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B6E1F" w14:textId="77777777" w:rsidR="00EF54E1" w:rsidRPr="00227931" w:rsidRDefault="00EF54E1" w:rsidP="005447CC">
      <w:pPr>
        <w:spacing w:line="25" w:lineRule="atLeast"/>
        <w:jc w:val="center"/>
        <w:rPr>
          <w:rFonts w:ascii="宋体" w:hAnsi="宋体"/>
          <w:sz w:val="48"/>
          <w:szCs w:val="52"/>
        </w:rPr>
      </w:pPr>
    </w:p>
    <w:p w14:paraId="69A56494" w14:textId="77777777" w:rsidR="00EF54E1" w:rsidRPr="00227931" w:rsidRDefault="00BA0D54" w:rsidP="005447CC">
      <w:pPr>
        <w:spacing w:line="25" w:lineRule="atLeast"/>
        <w:jc w:val="center"/>
        <w:rPr>
          <w:rFonts w:ascii="宋体" w:hAnsi="宋体"/>
          <w:b/>
          <w:sz w:val="48"/>
          <w:szCs w:val="52"/>
        </w:rPr>
      </w:pPr>
      <w:r w:rsidRPr="00227931">
        <w:rPr>
          <w:rFonts w:ascii="宋体" w:hAnsi="宋体" w:hint="eastAsia"/>
          <w:sz w:val="56"/>
          <w:szCs w:val="72"/>
        </w:rPr>
        <w:t>东软教育科技集团</w:t>
      </w:r>
    </w:p>
    <w:p w14:paraId="2F62AFAD" w14:textId="77777777" w:rsidR="00EF54E1" w:rsidRPr="00227931" w:rsidRDefault="00EF54E1" w:rsidP="005447CC">
      <w:pPr>
        <w:spacing w:line="25" w:lineRule="atLeast"/>
        <w:jc w:val="center"/>
        <w:rPr>
          <w:rFonts w:ascii="宋体" w:hAnsi="宋体"/>
          <w:sz w:val="48"/>
          <w:szCs w:val="52"/>
        </w:rPr>
      </w:pPr>
      <w:bookmarkStart w:id="0" w:name="_Toc437504712"/>
      <w:bookmarkStart w:id="1" w:name="_Toc437504800"/>
    </w:p>
    <w:p w14:paraId="497B9004" w14:textId="77777777" w:rsidR="00EF54E1" w:rsidRPr="00227931" w:rsidRDefault="00BA0D54" w:rsidP="005447CC">
      <w:pPr>
        <w:spacing w:line="25" w:lineRule="atLeast"/>
        <w:jc w:val="center"/>
        <w:rPr>
          <w:rFonts w:ascii="宋体" w:hAnsi="宋体"/>
          <w:sz w:val="44"/>
          <w:szCs w:val="48"/>
        </w:rPr>
      </w:pPr>
      <w:r w:rsidRPr="00227931">
        <w:rPr>
          <w:rFonts w:ascii="宋体" w:hAnsi="宋体" w:hint="eastAsia"/>
          <w:sz w:val="44"/>
          <w:szCs w:val="48"/>
        </w:rPr>
        <w:t>项目实训总结报告</w:t>
      </w:r>
      <w:bookmarkEnd w:id="0"/>
      <w:bookmarkEnd w:id="1"/>
    </w:p>
    <w:p w14:paraId="02830219" w14:textId="77777777" w:rsidR="00EF54E1" w:rsidRPr="00227931" w:rsidRDefault="00EF54E1" w:rsidP="005447CC">
      <w:pPr>
        <w:spacing w:line="25" w:lineRule="atLeast"/>
        <w:ind w:firstLineChars="200" w:firstLine="960"/>
        <w:jc w:val="center"/>
        <w:rPr>
          <w:rFonts w:ascii="宋体" w:hAnsi="宋体"/>
          <w:sz w:val="48"/>
        </w:rPr>
      </w:pPr>
    </w:p>
    <w:p w14:paraId="54FF3F6E" w14:textId="77777777" w:rsidR="00EF54E1" w:rsidRPr="00227931" w:rsidRDefault="00EF54E1" w:rsidP="005447CC">
      <w:pPr>
        <w:spacing w:line="25" w:lineRule="atLeast"/>
        <w:ind w:firstLineChars="200" w:firstLine="960"/>
        <w:jc w:val="center"/>
        <w:rPr>
          <w:rFonts w:ascii="宋体" w:hAnsi="宋体"/>
          <w:sz w:val="48"/>
        </w:rPr>
      </w:pPr>
    </w:p>
    <w:p w14:paraId="79904E0E" w14:textId="77777777" w:rsidR="00EF54E1" w:rsidRPr="00227931" w:rsidRDefault="00EF54E1" w:rsidP="005447CC">
      <w:pPr>
        <w:spacing w:line="25" w:lineRule="atLeast"/>
        <w:ind w:firstLineChars="200" w:firstLine="720"/>
        <w:jc w:val="center"/>
        <w:rPr>
          <w:rFonts w:ascii="宋体" w:hAnsi="宋体"/>
          <w:sz w:val="36"/>
          <w:szCs w:val="36"/>
          <w:u w:val="single"/>
        </w:rPr>
      </w:pPr>
    </w:p>
    <w:p w14:paraId="5218CC50" w14:textId="77777777" w:rsidR="00EF54E1" w:rsidRPr="00227931" w:rsidRDefault="00EF54E1" w:rsidP="005447CC">
      <w:pPr>
        <w:spacing w:line="25" w:lineRule="atLeast"/>
        <w:ind w:firstLineChars="200" w:firstLine="720"/>
        <w:jc w:val="center"/>
        <w:rPr>
          <w:rFonts w:ascii="宋体" w:hAnsi="宋体"/>
          <w:sz w:val="36"/>
          <w:szCs w:val="36"/>
          <w:u w:val="single"/>
        </w:rPr>
      </w:pPr>
    </w:p>
    <w:p w14:paraId="3BCD3314" w14:textId="77777777" w:rsidR="00EF54E1" w:rsidRPr="00227931" w:rsidRDefault="00EF54E1" w:rsidP="005447CC">
      <w:pPr>
        <w:spacing w:line="25" w:lineRule="atLeast"/>
        <w:ind w:firstLineChars="200" w:firstLine="720"/>
        <w:jc w:val="center"/>
        <w:rPr>
          <w:rFonts w:ascii="宋体" w:hAnsi="宋体"/>
          <w:sz w:val="36"/>
          <w:szCs w:val="36"/>
          <w:u w:val="single"/>
        </w:rPr>
      </w:pPr>
    </w:p>
    <w:p w14:paraId="20891D64" w14:textId="77777777" w:rsidR="00EF54E1" w:rsidRPr="00227931" w:rsidRDefault="00EF54E1" w:rsidP="005447CC">
      <w:pPr>
        <w:spacing w:line="25" w:lineRule="atLeast"/>
        <w:rPr>
          <w:rFonts w:ascii="宋体" w:hAnsi="宋体"/>
          <w:sz w:val="36"/>
          <w:szCs w:val="36"/>
          <w:u w:val="single"/>
        </w:rPr>
      </w:pPr>
    </w:p>
    <w:p w14:paraId="2F025F0E" w14:textId="174A3FE1" w:rsidR="00EF54E1" w:rsidRPr="00227931" w:rsidRDefault="00BA0D54" w:rsidP="005447CC">
      <w:pPr>
        <w:spacing w:line="25" w:lineRule="atLeast"/>
        <w:ind w:firstLineChars="200" w:firstLine="720"/>
        <w:jc w:val="left"/>
        <w:rPr>
          <w:rFonts w:ascii="宋体" w:hAnsi="宋体"/>
          <w:sz w:val="36"/>
          <w:szCs w:val="36"/>
          <w:u w:val="single"/>
        </w:rPr>
      </w:pPr>
      <w:r w:rsidRPr="00227931">
        <w:rPr>
          <w:rFonts w:ascii="宋体" w:hAnsi="宋体" w:hint="eastAsia"/>
          <w:sz w:val="36"/>
          <w:szCs w:val="36"/>
        </w:rPr>
        <w:t>项 目</w:t>
      </w:r>
      <w:r w:rsidRPr="00227931">
        <w:rPr>
          <w:rFonts w:ascii="宋体" w:hAnsi="宋体"/>
          <w:sz w:val="36"/>
          <w:szCs w:val="36"/>
        </w:rPr>
        <w:t xml:space="preserve"> </w:t>
      </w:r>
      <w:r w:rsidRPr="00227931">
        <w:rPr>
          <w:rFonts w:ascii="宋体" w:hAnsi="宋体" w:hint="eastAsia"/>
          <w:sz w:val="36"/>
          <w:szCs w:val="36"/>
        </w:rPr>
        <w:t xml:space="preserve">名 </w:t>
      </w:r>
      <w:r w:rsidRPr="00227931">
        <w:rPr>
          <w:rFonts w:ascii="宋体" w:hAnsi="宋体"/>
          <w:sz w:val="36"/>
          <w:szCs w:val="36"/>
        </w:rPr>
        <w:t xml:space="preserve"> </w:t>
      </w:r>
      <w:r w:rsidRPr="00227931">
        <w:rPr>
          <w:rFonts w:ascii="宋体" w:hAnsi="宋体" w:hint="eastAsia"/>
          <w:sz w:val="36"/>
          <w:szCs w:val="36"/>
        </w:rPr>
        <w:t>称</w:t>
      </w:r>
      <w:r w:rsidRPr="00227931">
        <w:rPr>
          <w:rFonts w:ascii="宋体" w:hAnsi="宋体"/>
          <w:sz w:val="36"/>
          <w:szCs w:val="36"/>
        </w:rPr>
        <w:t>:</w:t>
      </w:r>
      <w:r w:rsidR="00BB670B" w:rsidRPr="00227931">
        <w:rPr>
          <w:rFonts w:ascii="宋体" w:hAnsi="宋体" w:hint="eastAsia"/>
        </w:rPr>
        <w:t xml:space="preserve"> </w:t>
      </w:r>
      <w:r w:rsidR="00BB670B" w:rsidRPr="00227931">
        <w:rPr>
          <w:rFonts w:ascii="宋体" w:hAnsi="宋体" w:hint="eastAsia"/>
          <w:sz w:val="36"/>
          <w:szCs w:val="36"/>
          <w:u w:val="single"/>
        </w:rPr>
        <w:t>汽车电子车载中控系统</w:t>
      </w:r>
      <w:r w:rsidRPr="00227931">
        <w:rPr>
          <w:rFonts w:ascii="宋体" w:hAnsi="宋体"/>
          <w:sz w:val="36"/>
          <w:szCs w:val="36"/>
          <w:u w:val="single"/>
        </w:rPr>
        <w:t xml:space="preserve">    </w:t>
      </w:r>
    </w:p>
    <w:p w14:paraId="1293DB9A" w14:textId="77777777" w:rsidR="00EF54E1" w:rsidRPr="00227931" w:rsidRDefault="00BA0D54" w:rsidP="005447CC">
      <w:pPr>
        <w:spacing w:line="25" w:lineRule="atLeast"/>
        <w:ind w:firstLineChars="200" w:firstLine="720"/>
        <w:jc w:val="left"/>
        <w:rPr>
          <w:rFonts w:ascii="宋体" w:hAnsi="宋体"/>
          <w:sz w:val="36"/>
          <w:szCs w:val="36"/>
        </w:rPr>
      </w:pPr>
      <w:r w:rsidRPr="00227931">
        <w:rPr>
          <w:rFonts w:ascii="宋体" w:hAnsi="宋体" w:hint="eastAsia"/>
          <w:sz w:val="36"/>
          <w:szCs w:val="36"/>
        </w:rPr>
        <w:t>学 校</w:t>
      </w:r>
      <w:r w:rsidRPr="00227931">
        <w:rPr>
          <w:rFonts w:ascii="宋体" w:hAnsi="宋体"/>
          <w:sz w:val="36"/>
          <w:szCs w:val="36"/>
        </w:rPr>
        <w:t xml:space="preserve"> </w:t>
      </w:r>
      <w:r w:rsidRPr="00227931">
        <w:rPr>
          <w:rFonts w:ascii="宋体" w:hAnsi="宋体" w:hint="eastAsia"/>
          <w:sz w:val="36"/>
          <w:szCs w:val="36"/>
        </w:rPr>
        <w:t xml:space="preserve">名 </w:t>
      </w:r>
      <w:r w:rsidRPr="00227931">
        <w:rPr>
          <w:rFonts w:ascii="宋体" w:hAnsi="宋体"/>
          <w:sz w:val="36"/>
          <w:szCs w:val="36"/>
        </w:rPr>
        <w:t xml:space="preserve"> </w:t>
      </w:r>
      <w:r w:rsidRPr="00227931">
        <w:rPr>
          <w:rFonts w:ascii="宋体" w:hAnsi="宋体" w:hint="eastAsia"/>
          <w:sz w:val="36"/>
          <w:szCs w:val="36"/>
        </w:rPr>
        <w:t>称</w:t>
      </w:r>
      <w:r w:rsidRPr="00227931">
        <w:rPr>
          <w:rFonts w:ascii="宋体" w:hAnsi="宋体"/>
          <w:sz w:val="36"/>
          <w:szCs w:val="36"/>
        </w:rPr>
        <w:t>:</w:t>
      </w:r>
      <w:r w:rsidRPr="00227931">
        <w:rPr>
          <w:rFonts w:ascii="宋体" w:hAnsi="宋体" w:hint="eastAsia"/>
          <w:sz w:val="36"/>
          <w:szCs w:val="36"/>
          <w:u w:val="single"/>
        </w:rPr>
        <w:t>北京理工大学</w:t>
      </w:r>
      <w:r w:rsidRPr="00227931">
        <w:rPr>
          <w:rFonts w:ascii="宋体" w:hAnsi="宋体"/>
          <w:sz w:val="36"/>
          <w:szCs w:val="36"/>
          <w:u w:val="single"/>
        </w:rPr>
        <w:t xml:space="preserve">      </w:t>
      </w:r>
      <w:r w:rsidRPr="00227931">
        <w:rPr>
          <w:rFonts w:ascii="宋体" w:hAnsi="宋体" w:hint="eastAsia"/>
          <w:sz w:val="36"/>
          <w:szCs w:val="36"/>
          <w:u w:val="single"/>
        </w:rPr>
        <w:t xml:space="preserve"> </w:t>
      </w:r>
      <w:r w:rsidRPr="00227931">
        <w:rPr>
          <w:rFonts w:ascii="宋体" w:hAnsi="宋体"/>
          <w:sz w:val="36"/>
          <w:szCs w:val="36"/>
          <w:u w:val="single"/>
        </w:rPr>
        <w:t xml:space="preserve">     </w:t>
      </w:r>
    </w:p>
    <w:p w14:paraId="77B4A73E" w14:textId="5814CE60" w:rsidR="00EF54E1" w:rsidRPr="00227931" w:rsidRDefault="00BA0D54" w:rsidP="005447CC">
      <w:pPr>
        <w:spacing w:line="25" w:lineRule="atLeast"/>
        <w:ind w:firstLineChars="200" w:firstLine="720"/>
        <w:jc w:val="left"/>
        <w:rPr>
          <w:rFonts w:ascii="宋体" w:hAnsi="宋体"/>
          <w:b/>
          <w:spacing w:val="10"/>
          <w:sz w:val="36"/>
          <w:szCs w:val="36"/>
          <w:u w:val="single"/>
        </w:rPr>
      </w:pPr>
      <w:r w:rsidRPr="00227931">
        <w:rPr>
          <w:rFonts w:ascii="宋体" w:hAnsi="宋体" w:hint="eastAsia"/>
          <w:sz w:val="36"/>
          <w:szCs w:val="36"/>
        </w:rPr>
        <w:t xml:space="preserve">项 目 讲 </w:t>
      </w:r>
      <w:r w:rsidRPr="00227931">
        <w:rPr>
          <w:rFonts w:ascii="宋体" w:hAnsi="宋体"/>
          <w:sz w:val="36"/>
          <w:szCs w:val="36"/>
        </w:rPr>
        <w:t xml:space="preserve"> </w:t>
      </w:r>
      <w:r w:rsidRPr="00227931">
        <w:rPr>
          <w:rFonts w:ascii="宋体" w:hAnsi="宋体" w:hint="eastAsia"/>
          <w:sz w:val="36"/>
          <w:szCs w:val="36"/>
        </w:rPr>
        <w:t>师</w:t>
      </w:r>
      <w:r w:rsidRPr="00227931">
        <w:rPr>
          <w:rFonts w:ascii="宋体" w:hAnsi="宋体"/>
          <w:sz w:val="36"/>
          <w:szCs w:val="36"/>
        </w:rPr>
        <w:t>:</w:t>
      </w:r>
      <w:r w:rsidRPr="00227931">
        <w:rPr>
          <w:rFonts w:ascii="宋体" w:hAnsi="宋体"/>
          <w:sz w:val="36"/>
          <w:szCs w:val="36"/>
          <w:u w:val="single"/>
        </w:rPr>
        <w:t xml:space="preserve"> </w:t>
      </w:r>
      <w:r w:rsidR="00507A2B" w:rsidRPr="00227931">
        <w:rPr>
          <w:rFonts w:ascii="宋体" w:hAnsi="宋体" w:hint="eastAsia"/>
          <w:sz w:val="36"/>
          <w:szCs w:val="36"/>
          <w:u w:val="single"/>
        </w:rPr>
        <w:t>崔浩</w:t>
      </w:r>
      <w:r w:rsidRPr="00227931">
        <w:rPr>
          <w:rFonts w:ascii="宋体" w:hAnsi="宋体"/>
          <w:sz w:val="36"/>
          <w:szCs w:val="36"/>
          <w:u w:val="single"/>
        </w:rPr>
        <w:t xml:space="preserve">                   </w:t>
      </w:r>
    </w:p>
    <w:p w14:paraId="4C8BB518" w14:textId="2E2FF013" w:rsidR="00EF54E1" w:rsidRPr="00227931" w:rsidRDefault="00BA0D54" w:rsidP="005447CC">
      <w:pPr>
        <w:spacing w:line="25" w:lineRule="atLeast"/>
        <w:ind w:firstLineChars="200" w:firstLine="720"/>
        <w:jc w:val="left"/>
        <w:rPr>
          <w:rFonts w:ascii="宋体" w:hAnsi="宋体"/>
          <w:sz w:val="36"/>
          <w:szCs w:val="36"/>
        </w:rPr>
      </w:pPr>
      <w:r w:rsidRPr="00227931">
        <w:rPr>
          <w:rFonts w:ascii="宋体" w:hAnsi="宋体" w:hint="eastAsia"/>
          <w:sz w:val="36"/>
          <w:szCs w:val="36"/>
        </w:rPr>
        <w:t xml:space="preserve">姓       </w:t>
      </w:r>
      <w:r w:rsidRPr="00227931">
        <w:rPr>
          <w:rFonts w:ascii="宋体" w:hAnsi="宋体"/>
          <w:sz w:val="36"/>
          <w:szCs w:val="36"/>
        </w:rPr>
        <w:t xml:space="preserve"> </w:t>
      </w:r>
      <w:r w:rsidRPr="00227931">
        <w:rPr>
          <w:rFonts w:ascii="宋体" w:hAnsi="宋体" w:hint="eastAsia"/>
          <w:sz w:val="36"/>
          <w:szCs w:val="36"/>
        </w:rPr>
        <w:t>名:</w:t>
      </w:r>
      <w:r w:rsidRPr="00227931">
        <w:rPr>
          <w:rFonts w:ascii="宋体" w:hAnsi="宋体"/>
          <w:sz w:val="36"/>
          <w:szCs w:val="36"/>
          <w:u w:val="single"/>
        </w:rPr>
        <w:t xml:space="preserve"> </w:t>
      </w:r>
      <w:r w:rsidR="00507A2B" w:rsidRPr="00227931">
        <w:rPr>
          <w:rFonts w:ascii="宋体" w:hAnsi="宋体" w:hint="eastAsia"/>
          <w:sz w:val="36"/>
          <w:szCs w:val="36"/>
          <w:u w:val="single"/>
        </w:rPr>
        <w:t>丘绎楦</w:t>
      </w:r>
      <w:r w:rsidRPr="00227931">
        <w:rPr>
          <w:rFonts w:ascii="宋体" w:hAnsi="宋体"/>
          <w:sz w:val="36"/>
          <w:szCs w:val="36"/>
          <w:u w:val="single"/>
        </w:rPr>
        <w:t xml:space="preserve">                 </w:t>
      </w:r>
    </w:p>
    <w:p w14:paraId="399185F6" w14:textId="65C1E060" w:rsidR="00EF54E1" w:rsidRPr="00227931" w:rsidRDefault="00BA0D54" w:rsidP="005447CC">
      <w:pPr>
        <w:spacing w:line="25" w:lineRule="atLeast"/>
        <w:ind w:firstLineChars="200" w:firstLine="720"/>
        <w:jc w:val="left"/>
        <w:rPr>
          <w:rFonts w:ascii="宋体" w:hAnsi="宋体"/>
          <w:sz w:val="36"/>
          <w:szCs w:val="36"/>
        </w:rPr>
      </w:pPr>
      <w:r w:rsidRPr="00227931">
        <w:rPr>
          <w:rFonts w:ascii="宋体" w:hAnsi="宋体"/>
          <w:sz w:val="36"/>
          <w:szCs w:val="36"/>
        </w:rPr>
        <w:t>学        号:</w:t>
      </w:r>
      <w:r w:rsidRPr="00227931">
        <w:rPr>
          <w:rFonts w:ascii="宋体" w:hAnsi="宋体"/>
          <w:sz w:val="36"/>
          <w:szCs w:val="36"/>
          <w:u w:val="single"/>
        </w:rPr>
        <w:t xml:space="preserve"> </w:t>
      </w:r>
      <w:r w:rsidR="00507A2B" w:rsidRPr="00227931">
        <w:rPr>
          <w:rFonts w:ascii="宋体" w:hAnsi="宋体"/>
          <w:sz w:val="36"/>
          <w:szCs w:val="36"/>
          <w:u w:val="single"/>
        </w:rPr>
        <w:t>1820221050</w:t>
      </w:r>
      <w:r w:rsidRPr="00227931">
        <w:rPr>
          <w:rFonts w:ascii="宋体" w:hAnsi="宋体"/>
          <w:sz w:val="36"/>
          <w:szCs w:val="36"/>
          <w:u w:val="single"/>
        </w:rPr>
        <w:t xml:space="preserve">             </w:t>
      </w:r>
    </w:p>
    <w:p w14:paraId="336511F8" w14:textId="77777777" w:rsidR="00EF54E1" w:rsidRPr="00227931" w:rsidRDefault="00BA0D54" w:rsidP="005447CC">
      <w:pPr>
        <w:spacing w:line="25" w:lineRule="atLeast"/>
        <w:ind w:firstLineChars="200" w:firstLine="720"/>
        <w:jc w:val="left"/>
        <w:rPr>
          <w:rFonts w:ascii="宋体" w:hAnsi="宋体"/>
          <w:sz w:val="36"/>
          <w:szCs w:val="36"/>
          <w:u w:val="single"/>
        </w:rPr>
      </w:pPr>
      <w:r w:rsidRPr="00227931">
        <w:rPr>
          <w:rFonts w:ascii="宋体" w:hAnsi="宋体" w:hint="eastAsia"/>
          <w:sz w:val="36"/>
          <w:szCs w:val="36"/>
        </w:rPr>
        <w:t xml:space="preserve">实 训 </w:t>
      </w:r>
      <w:r w:rsidRPr="00227931">
        <w:rPr>
          <w:rFonts w:ascii="宋体" w:hAnsi="宋体"/>
          <w:sz w:val="36"/>
          <w:szCs w:val="36"/>
        </w:rPr>
        <w:t>日</w:t>
      </w:r>
      <w:r w:rsidRPr="00227931">
        <w:rPr>
          <w:rFonts w:ascii="宋体" w:hAnsi="宋体" w:hint="eastAsia"/>
          <w:sz w:val="36"/>
          <w:szCs w:val="36"/>
        </w:rPr>
        <w:t xml:space="preserve"> </w:t>
      </w:r>
      <w:r w:rsidRPr="00227931">
        <w:rPr>
          <w:rFonts w:ascii="宋体" w:hAnsi="宋体"/>
          <w:sz w:val="36"/>
          <w:szCs w:val="36"/>
        </w:rPr>
        <w:t xml:space="preserve"> 期:</w:t>
      </w:r>
      <w:r w:rsidRPr="00227931">
        <w:rPr>
          <w:rFonts w:ascii="宋体" w:hAnsi="宋体"/>
          <w:sz w:val="36"/>
          <w:szCs w:val="36"/>
          <w:u w:val="single"/>
        </w:rPr>
        <w:t xml:space="preserve"> </w:t>
      </w:r>
      <w:r w:rsidRPr="00227931">
        <w:rPr>
          <w:rFonts w:ascii="宋体" w:hAnsi="宋体" w:hint="eastAsia"/>
          <w:u w:val="single"/>
        </w:rPr>
        <w:t>2024年8月19日-8月29日</w:t>
      </w:r>
      <w:r w:rsidRPr="00227931">
        <w:rPr>
          <w:rFonts w:ascii="宋体" w:hAnsi="宋体"/>
          <w:sz w:val="36"/>
          <w:szCs w:val="36"/>
          <w:u w:val="single"/>
        </w:rPr>
        <w:t xml:space="preserve">       </w:t>
      </w:r>
    </w:p>
    <w:p w14:paraId="2C47A195" w14:textId="1F726D4C" w:rsidR="00EF54E1" w:rsidRPr="00227931" w:rsidRDefault="00BA0D54" w:rsidP="005447CC">
      <w:pPr>
        <w:spacing w:line="25" w:lineRule="atLeast"/>
        <w:rPr>
          <w:rFonts w:ascii="宋体" w:hAnsi="宋体"/>
          <w:b/>
          <w:bCs/>
          <w:sz w:val="30"/>
          <w:szCs w:val="30"/>
        </w:rPr>
      </w:pPr>
      <w:r w:rsidRPr="00227931">
        <w:rPr>
          <w:rFonts w:ascii="宋体" w:hAnsi="宋体"/>
          <w:bCs/>
          <w:sz w:val="30"/>
          <w:szCs w:val="30"/>
        </w:rPr>
        <w:br w:type="page"/>
      </w:r>
      <w:bookmarkStart w:id="2" w:name="_Toc437504713"/>
      <w:bookmarkStart w:id="3" w:name="_Toc437504801"/>
      <w:r w:rsidRPr="00227931">
        <w:rPr>
          <w:rFonts w:ascii="宋体" w:hAnsi="宋体"/>
          <w:b/>
          <w:bCs/>
          <w:sz w:val="30"/>
          <w:szCs w:val="30"/>
        </w:rPr>
        <w:lastRenderedPageBreak/>
        <w:t xml:space="preserve">1 </w:t>
      </w:r>
      <w:r w:rsidRPr="00227931">
        <w:rPr>
          <w:rFonts w:ascii="宋体" w:hAnsi="宋体" w:hint="eastAsia"/>
          <w:b/>
          <w:bCs/>
          <w:sz w:val="30"/>
          <w:szCs w:val="30"/>
        </w:rPr>
        <w:t>引言</w:t>
      </w:r>
      <w:bookmarkEnd w:id="2"/>
      <w:bookmarkEnd w:id="3"/>
    </w:p>
    <w:p w14:paraId="52591083" w14:textId="03D7C7B1" w:rsidR="00B13A4F" w:rsidRPr="00227931" w:rsidRDefault="00BA0D54" w:rsidP="005447CC">
      <w:pPr>
        <w:spacing w:line="25" w:lineRule="atLeast"/>
        <w:rPr>
          <w:rFonts w:ascii="宋体" w:hAnsi="宋体"/>
          <w:bCs/>
          <w:color w:val="0000FF"/>
          <w:sz w:val="28"/>
          <w:szCs w:val="28"/>
        </w:rPr>
      </w:pPr>
      <w:r w:rsidRPr="00227931">
        <w:rPr>
          <w:rFonts w:ascii="宋体" w:hAnsi="宋体"/>
          <w:sz w:val="28"/>
          <w:szCs w:val="28"/>
        </w:rPr>
        <w:t>1.1</w:t>
      </w:r>
      <w:r w:rsidR="004E2FB7" w:rsidRPr="00227931">
        <w:rPr>
          <w:rFonts w:ascii="宋体" w:hAnsi="宋体"/>
          <w:sz w:val="28"/>
          <w:szCs w:val="28"/>
        </w:rPr>
        <w:t xml:space="preserve"> </w:t>
      </w:r>
      <w:r w:rsidRPr="00227931">
        <w:rPr>
          <w:rFonts w:ascii="宋体" w:hAnsi="宋体" w:hint="eastAsia"/>
          <w:sz w:val="28"/>
          <w:szCs w:val="28"/>
        </w:rPr>
        <w:t>项目概述</w:t>
      </w:r>
    </w:p>
    <w:p w14:paraId="4204A70E" w14:textId="04AA8837" w:rsidR="001A7558" w:rsidRPr="00227931" w:rsidRDefault="001A7558" w:rsidP="001A7558">
      <w:pPr>
        <w:spacing w:line="300" w:lineRule="auto"/>
        <w:rPr>
          <w:rFonts w:ascii="宋体" w:hAnsi="宋体"/>
        </w:rPr>
      </w:pPr>
      <w:r w:rsidRPr="00227931">
        <w:rPr>
          <w:rFonts w:ascii="宋体" w:hAnsi="宋体" w:hint="eastAsia"/>
        </w:rPr>
        <w:t>车载操作系统是用户和车载硬件的接口，同时也是车载硬件和上层软件的接口。车机操作系统的功能包括管理车载系统的硬件、软件及数据资源，控制程序运行，改善人机界面，为上层软件提供支持，让车机系统的资源，以及接收到数据、信号、音频、视频最大限度地发挥作用，提供各种形式的用户界面（</w:t>
      </w:r>
      <w:r w:rsidRPr="00227931">
        <w:rPr>
          <w:rFonts w:ascii="宋体" w:hAnsi="宋体"/>
        </w:rPr>
        <w:t>UI</w:t>
      </w:r>
      <w:r w:rsidRPr="00227931">
        <w:rPr>
          <w:rFonts w:ascii="宋体" w:hAnsi="宋体" w:hint="eastAsia"/>
        </w:rPr>
        <w:t>），使驾驶员有一个好的驾驶环境。</w:t>
      </w:r>
    </w:p>
    <w:p w14:paraId="2CA8F560" w14:textId="77777777" w:rsidR="001A7558" w:rsidRPr="00227931" w:rsidRDefault="001A7558" w:rsidP="005447CC">
      <w:pPr>
        <w:spacing w:line="300" w:lineRule="auto"/>
        <w:rPr>
          <w:rFonts w:ascii="宋体" w:hAnsi="宋体"/>
        </w:rPr>
      </w:pPr>
    </w:p>
    <w:p w14:paraId="02264C39" w14:textId="0E7B5643" w:rsidR="001A7558" w:rsidRPr="00227931" w:rsidRDefault="001A7558" w:rsidP="005447CC">
      <w:pPr>
        <w:spacing w:line="300" w:lineRule="auto"/>
        <w:rPr>
          <w:rFonts w:ascii="宋体" w:hAnsi="宋体"/>
        </w:rPr>
      </w:pPr>
      <w:r w:rsidRPr="00227931">
        <w:rPr>
          <w:rFonts w:ascii="宋体" w:hAnsi="宋体" w:hint="eastAsia"/>
        </w:rPr>
        <w:t>项目的核心目的在于打造一个既人性化又美观的用户操作界面，简化操作流程，避免复杂和混乱，从而提升驾驶体验。通过精心设计的UI，车载操作系统能够最大限度地发挥车机系统的资源潜力，包括数据、信号、音频和视频，同时提供丰富的用户界面形式，确保驾驶员能够在一个良好的驾驶环境中进行操作。在设计过程中，用户体验始终是首要考虑的因素，深入研究用户需求和行为，以用户为中心进行设计，确保系统的易用性和吸引力。同时，安全性也是设计中不可或缺的一部分，确保系统在各种情况下都能稳定运行，减少由于操作复杂性带来的潜在风险。就算把车借给任何其他人都会有很好的隐私保护。</w:t>
      </w:r>
    </w:p>
    <w:p w14:paraId="26E047D4" w14:textId="77777777" w:rsidR="008804EC" w:rsidRPr="00227931" w:rsidRDefault="008804EC" w:rsidP="005447CC">
      <w:pPr>
        <w:spacing w:line="25" w:lineRule="atLeast"/>
        <w:rPr>
          <w:rFonts w:ascii="宋体" w:hAnsi="宋体"/>
          <w:color w:val="FF0000"/>
        </w:rPr>
      </w:pPr>
    </w:p>
    <w:p w14:paraId="1270CC8E" w14:textId="77777777" w:rsidR="004E2FB7" w:rsidRPr="00227931" w:rsidRDefault="004E2FB7" w:rsidP="005447CC">
      <w:pPr>
        <w:spacing w:line="25" w:lineRule="atLeast"/>
        <w:rPr>
          <w:rFonts w:ascii="宋体" w:hAnsi="宋体"/>
          <w:color w:val="FF0000"/>
        </w:rPr>
      </w:pPr>
    </w:p>
    <w:p w14:paraId="7230BC26" w14:textId="52EC7E96" w:rsidR="004E2FB7" w:rsidRPr="00227931" w:rsidRDefault="00BA0D54" w:rsidP="005447CC">
      <w:pPr>
        <w:spacing w:line="25" w:lineRule="atLeast"/>
        <w:rPr>
          <w:rFonts w:ascii="宋体" w:hAnsi="宋体"/>
          <w:sz w:val="28"/>
          <w:szCs w:val="28"/>
        </w:rPr>
      </w:pPr>
      <w:r w:rsidRPr="00227931">
        <w:rPr>
          <w:rFonts w:ascii="宋体" w:hAnsi="宋体"/>
          <w:sz w:val="28"/>
          <w:szCs w:val="28"/>
        </w:rPr>
        <w:t xml:space="preserve">1.2 </w:t>
      </w:r>
      <w:r w:rsidRPr="00227931">
        <w:rPr>
          <w:rFonts w:ascii="宋体" w:hAnsi="宋体" w:hint="eastAsia"/>
          <w:sz w:val="28"/>
          <w:szCs w:val="28"/>
        </w:rPr>
        <w:t>运行环境</w:t>
      </w:r>
    </w:p>
    <w:p w14:paraId="55C11516" w14:textId="620D0644" w:rsidR="004E2FB7" w:rsidRPr="00227931" w:rsidRDefault="004E2FB7" w:rsidP="005447CC">
      <w:pPr>
        <w:spacing w:line="300" w:lineRule="auto"/>
        <w:rPr>
          <w:rFonts w:ascii="宋体" w:hAnsi="宋体"/>
        </w:rPr>
      </w:pPr>
      <w:r w:rsidRPr="00227931">
        <w:rPr>
          <w:rFonts w:ascii="宋体" w:hAnsi="宋体"/>
        </w:rPr>
        <w:t>VMware-workstation-full-17.5.2</w:t>
      </w:r>
    </w:p>
    <w:p w14:paraId="75712285" w14:textId="5E55BC6A" w:rsidR="004E2FB7" w:rsidRPr="00227931" w:rsidRDefault="004E2FB7" w:rsidP="005447CC">
      <w:pPr>
        <w:spacing w:line="300" w:lineRule="auto"/>
        <w:rPr>
          <w:rFonts w:ascii="宋体" w:hAnsi="宋体"/>
        </w:rPr>
      </w:pPr>
      <w:r w:rsidRPr="00227931">
        <w:rPr>
          <w:rFonts w:ascii="宋体" w:hAnsi="宋体"/>
        </w:rPr>
        <w:t>L</w:t>
      </w:r>
      <w:r w:rsidRPr="00227931">
        <w:rPr>
          <w:rFonts w:ascii="宋体" w:hAnsi="宋体" w:hint="eastAsia"/>
        </w:rPr>
        <w:t>inux</w:t>
      </w:r>
      <w:r w:rsidRPr="00227931">
        <w:rPr>
          <w:rFonts w:ascii="宋体" w:hAnsi="宋体"/>
        </w:rPr>
        <w:t xml:space="preserve"> </w:t>
      </w:r>
      <w:r w:rsidRPr="00227931">
        <w:rPr>
          <w:rFonts w:ascii="宋体" w:hAnsi="宋体" w:hint="eastAsia"/>
        </w:rPr>
        <w:t>Ubuntu</w:t>
      </w:r>
      <w:r w:rsidRPr="00227931">
        <w:rPr>
          <w:rFonts w:ascii="宋体" w:hAnsi="宋体"/>
        </w:rPr>
        <w:t xml:space="preserve"> 18.04.6</w:t>
      </w:r>
    </w:p>
    <w:p w14:paraId="1A2A1337" w14:textId="31DAF6FD" w:rsidR="004E2FB7" w:rsidRPr="00227931" w:rsidRDefault="004E2FB7" w:rsidP="005447CC">
      <w:pPr>
        <w:spacing w:line="300" w:lineRule="auto"/>
        <w:rPr>
          <w:rFonts w:ascii="宋体" w:hAnsi="宋体"/>
        </w:rPr>
      </w:pPr>
      <w:r w:rsidRPr="00227931">
        <w:rPr>
          <w:rFonts w:ascii="宋体" w:hAnsi="宋体"/>
        </w:rPr>
        <w:t>Q</w:t>
      </w:r>
      <w:r w:rsidRPr="00227931">
        <w:rPr>
          <w:rFonts w:ascii="宋体" w:hAnsi="宋体" w:hint="eastAsia"/>
        </w:rPr>
        <w:t>t</w:t>
      </w:r>
      <w:r w:rsidRPr="00227931">
        <w:rPr>
          <w:rFonts w:ascii="宋体" w:hAnsi="宋体"/>
        </w:rPr>
        <w:t xml:space="preserve"> 5.12.12</w:t>
      </w:r>
    </w:p>
    <w:p w14:paraId="3842140A" w14:textId="77777777" w:rsidR="004E2FB7" w:rsidRPr="00227931" w:rsidRDefault="004E2FB7" w:rsidP="005447CC">
      <w:pPr>
        <w:spacing w:line="25" w:lineRule="atLeast"/>
        <w:rPr>
          <w:rFonts w:ascii="宋体" w:hAnsi="宋体"/>
          <w:sz w:val="28"/>
          <w:szCs w:val="28"/>
        </w:rPr>
      </w:pPr>
    </w:p>
    <w:p w14:paraId="79595D9D" w14:textId="29BF8E3D" w:rsidR="00EF54E1" w:rsidRPr="00227931" w:rsidRDefault="00BA0D54" w:rsidP="005447CC">
      <w:pPr>
        <w:spacing w:line="25" w:lineRule="atLeast"/>
        <w:rPr>
          <w:rFonts w:ascii="宋体" w:hAnsi="宋体"/>
          <w:b/>
          <w:bCs/>
          <w:color w:val="0000FF"/>
          <w:sz w:val="30"/>
          <w:szCs w:val="30"/>
        </w:rPr>
      </w:pPr>
      <w:bookmarkStart w:id="4" w:name="_Toc437504802"/>
      <w:bookmarkStart w:id="5" w:name="_Toc437504714"/>
      <w:r w:rsidRPr="00227931">
        <w:rPr>
          <w:rFonts w:ascii="宋体" w:hAnsi="宋体"/>
          <w:b/>
          <w:bCs/>
          <w:sz w:val="30"/>
          <w:szCs w:val="30"/>
        </w:rPr>
        <w:t xml:space="preserve">2 </w:t>
      </w:r>
      <w:r w:rsidRPr="00227931">
        <w:rPr>
          <w:rFonts w:ascii="宋体" w:hAnsi="宋体" w:hint="eastAsia"/>
          <w:b/>
          <w:bCs/>
          <w:sz w:val="30"/>
          <w:szCs w:val="30"/>
        </w:rPr>
        <w:t>需求分析</w:t>
      </w:r>
      <w:bookmarkEnd w:id="4"/>
      <w:bookmarkEnd w:id="5"/>
    </w:p>
    <w:p w14:paraId="73C993FB" w14:textId="77777777" w:rsidR="00E670E2" w:rsidRPr="00227931" w:rsidRDefault="00E670E2" w:rsidP="00E670E2">
      <w:pPr>
        <w:spacing w:line="276" w:lineRule="auto"/>
        <w:rPr>
          <w:rFonts w:ascii="宋体" w:hAnsi="宋体" w:hint="eastAsia"/>
        </w:rPr>
      </w:pPr>
      <w:r w:rsidRPr="00227931">
        <w:rPr>
          <w:rFonts w:ascii="宋体" w:hAnsi="宋体" w:hint="eastAsia"/>
        </w:rPr>
        <w:t>本章将从需求分析，明确系统的功能范围和性能目标，为后续的系统设计和实现提供依据。根据车载中控系统的应用场景和任务书要求，本系统的主要功能需求如下：</w:t>
      </w:r>
    </w:p>
    <w:p w14:paraId="173EF674" w14:textId="77777777" w:rsidR="00E670E2" w:rsidRPr="00227931" w:rsidRDefault="00E670E2" w:rsidP="00E670E2">
      <w:pPr>
        <w:spacing w:line="276" w:lineRule="auto"/>
        <w:rPr>
          <w:rFonts w:ascii="宋体" w:hAnsi="宋体"/>
        </w:rPr>
      </w:pPr>
    </w:p>
    <w:p w14:paraId="658173C4" w14:textId="77777777" w:rsidR="00E670E2" w:rsidRPr="00227931" w:rsidRDefault="00E670E2" w:rsidP="00E670E2">
      <w:pPr>
        <w:spacing w:line="276" w:lineRule="auto"/>
        <w:rPr>
          <w:rFonts w:ascii="宋体" w:hAnsi="宋体" w:hint="eastAsia"/>
        </w:rPr>
      </w:pPr>
      <w:r w:rsidRPr="00227931">
        <w:rPr>
          <w:rFonts w:ascii="宋体" w:hAnsi="宋体" w:hint="eastAsia"/>
        </w:rPr>
        <w:t>音乐播放功能：</w:t>
      </w:r>
    </w:p>
    <w:p w14:paraId="324305D0" w14:textId="77777777" w:rsidR="00E670E2" w:rsidRPr="00227931" w:rsidRDefault="00E670E2" w:rsidP="00E670E2">
      <w:pPr>
        <w:spacing w:line="276" w:lineRule="auto"/>
        <w:rPr>
          <w:rFonts w:ascii="宋体" w:hAnsi="宋体" w:hint="eastAsia"/>
        </w:rPr>
      </w:pPr>
      <w:r w:rsidRPr="00227931">
        <w:rPr>
          <w:rFonts w:ascii="宋体" w:hAnsi="宋体" w:hint="eastAsia"/>
        </w:rPr>
        <w:t>系统应提供本地音乐和在线音乐播放功能，主要需求点包括：</w:t>
      </w:r>
    </w:p>
    <w:p w14:paraId="5042CDB6" w14:textId="77777777" w:rsidR="00E670E2" w:rsidRPr="00227931" w:rsidRDefault="00E670E2" w:rsidP="00E670E2">
      <w:pPr>
        <w:spacing w:line="276" w:lineRule="auto"/>
        <w:rPr>
          <w:rFonts w:ascii="宋体" w:hAnsi="宋体" w:hint="eastAsia"/>
        </w:rPr>
      </w:pPr>
      <w:r w:rsidRPr="00227931">
        <w:rPr>
          <w:rFonts w:ascii="宋体" w:hAnsi="宋体" w:hint="eastAsia"/>
        </w:rPr>
        <w:t>- 支持MP3、WAV、FLAC等主流音频格式的解码播放；</w:t>
      </w:r>
    </w:p>
    <w:p w14:paraId="2DDA8E18" w14:textId="77777777" w:rsidR="00E670E2" w:rsidRPr="00227931" w:rsidRDefault="00E670E2" w:rsidP="00E670E2">
      <w:pPr>
        <w:spacing w:line="276" w:lineRule="auto"/>
        <w:rPr>
          <w:rFonts w:ascii="宋体" w:hAnsi="宋体" w:hint="eastAsia"/>
        </w:rPr>
      </w:pPr>
      <w:r w:rsidRPr="00227931">
        <w:rPr>
          <w:rFonts w:ascii="宋体" w:hAnsi="宋体" w:hint="eastAsia"/>
        </w:rPr>
        <w:t>- 提供歌曲播放、暂停、上一曲、下一曲等基本控制操作；</w:t>
      </w:r>
    </w:p>
    <w:p w14:paraId="3489F36E" w14:textId="77777777" w:rsidR="00E670E2" w:rsidRPr="00227931" w:rsidRDefault="00E670E2" w:rsidP="00E670E2">
      <w:pPr>
        <w:spacing w:line="276" w:lineRule="auto"/>
        <w:rPr>
          <w:rFonts w:ascii="宋体" w:hAnsi="宋体" w:hint="eastAsia"/>
        </w:rPr>
      </w:pPr>
      <w:r w:rsidRPr="00227931">
        <w:rPr>
          <w:rFonts w:ascii="宋体" w:hAnsi="宋体" w:hint="eastAsia"/>
        </w:rPr>
        <w:t>- 实现歌曲列表的展示和管理，支持歌曲的添加和删除；</w:t>
      </w:r>
    </w:p>
    <w:p w14:paraId="2B4C8C18" w14:textId="77777777" w:rsidR="00E670E2" w:rsidRPr="00227931" w:rsidRDefault="00E670E2" w:rsidP="00E670E2">
      <w:pPr>
        <w:spacing w:line="276" w:lineRule="auto"/>
        <w:rPr>
          <w:rFonts w:ascii="宋体" w:hAnsi="宋体" w:hint="eastAsia"/>
        </w:rPr>
      </w:pPr>
      <w:r w:rsidRPr="00227931">
        <w:rPr>
          <w:rFonts w:ascii="宋体" w:hAnsi="宋体" w:hint="eastAsia"/>
        </w:rPr>
        <w:t xml:space="preserve">- 提供多种播放模式，如单曲循环、列表循环、随机播放等； </w:t>
      </w:r>
    </w:p>
    <w:p w14:paraId="32A732FC" w14:textId="77777777" w:rsidR="00E670E2" w:rsidRPr="00227931" w:rsidRDefault="00E670E2" w:rsidP="00E670E2">
      <w:pPr>
        <w:spacing w:line="276" w:lineRule="auto"/>
        <w:rPr>
          <w:rFonts w:ascii="宋体" w:hAnsi="宋体" w:hint="eastAsia"/>
        </w:rPr>
      </w:pPr>
      <w:r w:rsidRPr="00227931">
        <w:rPr>
          <w:rFonts w:ascii="宋体" w:hAnsi="宋体" w:hint="eastAsia"/>
        </w:rPr>
        <w:lastRenderedPageBreak/>
        <w:t>- 具备音量音效调节功能。</w:t>
      </w:r>
    </w:p>
    <w:p w14:paraId="535BC536" w14:textId="77777777" w:rsidR="00E670E2" w:rsidRPr="00227931" w:rsidRDefault="00E670E2" w:rsidP="00E670E2">
      <w:pPr>
        <w:spacing w:line="276" w:lineRule="auto"/>
        <w:rPr>
          <w:rFonts w:ascii="宋体" w:hAnsi="宋体"/>
        </w:rPr>
      </w:pPr>
    </w:p>
    <w:p w14:paraId="02A99664" w14:textId="77777777" w:rsidR="00E670E2" w:rsidRPr="00227931" w:rsidRDefault="00E670E2" w:rsidP="00E670E2">
      <w:pPr>
        <w:spacing w:line="276" w:lineRule="auto"/>
        <w:rPr>
          <w:rFonts w:ascii="宋体" w:hAnsi="宋体" w:hint="eastAsia"/>
        </w:rPr>
      </w:pPr>
      <w:r w:rsidRPr="00227931">
        <w:rPr>
          <w:rFonts w:ascii="宋体" w:hAnsi="宋体" w:hint="eastAsia"/>
        </w:rPr>
        <w:t>地图定位功能：</w:t>
      </w:r>
    </w:p>
    <w:p w14:paraId="3EFB31C7" w14:textId="77777777" w:rsidR="00E670E2" w:rsidRPr="00227931" w:rsidRDefault="00E670E2" w:rsidP="00E670E2">
      <w:pPr>
        <w:spacing w:line="276" w:lineRule="auto"/>
        <w:rPr>
          <w:rFonts w:ascii="宋体" w:hAnsi="宋体" w:hint="eastAsia"/>
        </w:rPr>
      </w:pPr>
      <w:r w:rsidRPr="00227931">
        <w:rPr>
          <w:rFonts w:ascii="宋体" w:hAnsi="宋体" w:hint="eastAsia"/>
        </w:rPr>
        <w:t>系统需要集成在线地图服务，为驾驶员提供导航和位置服务，主要需求点包括：</w:t>
      </w:r>
    </w:p>
    <w:p w14:paraId="45B162A8" w14:textId="77777777" w:rsidR="00E670E2" w:rsidRPr="00227931" w:rsidRDefault="00E670E2" w:rsidP="00E670E2">
      <w:pPr>
        <w:spacing w:line="276" w:lineRule="auto"/>
        <w:rPr>
          <w:rFonts w:ascii="宋体" w:hAnsi="宋体" w:hint="eastAsia"/>
        </w:rPr>
      </w:pPr>
      <w:r w:rsidRPr="00227931">
        <w:rPr>
          <w:rFonts w:ascii="宋体" w:hAnsi="宋体" w:hint="eastAsia"/>
        </w:rPr>
        <w:t xml:space="preserve">- 提供地图缩放、平移等交互操作，方便用户浏览地图； </w:t>
      </w:r>
    </w:p>
    <w:p w14:paraId="41229CD3" w14:textId="77777777" w:rsidR="00E670E2" w:rsidRPr="00227931" w:rsidRDefault="00E670E2" w:rsidP="00E670E2">
      <w:pPr>
        <w:spacing w:line="276" w:lineRule="auto"/>
        <w:rPr>
          <w:rFonts w:ascii="宋体" w:hAnsi="宋体" w:hint="eastAsia"/>
        </w:rPr>
      </w:pPr>
      <w:r w:rsidRPr="00227931">
        <w:rPr>
          <w:rFonts w:ascii="宋体" w:hAnsi="宋体" w:hint="eastAsia"/>
        </w:rPr>
        <w:t>- 提供地址搜索、兴趣点（POI）搜索等功能，并在地图上标注搜索结果；</w:t>
      </w:r>
    </w:p>
    <w:p w14:paraId="67E723AA" w14:textId="77777777" w:rsidR="00E670E2" w:rsidRPr="00227931" w:rsidRDefault="00E670E2" w:rsidP="00E670E2">
      <w:pPr>
        <w:spacing w:line="276" w:lineRule="auto"/>
        <w:rPr>
          <w:rFonts w:ascii="宋体" w:hAnsi="宋体" w:hint="eastAsia"/>
        </w:rPr>
      </w:pPr>
      <w:r w:rsidRPr="00227931">
        <w:rPr>
          <w:rFonts w:ascii="宋体" w:hAnsi="宋体" w:hint="eastAsia"/>
        </w:rPr>
        <w:t>- 实现路径规划功能，用户输入起点和终点，系统给出推荐路线；</w:t>
      </w:r>
    </w:p>
    <w:p w14:paraId="295028DF" w14:textId="77777777" w:rsidR="00E670E2" w:rsidRPr="00227931" w:rsidRDefault="00E670E2" w:rsidP="00E670E2">
      <w:pPr>
        <w:spacing w:line="276" w:lineRule="auto"/>
        <w:rPr>
          <w:rFonts w:ascii="宋体" w:hAnsi="宋体" w:hint="eastAsia"/>
        </w:rPr>
      </w:pPr>
      <w:r w:rsidRPr="00227931">
        <w:rPr>
          <w:rFonts w:ascii="宋体" w:hAnsi="宋体" w:hint="eastAsia"/>
        </w:rPr>
        <w:t xml:space="preserve">- 规划路径时综合考虑路况信息，选择最优出行路线； </w:t>
      </w:r>
    </w:p>
    <w:p w14:paraId="033CAD03" w14:textId="77777777" w:rsidR="00E670E2" w:rsidRPr="00227931" w:rsidRDefault="00E670E2" w:rsidP="00E670E2">
      <w:pPr>
        <w:spacing w:line="276" w:lineRule="auto"/>
        <w:rPr>
          <w:rFonts w:ascii="宋体" w:hAnsi="宋体"/>
        </w:rPr>
      </w:pPr>
    </w:p>
    <w:p w14:paraId="49C5EFD5" w14:textId="77777777" w:rsidR="00E670E2" w:rsidRPr="00227931" w:rsidRDefault="00E670E2" w:rsidP="00E670E2">
      <w:pPr>
        <w:spacing w:line="276" w:lineRule="auto"/>
        <w:rPr>
          <w:rFonts w:ascii="宋体" w:hAnsi="宋体" w:hint="eastAsia"/>
        </w:rPr>
      </w:pPr>
      <w:r w:rsidRPr="00227931">
        <w:rPr>
          <w:rFonts w:ascii="宋体" w:hAnsi="宋体" w:hint="eastAsia"/>
        </w:rPr>
        <w:t>视频播放功能：</w:t>
      </w:r>
    </w:p>
    <w:p w14:paraId="498E8A82" w14:textId="77777777" w:rsidR="00E670E2" w:rsidRPr="00227931" w:rsidRDefault="00E670E2" w:rsidP="00E670E2">
      <w:pPr>
        <w:spacing w:line="276" w:lineRule="auto"/>
        <w:rPr>
          <w:rFonts w:ascii="宋体" w:hAnsi="宋体" w:hint="eastAsia"/>
        </w:rPr>
      </w:pPr>
      <w:r w:rsidRPr="00227931">
        <w:rPr>
          <w:rFonts w:ascii="宋体" w:hAnsi="宋体" w:hint="eastAsia"/>
        </w:rPr>
        <w:t xml:space="preserve">系统应支持多媒体视频的播放，为乘客提供娱乐服务，主要需求点包括： </w:t>
      </w:r>
    </w:p>
    <w:p w14:paraId="7C647CAF" w14:textId="77777777" w:rsidR="00E670E2" w:rsidRPr="00227931" w:rsidRDefault="00E670E2" w:rsidP="00E670E2">
      <w:pPr>
        <w:spacing w:line="276" w:lineRule="auto"/>
        <w:rPr>
          <w:rFonts w:ascii="宋体" w:hAnsi="宋体" w:hint="eastAsia"/>
        </w:rPr>
      </w:pPr>
      <w:r w:rsidRPr="00227931">
        <w:rPr>
          <w:rFonts w:ascii="宋体" w:hAnsi="宋体" w:hint="eastAsia"/>
        </w:rPr>
        <w:t xml:space="preserve">- 提供视频播放、暂停、快进快退、结束等控制功能； </w:t>
      </w:r>
    </w:p>
    <w:p w14:paraId="36102F26" w14:textId="77777777" w:rsidR="00E670E2" w:rsidRPr="00227931" w:rsidRDefault="00E670E2" w:rsidP="00E670E2">
      <w:pPr>
        <w:spacing w:line="276" w:lineRule="auto"/>
        <w:rPr>
          <w:rFonts w:ascii="宋体" w:hAnsi="宋体" w:hint="eastAsia"/>
        </w:rPr>
      </w:pPr>
      <w:r w:rsidRPr="00227931">
        <w:rPr>
          <w:rFonts w:ascii="宋体" w:hAnsi="宋体" w:hint="eastAsia"/>
        </w:rPr>
        <w:t>- 支持倍速播放</w:t>
      </w:r>
    </w:p>
    <w:p w14:paraId="25ED9C19" w14:textId="77777777" w:rsidR="00E670E2" w:rsidRPr="00227931" w:rsidRDefault="00E670E2" w:rsidP="00E670E2">
      <w:pPr>
        <w:spacing w:line="276" w:lineRule="auto"/>
        <w:rPr>
          <w:rFonts w:ascii="宋体" w:hAnsi="宋体" w:hint="eastAsia"/>
        </w:rPr>
      </w:pPr>
      <w:r w:rsidRPr="00227931">
        <w:rPr>
          <w:rFonts w:ascii="宋体" w:hAnsi="宋体" w:hint="eastAsia"/>
        </w:rPr>
        <w:t>- 具备音量参数的调节功能；</w:t>
      </w:r>
    </w:p>
    <w:p w14:paraId="278A3603" w14:textId="77777777" w:rsidR="00E670E2" w:rsidRPr="00227931" w:rsidRDefault="00E670E2" w:rsidP="00E670E2">
      <w:pPr>
        <w:spacing w:line="276" w:lineRule="auto"/>
        <w:rPr>
          <w:rFonts w:ascii="宋体" w:hAnsi="宋体" w:hint="eastAsia"/>
        </w:rPr>
      </w:pPr>
      <w:r w:rsidRPr="00227931">
        <w:rPr>
          <w:rFonts w:ascii="宋体" w:hAnsi="宋体" w:hint="eastAsia"/>
        </w:rPr>
        <w:t>- 播放界面美观友好，布局合理，方便用户操作。</w:t>
      </w:r>
    </w:p>
    <w:p w14:paraId="7C46DD24" w14:textId="77777777" w:rsidR="00E670E2" w:rsidRPr="00227931" w:rsidRDefault="00E670E2" w:rsidP="00E670E2">
      <w:pPr>
        <w:spacing w:line="276" w:lineRule="auto"/>
        <w:rPr>
          <w:rFonts w:ascii="宋体" w:hAnsi="宋体"/>
        </w:rPr>
      </w:pPr>
    </w:p>
    <w:p w14:paraId="459E95EE" w14:textId="77777777" w:rsidR="00E670E2" w:rsidRPr="00227931" w:rsidRDefault="00E670E2" w:rsidP="00E670E2">
      <w:pPr>
        <w:spacing w:line="276" w:lineRule="auto"/>
        <w:rPr>
          <w:rFonts w:ascii="宋体" w:hAnsi="宋体" w:hint="eastAsia"/>
        </w:rPr>
      </w:pPr>
      <w:r w:rsidRPr="00227931">
        <w:rPr>
          <w:rFonts w:ascii="宋体" w:hAnsi="宋体" w:hint="eastAsia"/>
        </w:rPr>
        <w:t>实时天气查询功能：</w:t>
      </w:r>
    </w:p>
    <w:p w14:paraId="6FEA9C02" w14:textId="77777777" w:rsidR="00E670E2" w:rsidRPr="00227931" w:rsidRDefault="00E670E2" w:rsidP="00E670E2">
      <w:pPr>
        <w:spacing w:line="276" w:lineRule="auto"/>
        <w:rPr>
          <w:rFonts w:ascii="宋体" w:hAnsi="宋体" w:hint="eastAsia"/>
        </w:rPr>
      </w:pPr>
      <w:r w:rsidRPr="00227931">
        <w:rPr>
          <w:rFonts w:ascii="宋体" w:hAnsi="宋体" w:hint="eastAsia"/>
        </w:rPr>
        <w:t>系统需要集成天气预报服务，为驾乘人员提供出行气象参考，主要需求点包括：</w:t>
      </w:r>
    </w:p>
    <w:p w14:paraId="166FDCAF" w14:textId="77777777" w:rsidR="00E670E2" w:rsidRPr="00227931" w:rsidRDefault="00E670E2" w:rsidP="00E670E2">
      <w:pPr>
        <w:spacing w:line="276" w:lineRule="auto"/>
        <w:rPr>
          <w:rFonts w:ascii="宋体" w:hAnsi="宋体" w:hint="eastAsia"/>
        </w:rPr>
      </w:pPr>
      <w:r w:rsidRPr="00227931">
        <w:rPr>
          <w:rFonts w:ascii="宋体" w:hAnsi="宋体" w:hint="eastAsia"/>
        </w:rPr>
        <w:t>- 展示当前位置或用户选定城市的实时天气信息，包括温度、湿度、空气质量、风力等；</w:t>
      </w:r>
    </w:p>
    <w:p w14:paraId="5C71E509" w14:textId="77777777" w:rsidR="00E670E2" w:rsidRPr="00227931" w:rsidRDefault="00E670E2" w:rsidP="00E670E2">
      <w:pPr>
        <w:spacing w:line="276" w:lineRule="auto"/>
        <w:rPr>
          <w:rFonts w:ascii="宋体" w:hAnsi="宋体" w:hint="eastAsia"/>
        </w:rPr>
      </w:pPr>
      <w:r w:rsidRPr="00227931">
        <w:rPr>
          <w:rFonts w:ascii="宋体" w:hAnsi="宋体" w:hint="eastAsia"/>
        </w:rPr>
        <w:t>- 提供未来七天的天气预报信息，包括最高温、最低温、天气状况、风向、降水概率等；</w:t>
      </w:r>
    </w:p>
    <w:p w14:paraId="186C84B5" w14:textId="77777777" w:rsidR="00E670E2" w:rsidRPr="00227931" w:rsidRDefault="00E670E2" w:rsidP="00E670E2">
      <w:pPr>
        <w:spacing w:line="276" w:lineRule="auto"/>
        <w:rPr>
          <w:rFonts w:ascii="宋体" w:hAnsi="宋体" w:hint="eastAsia"/>
        </w:rPr>
      </w:pPr>
      <w:r w:rsidRPr="00227931">
        <w:rPr>
          <w:rFonts w:ascii="宋体" w:hAnsi="宋体" w:hint="eastAsia"/>
        </w:rPr>
        <w:t>- 界面显示直观友好，可以使用图标、文字等形式展示天气信息；</w:t>
      </w:r>
    </w:p>
    <w:p w14:paraId="162BBF97" w14:textId="77777777" w:rsidR="00E670E2" w:rsidRPr="00227931" w:rsidRDefault="00E670E2" w:rsidP="00E670E2">
      <w:pPr>
        <w:spacing w:line="276" w:lineRule="auto"/>
        <w:rPr>
          <w:rFonts w:ascii="宋体" w:hAnsi="宋体" w:hint="eastAsia"/>
        </w:rPr>
      </w:pPr>
      <w:r w:rsidRPr="00227931">
        <w:rPr>
          <w:rFonts w:ascii="宋体" w:hAnsi="宋体" w:hint="eastAsia"/>
        </w:rPr>
        <w:t>- 每次启动APP或用户手动刷新时，自动更新天气数据；</w:t>
      </w:r>
    </w:p>
    <w:p w14:paraId="2761C14C" w14:textId="77777777" w:rsidR="00E670E2" w:rsidRPr="00227931" w:rsidRDefault="00E670E2" w:rsidP="00E670E2">
      <w:pPr>
        <w:spacing w:line="276" w:lineRule="auto"/>
        <w:rPr>
          <w:rFonts w:ascii="宋体" w:hAnsi="宋体" w:hint="eastAsia"/>
        </w:rPr>
      </w:pPr>
      <w:r w:rsidRPr="00227931">
        <w:rPr>
          <w:rFonts w:ascii="宋体" w:hAnsi="宋体" w:hint="eastAsia"/>
        </w:rPr>
        <w:t>- 支持切换城市，可以搜索和选择其他城市的天气情况；</w:t>
      </w:r>
    </w:p>
    <w:p w14:paraId="6C415859" w14:textId="77777777" w:rsidR="00E670E2" w:rsidRPr="00227931" w:rsidRDefault="00E670E2" w:rsidP="00E670E2">
      <w:pPr>
        <w:spacing w:line="276" w:lineRule="auto"/>
        <w:rPr>
          <w:rFonts w:ascii="宋体" w:hAnsi="宋体" w:hint="eastAsia"/>
        </w:rPr>
      </w:pPr>
      <w:r w:rsidRPr="00227931">
        <w:rPr>
          <w:rFonts w:ascii="宋体" w:hAnsi="宋体" w:hint="eastAsia"/>
        </w:rPr>
        <w:t>- 针对恶劣天气如台风、暴雨等，给出出行安全提示；</w:t>
      </w:r>
    </w:p>
    <w:p w14:paraId="21E74313" w14:textId="77777777" w:rsidR="00E670E2" w:rsidRPr="00227931" w:rsidRDefault="00E670E2" w:rsidP="00E670E2">
      <w:pPr>
        <w:spacing w:line="276" w:lineRule="auto"/>
        <w:rPr>
          <w:rFonts w:ascii="宋体" w:hAnsi="宋体" w:hint="eastAsia"/>
        </w:rPr>
      </w:pPr>
      <w:r w:rsidRPr="00227931">
        <w:rPr>
          <w:rFonts w:ascii="宋体" w:hAnsi="宋体" w:hint="eastAsia"/>
        </w:rPr>
        <w:t>- 提供生活指数信息，如紫外线、舒适度、穿衣、运动、洗车等。</w:t>
      </w:r>
    </w:p>
    <w:p w14:paraId="4004E361" w14:textId="77777777" w:rsidR="00E670E2" w:rsidRPr="00227931" w:rsidRDefault="00E670E2" w:rsidP="00E670E2">
      <w:pPr>
        <w:spacing w:line="276" w:lineRule="auto"/>
        <w:rPr>
          <w:rFonts w:ascii="宋体" w:hAnsi="宋体"/>
        </w:rPr>
      </w:pPr>
    </w:p>
    <w:p w14:paraId="1693D1EA" w14:textId="77777777" w:rsidR="00E670E2" w:rsidRPr="00227931" w:rsidRDefault="00E670E2" w:rsidP="00E670E2">
      <w:pPr>
        <w:spacing w:line="276" w:lineRule="auto"/>
        <w:rPr>
          <w:rFonts w:ascii="宋体" w:hAnsi="宋体" w:hint="eastAsia"/>
        </w:rPr>
      </w:pPr>
      <w:r w:rsidRPr="00227931">
        <w:rPr>
          <w:rFonts w:ascii="宋体" w:hAnsi="宋体" w:hint="eastAsia"/>
        </w:rPr>
        <w:t>收音机电台功能：</w:t>
      </w:r>
    </w:p>
    <w:p w14:paraId="3FE8B109" w14:textId="77777777" w:rsidR="00E670E2" w:rsidRPr="00227931" w:rsidRDefault="00E670E2" w:rsidP="00E670E2">
      <w:pPr>
        <w:spacing w:line="276" w:lineRule="auto"/>
        <w:rPr>
          <w:rFonts w:ascii="宋体" w:hAnsi="宋体" w:hint="eastAsia"/>
        </w:rPr>
      </w:pPr>
      <w:r w:rsidRPr="00227931">
        <w:rPr>
          <w:rFonts w:ascii="宋体" w:hAnsi="宋体" w:hint="eastAsia"/>
        </w:rPr>
        <w:t>系统应提供电台收听的功能，为乘客提供娱乐服务、收听新闻功能，主要需求包括：</w:t>
      </w:r>
    </w:p>
    <w:p w14:paraId="5CDC747E" w14:textId="77777777" w:rsidR="00E670E2" w:rsidRPr="00227931" w:rsidRDefault="00E670E2" w:rsidP="00E670E2">
      <w:pPr>
        <w:spacing w:line="276" w:lineRule="auto"/>
        <w:rPr>
          <w:rFonts w:ascii="宋体" w:hAnsi="宋体" w:hint="eastAsia"/>
        </w:rPr>
      </w:pPr>
      <w:r w:rsidRPr="00227931">
        <w:rPr>
          <w:rFonts w:ascii="宋体" w:hAnsi="宋体" w:hint="eastAsia"/>
        </w:rPr>
        <w:t>- 支持多电台的切换收听</w:t>
      </w:r>
    </w:p>
    <w:p w14:paraId="106DF7E4" w14:textId="77777777" w:rsidR="00E670E2" w:rsidRPr="00227931" w:rsidRDefault="00E670E2" w:rsidP="00E670E2">
      <w:pPr>
        <w:spacing w:line="276" w:lineRule="auto"/>
        <w:rPr>
          <w:rFonts w:ascii="宋体" w:hAnsi="宋体" w:hint="eastAsia"/>
        </w:rPr>
      </w:pPr>
      <w:r w:rsidRPr="00227931">
        <w:rPr>
          <w:rFonts w:ascii="宋体" w:hAnsi="宋体" w:hint="eastAsia"/>
        </w:rPr>
        <w:t>- 界面简洁易操作</w:t>
      </w:r>
    </w:p>
    <w:p w14:paraId="65CBB1CE" w14:textId="77777777" w:rsidR="00E670E2" w:rsidRPr="00227931" w:rsidRDefault="00E670E2" w:rsidP="00E670E2">
      <w:pPr>
        <w:spacing w:line="276" w:lineRule="auto"/>
        <w:rPr>
          <w:rFonts w:ascii="宋体" w:hAnsi="宋体"/>
        </w:rPr>
      </w:pPr>
    </w:p>
    <w:p w14:paraId="52710CB8" w14:textId="77777777" w:rsidR="00E670E2" w:rsidRPr="00227931" w:rsidRDefault="00E670E2" w:rsidP="00E670E2">
      <w:pPr>
        <w:spacing w:line="276" w:lineRule="auto"/>
        <w:rPr>
          <w:rFonts w:ascii="宋体" w:hAnsi="宋体" w:hint="eastAsia"/>
        </w:rPr>
      </w:pPr>
      <w:r w:rsidRPr="00227931">
        <w:rPr>
          <w:rFonts w:ascii="宋体" w:hAnsi="宋体" w:hint="eastAsia"/>
        </w:rPr>
        <w:t>图片浏览功能：</w:t>
      </w:r>
    </w:p>
    <w:p w14:paraId="5601C35D" w14:textId="77777777" w:rsidR="00E670E2" w:rsidRPr="00227931" w:rsidRDefault="00E670E2" w:rsidP="00E670E2">
      <w:pPr>
        <w:spacing w:line="276" w:lineRule="auto"/>
        <w:rPr>
          <w:rFonts w:ascii="宋体" w:hAnsi="宋体" w:hint="eastAsia"/>
        </w:rPr>
      </w:pPr>
      <w:r w:rsidRPr="00227931">
        <w:rPr>
          <w:rFonts w:ascii="宋体" w:hAnsi="宋体" w:hint="eastAsia"/>
        </w:rPr>
        <w:t>系统应支持图片的查看功能，为乘客提供浏览图片的方便功能，主要需求包括：</w:t>
      </w:r>
    </w:p>
    <w:p w14:paraId="1CB09C6E" w14:textId="77777777" w:rsidR="00E670E2" w:rsidRPr="00227931" w:rsidRDefault="00E670E2" w:rsidP="00E670E2">
      <w:pPr>
        <w:spacing w:line="276" w:lineRule="auto"/>
        <w:rPr>
          <w:rFonts w:ascii="宋体" w:hAnsi="宋体" w:hint="eastAsia"/>
        </w:rPr>
      </w:pPr>
      <w:r w:rsidRPr="00227931">
        <w:rPr>
          <w:rFonts w:ascii="宋体" w:hAnsi="宋体" w:hint="eastAsia"/>
        </w:rPr>
        <w:t>- 支持PNG、JPG等多种图片格式的浏览</w:t>
      </w:r>
    </w:p>
    <w:p w14:paraId="3E6DF30A" w14:textId="77777777" w:rsidR="00E670E2" w:rsidRPr="00227931" w:rsidRDefault="00E670E2" w:rsidP="00E670E2">
      <w:pPr>
        <w:spacing w:line="276" w:lineRule="auto"/>
        <w:rPr>
          <w:rFonts w:ascii="宋体" w:hAnsi="宋体" w:hint="eastAsia"/>
        </w:rPr>
      </w:pPr>
      <w:r w:rsidRPr="00227931">
        <w:rPr>
          <w:rFonts w:ascii="宋体" w:hAnsi="宋体" w:hint="eastAsia"/>
        </w:rPr>
        <w:t>- 提供文件选取图片进行浏览</w:t>
      </w:r>
    </w:p>
    <w:p w14:paraId="1B11A0A0" w14:textId="77777777" w:rsidR="00E670E2" w:rsidRPr="00227931" w:rsidRDefault="00E670E2" w:rsidP="00E670E2">
      <w:pPr>
        <w:spacing w:line="276" w:lineRule="auto"/>
        <w:rPr>
          <w:rFonts w:ascii="宋体" w:hAnsi="宋体" w:hint="eastAsia"/>
        </w:rPr>
      </w:pPr>
      <w:r w:rsidRPr="00227931">
        <w:rPr>
          <w:rFonts w:ascii="宋体" w:hAnsi="宋体" w:hint="eastAsia"/>
        </w:rPr>
        <w:lastRenderedPageBreak/>
        <w:t>- 具备对图片进行各种操作，包括上下移、左右移、旋转、镜像等功能</w:t>
      </w:r>
    </w:p>
    <w:p w14:paraId="0E4BD360" w14:textId="77777777" w:rsidR="00E670E2" w:rsidRPr="00227931" w:rsidRDefault="00E670E2" w:rsidP="00E670E2">
      <w:pPr>
        <w:spacing w:line="276" w:lineRule="auto"/>
        <w:rPr>
          <w:rFonts w:ascii="宋体" w:hAnsi="宋体" w:hint="eastAsia"/>
        </w:rPr>
      </w:pPr>
      <w:r w:rsidRPr="00227931">
        <w:rPr>
          <w:rFonts w:ascii="宋体" w:hAnsi="宋体" w:hint="eastAsia"/>
        </w:rPr>
        <w:t>- 拥有简洁的布局，以便让用户更容易的操作</w:t>
      </w:r>
    </w:p>
    <w:p w14:paraId="0DF8B4AA" w14:textId="77777777" w:rsidR="00E670E2" w:rsidRPr="00227931" w:rsidRDefault="00E670E2" w:rsidP="00E670E2">
      <w:pPr>
        <w:spacing w:line="276" w:lineRule="auto"/>
        <w:rPr>
          <w:rFonts w:ascii="宋体" w:hAnsi="宋体"/>
        </w:rPr>
      </w:pPr>
    </w:p>
    <w:p w14:paraId="1937865F" w14:textId="77777777" w:rsidR="00E670E2" w:rsidRPr="00227931" w:rsidRDefault="00E670E2" w:rsidP="00E670E2">
      <w:pPr>
        <w:spacing w:line="276" w:lineRule="auto"/>
        <w:rPr>
          <w:rFonts w:ascii="宋体" w:hAnsi="宋体" w:hint="eastAsia"/>
        </w:rPr>
      </w:pPr>
      <w:r w:rsidRPr="00227931">
        <w:rPr>
          <w:rFonts w:ascii="宋体" w:hAnsi="宋体" w:hint="eastAsia"/>
        </w:rPr>
        <w:t>浏览器功能：</w:t>
      </w:r>
    </w:p>
    <w:p w14:paraId="022AAF3A" w14:textId="77777777" w:rsidR="00E670E2" w:rsidRPr="00227931" w:rsidRDefault="00E670E2" w:rsidP="00E670E2">
      <w:pPr>
        <w:spacing w:line="276" w:lineRule="auto"/>
        <w:rPr>
          <w:rFonts w:ascii="宋体" w:hAnsi="宋体" w:hint="eastAsia"/>
        </w:rPr>
      </w:pPr>
      <w:r w:rsidRPr="00227931">
        <w:rPr>
          <w:rFonts w:ascii="宋体" w:hAnsi="宋体" w:hint="eastAsia"/>
        </w:rPr>
        <w:t>系统应提供用户上网浏览的功能，为乘客提供上网的乐趣，主要需求包括：</w:t>
      </w:r>
    </w:p>
    <w:p w14:paraId="3A90E6D6" w14:textId="77777777" w:rsidR="00E670E2" w:rsidRPr="00227931" w:rsidRDefault="00E670E2" w:rsidP="00E670E2">
      <w:pPr>
        <w:spacing w:line="276" w:lineRule="auto"/>
        <w:rPr>
          <w:rFonts w:ascii="宋体" w:hAnsi="宋体" w:hint="eastAsia"/>
        </w:rPr>
      </w:pPr>
      <w:r w:rsidRPr="00227931">
        <w:rPr>
          <w:rFonts w:ascii="宋体" w:hAnsi="宋体" w:hint="eastAsia"/>
        </w:rPr>
        <w:t>- 网址搜索浏览</w:t>
      </w:r>
    </w:p>
    <w:p w14:paraId="63F4845F" w14:textId="77777777" w:rsidR="00E670E2" w:rsidRPr="00227931" w:rsidRDefault="00E670E2" w:rsidP="00E670E2">
      <w:pPr>
        <w:spacing w:line="276" w:lineRule="auto"/>
        <w:rPr>
          <w:rFonts w:ascii="宋体" w:hAnsi="宋体" w:hint="eastAsia"/>
        </w:rPr>
      </w:pPr>
      <w:r w:rsidRPr="00227931">
        <w:rPr>
          <w:rFonts w:ascii="宋体" w:hAnsi="宋体" w:hint="eastAsia"/>
        </w:rPr>
        <w:t>- 网页多开</w:t>
      </w:r>
    </w:p>
    <w:p w14:paraId="36871F2F" w14:textId="77777777" w:rsidR="00E670E2" w:rsidRPr="00227931" w:rsidRDefault="00E670E2" w:rsidP="00E670E2">
      <w:pPr>
        <w:spacing w:line="276" w:lineRule="auto"/>
        <w:rPr>
          <w:rFonts w:ascii="宋体" w:hAnsi="宋体" w:hint="eastAsia"/>
        </w:rPr>
      </w:pPr>
      <w:r w:rsidRPr="00227931">
        <w:rPr>
          <w:rFonts w:ascii="宋体" w:hAnsi="宋体" w:hint="eastAsia"/>
        </w:rPr>
        <w:t>- 网页应能够提供网页前进、后退、刷新功能</w:t>
      </w:r>
    </w:p>
    <w:p w14:paraId="78C40C69" w14:textId="77777777" w:rsidR="00E670E2" w:rsidRPr="00227931" w:rsidRDefault="00E670E2" w:rsidP="00E670E2">
      <w:pPr>
        <w:spacing w:line="276" w:lineRule="auto"/>
        <w:rPr>
          <w:rFonts w:ascii="宋体" w:hAnsi="宋体"/>
        </w:rPr>
      </w:pPr>
    </w:p>
    <w:p w14:paraId="141D1D25" w14:textId="77777777" w:rsidR="00E670E2" w:rsidRPr="00227931" w:rsidRDefault="00E670E2" w:rsidP="00E670E2">
      <w:pPr>
        <w:spacing w:line="276" w:lineRule="auto"/>
        <w:rPr>
          <w:rFonts w:ascii="宋体" w:hAnsi="宋体" w:hint="eastAsia"/>
        </w:rPr>
      </w:pPr>
      <w:r w:rsidRPr="00227931">
        <w:rPr>
          <w:rFonts w:ascii="宋体" w:hAnsi="宋体" w:hint="eastAsia"/>
        </w:rPr>
        <w:t>即时通讯功能：</w:t>
      </w:r>
    </w:p>
    <w:p w14:paraId="3BF3D7CD" w14:textId="77777777" w:rsidR="00E670E2" w:rsidRPr="00227931" w:rsidRDefault="00E670E2" w:rsidP="00E670E2">
      <w:pPr>
        <w:spacing w:line="276" w:lineRule="auto"/>
        <w:rPr>
          <w:rFonts w:ascii="宋体" w:hAnsi="宋体" w:hint="eastAsia"/>
        </w:rPr>
      </w:pPr>
      <w:r w:rsidRPr="00227931">
        <w:rPr>
          <w:rFonts w:ascii="宋体" w:hAnsi="宋体" w:hint="eastAsia"/>
        </w:rPr>
        <w:t>系统应提供局域网内的即时通讯功能，让乘客随时与好友进行联系，主要需求包括：</w:t>
      </w:r>
    </w:p>
    <w:p w14:paraId="14AAB8A1" w14:textId="77777777" w:rsidR="00E670E2" w:rsidRPr="00227931" w:rsidRDefault="00E670E2" w:rsidP="00E670E2">
      <w:pPr>
        <w:spacing w:line="276" w:lineRule="auto"/>
        <w:rPr>
          <w:rFonts w:ascii="宋体" w:hAnsi="宋体" w:hint="eastAsia"/>
        </w:rPr>
      </w:pPr>
      <w:r w:rsidRPr="00227931">
        <w:rPr>
          <w:rFonts w:ascii="宋体" w:hAnsi="宋体" w:hint="eastAsia"/>
        </w:rPr>
        <w:t>- 提供注册及登录账号的功能</w:t>
      </w:r>
    </w:p>
    <w:p w14:paraId="7479B434" w14:textId="77777777" w:rsidR="00E670E2" w:rsidRPr="00227931" w:rsidRDefault="00E670E2" w:rsidP="00E670E2">
      <w:pPr>
        <w:spacing w:line="276" w:lineRule="auto"/>
        <w:rPr>
          <w:rFonts w:ascii="宋体" w:hAnsi="宋体" w:hint="eastAsia"/>
        </w:rPr>
      </w:pPr>
      <w:r w:rsidRPr="00227931">
        <w:rPr>
          <w:rFonts w:ascii="宋体" w:hAnsi="宋体" w:hint="eastAsia"/>
        </w:rPr>
        <w:t>- 用户间可进行单聊或群聊功能，并且能够发送文字、图片、文件</w:t>
      </w:r>
    </w:p>
    <w:p w14:paraId="7C03262C" w14:textId="77777777" w:rsidR="00E670E2" w:rsidRPr="00227931" w:rsidRDefault="00E670E2" w:rsidP="00E670E2">
      <w:pPr>
        <w:spacing w:line="276" w:lineRule="auto"/>
        <w:rPr>
          <w:rFonts w:ascii="宋体" w:hAnsi="宋体" w:hint="eastAsia"/>
        </w:rPr>
      </w:pPr>
      <w:r w:rsidRPr="00227931">
        <w:rPr>
          <w:rFonts w:ascii="宋体" w:hAnsi="宋体" w:hint="eastAsia"/>
        </w:rPr>
        <w:t>- 提供添加好友功能</w:t>
      </w:r>
    </w:p>
    <w:p w14:paraId="1FDC6CC8" w14:textId="77777777" w:rsidR="00E670E2" w:rsidRPr="00227931" w:rsidRDefault="00E670E2" w:rsidP="00E670E2">
      <w:pPr>
        <w:spacing w:line="276" w:lineRule="auto"/>
        <w:rPr>
          <w:rFonts w:ascii="宋体" w:hAnsi="宋体" w:hint="eastAsia"/>
        </w:rPr>
      </w:pPr>
      <w:r w:rsidRPr="00227931">
        <w:rPr>
          <w:rFonts w:ascii="宋体" w:hAnsi="宋体" w:hint="eastAsia"/>
        </w:rPr>
        <w:t>- 提供个性化设置功能，如头像设置功能</w:t>
      </w:r>
    </w:p>
    <w:p w14:paraId="664605CD" w14:textId="77777777" w:rsidR="00E670E2" w:rsidRPr="00227931" w:rsidRDefault="00E670E2" w:rsidP="00E670E2">
      <w:pPr>
        <w:spacing w:line="276" w:lineRule="auto"/>
        <w:rPr>
          <w:rFonts w:ascii="宋体" w:hAnsi="宋体" w:hint="eastAsia"/>
        </w:rPr>
      </w:pPr>
      <w:r w:rsidRPr="00227931">
        <w:rPr>
          <w:rFonts w:ascii="宋体" w:hAnsi="宋体" w:hint="eastAsia"/>
        </w:rPr>
        <w:t>- 拥有美观的界面，让用户有更好的体验感</w:t>
      </w:r>
    </w:p>
    <w:p w14:paraId="27597ED0" w14:textId="77777777" w:rsidR="00E670E2" w:rsidRPr="00227931" w:rsidRDefault="00E670E2" w:rsidP="00E670E2">
      <w:pPr>
        <w:spacing w:line="276" w:lineRule="auto"/>
        <w:rPr>
          <w:rFonts w:ascii="宋体" w:hAnsi="宋体"/>
        </w:rPr>
      </w:pPr>
    </w:p>
    <w:p w14:paraId="2F62B646" w14:textId="77777777" w:rsidR="00E670E2" w:rsidRPr="00227931" w:rsidRDefault="00E670E2" w:rsidP="00E670E2">
      <w:pPr>
        <w:spacing w:line="276" w:lineRule="auto"/>
        <w:rPr>
          <w:rFonts w:ascii="宋体" w:hAnsi="宋体" w:hint="eastAsia"/>
        </w:rPr>
      </w:pPr>
      <w:r w:rsidRPr="00227931">
        <w:rPr>
          <w:rFonts w:ascii="宋体" w:hAnsi="宋体" w:hint="eastAsia"/>
        </w:rPr>
        <w:t>资源管理器功能：</w:t>
      </w:r>
    </w:p>
    <w:p w14:paraId="78F7648E" w14:textId="77777777" w:rsidR="00E670E2" w:rsidRPr="00227931" w:rsidRDefault="00E670E2" w:rsidP="00E670E2">
      <w:pPr>
        <w:spacing w:line="276" w:lineRule="auto"/>
        <w:rPr>
          <w:rFonts w:ascii="宋体" w:hAnsi="宋体" w:hint="eastAsia"/>
        </w:rPr>
      </w:pPr>
      <w:r w:rsidRPr="00227931">
        <w:rPr>
          <w:rFonts w:ascii="宋体" w:hAnsi="宋体" w:hint="eastAsia"/>
        </w:rPr>
        <w:t>系统需集成所有模块，对文件浏览进行解析，自动跳转到相应模块，主要需求包括：</w:t>
      </w:r>
    </w:p>
    <w:p w14:paraId="45D9A694" w14:textId="77777777" w:rsidR="00E670E2" w:rsidRPr="00227931" w:rsidRDefault="00E670E2" w:rsidP="00E670E2">
      <w:pPr>
        <w:spacing w:line="276" w:lineRule="auto"/>
        <w:rPr>
          <w:rFonts w:ascii="宋体" w:hAnsi="宋体" w:hint="eastAsia"/>
        </w:rPr>
      </w:pPr>
      <w:r w:rsidRPr="00227931">
        <w:rPr>
          <w:rFonts w:ascii="宋体" w:hAnsi="宋体" w:hint="eastAsia"/>
        </w:rPr>
        <w:t>- 识别图片、音频、视频文件</w:t>
      </w:r>
    </w:p>
    <w:p w14:paraId="47CA3931" w14:textId="49D85382" w:rsidR="001A7558" w:rsidRPr="00227931" w:rsidRDefault="00E670E2" w:rsidP="00E670E2">
      <w:pPr>
        <w:spacing w:line="276" w:lineRule="auto"/>
        <w:rPr>
          <w:rFonts w:ascii="宋体" w:hAnsi="宋体"/>
        </w:rPr>
      </w:pPr>
      <w:r w:rsidRPr="00227931">
        <w:rPr>
          <w:rFonts w:ascii="宋体" w:hAnsi="宋体" w:hint="eastAsia"/>
        </w:rPr>
        <w:t>- 根据文件格式，跳转到相应的模块进行浏览</w:t>
      </w:r>
    </w:p>
    <w:p w14:paraId="60E5619E" w14:textId="77777777" w:rsidR="008804EC" w:rsidRPr="00227931" w:rsidRDefault="008804EC" w:rsidP="005447CC">
      <w:pPr>
        <w:spacing w:line="25" w:lineRule="atLeast"/>
        <w:rPr>
          <w:rFonts w:ascii="宋体" w:hAnsi="宋体"/>
          <w:color w:val="FF0000"/>
        </w:rPr>
      </w:pPr>
    </w:p>
    <w:p w14:paraId="400A302E" w14:textId="081484EE" w:rsidR="00EF54E1" w:rsidRPr="00227931" w:rsidRDefault="00BA0D54" w:rsidP="005447CC">
      <w:pPr>
        <w:spacing w:line="25" w:lineRule="atLeast"/>
        <w:rPr>
          <w:rFonts w:ascii="宋体" w:hAnsi="宋体"/>
          <w:bCs/>
          <w:color w:val="0000FF"/>
          <w:sz w:val="30"/>
          <w:szCs w:val="30"/>
        </w:rPr>
      </w:pPr>
      <w:bookmarkStart w:id="6" w:name="_Toc437504715"/>
      <w:bookmarkStart w:id="7" w:name="_Toc437504803"/>
      <w:r w:rsidRPr="00227931">
        <w:rPr>
          <w:rFonts w:ascii="宋体" w:hAnsi="宋体"/>
          <w:b/>
          <w:sz w:val="30"/>
          <w:szCs w:val="30"/>
        </w:rPr>
        <w:t>3</w:t>
      </w:r>
      <w:r w:rsidRPr="00227931">
        <w:rPr>
          <w:rFonts w:ascii="宋体" w:hAnsi="宋体" w:hint="eastAsia"/>
          <w:b/>
          <w:sz w:val="30"/>
          <w:szCs w:val="30"/>
        </w:rPr>
        <w:t xml:space="preserve"> 概要设计</w:t>
      </w:r>
    </w:p>
    <w:p w14:paraId="5970C470" w14:textId="3C358475" w:rsidR="00BF14E0" w:rsidRPr="00227931" w:rsidRDefault="00BF14E0" w:rsidP="005447CC">
      <w:pPr>
        <w:spacing w:line="25" w:lineRule="atLeast"/>
        <w:rPr>
          <w:rFonts w:ascii="宋体" w:hAnsi="宋体"/>
          <w:color w:val="FF0000"/>
        </w:rPr>
      </w:pPr>
      <w:r w:rsidRPr="00227931">
        <w:rPr>
          <w:rFonts w:ascii="宋体" w:hAnsi="宋体"/>
          <w:noProof/>
          <w:color w:val="FF0000"/>
        </w:rPr>
        <w:lastRenderedPageBreak/>
        <w:drawing>
          <wp:inline distT="0" distB="0" distL="0" distR="0" wp14:anchorId="044EF77F" wp14:editId="1F50BA4A">
            <wp:extent cx="5274310" cy="2966720"/>
            <wp:effectExtent l="0" t="0" r="2540" b="5080"/>
            <wp:docPr id="5" name="图片 4">
              <a:extLst xmlns:a="http://schemas.openxmlformats.org/drawingml/2006/main">
                <a:ext uri="{FF2B5EF4-FFF2-40B4-BE49-F238E27FC236}">
                  <a16:creationId xmlns:a16="http://schemas.microsoft.com/office/drawing/2014/main" id="{E33725BA-6556-4D62-BA30-E4683A469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33725BA-6556-4D62-BA30-E4683A469B0E}"/>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FCDCDA5" w14:textId="736BC6CE" w:rsidR="00BF14E0" w:rsidRPr="00227931" w:rsidRDefault="00BF14E0" w:rsidP="005447CC">
      <w:pPr>
        <w:spacing w:line="300" w:lineRule="auto"/>
        <w:rPr>
          <w:rFonts w:ascii="宋体" w:hAnsi="宋体"/>
        </w:rPr>
      </w:pPr>
      <w:r w:rsidRPr="00227931">
        <w:rPr>
          <w:rFonts w:ascii="宋体" w:hAnsi="宋体" w:hint="eastAsia"/>
        </w:rPr>
        <w:t>此项目的设计为一个用户主界面，此界面显示可用功能的图标</w:t>
      </w:r>
      <w:r w:rsidR="00A25DB0" w:rsidRPr="00227931">
        <w:rPr>
          <w:rFonts w:ascii="宋体" w:hAnsi="宋体" w:hint="eastAsia"/>
        </w:rPr>
        <w:t>已经当前的日期和时间</w:t>
      </w:r>
      <w:r w:rsidRPr="00227931">
        <w:rPr>
          <w:rFonts w:ascii="宋体" w:hAnsi="宋体" w:hint="eastAsia"/>
        </w:rPr>
        <w:t>。点击图标后进入对应点击的区域，直到用户点击返回按钮返回主页面。</w:t>
      </w:r>
    </w:p>
    <w:p w14:paraId="5C8FA57D" w14:textId="15CCAE3B" w:rsidR="00BF14E0" w:rsidRPr="00227931" w:rsidRDefault="00BF14E0" w:rsidP="005447CC">
      <w:pPr>
        <w:spacing w:line="300" w:lineRule="auto"/>
        <w:rPr>
          <w:rFonts w:ascii="宋体" w:hAnsi="宋体"/>
        </w:rPr>
      </w:pPr>
      <w:r w:rsidRPr="00227931">
        <w:rPr>
          <w:rFonts w:ascii="宋体" w:hAnsi="宋体" w:hint="eastAsia"/>
        </w:rPr>
        <w:t>可用功能分别有9各模块，分别为地图定位模块，音乐播放器模块，视频播放器模块，天气预报模块，即时通讯模块，浏览器模块，图片预览器模块，收音机模块</w:t>
      </w:r>
      <w:r w:rsidR="0037718A" w:rsidRPr="00227931">
        <w:rPr>
          <w:rFonts w:ascii="宋体" w:hAnsi="宋体" w:hint="eastAsia"/>
        </w:rPr>
        <w:t>，资源管理器模块。</w:t>
      </w:r>
    </w:p>
    <w:p w14:paraId="6844D30A" w14:textId="77777777" w:rsidR="0037718A" w:rsidRPr="00227931" w:rsidRDefault="0037718A" w:rsidP="005447CC">
      <w:pPr>
        <w:spacing w:line="300" w:lineRule="auto"/>
        <w:rPr>
          <w:rFonts w:ascii="宋体" w:hAnsi="宋体"/>
        </w:rPr>
      </w:pPr>
    </w:p>
    <w:p w14:paraId="12F80422" w14:textId="161E134B" w:rsidR="00B54530" w:rsidRPr="00227931" w:rsidRDefault="003F3EC1" w:rsidP="005447CC">
      <w:pPr>
        <w:spacing w:line="300" w:lineRule="auto"/>
        <w:rPr>
          <w:rFonts w:ascii="宋体" w:hAnsi="宋体"/>
        </w:rPr>
      </w:pPr>
      <w:r w:rsidRPr="00227931">
        <w:rPr>
          <w:rFonts w:ascii="宋体" w:hAnsi="宋体"/>
        </w:rPr>
        <w:t>地图定位涉及Qt框架提供的类技术，分别有Qt的QNetworkAccessManager，QNetworkRequest，QNetworkReply类对高德发起web服务API调用，并使用QJsonObject，QJsonDocument，QJsonArray类对返回的数据进行解析读取。此外也采用了QWebEngineView作为地图显示的容器。</w:t>
      </w:r>
    </w:p>
    <w:p w14:paraId="1AD6EA4F" w14:textId="77777777" w:rsidR="003F3EC1" w:rsidRPr="00227931" w:rsidRDefault="003F3EC1" w:rsidP="005447CC">
      <w:pPr>
        <w:spacing w:line="300" w:lineRule="auto"/>
        <w:rPr>
          <w:rFonts w:ascii="宋体" w:hAnsi="宋体"/>
        </w:rPr>
      </w:pPr>
    </w:p>
    <w:p w14:paraId="0F0D29DB" w14:textId="71D40AC4" w:rsidR="00B54530" w:rsidRPr="00227931" w:rsidRDefault="00C73229" w:rsidP="005447CC">
      <w:pPr>
        <w:spacing w:line="300" w:lineRule="auto"/>
        <w:rPr>
          <w:rFonts w:ascii="宋体" w:hAnsi="宋体"/>
        </w:rPr>
      </w:pPr>
      <w:r w:rsidRPr="00227931">
        <w:rPr>
          <w:rFonts w:ascii="宋体" w:hAnsi="宋体"/>
        </w:rPr>
        <w:t>音乐播放器使用QtMultimedia的类库，采用QMediaPlayer 类来管理音乐的播放、暂停、上/下一首等操作。此外，也使用 QMediaPlaylist 类管理歌曲列表，并提供播放模式（顺序播放、单曲循环、随机播放）功能。通过 QDir 类读取指定目录下的音频文件并添加到 QMediaPlaylist 中。</w:t>
      </w:r>
    </w:p>
    <w:p w14:paraId="6EAE06B9" w14:textId="77777777" w:rsidR="00C73229" w:rsidRPr="00227931" w:rsidRDefault="00C73229" w:rsidP="005447CC">
      <w:pPr>
        <w:spacing w:line="300" w:lineRule="auto"/>
        <w:rPr>
          <w:rFonts w:ascii="宋体" w:hAnsi="宋体" w:hint="eastAsia"/>
        </w:rPr>
      </w:pPr>
    </w:p>
    <w:p w14:paraId="5E53F165" w14:textId="5944CF9A" w:rsidR="00B54530" w:rsidRPr="00227931" w:rsidRDefault="003F3EC1" w:rsidP="005447CC">
      <w:pPr>
        <w:spacing w:line="300" w:lineRule="auto"/>
        <w:rPr>
          <w:rFonts w:ascii="宋体" w:hAnsi="宋体"/>
        </w:rPr>
      </w:pPr>
      <w:r w:rsidRPr="00227931">
        <w:rPr>
          <w:rFonts w:ascii="宋体" w:hAnsi="宋体"/>
        </w:rPr>
        <w:t>视频播放器使用了QtMultimedia的类库，采用了QMediaPlayer类进行视频的播放，也采用了QVideoWidget类用于显示视频画面。</w:t>
      </w:r>
    </w:p>
    <w:p w14:paraId="3FDD2EB9" w14:textId="77777777" w:rsidR="003F3EC1" w:rsidRPr="00227931" w:rsidRDefault="003F3EC1" w:rsidP="005447CC">
      <w:pPr>
        <w:spacing w:line="300" w:lineRule="auto"/>
        <w:rPr>
          <w:rFonts w:ascii="宋体" w:hAnsi="宋体"/>
        </w:rPr>
      </w:pPr>
    </w:p>
    <w:p w14:paraId="2D5CA68F" w14:textId="55608DA7" w:rsidR="0037718A" w:rsidRPr="00227931" w:rsidRDefault="0037718A" w:rsidP="005447CC">
      <w:pPr>
        <w:spacing w:line="300" w:lineRule="auto"/>
        <w:rPr>
          <w:rFonts w:ascii="宋体" w:hAnsi="宋体"/>
        </w:rPr>
      </w:pPr>
      <w:r w:rsidRPr="00227931">
        <w:rPr>
          <w:rFonts w:ascii="宋体" w:hAnsi="宋体" w:hint="eastAsia"/>
        </w:rPr>
        <w:t>天气预报的封面使用Qt的ui界面涉及，使用了Qt的</w:t>
      </w:r>
      <w:r w:rsidRPr="00227931">
        <w:rPr>
          <w:rFonts w:ascii="宋体" w:hAnsi="宋体"/>
        </w:rPr>
        <w:t>QNetworkAccessManager</w:t>
      </w:r>
      <w:r w:rsidRPr="00227931">
        <w:rPr>
          <w:rFonts w:ascii="宋体" w:hAnsi="宋体" w:hint="eastAsia"/>
        </w:rPr>
        <w:t>，</w:t>
      </w:r>
      <w:r w:rsidRPr="00227931">
        <w:rPr>
          <w:rFonts w:ascii="宋体" w:hAnsi="宋体"/>
        </w:rPr>
        <w:t>QNetworkRequest</w:t>
      </w:r>
      <w:r w:rsidRPr="00227931">
        <w:rPr>
          <w:rFonts w:ascii="宋体" w:hAnsi="宋体" w:hint="eastAsia"/>
        </w:rPr>
        <w:t>，</w:t>
      </w:r>
      <w:r w:rsidRPr="00227931">
        <w:rPr>
          <w:rFonts w:ascii="宋体" w:hAnsi="宋体"/>
        </w:rPr>
        <w:t>QNetworkReply</w:t>
      </w:r>
      <w:r w:rsidRPr="00227931">
        <w:rPr>
          <w:rFonts w:ascii="宋体" w:hAnsi="宋体" w:hint="eastAsia"/>
        </w:rPr>
        <w:t>类进行网络请求获取内部数据，并使用</w:t>
      </w:r>
      <w:r w:rsidRPr="00227931">
        <w:rPr>
          <w:rFonts w:ascii="宋体" w:hAnsi="宋体"/>
        </w:rPr>
        <w:t>QJsonObject</w:t>
      </w:r>
      <w:r w:rsidRPr="00227931">
        <w:rPr>
          <w:rFonts w:ascii="宋体" w:hAnsi="宋体" w:hint="eastAsia"/>
        </w:rPr>
        <w:t>，</w:t>
      </w:r>
      <w:r w:rsidRPr="00227931">
        <w:rPr>
          <w:rFonts w:ascii="宋体" w:hAnsi="宋体"/>
        </w:rPr>
        <w:t>QJsonDocument</w:t>
      </w:r>
      <w:r w:rsidRPr="00227931">
        <w:rPr>
          <w:rFonts w:ascii="宋体" w:hAnsi="宋体" w:hint="eastAsia"/>
        </w:rPr>
        <w:t>，</w:t>
      </w:r>
      <w:r w:rsidRPr="00227931">
        <w:rPr>
          <w:rFonts w:ascii="宋体" w:hAnsi="宋体"/>
        </w:rPr>
        <w:t>QJsonArray</w:t>
      </w:r>
      <w:r w:rsidRPr="00227931">
        <w:rPr>
          <w:rFonts w:ascii="宋体" w:hAnsi="宋体" w:hint="eastAsia"/>
        </w:rPr>
        <w:t>类对数据进行处理，最后显示在界面。</w:t>
      </w:r>
    </w:p>
    <w:p w14:paraId="742710F6" w14:textId="77777777" w:rsidR="00B54530" w:rsidRPr="00227931" w:rsidRDefault="00B54530" w:rsidP="005447CC">
      <w:pPr>
        <w:spacing w:line="300" w:lineRule="auto"/>
        <w:rPr>
          <w:rFonts w:ascii="宋体" w:hAnsi="宋体"/>
        </w:rPr>
      </w:pPr>
    </w:p>
    <w:p w14:paraId="5CFF6668" w14:textId="49F6797D" w:rsidR="00B54530" w:rsidRPr="00227931" w:rsidRDefault="00CC124D" w:rsidP="005447CC">
      <w:pPr>
        <w:spacing w:line="300" w:lineRule="auto"/>
        <w:rPr>
          <w:rFonts w:ascii="宋体" w:hAnsi="宋体"/>
        </w:rPr>
      </w:pPr>
      <w:r w:rsidRPr="00227931">
        <w:rPr>
          <w:rFonts w:ascii="宋体" w:hAnsi="宋体"/>
        </w:rPr>
        <w:lastRenderedPageBreak/>
        <w:t>即时通讯模块涉及了两种类型的数据库，分别为SQLite和MySQL，登录注册界面涉及的校验过程和获取数据的过程由后端编写，使用到了SpringBoot框架写接口、邮箱验证码校验等.即时通讯的主页面涉及了Qt的ui界面的同时，分别使用QTcpSocket,QTcpServer类来实现私聊，QUdpSocket类来实现群聊，由于创建群聊时需要需要多个的组播ip和端口，因此使用了QRandomGenerator类，随机生成某一范围的ip和端口。同时使用了QJsonObject,QJsonDocument,QJsonArray传输信息，图片和文件等。为了显示每个文件的格式使用了QFileIconProvider类。进行数据库查询，插入和检测错误操作使用了QSqlDatabase,QSqlQuery和QSqlError来完成</w:t>
      </w:r>
      <w:r w:rsidRPr="00227931">
        <w:rPr>
          <w:rFonts w:ascii="宋体" w:hAnsi="宋体" w:hint="eastAsia"/>
        </w:rPr>
        <w:t>。</w:t>
      </w:r>
    </w:p>
    <w:p w14:paraId="0F9F8336" w14:textId="77777777" w:rsidR="00CC124D" w:rsidRPr="00227931" w:rsidRDefault="00CC124D" w:rsidP="005447CC">
      <w:pPr>
        <w:spacing w:line="300" w:lineRule="auto"/>
        <w:rPr>
          <w:rFonts w:ascii="宋体" w:hAnsi="宋体"/>
        </w:rPr>
      </w:pPr>
    </w:p>
    <w:p w14:paraId="08EFC3CB" w14:textId="4D089406" w:rsidR="00140BBF" w:rsidRPr="00227931" w:rsidRDefault="00140BBF" w:rsidP="005447CC">
      <w:pPr>
        <w:spacing w:line="300" w:lineRule="auto"/>
        <w:rPr>
          <w:rFonts w:ascii="宋体" w:hAnsi="宋体"/>
        </w:rPr>
      </w:pPr>
      <w:r w:rsidRPr="00227931">
        <w:rPr>
          <w:rFonts w:ascii="宋体" w:hAnsi="宋体" w:hint="eastAsia"/>
        </w:rPr>
        <w:t>浏览器模块</w:t>
      </w:r>
      <w:r w:rsidR="00B54530" w:rsidRPr="00227931">
        <w:rPr>
          <w:rFonts w:ascii="宋体" w:hAnsi="宋体" w:hint="eastAsia"/>
        </w:rPr>
        <w:t>仅仅</w:t>
      </w:r>
      <w:r w:rsidRPr="00227931">
        <w:rPr>
          <w:rFonts w:ascii="宋体" w:hAnsi="宋体" w:hint="eastAsia"/>
        </w:rPr>
        <w:t>使用了Qt的</w:t>
      </w:r>
      <w:r w:rsidR="00B54530" w:rsidRPr="00227931">
        <w:rPr>
          <w:rFonts w:ascii="宋体" w:hAnsi="宋体" w:hint="eastAsia"/>
        </w:rPr>
        <w:t>QWebEngineView类来显示web内容。</w:t>
      </w:r>
    </w:p>
    <w:p w14:paraId="5D2387C3" w14:textId="77777777" w:rsidR="00B54530" w:rsidRPr="00227931" w:rsidRDefault="00B54530" w:rsidP="005447CC">
      <w:pPr>
        <w:spacing w:line="300" w:lineRule="auto"/>
        <w:rPr>
          <w:rFonts w:ascii="宋体" w:hAnsi="宋体"/>
        </w:rPr>
      </w:pPr>
    </w:p>
    <w:p w14:paraId="0F9872E6" w14:textId="7FABBDA4" w:rsidR="00B54530" w:rsidRPr="00227931" w:rsidRDefault="00227931" w:rsidP="005447CC">
      <w:pPr>
        <w:spacing w:line="300" w:lineRule="auto"/>
        <w:rPr>
          <w:rFonts w:ascii="宋体" w:hAnsi="宋体"/>
        </w:rPr>
      </w:pPr>
      <w:r w:rsidRPr="00227931">
        <w:rPr>
          <w:rFonts w:ascii="宋体" w:hAnsi="宋体"/>
        </w:rPr>
        <w:t>图片预览器模块使用了Qt的QLabel用于显示文本或图像的标签可以用来显示图片或描述，QPushButton用于创建按钮控件，用户可以点击以触发某个操作。然后QImage用于处理图像数据，支持加载、保存和操作图像，QKeyEvent用于处理键盘事件。捕获用户按键操作，例如按下、释放键。接着QTransform 用于图形变换（如旋转、缩放、平移），支持对图形的变换操作。不但如此QListWidget提供一个可以显示和选择项的列表控件，常用于展示文件列表或图像缩略图。QStringList的用途是存储字符串的列表，常用于管理多个字符串（如文件名）。QPoint用途为 表示二维坐标点，通常用于绘图和事件处理。最后QVBoxLayout提供垂直布局管理器，用于在窗口中垂直排列控件。</w:t>
      </w:r>
    </w:p>
    <w:p w14:paraId="7A97282C" w14:textId="77777777" w:rsidR="00227931" w:rsidRPr="00227931" w:rsidRDefault="00227931" w:rsidP="005447CC">
      <w:pPr>
        <w:spacing w:line="300" w:lineRule="auto"/>
        <w:rPr>
          <w:rFonts w:ascii="宋体" w:hAnsi="宋体" w:hint="eastAsia"/>
        </w:rPr>
      </w:pPr>
    </w:p>
    <w:p w14:paraId="5390DB09" w14:textId="116B96D0" w:rsidR="00B54530" w:rsidRPr="00227931" w:rsidRDefault="00B54530" w:rsidP="005447CC">
      <w:pPr>
        <w:spacing w:line="300" w:lineRule="auto"/>
        <w:rPr>
          <w:rFonts w:ascii="宋体" w:hAnsi="宋体"/>
        </w:rPr>
      </w:pPr>
      <w:r w:rsidRPr="00227931">
        <w:rPr>
          <w:rFonts w:ascii="宋体" w:hAnsi="宋体" w:hint="eastAsia"/>
        </w:rPr>
        <w:t>收音机模块使用了QWebEngineView类访问电台网址获取音频信息进行播放。</w:t>
      </w:r>
    </w:p>
    <w:p w14:paraId="678571F1" w14:textId="0571163A" w:rsidR="00B54530" w:rsidRPr="00227931" w:rsidRDefault="00B54530" w:rsidP="005447CC">
      <w:pPr>
        <w:spacing w:line="300" w:lineRule="auto"/>
        <w:rPr>
          <w:rFonts w:ascii="宋体" w:hAnsi="宋体"/>
        </w:rPr>
      </w:pPr>
    </w:p>
    <w:p w14:paraId="3BA6E576" w14:textId="3C22C9BA" w:rsidR="00B54530" w:rsidRPr="00227931" w:rsidRDefault="006A0526" w:rsidP="005447CC">
      <w:pPr>
        <w:spacing w:line="25" w:lineRule="atLeast"/>
        <w:rPr>
          <w:rFonts w:ascii="宋体" w:hAnsi="宋体"/>
          <w:color w:val="FF0000"/>
        </w:rPr>
      </w:pPr>
      <w:r w:rsidRPr="00227931">
        <w:rPr>
          <w:rFonts w:ascii="宋体" w:hAnsi="宋体"/>
        </w:rPr>
        <w:t>资源管理器模块使用QFileDialog获取文件的路径，然后采用了QString的方法对路径进行解析以识别文件后缀格式。</w:t>
      </w:r>
      <w:r w:rsidR="00B54530" w:rsidRPr="00227931">
        <w:rPr>
          <w:rFonts w:ascii="宋体" w:hAnsi="宋体"/>
          <w:noProof/>
        </w:rPr>
        <w:lastRenderedPageBreak/>
        <w:drawing>
          <wp:inline distT="0" distB="0" distL="0" distR="0" wp14:anchorId="64877210" wp14:editId="377447FE">
            <wp:extent cx="5274310" cy="26047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04770"/>
                    </a:xfrm>
                    <a:prstGeom prst="rect">
                      <a:avLst/>
                    </a:prstGeom>
                  </pic:spPr>
                </pic:pic>
              </a:graphicData>
            </a:graphic>
          </wp:inline>
        </w:drawing>
      </w:r>
    </w:p>
    <w:p w14:paraId="7878D2D1" w14:textId="77777777" w:rsidR="008804EC" w:rsidRPr="00227931" w:rsidRDefault="008804EC" w:rsidP="005447CC">
      <w:pPr>
        <w:spacing w:line="25" w:lineRule="atLeast"/>
        <w:rPr>
          <w:rFonts w:ascii="宋体" w:hAnsi="宋体"/>
          <w:color w:val="FF0000"/>
        </w:rPr>
      </w:pPr>
    </w:p>
    <w:p w14:paraId="3C1A7943" w14:textId="4B0E7767" w:rsidR="00B3378E" w:rsidRPr="00227931" w:rsidRDefault="00BA0D54" w:rsidP="005447CC">
      <w:pPr>
        <w:spacing w:line="25" w:lineRule="atLeast"/>
        <w:rPr>
          <w:rFonts w:ascii="宋体" w:hAnsi="宋体"/>
          <w:bCs/>
          <w:color w:val="0000FF"/>
          <w:sz w:val="30"/>
          <w:szCs w:val="30"/>
        </w:rPr>
      </w:pPr>
      <w:r w:rsidRPr="00227931">
        <w:rPr>
          <w:rFonts w:ascii="宋体" w:hAnsi="宋体" w:hint="eastAsia"/>
          <w:b/>
          <w:sz w:val="30"/>
          <w:szCs w:val="30"/>
        </w:rPr>
        <w:t xml:space="preserve">4 </w:t>
      </w:r>
      <w:bookmarkEnd w:id="6"/>
      <w:bookmarkEnd w:id="7"/>
      <w:r w:rsidRPr="00227931">
        <w:rPr>
          <w:rFonts w:ascii="宋体" w:hAnsi="宋体"/>
          <w:b/>
          <w:sz w:val="30"/>
          <w:szCs w:val="30"/>
        </w:rPr>
        <w:t>实现方案</w:t>
      </w:r>
    </w:p>
    <w:p w14:paraId="7DAFBD10" w14:textId="55E56E76" w:rsidR="00802FD2" w:rsidRPr="00227931" w:rsidRDefault="00802FD2" w:rsidP="005447CC">
      <w:pPr>
        <w:spacing w:line="25" w:lineRule="atLeast"/>
        <w:rPr>
          <w:rFonts w:ascii="宋体" w:hAnsi="宋体"/>
          <w:color w:val="FF0000"/>
        </w:rPr>
      </w:pPr>
      <w:r w:rsidRPr="00227931">
        <w:rPr>
          <w:rFonts w:ascii="宋体" w:hAnsi="宋体"/>
          <w:noProof/>
          <w:color w:val="FF0000"/>
        </w:rPr>
        <w:drawing>
          <wp:inline distT="0" distB="0" distL="0" distR="0" wp14:anchorId="5DCB94E2" wp14:editId="668A98B0">
            <wp:extent cx="5274310" cy="4150995"/>
            <wp:effectExtent l="0" t="0" r="2540" b="1905"/>
            <wp:docPr id="2" name="图片 8">
              <a:extLst xmlns:a="http://schemas.openxmlformats.org/drawingml/2006/main">
                <a:ext uri="{FF2B5EF4-FFF2-40B4-BE49-F238E27FC236}">
                  <a16:creationId xmlns:a16="http://schemas.microsoft.com/office/drawing/2014/main" id="{4393F518-2149-41F8-9759-8B92E06F45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393F518-2149-41F8-9759-8B92E06F453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4150995"/>
                    </a:xfrm>
                    <a:prstGeom prst="rect">
                      <a:avLst/>
                    </a:prstGeom>
                  </pic:spPr>
                </pic:pic>
              </a:graphicData>
            </a:graphic>
          </wp:inline>
        </w:drawing>
      </w:r>
    </w:p>
    <w:p w14:paraId="23769DB8" w14:textId="70193306" w:rsidR="003A2B88" w:rsidRPr="00227931" w:rsidRDefault="00802FD2" w:rsidP="005447CC">
      <w:pPr>
        <w:spacing w:line="300" w:lineRule="auto"/>
        <w:rPr>
          <w:rFonts w:ascii="宋体" w:hAnsi="宋体"/>
        </w:rPr>
      </w:pPr>
      <w:r w:rsidRPr="00227931">
        <w:rPr>
          <w:rFonts w:ascii="宋体" w:hAnsi="宋体" w:hint="eastAsia"/>
        </w:rPr>
        <w:t>浏览器模块使用QWebEngineView类实现web的显示，然后使用ui界面绘制按钮，</w:t>
      </w:r>
      <w:r w:rsidR="003A2B88" w:rsidRPr="00227931">
        <w:rPr>
          <w:rFonts w:ascii="宋体" w:hAnsi="宋体" w:hint="eastAsia"/>
        </w:rPr>
        <w:t>并使用类提供的back(</w:t>
      </w:r>
      <w:r w:rsidR="003A2B88" w:rsidRPr="00227931">
        <w:rPr>
          <w:rFonts w:ascii="宋体" w:hAnsi="宋体"/>
        </w:rPr>
        <w:t>),forward(),reload()</w:t>
      </w:r>
      <w:r w:rsidR="003A2B88" w:rsidRPr="00227931">
        <w:rPr>
          <w:rFonts w:ascii="宋体" w:hAnsi="宋体" w:hint="eastAsia"/>
        </w:rPr>
        <w:t>方法来实现后退前进和刷新功能。</w:t>
      </w:r>
    </w:p>
    <w:p w14:paraId="6A35DAA3" w14:textId="5B087FBC" w:rsidR="00802FD2" w:rsidRPr="00227931" w:rsidRDefault="003A2B88" w:rsidP="005447CC">
      <w:pPr>
        <w:spacing w:line="300" w:lineRule="auto"/>
        <w:rPr>
          <w:rFonts w:ascii="宋体" w:hAnsi="宋体"/>
        </w:rPr>
      </w:pPr>
      <w:r w:rsidRPr="00227931">
        <w:rPr>
          <w:rFonts w:ascii="宋体" w:hAnsi="宋体" w:hint="eastAsia"/>
        </w:rPr>
        <w:t>然后再多开一组类文件来实现tab栏，计算点击的是否是最后一个tab标签，如果是就new一个浏览器来实现网页的多开功能，关闭tab标签使用了双击来实</w:t>
      </w:r>
      <w:r w:rsidRPr="00227931">
        <w:rPr>
          <w:rFonts w:ascii="宋体" w:hAnsi="宋体" w:hint="eastAsia"/>
        </w:rPr>
        <w:lastRenderedPageBreak/>
        <w:t>现，并提供了防抖提示。浏览器内部的内容点击后的跳转使用了原生JavaScript来实现，使用JavaScript找到所有带有href属性的标签，如果点击的标签带有href属性，则跳转到对应链接。</w:t>
      </w:r>
      <w:r w:rsidR="00B3378E" w:rsidRPr="00227931">
        <w:rPr>
          <w:rFonts w:ascii="宋体" w:hAnsi="宋体" w:hint="eastAsia"/>
        </w:rPr>
        <w:t>QWebEngineView类对于非完整网址是不会跳转的，所有我判断了对于非网址的字符串进行处理。</w:t>
      </w:r>
    </w:p>
    <w:p w14:paraId="38238571" w14:textId="77777777" w:rsidR="003A2B88" w:rsidRPr="00227931" w:rsidRDefault="003A2B88"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w:t>
      </w:r>
      <w:r w:rsidRPr="00227931">
        <w:rPr>
          <w:rFonts w:ascii="宋体" w:hAnsi="宋体" w:cs="宋体"/>
          <w:color w:val="C586C0"/>
          <w:kern w:val="0"/>
          <w:sz w:val="21"/>
          <w:szCs w:val="21"/>
        </w:rPr>
        <w:t>if</w:t>
      </w:r>
      <w:r w:rsidRPr="00227931">
        <w:rPr>
          <w:rFonts w:ascii="宋体" w:hAnsi="宋体" w:cs="宋体"/>
          <w:color w:val="D4D4D4"/>
          <w:kern w:val="0"/>
          <w:sz w:val="21"/>
          <w:szCs w:val="21"/>
        </w:rPr>
        <w:t xml:space="preserve">(index == </w:t>
      </w:r>
      <w:r w:rsidRPr="00227931">
        <w:rPr>
          <w:rFonts w:ascii="宋体" w:hAnsi="宋体" w:cs="宋体"/>
          <w:color w:val="9CDCFE"/>
          <w:kern w:val="0"/>
          <w:sz w:val="21"/>
          <w:szCs w:val="21"/>
        </w:rPr>
        <w:t>ui</w:t>
      </w:r>
      <w:r w:rsidRPr="00227931">
        <w:rPr>
          <w:rFonts w:ascii="宋体" w:hAnsi="宋体" w:cs="宋体"/>
          <w:color w:val="D4D4D4"/>
          <w:kern w:val="0"/>
          <w:sz w:val="21"/>
          <w:szCs w:val="21"/>
        </w:rPr>
        <w:t>-&gt;</w:t>
      </w:r>
      <w:r w:rsidRPr="00227931">
        <w:rPr>
          <w:rFonts w:ascii="宋体" w:hAnsi="宋体" w:cs="宋体"/>
          <w:color w:val="9CDCFE"/>
          <w:kern w:val="0"/>
          <w:sz w:val="21"/>
          <w:szCs w:val="21"/>
        </w:rPr>
        <w:t>tabWidget</w:t>
      </w:r>
      <w:r w:rsidRPr="00227931">
        <w:rPr>
          <w:rFonts w:ascii="宋体" w:hAnsi="宋体" w:cs="宋体"/>
          <w:color w:val="D4D4D4"/>
          <w:kern w:val="0"/>
          <w:sz w:val="21"/>
          <w:szCs w:val="21"/>
        </w:rPr>
        <w:t>-&gt;</w:t>
      </w:r>
      <w:r w:rsidRPr="00227931">
        <w:rPr>
          <w:rFonts w:ascii="宋体" w:hAnsi="宋体" w:cs="宋体"/>
          <w:color w:val="DCDCAA"/>
          <w:kern w:val="0"/>
          <w:sz w:val="21"/>
          <w:szCs w:val="21"/>
        </w:rPr>
        <w:t>count</w:t>
      </w:r>
      <w:r w:rsidRPr="00227931">
        <w:rPr>
          <w:rFonts w:ascii="宋体" w:hAnsi="宋体" w:cs="宋体"/>
          <w:color w:val="D4D4D4"/>
          <w:kern w:val="0"/>
          <w:sz w:val="21"/>
          <w:szCs w:val="21"/>
        </w:rPr>
        <w:t xml:space="preserve">() - </w:t>
      </w:r>
      <w:r w:rsidRPr="00227931">
        <w:rPr>
          <w:rFonts w:ascii="宋体" w:hAnsi="宋体" w:cs="宋体"/>
          <w:color w:val="B5CEA8"/>
          <w:kern w:val="0"/>
          <w:sz w:val="21"/>
          <w:szCs w:val="21"/>
        </w:rPr>
        <w:t>1</w:t>
      </w:r>
      <w:r w:rsidRPr="00227931">
        <w:rPr>
          <w:rFonts w:ascii="宋体" w:hAnsi="宋体" w:cs="宋体"/>
          <w:color w:val="D4D4D4"/>
          <w:kern w:val="0"/>
          <w:sz w:val="21"/>
          <w:szCs w:val="21"/>
        </w:rPr>
        <w:t>) {</w:t>
      </w:r>
    </w:p>
    <w:p w14:paraId="45C31039" w14:textId="77777777" w:rsidR="003A2B88" w:rsidRPr="00227931" w:rsidRDefault="003A2B88"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QWidget *tab = </w:t>
      </w:r>
      <w:r w:rsidRPr="00227931">
        <w:rPr>
          <w:rFonts w:ascii="宋体" w:hAnsi="宋体" w:cs="宋体"/>
          <w:color w:val="C586C0"/>
          <w:kern w:val="0"/>
          <w:sz w:val="21"/>
          <w:szCs w:val="21"/>
        </w:rPr>
        <w:t>new</w:t>
      </w:r>
      <w:r w:rsidRPr="00227931">
        <w:rPr>
          <w:rFonts w:ascii="宋体" w:hAnsi="宋体" w:cs="宋体"/>
          <w:color w:val="D4D4D4"/>
          <w:kern w:val="0"/>
          <w:sz w:val="21"/>
          <w:szCs w:val="21"/>
        </w:rPr>
        <w:t xml:space="preserve"> QWidget;</w:t>
      </w:r>
    </w:p>
    <w:p w14:paraId="6752422E" w14:textId="77777777" w:rsidR="003A2B88" w:rsidRPr="00227931" w:rsidRDefault="003A2B88" w:rsidP="005447CC">
      <w:pPr>
        <w:widowControl/>
        <w:shd w:val="clear" w:color="auto" w:fill="1E1E1E"/>
        <w:spacing w:line="25" w:lineRule="atLeast"/>
        <w:jc w:val="left"/>
        <w:rPr>
          <w:rFonts w:ascii="宋体" w:hAnsi="宋体" w:cs="宋体"/>
          <w:color w:val="D4D4D4"/>
          <w:kern w:val="0"/>
          <w:sz w:val="21"/>
          <w:szCs w:val="21"/>
        </w:rPr>
      </w:pPr>
    </w:p>
    <w:p w14:paraId="59C1D8FE" w14:textId="77777777" w:rsidR="003A2B88" w:rsidRPr="00227931" w:rsidRDefault="003A2B88"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QVBoxLayout *layout1 = </w:t>
      </w:r>
      <w:r w:rsidRPr="00227931">
        <w:rPr>
          <w:rFonts w:ascii="宋体" w:hAnsi="宋体" w:cs="宋体"/>
          <w:color w:val="C586C0"/>
          <w:kern w:val="0"/>
          <w:sz w:val="21"/>
          <w:szCs w:val="21"/>
        </w:rPr>
        <w:t>new</w:t>
      </w:r>
      <w:r w:rsidRPr="00227931">
        <w:rPr>
          <w:rFonts w:ascii="宋体" w:hAnsi="宋体" w:cs="宋体"/>
          <w:color w:val="D4D4D4"/>
          <w:kern w:val="0"/>
          <w:sz w:val="21"/>
          <w:szCs w:val="21"/>
        </w:rPr>
        <w:t xml:space="preserve"> QVBoxLayout;</w:t>
      </w:r>
    </w:p>
    <w:p w14:paraId="7CAE72E5" w14:textId="77777777" w:rsidR="003A2B88" w:rsidRPr="00227931" w:rsidRDefault="003A2B88" w:rsidP="005447CC">
      <w:pPr>
        <w:widowControl/>
        <w:shd w:val="clear" w:color="auto" w:fill="1E1E1E"/>
        <w:spacing w:line="25" w:lineRule="atLeast"/>
        <w:jc w:val="left"/>
        <w:rPr>
          <w:rFonts w:ascii="宋体" w:hAnsi="宋体" w:cs="宋体"/>
          <w:color w:val="D4D4D4"/>
          <w:kern w:val="0"/>
          <w:sz w:val="21"/>
          <w:szCs w:val="21"/>
        </w:rPr>
      </w:pPr>
    </w:p>
    <w:p w14:paraId="4B7AA73D" w14:textId="77777777" w:rsidR="003A2B88" w:rsidRPr="00227931" w:rsidRDefault="003A2B88"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layout1</w:t>
      </w:r>
      <w:r w:rsidRPr="00227931">
        <w:rPr>
          <w:rFonts w:ascii="宋体" w:hAnsi="宋体" w:cs="宋体"/>
          <w:color w:val="D4D4D4"/>
          <w:kern w:val="0"/>
          <w:sz w:val="21"/>
          <w:szCs w:val="21"/>
        </w:rPr>
        <w:t>-&gt;</w:t>
      </w:r>
      <w:r w:rsidRPr="00227931">
        <w:rPr>
          <w:rFonts w:ascii="宋体" w:hAnsi="宋体" w:cs="宋体"/>
          <w:color w:val="DCDCAA"/>
          <w:kern w:val="0"/>
          <w:sz w:val="21"/>
          <w:szCs w:val="21"/>
        </w:rPr>
        <w:t>addWidget</w:t>
      </w:r>
      <w:r w:rsidRPr="00227931">
        <w:rPr>
          <w:rFonts w:ascii="宋体" w:hAnsi="宋体" w:cs="宋体"/>
          <w:color w:val="D4D4D4"/>
          <w:kern w:val="0"/>
          <w:sz w:val="21"/>
          <w:szCs w:val="21"/>
        </w:rPr>
        <w:t>(</w:t>
      </w:r>
      <w:r w:rsidRPr="00227931">
        <w:rPr>
          <w:rFonts w:ascii="宋体" w:hAnsi="宋体" w:cs="宋体"/>
          <w:color w:val="C586C0"/>
          <w:kern w:val="0"/>
          <w:sz w:val="21"/>
          <w:szCs w:val="21"/>
        </w:rPr>
        <w:t>new</w:t>
      </w:r>
      <w:r w:rsidRPr="00227931">
        <w:rPr>
          <w:rFonts w:ascii="宋体" w:hAnsi="宋体" w:cs="宋体"/>
          <w:color w:val="D4D4D4"/>
          <w:kern w:val="0"/>
          <w:sz w:val="21"/>
          <w:szCs w:val="21"/>
        </w:rPr>
        <w:t xml:space="preserve"> Website);</w:t>
      </w:r>
    </w:p>
    <w:p w14:paraId="3B6EA64D" w14:textId="77777777" w:rsidR="003A2B88" w:rsidRPr="00227931" w:rsidRDefault="003A2B88"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tab</w:t>
      </w:r>
      <w:r w:rsidRPr="00227931">
        <w:rPr>
          <w:rFonts w:ascii="宋体" w:hAnsi="宋体" w:cs="宋体"/>
          <w:color w:val="D4D4D4"/>
          <w:kern w:val="0"/>
          <w:sz w:val="21"/>
          <w:szCs w:val="21"/>
        </w:rPr>
        <w:t>-&gt;</w:t>
      </w:r>
      <w:r w:rsidRPr="00227931">
        <w:rPr>
          <w:rFonts w:ascii="宋体" w:hAnsi="宋体" w:cs="宋体"/>
          <w:color w:val="DCDCAA"/>
          <w:kern w:val="0"/>
          <w:sz w:val="21"/>
          <w:szCs w:val="21"/>
        </w:rPr>
        <w:t>setLayout</w:t>
      </w:r>
      <w:r w:rsidRPr="00227931">
        <w:rPr>
          <w:rFonts w:ascii="宋体" w:hAnsi="宋体" w:cs="宋体"/>
          <w:color w:val="D4D4D4"/>
          <w:kern w:val="0"/>
          <w:sz w:val="21"/>
          <w:szCs w:val="21"/>
        </w:rPr>
        <w:t>(layout1);</w:t>
      </w:r>
    </w:p>
    <w:p w14:paraId="1EEEBB54" w14:textId="77777777" w:rsidR="003A2B88" w:rsidRPr="00227931" w:rsidRDefault="003A2B88" w:rsidP="005447CC">
      <w:pPr>
        <w:widowControl/>
        <w:shd w:val="clear" w:color="auto" w:fill="1E1E1E"/>
        <w:spacing w:line="25" w:lineRule="atLeast"/>
        <w:jc w:val="left"/>
        <w:rPr>
          <w:rFonts w:ascii="宋体" w:hAnsi="宋体" w:cs="宋体"/>
          <w:color w:val="D4D4D4"/>
          <w:kern w:val="0"/>
          <w:sz w:val="21"/>
          <w:szCs w:val="21"/>
        </w:rPr>
      </w:pPr>
    </w:p>
    <w:p w14:paraId="479559CF" w14:textId="77777777" w:rsidR="003A2B88" w:rsidRPr="00227931" w:rsidRDefault="003A2B88"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ui</w:t>
      </w:r>
      <w:r w:rsidRPr="00227931">
        <w:rPr>
          <w:rFonts w:ascii="宋体" w:hAnsi="宋体" w:cs="宋体"/>
          <w:color w:val="D4D4D4"/>
          <w:kern w:val="0"/>
          <w:sz w:val="21"/>
          <w:szCs w:val="21"/>
        </w:rPr>
        <w:t>-&gt;</w:t>
      </w:r>
      <w:r w:rsidRPr="00227931">
        <w:rPr>
          <w:rFonts w:ascii="宋体" w:hAnsi="宋体" w:cs="宋体"/>
          <w:color w:val="9CDCFE"/>
          <w:kern w:val="0"/>
          <w:sz w:val="21"/>
          <w:szCs w:val="21"/>
        </w:rPr>
        <w:t>tabWidget</w:t>
      </w:r>
      <w:r w:rsidRPr="00227931">
        <w:rPr>
          <w:rFonts w:ascii="宋体" w:hAnsi="宋体" w:cs="宋体"/>
          <w:color w:val="D4D4D4"/>
          <w:kern w:val="0"/>
          <w:sz w:val="21"/>
          <w:szCs w:val="21"/>
        </w:rPr>
        <w:t>-&gt;</w:t>
      </w:r>
      <w:r w:rsidRPr="00227931">
        <w:rPr>
          <w:rFonts w:ascii="宋体" w:hAnsi="宋体" w:cs="宋体"/>
          <w:color w:val="DCDCAA"/>
          <w:kern w:val="0"/>
          <w:sz w:val="21"/>
          <w:szCs w:val="21"/>
        </w:rPr>
        <w:t>insertTab</w:t>
      </w:r>
      <w:r w:rsidRPr="00227931">
        <w:rPr>
          <w:rFonts w:ascii="宋体" w:hAnsi="宋体" w:cs="宋体"/>
          <w:color w:val="D4D4D4"/>
          <w:kern w:val="0"/>
          <w:sz w:val="21"/>
          <w:szCs w:val="21"/>
        </w:rPr>
        <w:t xml:space="preserve">(index, tab, </w:t>
      </w:r>
      <w:r w:rsidRPr="00227931">
        <w:rPr>
          <w:rFonts w:ascii="宋体" w:hAnsi="宋体" w:cs="宋体"/>
          <w:color w:val="DCDCAA"/>
          <w:kern w:val="0"/>
          <w:sz w:val="21"/>
          <w:szCs w:val="21"/>
        </w:rPr>
        <w:t>QStringLiteral</w:t>
      </w:r>
      <w:r w:rsidRPr="00227931">
        <w:rPr>
          <w:rFonts w:ascii="宋体" w:hAnsi="宋体" w:cs="宋体"/>
          <w:color w:val="D4D4D4"/>
          <w:kern w:val="0"/>
          <w:sz w:val="21"/>
          <w:szCs w:val="21"/>
        </w:rPr>
        <w:t>(</w:t>
      </w:r>
      <w:r w:rsidRPr="00227931">
        <w:rPr>
          <w:rFonts w:ascii="宋体" w:hAnsi="宋体" w:cs="宋体"/>
          <w:color w:val="CE9178"/>
          <w:kern w:val="0"/>
          <w:sz w:val="21"/>
          <w:szCs w:val="21"/>
        </w:rPr>
        <w:t>"new tab"</w:t>
      </w:r>
      <w:r w:rsidRPr="00227931">
        <w:rPr>
          <w:rFonts w:ascii="宋体" w:hAnsi="宋体" w:cs="宋体"/>
          <w:color w:val="D4D4D4"/>
          <w:kern w:val="0"/>
          <w:sz w:val="21"/>
          <w:szCs w:val="21"/>
        </w:rPr>
        <w:t>));</w:t>
      </w:r>
    </w:p>
    <w:p w14:paraId="47A3414D" w14:textId="77777777" w:rsidR="003A2B88" w:rsidRPr="00227931" w:rsidRDefault="003A2B88"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w:t>
      </w:r>
    </w:p>
    <w:p w14:paraId="011483DC" w14:textId="77777777" w:rsidR="003A2B88" w:rsidRPr="00227931" w:rsidRDefault="003A2B88" w:rsidP="005447CC">
      <w:pPr>
        <w:spacing w:line="25" w:lineRule="atLeast"/>
        <w:rPr>
          <w:rFonts w:ascii="宋体" w:hAnsi="宋体"/>
        </w:rPr>
      </w:pPr>
    </w:p>
    <w:p w14:paraId="69430412" w14:textId="646CEEB7" w:rsidR="003A2B88" w:rsidRPr="00227931" w:rsidRDefault="003A2B88"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CDCAA"/>
          <w:kern w:val="0"/>
          <w:sz w:val="21"/>
          <w:szCs w:val="21"/>
        </w:rPr>
        <w:t>connect</w:t>
      </w:r>
      <w:r w:rsidRPr="00227931">
        <w:rPr>
          <w:rFonts w:ascii="宋体" w:hAnsi="宋体" w:cs="宋体"/>
          <w:color w:val="D4D4D4"/>
          <w:kern w:val="0"/>
          <w:sz w:val="21"/>
          <w:szCs w:val="21"/>
        </w:rPr>
        <w:t>(</w:t>
      </w:r>
      <w:r w:rsidRPr="00227931">
        <w:rPr>
          <w:rFonts w:ascii="宋体" w:hAnsi="宋体" w:cs="宋体"/>
          <w:color w:val="9CDCFE"/>
          <w:kern w:val="0"/>
          <w:sz w:val="21"/>
          <w:szCs w:val="21"/>
        </w:rPr>
        <w:t>ui</w:t>
      </w:r>
      <w:r w:rsidRPr="00227931">
        <w:rPr>
          <w:rFonts w:ascii="宋体" w:hAnsi="宋体" w:cs="宋体"/>
          <w:color w:val="D4D4D4"/>
          <w:kern w:val="0"/>
          <w:sz w:val="21"/>
          <w:szCs w:val="21"/>
        </w:rPr>
        <w:t>-&gt;</w:t>
      </w:r>
      <w:r w:rsidRPr="00227931">
        <w:rPr>
          <w:rFonts w:ascii="宋体" w:hAnsi="宋体" w:cs="宋体"/>
          <w:color w:val="9CDCFE"/>
          <w:kern w:val="0"/>
          <w:sz w:val="21"/>
          <w:szCs w:val="21"/>
        </w:rPr>
        <w:t>widgetWeb</w:t>
      </w:r>
      <w:r w:rsidRPr="00227931">
        <w:rPr>
          <w:rFonts w:ascii="宋体" w:hAnsi="宋体" w:cs="宋体"/>
          <w:color w:val="D4D4D4"/>
          <w:kern w:val="0"/>
          <w:sz w:val="21"/>
          <w:szCs w:val="21"/>
        </w:rPr>
        <w:t>, &amp;</w:t>
      </w:r>
      <w:r w:rsidRPr="00227931">
        <w:rPr>
          <w:rFonts w:ascii="宋体" w:hAnsi="宋体" w:cs="宋体"/>
          <w:color w:val="4EC9B0"/>
          <w:kern w:val="0"/>
          <w:sz w:val="21"/>
          <w:szCs w:val="21"/>
        </w:rPr>
        <w:t>QWebEngineView</w:t>
      </w:r>
      <w:r w:rsidRPr="00227931">
        <w:rPr>
          <w:rFonts w:ascii="宋体" w:hAnsi="宋体" w:cs="宋体"/>
          <w:color w:val="D4D4D4"/>
          <w:kern w:val="0"/>
          <w:sz w:val="21"/>
          <w:szCs w:val="21"/>
        </w:rPr>
        <w:t>::loadFinished, [=]{</w:t>
      </w:r>
    </w:p>
    <w:p w14:paraId="4B00192E" w14:textId="77777777" w:rsidR="003A2B88" w:rsidRPr="00227931" w:rsidRDefault="003A2B88"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ui</w:t>
      </w:r>
      <w:r w:rsidRPr="00227931">
        <w:rPr>
          <w:rFonts w:ascii="宋体" w:hAnsi="宋体" w:cs="宋体"/>
          <w:color w:val="D4D4D4"/>
          <w:kern w:val="0"/>
          <w:sz w:val="21"/>
          <w:szCs w:val="21"/>
        </w:rPr>
        <w:t>-&gt;</w:t>
      </w:r>
      <w:r w:rsidRPr="00227931">
        <w:rPr>
          <w:rFonts w:ascii="宋体" w:hAnsi="宋体" w:cs="宋体"/>
          <w:color w:val="9CDCFE"/>
          <w:kern w:val="0"/>
          <w:sz w:val="21"/>
          <w:szCs w:val="21"/>
        </w:rPr>
        <w:t>widgetWeb</w:t>
      </w:r>
      <w:r w:rsidRPr="00227931">
        <w:rPr>
          <w:rFonts w:ascii="宋体" w:hAnsi="宋体" w:cs="宋体"/>
          <w:color w:val="D4D4D4"/>
          <w:kern w:val="0"/>
          <w:sz w:val="21"/>
          <w:szCs w:val="21"/>
        </w:rPr>
        <w:t>-&gt;</w:t>
      </w:r>
      <w:r w:rsidRPr="00227931">
        <w:rPr>
          <w:rFonts w:ascii="宋体" w:hAnsi="宋体" w:cs="宋体"/>
          <w:color w:val="DCDCAA"/>
          <w:kern w:val="0"/>
          <w:sz w:val="21"/>
          <w:szCs w:val="21"/>
        </w:rPr>
        <w:t>page</w:t>
      </w:r>
      <w:r w:rsidRPr="00227931">
        <w:rPr>
          <w:rFonts w:ascii="宋体" w:hAnsi="宋体" w:cs="宋体"/>
          <w:color w:val="D4D4D4"/>
          <w:kern w:val="0"/>
          <w:sz w:val="21"/>
          <w:szCs w:val="21"/>
        </w:rPr>
        <w:t>()-&gt;</w:t>
      </w:r>
      <w:r w:rsidRPr="00227931">
        <w:rPr>
          <w:rFonts w:ascii="宋体" w:hAnsi="宋体" w:cs="宋体"/>
          <w:color w:val="DCDCAA"/>
          <w:kern w:val="0"/>
          <w:sz w:val="21"/>
          <w:szCs w:val="21"/>
        </w:rPr>
        <w:t>runJavaScript</w:t>
      </w:r>
      <w:r w:rsidRPr="00227931">
        <w:rPr>
          <w:rFonts w:ascii="宋体" w:hAnsi="宋体" w:cs="宋体"/>
          <w:color w:val="D4D4D4"/>
          <w:kern w:val="0"/>
          <w:sz w:val="21"/>
          <w:szCs w:val="21"/>
        </w:rPr>
        <w:t>(</w:t>
      </w:r>
      <w:r w:rsidRPr="00227931">
        <w:rPr>
          <w:rFonts w:ascii="宋体" w:hAnsi="宋体" w:cs="宋体"/>
          <w:color w:val="CE9178"/>
          <w:kern w:val="0"/>
          <w:sz w:val="21"/>
          <w:szCs w:val="21"/>
        </w:rPr>
        <w:t>"document.addEventListener('click', function (event) {console.log(event.target);if (event.target.hasAttribute('href')) {window.location.href=event.target.getAttribute('href'); }});"</w:t>
      </w:r>
      <w:r w:rsidRPr="00227931">
        <w:rPr>
          <w:rFonts w:ascii="宋体" w:hAnsi="宋体" w:cs="宋体"/>
          <w:color w:val="D4D4D4"/>
          <w:kern w:val="0"/>
          <w:sz w:val="21"/>
          <w:szCs w:val="21"/>
        </w:rPr>
        <w:t>);</w:t>
      </w:r>
    </w:p>
    <w:p w14:paraId="5DD2D01A" w14:textId="0FA49E9C" w:rsidR="003A2B88" w:rsidRPr="00227931" w:rsidRDefault="003A2B88"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w:t>
      </w:r>
    </w:p>
    <w:p w14:paraId="00377447" w14:textId="11C76452" w:rsidR="003A2B88" w:rsidRPr="00227931" w:rsidRDefault="003A2B88" w:rsidP="005447CC">
      <w:pPr>
        <w:spacing w:line="25" w:lineRule="atLeast"/>
        <w:rPr>
          <w:rFonts w:ascii="宋体" w:hAnsi="宋体"/>
        </w:rPr>
      </w:pPr>
    </w:p>
    <w:p w14:paraId="29604A13" w14:textId="0287D79E" w:rsidR="00B3378E" w:rsidRPr="00227931" w:rsidRDefault="00B3378E" w:rsidP="005447CC">
      <w:pPr>
        <w:spacing w:line="25" w:lineRule="atLeast"/>
        <w:rPr>
          <w:rFonts w:ascii="宋体" w:hAnsi="宋体"/>
        </w:rPr>
      </w:pPr>
      <w:r w:rsidRPr="00227931">
        <w:rPr>
          <w:rFonts w:ascii="宋体" w:hAnsi="宋体"/>
          <w:noProof/>
        </w:rPr>
        <w:drawing>
          <wp:inline distT="0" distB="0" distL="0" distR="0" wp14:anchorId="30676925" wp14:editId="79063AC1">
            <wp:extent cx="5274310" cy="4203065"/>
            <wp:effectExtent l="0" t="0" r="2540" b="6985"/>
            <wp:docPr id="6" name="图片 5">
              <a:extLst xmlns:a="http://schemas.openxmlformats.org/drawingml/2006/main">
                <a:ext uri="{FF2B5EF4-FFF2-40B4-BE49-F238E27FC236}">
                  <a16:creationId xmlns:a16="http://schemas.microsoft.com/office/drawing/2014/main" id="{74F6F3B4-8FF7-4B3A-BB36-4E9DED141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4F6F3B4-8FF7-4B3A-BB36-4E9DED1412DD}"/>
                        </a:ext>
                      </a:extLst>
                    </pic:cNvPr>
                    <pic:cNvPicPr>
                      <a:picLocks noChangeAspect="1"/>
                    </pic:cNvPicPr>
                  </pic:nvPicPr>
                  <pic:blipFill>
                    <a:blip r:embed="rId10"/>
                    <a:stretch>
                      <a:fillRect/>
                    </a:stretch>
                  </pic:blipFill>
                  <pic:spPr>
                    <a:xfrm>
                      <a:off x="0" y="0"/>
                      <a:ext cx="5274310" cy="4203065"/>
                    </a:xfrm>
                    <a:prstGeom prst="rect">
                      <a:avLst/>
                    </a:prstGeom>
                  </pic:spPr>
                </pic:pic>
              </a:graphicData>
            </a:graphic>
          </wp:inline>
        </w:drawing>
      </w:r>
    </w:p>
    <w:p w14:paraId="478A0BE5" w14:textId="7EADD462" w:rsidR="00B3378E" w:rsidRPr="00227931" w:rsidRDefault="00B3378E" w:rsidP="005447CC">
      <w:pPr>
        <w:spacing w:line="300" w:lineRule="auto"/>
        <w:rPr>
          <w:rFonts w:ascii="宋体" w:hAnsi="宋体"/>
        </w:rPr>
      </w:pPr>
      <w:r w:rsidRPr="00227931">
        <w:rPr>
          <w:rFonts w:ascii="宋体" w:hAnsi="宋体" w:hint="eastAsia"/>
        </w:rPr>
        <w:lastRenderedPageBreak/>
        <w:t>天气预报的封面使用Qt的ui界面涉及，使用Qt的</w:t>
      </w:r>
      <w:r w:rsidRPr="00227931">
        <w:rPr>
          <w:rFonts w:ascii="宋体" w:hAnsi="宋体"/>
        </w:rPr>
        <w:t>QNetworkAccessManager</w:t>
      </w:r>
      <w:r w:rsidRPr="00227931">
        <w:rPr>
          <w:rFonts w:ascii="宋体" w:hAnsi="宋体" w:hint="eastAsia"/>
        </w:rPr>
        <w:t>，</w:t>
      </w:r>
      <w:r w:rsidRPr="00227931">
        <w:rPr>
          <w:rFonts w:ascii="宋体" w:hAnsi="宋体"/>
        </w:rPr>
        <w:t>QNetworkRequest</w:t>
      </w:r>
      <w:r w:rsidRPr="00227931">
        <w:rPr>
          <w:rFonts w:ascii="宋体" w:hAnsi="宋体" w:hint="eastAsia"/>
        </w:rPr>
        <w:t>，</w:t>
      </w:r>
      <w:r w:rsidRPr="00227931">
        <w:rPr>
          <w:rFonts w:ascii="宋体" w:hAnsi="宋体"/>
        </w:rPr>
        <w:t>QNetworkReply</w:t>
      </w:r>
      <w:r w:rsidRPr="00227931">
        <w:rPr>
          <w:rFonts w:ascii="宋体" w:hAnsi="宋体" w:hint="eastAsia"/>
        </w:rPr>
        <w:t>类进行网络请求获取内部数据，请求的Api为（</w:t>
      </w:r>
      <w:r w:rsidRPr="00227931">
        <w:rPr>
          <w:rFonts w:ascii="宋体" w:hAnsi="宋体"/>
        </w:rPr>
        <w:t>http://v0.yiketianqi.com</w:t>
      </w:r>
      <w:r w:rsidRPr="00227931">
        <w:rPr>
          <w:rFonts w:ascii="宋体" w:hAnsi="宋体" w:hint="eastAsia"/>
        </w:rPr>
        <w:t>），并使用</w:t>
      </w:r>
      <w:r w:rsidRPr="00227931">
        <w:rPr>
          <w:rFonts w:ascii="宋体" w:hAnsi="宋体"/>
        </w:rPr>
        <w:t>QJsonObject</w:t>
      </w:r>
      <w:r w:rsidRPr="00227931">
        <w:rPr>
          <w:rFonts w:ascii="宋体" w:hAnsi="宋体" w:hint="eastAsia"/>
        </w:rPr>
        <w:t>，</w:t>
      </w:r>
      <w:r w:rsidRPr="00227931">
        <w:rPr>
          <w:rFonts w:ascii="宋体" w:hAnsi="宋体"/>
        </w:rPr>
        <w:t>QJsonDocument</w:t>
      </w:r>
      <w:r w:rsidRPr="00227931">
        <w:rPr>
          <w:rFonts w:ascii="宋体" w:hAnsi="宋体" w:hint="eastAsia"/>
        </w:rPr>
        <w:t>，</w:t>
      </w:r>
      <w:r w:rsidRPr="00227931">
        <w:rPr>
          <w:rFonts w:ascii="宋体" w:hAnsi="宋体"/>
        </w:rPr>
        <w:t>QJsonArray</w:t>
      </w:r>
      <w:r w:rsidRPr="00227931">
        <w:rPr>
          <w:rFonts w:ascii="宋体" w:hAnsi="宋体" w:hint="eastAsia"/>
        </w:rPr>
        <w:t>类对数据进行处理，最后显示在界面。</w:t>
      </w:r>
    </w:p>
    <w:p w14:paraId="6DB9AC9C" w14:textId="4082BAD9" w:rsidR="00B3378E" w:rsidRPr="00227931" w:rsidRDefault="00B3378E" w:rsidP="005447CC">
      <w:pPr>
        <w:spacing w:line="300" w:lineRule="auto"/>
        <w:rPr>
          <w:rFonts w:ascii="宋体" w:hAnsi="宋体"/>
        </w:rPr>
      </w:pPr>
      <w:r w:rsidRPr="00227931">
        <w:rPr>
          <w:rFonts w:ascii="宋体" w:hAnsi="宋体" w:hint="eastAsia"/>
        </w:rPr>
        <w:t>曲线的绘制使用</w:t>
      </w:r>
      <w:r w:rsidR="00ED39BF" w:rsidRPr="00227931">
        <w:rPr>
          <w:rFonts w:ascii="宋体" w:hAnsi="宋体" w:hint="eastAsia"/>
        </w:rPr>
        <w:t>QP</w:t>
      </w:r>
      <w:r w:rsidR="00ED39BF" w:rsidRPr="00227931">
        <w:rPr>
          <w:rFonts w:ascii="宋体" w:hAnsi="宋体"/>
        </w:rPr>
        <w:t>ainter</w:t>
      </w:r>
      <w:r w:rsidR="00ED39BF" w:rsidRPr="00227931">
        <w:rPr>
          <w:rFonts w:ascii="宋体" w:hAnsi="宋体" w:hint="eastAsia"/>
        </w:rPr>
        <w:t>类，根据计算的宽度以及高度进行绘制。</w:t>
      </w:r>
    </w:p>
    <w:p w14:paraId="7246E966" w14:textId="77777777" w:rsidR="00ED39BF" w:rsidRPr="00227931" w:rsidRDefault="00ED39BF" w:rsidP="005447CC">
      <w:pPr>
        <w:spacing w:line="25" w:lineRule="atLeast"/>
        <w:rPr>
          <w:rFonts w:ascii="宋体" w:hAnsi="宋体"/>
        </w:rPr>
      </w:pPr>
    </w:p>
    <w:p w14:paraId="5F6FB740" w14:textId="77777777"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QString city = </w:t>
      </w:r>
      <w:r w:rsidRPr="00227931">
        <w:rPr>
          <w:rFonts w:ascii="宋体" w:hAnsi="宋体" w:cs="宋体"/>
          <w:color w:val="9CDCFE"/>
          <w:kern w:val="0"/>
          <w:sz w:val="21"/>
          <w:szCs w:val="21"/>
        </w:rPr>
        <w:t>ui</w:t>
      </w:r>
      <w:r w:rsidRPr="00227931">
        <w:rPr>
          <w:rFonts w:ascii="宋体" w:hAnsi="宋体" w:cs="宋体"/>
          <w:color w:val="D4D4D4"/>
          <w:kern w:val="0"/>
          <w:sz w:val="21"/>
          <w:szCs w:val="21"/>
        </w:rPr>
        <w:t>-&gt;</w:t>
      </w:r>
      <w:r w:rsidRPr="00227931">
        <w:rPr>
          <w:rFonts w:ascii="宋体" w:hAnsi="宋体" w:cs="宋体"/>
          <w:color w:val="9CDCFE"/>
          <w:kern w:val="0"/>
          <w:sz w:val="21"/>
          <w:szCs w:val="21"/>
        </w:rPr>
        <w:t>searchText_2</w:t>
      </w:r>
      <w:r w:rsidRPr="00227931">
        <w:rPr>
          <w:rFonts w:ascii="宋体" w:hAnsi="宋体" w:cs="宋体"/>
          <w:color w:val="D4D4D4"/>
          <w:kern w:val="0"/>
          <w:sz w:val="21"/>
          <w:szCs w:val="21"/>
        </w:rPr>
        <w:t>-&gt;</w:t>
      </w:r>
      <w:r w:rsidRPr="00227931">
        <w:rPr>
          <w:rFonts w:ascii="宋体" w:hAnsi="宋体" w:cs="宋体"/>
          <w:color w:val="DCDCAA"/>
          <w:kern w:val="0"/>
          <w:sz w:val="21"/>
          <w:szCs w:val="21"/>
        </w:rPr>
        <w:t>toPlainText</w:t>
      </w:r>
      <w:r w:rsidRPr="00227931">
        <w:rPr>
          <w:rFonts w:ascii="宋体" w:hAnsi="宋体" w:cs="宋体"/>
          <w:color w:val="D4D4D4"/>
          <w:kern w:val="0"/>
          <w:sz w:val="21"/>
          <w:szCs w:val="21"/>
        </w:rPr>
        <w:t>();</w:t>
      </w:r>
    </w:p>
    <w:p w14:paraId="5BD602CA" w14:textId="77777777"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p>
    <w:p w14:paraId="3C35F8D8" w14:textId="0DB2FD93"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QNetworkAccessManager *manager = </w:t>
      </w:r>
      <w:r w:rsidRPr="00227931">
        <w:rPr>
          <w:rFonts w:ascii="宋体" w:hAnsi="宋体" w:cs="宋体"/>
          <w:color w:val="C586C0"/>
          <w:kern w:val="0"/>
          <w:sz w:val="21"/>
          <w:szCs w:val="21"/>
        </w:rPr>
        <w:t>new</w:t>
      </w:r>
      <w:r w:rsidRPr="00227931">
        <w:rPr>
          <w:rFonts w:ascii="宋体" w:hAnsi="宋体" w:cs="宋体"/>
          <w:color w:val="D4D4D4"/>
          <w:kern w:val="0"/>
          <w:sz w:val="21"/>
          <w:szCs w:val="21"/>
        </w:rPr>
        <w:t xml:space="preserve"> </w:t>
      </w:r>
      <w:r w:rsidRPr="00227931">
        <w:rPr>
          <w:rFonts w:ascii="宋体" w:hAnsi="宋体" w:cs="宋体"/>
          <w:color w:val="DCDCAA"/>
          <w:kern w:val="0"/>
          <w:sz w:val="21"/>
          <w:szCs w:val="21"/>
        </w:rPr>
        <w:t>QNetworkAccessManager</w:t>
      </w:r>
      <w:r w:rsidRPr="00227931">
        <w:rPr>
          <w:rFonts w:ascii="宋体" w:hAnsi="宋体" w:cs="宋体"/>
          <w:color w:val="D4D4D4"/>
          <w:kern w:val="0"/>
          <w:sz w:val="21"/>
          <w:szCs w:val="21"/>
        </w:rPr>
        <w:t>(</w:t>
      </w:r>
      <w:r w:rsidRPr="00227931">
        <w:rPr>
          <w:rFonts w:ascii="宋体" w:hAnsi="宋体" w:cs="宋体"/>
          <w:color w:val="569CD6"/>
          <w:kern w:val="0"/>
          <w:sz w:val="21"/>
          <w:szCs w:val="21"/>
        </w:rPr>
        <w:t>this</w:t>
      </w:r>
      <w:r w:rsidRPr="00227931">
        <w:rPr>
          <w:rFonts w:ascii="宋体" w:hAnsi="宋体" w:cs="宋体"/>
          <w:color w:val="D4D4D4"/>
          <w:kern w:val="0"/>
          <w:sz w:val="21"/>
          <w:szCs w:val="21"/>
        </w:rPr>
        <w:t>);</w:t>
      </w:r>
    </w:p>
    <w:p w14:paraId="7D983ACD" w14:textId="77777777"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p>
    <w:p w14:paraId="5414BD7D" w14:textId="786C3711"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6A9955"/>
          <w:kern w:val="0"/>
          <w:sz w:val="21"/>
          <w:szCs w:val="21"/>
        </w:rPr>
        <w:t>// strURL add param</w:t>
      </w:r>
    </w:p>
    <w:p w14:paraId="3AB6375B" w14:textId="729DEB74"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strURL += </w:t>
      </w:r>
      <w:r w:rsidRPr="00227931">
        <w:rPr>
          <w:rFonts w:ascii="宋体" w:hAnsi="宋体" w:cs="宋体"/>
          <w:color w:val="CE9178"/>
          <w:kern w:val="0"/>
          <w:sz w:val="21"/>
          <w:szCs w:val="21"/>
        </w:rPr>
        <w:t>"&amp;city="</w:t>
      </w:r>
      <w:r w:rsidRPr="00227931">
        <w:rPr>
          <w:rFonts w:ascii="宋体" w:hAnsi="宋体" w:cs="宋体"/>
          <w:color w:val="D4D4D4"/>
          <w:kern w:val="0"/>
          <w:sz w:val="21"/>
          <w:szCs w:val="21"/>
        </w:rPr>
        <w:t xml:space="preserve"> + city;</w:t>
      </w:r>
    </w:p>
    <w:p w14:paraId="7B767AD1" w14:textId="70D24647"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QUrl </w:t>
      </w:r>
      <w:r w:rsidRPr="00227931">
        <w:rPr>
          <w:rFonts w:ascii="宋体" w:hAnsi="宋体" w:cs="宋体"/>
          <w:color w:val="DCDCAA"/>
          <w:kern w:val="0"/>
          <w:sz w:val="21"/>
          <w:szCs w:val="21"/>
        </w:rPr>
        <w:t>url</w:t>
      </w:r>
      <w:r w:rsidRPr="00227931">
        <w:rPr>
          <w:rFonts w:ascii="宋体" w:hAnsi="宋体" w:cs="宋体"/>
          <w:color w:val="D4D4D4"/>
          <w:kern w:val="0"/>
          <w:sz w:val="21"/>
          <w:szCs w:val="21"/>
        </w:rPr>
        <w:t>(</w:t>
      </w:r>
      <w:r w:rsidRPr="00227931">
        <w:rPr>
          <w:rFonts w:ascii="宋体" w:hAnsi="宋体" w:cs="宋体"/>
          <w:color w:val="569CD6"/>
          <w:kern w:val="0"/>
          <w:sz w:val="21"/>
          <w:szCs w:val="21"/>
        </w:rPr>
        <w:t>this</w:t>
      </w:r>
      <w:r w:rsidRPr="00227931">
        <w:rPr>
          <w:rFonts w:ascii="宋体" w:hAnsi="宋体" w:cs="宋体"/>
          <w:color w:val="D4D4D4"/>
          <w:kern w:val="0"/>
          <w:sz w:val="21"/>
          <w:szCs w:val="21"/>
        </w:rPr>
        <w:t>-&gt;</w:t>
      </w:r>
      <w:r w:rsidRPr="00227931">
        <w:rPr>
          <w:rFonts w:ascii="宋体" w:hAnsi="宋体" w:cs="宋体"/>
          <w:color w:val="9CDCFE"/>
          <w:kern w:val="0"/>
          <w:sz w:val="21"/>
          <w:szCs w:val="21"/>
        </w:rPr>
        <w:t>strURL</w:t>
      </w:r>
      <w:r w:rsidRPr="00227931">
        <w:rPr>
          <w:rFonts w:ascii="宋体" w:hAnsi="宋体" w:cs="宋体"/>
          <w:color w:val="D4D4D4"/>
          <w:kern w:val="0"/>
          <w:sz w:val="21"/>
          <w:szCs w:val="21"/>
        </w:rPr>
        <w:t>);</w:t>
      </w:r>
    </w:p>
    <w:p w14:paraId="0B529F30" w14:textId="3BFC9D8F"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QNetworkRequest </w:t>
      </w:r>
      <w:r w:rsidRPr="00227931">
        <w:rPr>
          <w:rFonts w:ascii="宋体" w:hAnsi="宋体" w:cs="宋体"/>
          <w:color w:val="DCDCAA"/>
          <w:kern w:val="0"/>
          <w:sz w:val="21"/>
          <w:szCs w:val="21"/>
        </w:rPr>
        <w:t>request</w:t>
      </w:r>
      <w:r w:rsidRPr="00227931">
        <w:rPr>
          <w:rFonts w:ascii="宋体" w:hAnsi="宋体" w:cs="宋体"/>
          <w:color w:val="D4D4D4"/>
          <w:kern w:val="0"/>
          <w:sz w:val="21"/>
          <w:szCs w:val="21"/>
        </w:rPr>
        <w:t>(url);</w:t>
      </w:r>
    </w:p>
    <w:p w14:paraId="7BB1A044" w14:textId="77777777"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p>
    <w:p w14:paraId="685E5ADE" w14:textId="25B98A6C"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6A9955"/>
          <w:kern w:val="0"/>
          <w:sz w:val="21"/>
          <w:szCs w:val="21"/>
        </w:rPr>
        <w:t>// use get method request</w:t>
      </w:r>
    </w:p>
    <w:p w14:paraId="06D0F4C2" w14:textId="08332A20"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QNetworkReply *reply = </w:t>
      </w:r>
      <w:r w:rsidRPr="00227931">
        <w:rPr>
          <w:rFonts w:ascii="宋体" w:hAnsi="宋体" w:cs="宋体"/>
          <w:color w:val="9CDCFE"/>
          <w:kern w:val="0"/>
          <w:sz w:val="21"/>
          <w:szCs w:val="21"/>
        </w:rPr>
        <w:t>manager</w:t>
      </w:r>
      <w:r w:rsidRPr="00227931">
        <w:rPr>
          <w:rFonts w:ascii="宋体" w:hAnsi="宋体" w:cs="宋体"/>
          <w:color w:val="D4D4D4"/>
          <w:kern w:val="0"/>
          <w:sz w:val="21"/>
          <w:szCs w:val="21"/>
        </w:rPr>
        <w:t>-&gt;</w:t>
      </w:r>
      <w:r w:rsidRPr="00227931">
        <w:rPr>
          <w:rFonts w:ascii="宋体" w:hAnsi="宋体" w:cs="宋体"/>
          <w:color w:val="DCDCAA"/>
          <w:kern w:val="0"/>
          <w:sz w:val="21"/>
          <w:szCs w:val="21"/>
        </w:rPr>
        <w:t>get</w:t>
      </w:r>
      <w:r w:rsidRPr="00227931">
        <w:rPr>
          <w:rFonts w:ascii="宋体" w:hAnsi="宋体" w:cs="宋体"/>
          <w:color w:val="D4D4D4"/>
          <w:kern w:val="0"/>
          <w:sz w:val="21"/>
          <w:szCs w:val="21"/>
        </w:rPr>
        <w:t>(request);</w:t>
      </w:r>
    </w:p>
    <w:p w14:paraId="194A5E7E" w14:textId="77777777"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p>
    <w:p w14:paraId="5517BB19" w14:textId="5DD3256C"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6A9955"/>
          <w:kern w:val="0"/>
          <w:sz w:val="21"/>
          <w:szCs w:val="21"/>
        </w:rPr>
        <w:t>// 对reply进行绑定, invoke method readHttpReply</w:t>
      </w:r>
    </w:p>
    <w:p w14:paraId="0A71982F" w14:textId="430250C6"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4EC9B0"/>
          <w:kern w:val="0"/>
          <w:sz w:val="21"/>
          <w:szCs w:val="21"/>
        </w:rPr>
        <w:t>QObject</w:t>
      </w:r>
      <w:r w:rsidRPr="00227931">
        <w:rPr>
          <w:rFonts w:ascii="宋体" w:hAnsi="宋体" w:cs="宋体"/>
          <w:color w:val="D4D4D4"/>
          <w:kern w:val="0"/>
          <w:sz w:val="21"/>
          <w:szCs w:val="21"/>
        </w:rPr>
        <w:t>::</w:t>
      </w:r>
      <w:r w:rsidRPr="00227931">
        <w:rPr>
          <w:rFonts w:ascii="宋体" w:hAnsi="宋体" w:cs="宋体"/>
          <w:color w:val="DCDCAA"/>
          <w:kern w:val="0"/>
          <w:sz w:val="21"/>
          <w:szCs w:val="21"/>
        </w:rPr>
        <w:t>connect</w:t>
      </w:r>
      <w:r w:rsidRPr="00227931">
        <w:rPr>
          <w:rFonts w:ascii="宋体" w:hAnsi="宋体" w:cs="宋体"/>
          <w:color w:val="D4D4D4"/>
          <w:kern w:val="0"/>
          <w:sz w:val="21"/>
          <w:szCs w:val="21"/>
        </w:rPr>
        <w:t>(manager, &amp;</w:t>
      </w:r>
      <w:r w:rsidRPr="00227931">
        <w:rPr>
          <w:rFonts w:ascii="宋体" w:hAnsi="宋体" w:cs="宋体"/>
          <w:color w:val="4EC9B0"/>
          <w:kern w:val="0"/>
          <w:sz w:val="21"/>
          <w:szCs w:val="21"/>
        </w:rPr>
        <w:t>QNetworkAccessManager</w:t>
      </w:r>
      <w:r w:rsidRPr="00227931">
        <w:rPr>
          <w:rFonts w:ascii="宋体" w:hAnsi="宋体" w:cs="宋体"/>
          <w:color w:val="D4D4D4"/>
          <w:kern w:val="0"/>
          <w:sz w:val="21"/>
          <w:szCs w:val="21"/>
        </w:rPr>
        <w:t>::finished,</w:t>
      </w:r>
    </w:p>
    <w:p w14:paraId="42E7FE58" w14:textId="3E77D4A5"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w:t>
      </w:r>
      <w:r w:rsidRPr="00227931">
        <w:rPr>
          <w:rFonts w:ascii="宋体" w:hAnsi="宋体" w:cs="宋体"/>
          <w:color w:val="569CD6"/>
          <w:kern w:val="0"/>
          <w:sz w:val="21"/>
          <w:szCs w:val="21"/>
        </w:rPr>
        <w:t>this</w:t>
      </w:r>
      <w:r w:rsidRPr="00227931">
        <w:rPr>
          <w:rFonts w:ascii="宋体" w:hAnsi="宋体" w:cs="宋体"/>
          <w:color w:val="D4D4D4"/>
          <w:kern w:val="0"/>
          <w:sz w:val="21"/>
          <w:szCs w:val="21"/>
        </w:rPr>
        <w:t>, [</w:t>
      </w:r>
      <w:r w:rsidRPr="00227931">
        <w:rPr>
          <w:rFonts w:ascii="宋体" w:hAnsi="宋体" w:cs="宋体"/>
          <w:color w:val="569CD6"/>
          <w:kern w:val="0"/>
          <w:sz w:val="21"/>
          <w:szCs w:val="21"/>
        </w:rPr>
        <w:t>this</w:t>
      </w: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reply</w:t>
      </w:r>
      <w:r w:rsidRPr="00227931">
        <w:rPr>
          <w:rFonts w:ascii="宋体" w:hAnsi="宋体" w:cs="宋体"/>
          <w:color w:val="D4D4D4"/>
          <w:kern w:val="0"/>
          <w:sz w:val="21"/>
          <w:szCs w:val="21"/>
        </w:rPr>
        <w:t>]() {</w:t>
      </w:r>
    </w:p>
    <w:p w14:paraId="59154372" w14:textId="74F63F80"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DCDCAA"/>
          <w:kern w:val="0"/>
          <w:sz w:val="21"/>
          <w:szCs w:val="21"/>
        </w:rPr>
        <w:t>renderPage</w:t>
      </w:r>
      <w:r w:rsidRPr="00227931">
        <w:rPr>
          <w:rFonts w:ascii="宋体" w:hAnsi="宋体" w:cs="宋体"/>
          <w:color w:val="D4D4D4"/>
          <w:kern w:val="0"/>
          <w:sz w:val="21"/>
          <w:szCs w:val="21"/>
        </w:rPr>
        <w:t>(reply);</w:t>
      </w:r>
    </w:p>
    <w:p w14:paraId="1FC93F36" w14:textId="3387E01F" w:rsidR="00B3378E" w:rsidRPr="00227931" w:rsidRDefault="00B3378E"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w:t>
      </w:r>
    </w:p>
    <w:p w14:paraId="4DC0960F" w14:textId="3A13C615" w:rsidR="00B3378E" w:rsidRPr="00227931" w:rsidRDefault="00B3378E" w:rsidP="005447CC">
      <w:pPr>
        <w:spacing w:line="25" w:lineRule="atLeast"/>
        <w:rPr>
          <w:rFonts w:ascii="宋体" w:hAnsi="宋体"/>
        </w:rPr>
      </w:pPr>
    </w:p>
    <w:p w14:paraId="7232B334"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QPainter </w:t>
      </w:r>
      <w:r w:rsidRPr="00227931">
        <w:rPr>
          <w:rFonts w:ascii="宋体" w:hAnsi="宋体" w:cs="宋体"/>
          <w:color w:val="DCDCAA"/>
          <w:kern w:val="0"/>
          <w:sz w:val="21"/>
          <w:szCs w:val="21"/>
        </w:rPr>
        <w:t>painter</w:t>
      </w:r>
      <w:r w:rsidRPr="00227931">
        <w:rPr>
          <w:rFonts w:ascii="宋体" w:hAnsi="宋体" w:cs="宋体"/>
          <w:color w:val="D4D4D4"/>
          <w:kern w:val="0"/>
          <w:sz w:val="21"/>
          <w:szCs w:val="21"/>
        </w:rPr>
        <w:t>(</w:t>
      </w:r>
      <w:r w:rsidRPr="00227931">
        <w:rPr>
          <w:rFonts w:ascii="宋体" w:hAnsi="宋体" w:cs="宋体"/>
          <w:color w:val="569CD6"/>
          <w:kern w:val="0"/>
          <w:sz w:val="21"/>
          <w:szCs w:val="21"/>
        </w:rPr>
        <w:t>this</w:t>
      </w:r>
      <w:r w:rsidRPr="00227931">
        <w:rPr>
          <w:rFonts w:ascii="宋体" w:hAnsi="宋体" w:cs="宋体"/>
          <w:color w:val="D4D4D4"/>
          <w:kern w:val="0"/>
          <w:sz w:val="21"/>
          <w:szCs w:val="21"/>
        </w:rPr>
        <w:t>);</w:t>
      </w:r>
    </w:p>
    <w:p w14:paraId="1E11B64C"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p>
    <w:p w14:paraId="288B445F"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painter</w:t>
      </w:r>
      <w:r w:rsidRPr="00227931">
        <w:rPr>
          <w:rFonts w:ascii="宋体" w:hAnsi="宋体" w:cs="宋体"/>
          <w:color w:val="D4D4D4"/>
          <w:kern w:val="0"/>
          <w:sz w:val="21"/>
          <w:szCs w:val="21"/>
        </w:rPr>
        <w:t>.</w:t>
      </w:r>
      <w:r w:rsidRPr="00227931">
        <w:rPr>
          <w:rFonts w:ascii="宋体" w:hAnsi="宋体" w:cs="宋体"/>
          <w:color w:val="DCDCAA"/>
          <w:kern w:val="0"/>
          <w:sz w:val="21"/>
          <w:szCs w:val="21"/>
        </w:rPr>
        <w:t>setBrush</w:t>
      </w:r>
      <w:r w:rsidRPr="00227931">
        <w:rPr>
          <w:rFonts w:ascii="宋体" w:hAnsi="宋体" w:cs="宋体"/>
          <w:color w:val="D4D4D4"/>
          <w:kern w:val="0"/>
          <w:sz w:val="21"/>
          <w:szCs w:val="21"/>
        </w:rPr>
        <w:t>(</w:t>
      </w:r>
      <w:r w:rsidRPr="00227931">
        <w:rPr>
          <w:rFonts w:ascii="宋体" w:hAnsi="宋体" w:cs="宋体"/>
          <w:color w:val="4EC9B0"/>
          <w:kern w:val="0"/>
          <w:sz w:val="21"/>
          <w:szCs w:val="21"/>
        </w:rPr>
        <w:t>Qt</w:t>
      </w:r>
      <w:r w:rsidRPr="00227931">
        <w:rPr>
          <w:rFonts w:ascii="宋体" w:hAnsi="宋体" w:cs="宋体"/>
          <w:color w:val="D4D4D4"/>
          <w:kern w:val="0"/>
          <w:sz w:val="21"/>
          <w:szCs w:val="21"/>
        </w:rPr>
        <w:t>::yellow);</w:t>
      </w:r>
    </w:p>
    <w:p w14:paraId="01CAC449"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painter</w:t>
      </w:r>
      <w:r w:rsidRPr="00227931">
        <w:rPr>
          <w:rFonts w:ascii="宋体" w:hAnsi="宋体" w:cs="宋体"/>
          <w:color w:val="D4D4D4"/>
          <w:kern w:val="0"/>
          <w:sz w:val="21"/>
          <w:szCs w:val="21"/>
        </w:rPr>
        <w:t>.</w:t>
      </w:r>
      <w:r w:rsidRPr="00227931">
        <w:rPr>
          <w:rFonts w:ascii="宋体" w:hAnsi="宋体" w:cs="宋体"/>
          <w:color w:val="DCDCAA"/>
          <w:kern w:val="0"/>
          <w:sz w:val="21"/>
          <w:szCs w:val="21"/>
        </w:rPr>
        <w:t>setPen</w:t>
      </w:r>
      <w:r w:rsidRPr="00227931">
        <w:rPr>
          <w:rFonts w:ascii="宋体" w:hAnsi="宋体" w:cs="宋体"/>
          <w:color w:val="D4D4D4"/>
          <w:kern w:val="0"/>
          <w:sz w:val="21"/>
          <w:szCs w:val="21"/>
        </w:rPr>
        <w:t>(</w:t>
      </w:r>
      <w:r w:rsidRPr="00227931">
        <w:rPr>
          <w:rFonts w:ascii="宋体" w:hAnsi="宋体" w:cs="宋体"/>
          <w:color w:val="4EC9B0"/>
          <w:kern w:val="0"/>
          <w:sz w:val="21"/>
          <w:szCs w:val="21"/>
        </w:rPr>
        <w:t>Qt</w:t>
      </w:r>
      <w:r w:rsidRPr="00227931">
        <w:rPr>
          <w:rFonts w:ascii="宋体" w:hAnsi="宋体" w:cs="宋体"/>
          <w:color w:val="D4D4D4"/>
          <w:kern w:val="0"/>
          <w:sz w:val="21"/>
          <w:szCs w:val="21"/>
        </w:rPr>
        <w:t>::yellow);</w:t>
      </w:r>
    </w:p>
    <w:p w14:paraId="5AD8DAD7"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p>
    <w:p w14:paraId="4C505E65"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569CD6"/>
          <w:kern w:val="0"/>
          <w:sz w:val="21"/>
          <w:szCs w:val="21"/>
        </w:rPr>
        <w:t>int</w:t>
      </w:r>
      <w:r w:rsidRPr="00227931">
        <w:rPr>
          <w:rFonts w:ascii="宋体" w:hAnsi="宋体" w:cs="宋体"/>
          <w:color w:val="D4D4D4"/>
          <w:kern w:val="0"/>
          <w:sz w:val="21"/>
          <w:szCs w:val="21"/>
        </w:rPr>
        <w:t xml:space="preserve"> showLinePerDayCount = </w:t>
      </w:r>
      <w:r w:rsidRPr="00227931">
        <w:rPr>
          <w:rFonts w:ascii="宋体" w:hAnsi="宋体" w:cs="宋体"/>
          <w:color w:val="B5CEA8"/>
          <w:kern w:val="0"/>
          <w:sz w:val="21"/>
          <w:szCs w:val="21"/>
        </w:rPr>
        <w:t>7</w:t>
      </w:r>
      <w:r w:rsidRPr="00227931">
        <w:rPr>
          <w:rFonts w:ascii="宋体" w:hAnsi="宋体" w:cs="宋体"/>
          <w:color w:val="D4D4D4"/>
          <w:kern w:val="0"/>
          <w:sz w:val="21"/>
          <w:szCs w:val="21"/>
        </w:rPr>
        <w:t>;</w:t>
      </w:r>
    </w:p>
    <w:p w14:paraId="424235F0"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569CD6"/>
          <w:kern w:val="0"/>
          <w:sz w:val="21"/>
          <w:szCs w:val="21"/>
        </w:rPr>
        <w:t>int</w:t>
      </w:r>
      <w:r w:rsidRPr="00227931">
        <w:rPr>
          <w:rFonts w:ascii="宋体" w:hAnsi="宋体" w:cs="宋体"/>
          <w:color w:val="D4D4D4"/>
          <w:kern w:val="0"/>
          <w:sz w:val="21"/>
          <w:szCs w:val="21"/>
        </w:rPr>
        <w:t xml:space="preserve"> avgTem = </w:t>
      </w:r>
      <w:r w:rsidRPr="00227931">
        <w:rPr>
          <w:rFonts w:ascii="宋体" w:hAnsi="宋体" w:cs="宋体"/>
          <w:color w:val="B5CEA8"/>
          <w:kern w:val="0"/>
          <w:sz w:val="21"/>
          <w:szCs w:val="21"/>
        </w:rPr>
        <w:t>0</w:t>
      </w:r>
      <w:r w:rsidRPr="00227931">
        <w:rPr>
          <w:rFonts w:ascii="宋体" w:hAnsi="宋体" w:cs="宋体"/>
          <w:color w:val="D4D4D4"/>
          <w:kern w:val="0"/>
          <w:sz w:val="21"/>
          <w:szCs w:val="21"/>
        </w:rPr>
        <w:t>;</w:t>
      </w:r>
    </w:p>
    <w:p w14:paraId="011C0B96"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C586C0"/>
          <w:kern w:val="0"/>
          <w:sz w:val="21"/>
          <w:szCs w:val="21"/>
        </w:rPr>
        <w:t>for</w:t>
      </w:r>
      <w:r w:rsidRPr="00227931">
        <w:rPr>
          <w:rFonts w:ascii="宋体" w:hAnsi="宋体" w:cs="宋体"/>
          <w:color w:val="D4D4D4"/>
          <w:kern w:val="0"/>
          <w:sz w:val="21"/>
          <w:szCs w:val="21"/>
        </w:rPr>
        <w:t>(</w:t>
      </w:r>
      <w:r w:rsidRPr="00227931">
        <w:rPr>
          <w:rFonts w:ascii="宋体" w:hAnsi="宋体" w:cs="宋体"/>
          <w:color w:val="569CD6"/>
          <w:kern w:val="0"/>
          <w:sz w:val="21"/>
          <w:szCs w:val="21"/>
        </w:rPr>
        <w:t>int</w:t>
      </w:r>
      <w:r w:rsidRPr="00227931">
        <w:rPr>
          <w:rFonts w:ascii="宋体" w:hAnsi="宋体" w:cs="宋体"/>
          <w:color w:val="D4D4D4"/>
          <w:kern w:val="0"/>
          <w:sz w:val="21"/>
          <w:szCs w:val="21"/>
        </w:rPr>
        <w:t xml:space="preserve"> i = </w:t>
      </w:r>
      <w:r w:rsidRPr="00227931">
        <w:rPr>
          <w:rFonts w:ascii="宋体" w:hAnsi="宋体" w:cs="宋体"/>
          <w:color w:val="B5CEA8"/>
          <w:kern w:val="0"/>
          <w:sz w:val="21"/>
          <w:szCs w:val="21"/>
        </w:rPr>
        <w:t>0</w:t>
      </w:r>
      <w:r w:rsidRPr="00227931">
        <w:rPr>
          <w:rFonts w:ascii="宋体" w:hAnsi="宋体" w:cs="宋体"/>
          <w:color w:val="D4D4D4"/>
          <w:kern w:val="0"/>
          <w:sz w:val="21"/>
          <w:szCs w:val="21"/>
        </w:rPr>
        <w:t xml:space="preserve">; i &lt; </w:t>
      </w:r>
      <w:r w:rsidRPr="00227931">
        <w:rPr>
          <w:rFonts w:ascii="宋体" w:hAnsi="宋体" w:cs="宋体"/>
          <w:color w:val="B5CEA8"/>
          <w:kern w:val="0"/>
          <w:sz w:val="21"/>
          <w:szCs w:val="21"/>
        </w:rPr>
        <w:t>7</w:t>
      </w:r>
      <w:r w:rsidRPr="00227931">
        <w:rPr>
          <w:rFonts w:ascii="宋体" w:hAnsi="宋体" w:cs="宋体"/>
          <w:color w:val="D4D4D4"/>
          <w:kern w:val="0"/>
          <w:sz w:val="21"/>
          <w:szCs w:val="21"/>
        </w:rPr>
        <w:t>; ++i) {</w:t>
      </w:r>
    </w:p>
    <w:p w14:paraId="2BF53357"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avgTem += </w:t>
      </w:r>
      <w:r w:rsidRPr="00227931">
        <w:rPr>
          <w:rFonts w:ascii="宋体" w:hAnsi="宋体" w:cs="宋体"/>
          <w:color w:val="9CDCFE"/>
          <w:kern w:val="0"/>
          <w:sz w:val="21"/>
          <w:szCs w:val="21"/>
        </w:rPr>
        <w:t>jsonDataArray</w:t>
      </w:r>
      <w:r w:rsidRPr="00227931">
        <w:rPr>
          <w:rFonts w:ascii="宋体" w:hAnsi="宋体" w:cs="宋体"/>
          <w:color w:val="D4D4D4"/>
          <w:kern w:val="0"/>
          <w:sz w:val="21"/>
          <w:szCs w:val="21"/>
        </w:rPr>
        <w:t>.</w:t>
      </w:r>
      <w:r w:rsidRPr="00227931">
        <w:rPr>
          <w:rFonts w:ascii="宋体" w:hAnsi="宋体" w:cs="宋体"/>
          <w:color w:val="DCDCAA"/>
          <w:kern w:val="0"/>
          <w:sz w:val="21"/>
          <w:szCs w:val="21"/>
        </w:rPr>
        <w:t>at</w:t>
      </w:r>
      <w:r w:rsidRPr="00227931">
        <w:rPr>
          <w:rFonts w:ascii="宋体" w:hAnsi="宋体" w:cs="宋体"/>
          <w:color w:val="D4D4D4"/>
          <w:kern w:val="0"/>
          <w:sz w:val="21"/>
          <w:szCs w:val="21"/>
        </w:rPr>
        <w:t>(i).</w:t>
      </w:r>
      <w:r w:rsidRPr="00227931">
        <w:rPr>
          <w:rFonts w:ascii="宋体" w:hAnsi="宋体" w:cs="宋体"/>
          <w:color w:val="DCDCAA"/>
          <w:kern w:val="0"/>
          <w:sz w:val="21"/>
          <w:szCs w:val="21"/>
        </w:rPr>
        <w:t>toObject</w:t>
      </w:r>
      <w:r w:rsidRPr="00227931">
        <w:rPr>
          <w:rFonts w:ascii="宋体" w:hAnsi="宋体" w:cs="宋体"/>
          <w:color w:val="D4D4D4"/>
          <w:kern w:val="0"/>
          <w:sz w:val="21"/>
          <w:szCs w:val="21"/>
        </w:rPr>
        <w:t>().</w:t>
      </w:r>
      <w:r w:rsidRPr="00227931">
        <w:rPr>
          <w:rFonts w:ascii="宋体" w:hAnsi="宋体" w:cs="宋体"/>
          <w:color w:val="DCDCAA"/>
          <w:kern w:val="0"/>
          <w:sz w:val="21"/>
          <w:szCs w:val="21"/>
        </w:rPr>
        <w:t>value</w:t>
      </w:r>
      <w:r w:rsidRPr="00227931">
        <w:rPr>
          <w:rFonts w:ascii="宋体" w:hAnsi="宋体" w:cs="宋体"/>
          <w:color w:val="D4D4D4"/>
          <w:kern w:val="0"/>
          <w:sz w:val="21"/>
          <w:szCs w:val="21"/>
        </w:rPr>
        <w:t>(</w:t>
      </w:r>
      <w:r w:rsidRPr="00227931">
        <w:rPr>
          <w:rFonts w:ascii="宋体" w:hAnsi="宋体" w:cs="宋体"/>
          <w:color w:val="CE9178"/>
          <w:kern w:val="0"/>
          <w:sz w:val="21"/>
          <w:szCs w:val="21"/>
        </w:rPr>
        <w:t>"tem"</w:t>
      </w:r>
      <w:r w:rsidRPr="00227931">
        <w:rPr>
          <w:rFonts w:ascii="宋体" w:hAnsi="宋体" w:cs="宋体"/>
          <w:color w:val="D4D4D4"/>
          <w:kern w:val="0"/>
          <w:sz w:val="21"/>
          <w:szCs w:val="21"/>
        </w:rPr>
        <w:t>).</w:t>
      </w:r>
      <w:r w:rsidRPr="00227931">
        <w:rPr>
          <w:rFonts w:ascii="宋体" w:hAnsi="宋体" w:cs="宋体"/>
          <w:color w:val="DCDCAA"/>
          <w:kern w:val="0"/>
          <w:sz w:val="21"/>
          <w:szCs w:val="21"/>
        </w:rPr>
        <w:t>toString</w:t>
      </w:r>
      <w:r w:rsidRPr="00227931">
        <w:rPr>
          <w:rFonts w:ascii="宋体" w:hAnsi="宋体" w:cs="宋体"/>
          <w:color w:val="D4D4D4"/>
          <w:kern w:val="0"/>
          <w:sz w:val="21"/>
          <w:szCs w:val="21"/>
        </w:rPr>
        <w:t>().</w:t>
      </w:r>
      <w:r w:rsidRPr="00227931">
        <w:rPr>
          <w:rFonts w:ascii="宋体" w:hAnsi="宋体" w:cs="宋体"/>
          <w:color w:val="DCDCAA"/>
          <w:kern w:val="0"/>
          <w:sz w:val="21"/>
          <w:szCs w:val="21"/>
        </w:rPr>
        <w:t>toInt</w:t>
      </w:r>
      <w:r w:rsidRPr="00227931">
        <w:rPr>
          <w:rFonts w:ascii="宋体" w:hAnsi="宋体" w:cs="宋体"/>
          <w:color w:val="D4D4D4"/>
          <w:kern w:val="0"/>
          <w:sz w:val="21"/>
          <w:szCs w:val="21"/>
        </w:rPr>
        <w:t>();</w:t>
      </w:r>
    </w:p>
    <w:p w14:paraId="78BF4CC5"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DCDCAA"/>
          <w:kern w:val="0"/>
          <w:sz w:val="21"/>
          <w:szCs w:val="21"/>
        </w:rPr>
        <w:t>qDebug</w:t>
      </w:r>
      <w:r w:rsidRPr="00227931">
        <w:rPr>
          <w:rFonts w:ascii="宋体" w:hAnsi="宋体" w:cs="宋体"/>
          <w:color w:val="D4D4D4"/>
          <w:kern w:val="0"/>
          <w:sz w:val="21"/>
          <w:szCs w:val="21"/>
        </w:rPr>
        <w:t xml:space="preserve">() &lt;&lt; </w:t>
      </w:r>
      <w:r w:rsidRPr="00227931">
        <w:rPr>
          <w:rFonts w:ascii="宋体" w:hAnsi="宋体" w:cs="宋体"/>
          <w:color w:val="9CDCFE"/>
          <w:kern w:val="0"/>
          <w:sz w:val="21"/>
          <w:szCs w:val="21"/>
        </w:rPr>
        <w:t>jsonDataArray</w:t>
      </w:r>
      <w:r w:rsidRPr="00227931">
        <w:rPr>
          <w:rFonts w:ascii="宋体" w:hAnsi="宋体" w:cs="宋体"/>
          <w:color w:val="D4D4D4"/>
          <w:kern w:val="0"/>
          <w:sz w:val="21"/>
          <w:szCs w:val="21"/>
        </w:rPr>
        <w:t>.</w:t>
      </w:r>
      <w:r w:rsidRPr="00227931">
        <w:rPr>
          <w:rFonts w:ascii="宋体" w:hAnsi="宋体" w:cs="宋体"/>
          <w:color w:val="DCDCAA"/>
          <w:kern w:val="0"/>
          <w:sz w:val="21"/>
          <w:szCs w:val="21"/>
        </w:rPr>
        <w:t>at</w:t>
      </w:r>
      <w:r w:rsidRPr="00227931">
        <w:rPr>
          <w:rFonts w:ascii="宋体" w:hAnsi="宋体" w:cs="宋体"/>
          <w:color w:val="D4D4D4"/>
          <w:kern w:val="0"/>
          <w:sz w:val="21"/>
          <w:szCs w:val="21"/>
        </w:rPr>
        <w:t>(i);</w:t>
      </w:r>
    </w:p>
    <w:p w14:paraId="5DF127CD"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w:t>
      </w:r>
    </w:p>
    <w:p w14:paraId="0790B9DE"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QPoint </w:t>
      </w:r>
      <w:r w:rsidRPr="00227931">
        <w:rPr>
          <w:rFonts w:ascii="宋体" w:hAnsi="宋体" w:cs="宋体"/>
          <w:color w:val="9CDCFE"/>
          <w:kern w:val="0"/>
          <w:sz w:val="21"/>
          <w:szCs w:val="21"/>
        </w:rPr>
        <w:t>points</w:t>
      </w:r>
      <w:r w:rsidRPr="00227931">
        <w:rPr>
          <w:rFonts w:ascii="宋体" w:hAnsi="宋体" w:cs="宋体"/>
          <w:color w:val="D4D4D4"/>
          <w:kern w:val="0"/>
          <w:sz w:val="21"/>
          <w:szCs w:val="21"/>
        </w:rPr>
        <w:t>[</w:t>
      </w:r>
      <w:r w:rsidRPr="00227931">
        <w:rPr>
          <w:rFonts w:ascii="宋体" w:hAnsi="宋体" w:cs="宋体"/>
          <w:color w:val="B5CEA8"/>
          <w:kern w:val="0"/>
          <w:sz w:val="21"/>
          <w:szCs w:val="21"/>
        </w:rPr>
        <w:t>7</w:t>
      </w:r>
      <w:r w:rsidRPr="00227931">
        <w:rPr>
          <w:rFonts w:ascii="宋体" w:hAnsi="宋体" w:cs="宋体"/>
          <w:color w:val="D4D4D4"/>
          <w:kern w:val="0"/>
          <w:sz w:val="21"/>
          <w:szCs w:val="21"/>
        </w:rPr>
        <w:t>];</w:t>
      </w:r>
    </w:p>
    <w:p w14:paraId="56373DAF"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569CD6"/>
          <w:kern w:val="0"/>
          <w:sz w:val="21"/>
          <w:szCs w:val="21"/>
        </w:rPr>
        <w:t>int</w:t>
      </w:r>
      <w:r w:rsidRPr="00227931">
        <w:rPr>
          <w:rFonts w:ascii="宋体" w:hAnsi="宋体" w:cs="宋体"/>
          <w:color w:val="D4D4D4"/>
          <w:kern w:val="0"/>
          <w:sz w:val="21"/>
          <w:szCs w:val="21"/>
        </w:rPr>
        <w:t xml:space="preserve"> per = </w:t>
      </w:r>
      <w:r w:rsidRPr="00227931">
        <w:rPr>
          <w:rFonts w:ascii="宋体" w:hAnsi="宋体" w:cs="宋体"/>
          <w:color w:val="569CD6"/>
          <w:kern w:val="0"/>
          <w:sz w:val="21"/>
          <w:szCs w:val="21"/>
        </w:rPr>
        <w:t>this</w:t>
      </w:r>
      <w:r w:rsidRPr="00227931">
        <w:rPr>
          <w:rFonts w:ascii="宋体" w:hAnsi="宋体" w:cs="宋体"/>
          <w:color w:val="D4D4D4"/>
          <w:kern w:val="0"/>
          <w:sz w:val="21"/>
          <w:szCs w:val="21"/>
        </w:rPr>
        <w:t>-&gt;</w:t>
      </w:r>
      <w:r w:rsidRPr="00227931">
        <w:rPr>
          <w:rFonts w:ascii="宋体" w:hAnsi="宋体" w:cs="宋体"/>
          <w:color w:val="DCDCAA"/>
          <w:kern w:val="0"/>
          <w:sz w:val="21"/>
          <w:szCs w:val="21"/>
        </w:rPr>
        <w:t>width</w:t>
      </w:r>
      <w:r w:rsidRPr="00227931">
        <w:rPr>
          <w:rFonts w:ascii="宋体" w:hAnsi="宋体" w:cs="宋体"/>
          <w:color w:val="D4D4D4"/>
          <w:kern w:val="0"/>
          <w:sz w:val="21"/>
          <w:szCs w:val="21"/>
        </w:rPr>
        <w:t>() / (showLinePerDayCount);</w:t>
      </w:r>
    </w:p>
    <w:p w14:paraId="204639B8"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avgTem /= showLinePerDayCount;</w:t>
      </w:r>
    </w:p>
    <w:p w14:paraId="412104D6"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C586C0"/>
          <w:kern w:val="0"/>
          <w:sz w:val="21"/>
          <w:szCs w:val="21"/>
        </w:rPr>
        <w:t>for</w:t>
      </w:r>
      <w:r w:rsidRPr="00227931">
        <w:rPr>
          <w:rFonts w:ascii="宋体" w:hAnsi="宋体" w:cs="宋体"/>
          <w:color w:val="D4D4D4"/>
          <w:kern w:val="0"/>
          <w:sz w:val="21"/>
          <w:szCs w:val="21"/>
        </w:rPr>
        <w:t>(</w:t>
      </w:r>
      <w:r w:rsidRPr="00227931">
        <w:rPr>
          <w:rFonts w:ascii="宋体" w:hAnsi="宋体" w:cs="宋体"/>
          <w:color w:val="569CD6"/>
          <w:kern w:val="0"/>
          <w:sz w:val="21"/>
          <w:szCs w:val="21"/>
        </w:rPr>
        <w:t>int</w:t>
      </w:r>
      <w:r w:rsidRPr="00227931">
        <w:rPr>
          <w:rFonts w:ascii="宋体" w:hAnsi="宋体" w:cs="宋体"/>
          <w:color w:val="D4D4D4"/>
          <w:kern w:val="0"/>
          <w:sz w:val="21"/>
          <w:szCs w:val="21"/>
        </w:rPr>
        <w:t xml:space="preserve"> i = </w:t>
      </w:r>
      <w:r w:rsidRPr="00227931">
        <w:rPr>
          <w:rFonts w:ascii="宋体" w:hAnsi="宋体" w:cs="宋体"/>
          <w:color w:val="B5CEA8"/>
          <w:kern w:val="0"/>
          <w:sz w:val="21"/>
          <w:szCs w:val="21"/>
        </w:rPr>
        <w:t>0</w:t>
      </w:r>
      <w:r w:rsidRPr="00227931">
        <w:rPr>
          <w:rFonts w:ascii="宋体" w:hAnsi="宋体" w:cs="宋体"/>
          <w:color w:val="D4D4D4"/>
          <w:kern w:val="0"/>
          <w:sz w:val="21"/>
          <w:szCs w:val="21"/>
        </w:rPr>
        <w:t>; i &lt; showLinePerDayCount; ++i) {</w:t>
      </w:r>
    </w:p>
    <w:p w14:paraId="2AC35A0A"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6A9955"/>
          <w:kern w:val="0"/>
          <w:sz w:val="21"/>
          <w:szCs w:val="21"/>
        </w:rPr>
        <w:t>            //        qDebug() &lt;&lt; objectHours;</w:t>
      </w:r>
    </w:p>
    <w:p w14:paraId="2361F25F"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points</w:t>
      </w:r>
      <w:r w:rsidRPr="00227931">
        <w:rPr>
          <w:rFonts w:ascii="宋体" w:hAnsi="宋体" w:cs="宋体"/>
          <w:color w:val="D4D4D4"/>
          <w:kern w:val="0"/>
          <w:sz w:val="21"/>
          <w:szCs w:val="21"/>
        </w:rPr>
        <w:t>[i].</w:t>
      </w:r>
      <w:r w:rsidRPr="00227931">
        <w:rPr>
          <w:rFonts w:ascii="宋体" w:hAnsi="宋体" w:cs="宋体"/>
          <w:color w:val="DCDCAA"/>
          <w:kern w:val="0"/>
          <w:sz w:val="21"/>
          <w:szCs w:val="21"/>
        </w:rPr>
        <w:t>setX</w:t>
      </w:r>
      <w:r w:rsidRPr="00227931">
        <w:rPr>
          <w:rFonts w:ascii="宋体" w:hAnsi="宋体" w:cs="宋体"/>
          <w:color w:val="D4D4D4"/>
          <w:kern w:val="0"/>
          <w:sz w:val="21"/>
          <w:szCs w:val="21"/>
        </w:rPr>
        <w:t>(per * (i+</w:t>
      </w:r>
      <w:r w:rsidRPr="00227931">
        <w:rPr>
          <w:rFonts w:ascii="宋体" w:hAnsi="宋体" w:cs="宋体"/>
          <w:color w:val="B5CEA8"/>
          <w:kern w:val="0"/>
          <w:sz w:val="21"/>
          <w:szCs w:val="21"/>
        </w:rPr>
        <w:t>1</w:t>
      </w:r>
      <w:r w:rsidRPr="00227931">
        <w:rPr>
          <w:rFonts w:ascii="宋体" w:hAnsi="宋体" w:cs="宋体"/>
          <w:color w:val="D4D4D4"/>
          <w:kern w:val="0"/>
          <w:sz w:val="21"/>
          <w:szCs w:val="21"/>
        </w:rPr>
        <w:t xml:space="preserve">) - </w:t>
      </w:r>
      <w:r w:rsidRPr="00227931">
        <w:rPr>
          <w:rFonts w:ascii="宋体" w:hAnsi="宋体" w:cs="宋体"/>
          <w:color w:val="B5CEA8"/>
          <w:kern w:val="0"/>
          <w:sz w:val="21"/>
          <w:szCs w:val="21"/>
        </w:rPr>
        <w:t>50</w:t>
      </w:r>
      <w:r w:rsidRPr="00227931">
        <w:rPr>
          <w:rFonts w:ascii="宋体" w:hAnsi="宋体" w:cs="宋体"/>
          <w:color w:val="D4D4D4"/>
          <w:kern w:val="0"/>
          <w:sz w:val="21"/>
          <w:szCs w:val="21"/>
        </w:rPr>
        <w:t>);</w:t>
      </w:r>
    </w:p>
    <w:p w14:paraId="7F9BFDF3"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6A9955"/>
          <w:kern w:val="0"/>
          <w:sz w:val="21"/>
          <w:szCs w:val="21"/>
        </w:rPr>
        <w:t>            //        qDebug() &lt;&lt; points[i].x();</w:t>
      </w:r>
    </w:p>
    <w:p w14:paraId="1E6A5282"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lastRenderedPageBreak/>
        <w:t xml:space="preserve">            </w:t>
      </w:r>
      <w:r w:rsidRPr="00227931">
        <w:rPr>
          <w:rFonts w:ascii="宋体" w:hAnsi="宋体" w:cs="宋体"/>
          <w:color w:val="9CDCFE"/>
          <w:kern w:val="0"/>
          <w:sz w:val="21"/>
          <w:szCs w:val="21"/>
        </w:rPr>
        <w:t>points</w:t>
      </w:r>
      <w:r w:rsidRPr="00227931">
        <w:rPr>
          <w:rFonts w:ascii="宋体" w:hAnsi="宋体" w:cs="宋体"/>
          <w:color w:val="D4D4D4"/>
          <w:kern w:val="0"/>
          <w:sz w:val="21"/>
          <w:szCs w:val="21"/>
        </w:rPr>
        <w:t>[i].</w:t>
      </w:r>
      <w:r w:rsidRPr="00227931">
        <w:rPr>
          <w:rFonts w:ascii="宋体" w:hAnsi="宋体" w:cs="宋体"/>
          <w:color w:val="DCDCAA"/>
          <w:kern w:val="0"/>
          <w:sz w:val="21"/>
          <w:szCs w:val="21"/>
        </w:rPr>
        <w:t>setY</w:t>
      </w:r>
      <w:r w:rsidRPr="00227931">
        <w:rPr>
          <w:rFonts w:ascii="宋体" w:hAnsi="宋体" w:cs="宋体"/>
          <w:color w:val="D4D4D4"/>
          <w:kern w:val="0"/>
          <w:sz w:val="21"/>
          <w:szCs w:val="21"/>
        </w:rPr>
        <w:t>(</w:t>
      </w:r>
      <w:r w:rsidRPr="00227931">
        <w:rPr>
          <w:rFonts w:ascii="宋体" w:hAnsi="宋体" w:cs="宋体"/>
          <w:color w:val="569CD6"/>
          <w:kern w:val="0"/>
          <w:sz w:val="21"/>
          <w:szCs w:val="21"/>
        </w:rPr>
        <w:t>this</w:t>
      </w:r>
      <w:r w:rsidRPr="00227931">
        <w:rPr>
          <w:rFonts w:ascii="宋体" w:hAnsi="宋体" w:cs="宋体"/>
          <w:color w:val="D4D4D4"/>
          <w:kern w:val="0"/>
          <w:sz w:val="21"/>
          <w:szCs w:val="21"/>
        </w:rPr>
        <w:t>-&gt;</w:t>
      </w:r>
      <w:r w:rsidRPr="00227931">
        <w:rPr>
          <w:rFonts w:ascii="宋体" w:hAnsi="宋体" w:cs="宋体"/>
          <w:color w:val="DCDCAA"/>
          <w:kern w:val="0"/>
          <w:sz w:val="21"/>
          <w:szCs w:val="21"/>
        </w:rPr>
        <w:t>height</w:t>
      </w:r>
      <w:r w:rsidRPr="00227931">
        <w:rPr>
          <w:rFonts w:ascii="宋体" w:hAnsi="宋体" w:cs="宋体"/>
          <w:color w:val="D4D4D4"/>
          <w:kern w:val="0"/>
          <w:sz w:val="21"/>
          <w:szCs w:val="21"/>
        </w:rPr>
        <w:t>()/</w:t>
      </w:r>
      <w:r w:rsidRPr="00227931">
        <w:rPr>
          <w:rFonts w:ascii="宋体" w:hAnsi="宋体" w:cs="宋体"/>
          <w:color w:val="B5CEA8"/>
          <w:kern w:val="0"/>
          <w:sz w:val="21"/>
          <w:szCs w:val="21"/>
        </w:rPr>
        <w:t>2</w:t>
      </w:r>
      <w:r w:rsidRPr="00227931">
        <w:rPr>
          <w:rFonts w:ascii="宋体" w:hAnsi="宋体" w:cs="宋体"/>
          <w:color w:val="D4D4D4"/>
          <w:kern w:val="0"/>
          <w:sz w:val="21"/>
          <w:szCs w:val="21"/>
        </w:rPr>
        <w:t xml:space="preserve"> + (avgTem - </w:t>
      </w:r>
      <w:r w:rsidRPr="00227931">
        <w:rPr>
          <w:rFonts w:ascii="宋体" w:hAnsi="宋体" w:cs="宋体"/>
          <w:color w:val="9CDCFE"/>
          <w:kern w:val="0"/>
          <w:sz w:val="21"/>
          <w:szCs w:val="21"/>
        </w:rPr>
        <w:t>jsonDataArray</w:t>
      </w:r>
      <w:r w:rsidRPr="00227931">
        <w:rPr>
          <w:rFonts w:ascii="宋体" w:hAnsi="宋体" w:cs="宋体"/>
          <w:color w:val="D4D4D4"/>
          <w:kern w:val="0"/>
          <w:sz w:val="21"/>
          <w:szCs w:val="21"/>
        </w:rPr>
        <w:t>.</w:t>
      </w:r>
      <w:r w:rsidRPr="00227931">
        <w:rPr>
          <w:rFonts w:ascii="宋体" w:hAnsi="宋体" w:cs="宋体"/>
          <w:color w:val="DCDCAA"/>
          <w:kern w:val="0"/>
          <w:sz w:val="21"/>
          <w:szCs w:val="21"/>
        </w:rPr>
        <w:t>at</w:t>
      </w:r>
      <w:r w:rsidRPr="00227931">
        <w:rPr>
          <w:rFonts w:ascii="宋体" w:hAnsi="宋体" w:cs="宋体"/>
          <w:color w:val="D4D4D4"/>
          <w:kern w:val="0"/>
          <w:sz w:val="21"/>
          <w:szCs w:val="21"/>
        </w:rPr>
        <w:t>(i).</w:t>
      </w:r>
      <w:r w:rsidRPr="00227931">
        <w:rPr>
          <w:rFonts w:ascii="宋体" w:hAnsi="宋体" w:cs="宋体"/>
          <w:color w:val="DCDCAA"/>
          <w:kern w:val="0"/>
          <w:sz w:val="21"/>
          <w:szCs w:val="21"/>
        </w:rPr>
        <w:t>toObject</w:t>
      </w:r>
      <w:r w:rsidRPr="00227931">
        <w:rPr>
          <w:rFonts w:ascii="宋体" w:hAnsi="宋体" w:cs="宋体"/>
          <w:color w:val="D4D4D4"/>
          <w:kern w:val="0"/>
          <w:sz w:val="21"/>
          <w:szCs w:val="21"/>
        </w:rPr>
        <w:t>().</w:t>
      </w:r>
      <w:r w:rsidRPr="00227931">
        <w:rPr>
          <w:rFonts w:ascii="宋体" w:hAnsi="宋体" w:cs="宋体"/>
          <w:color w:val="DCDCAA"/>
          <w:kern w:val="0"/>
          <w:sz w:val="21"/>
          <w:szCs w:val="21"/>
        </w:rPr>
        <w:t>value</w:t>
      </w:r>
      <w:r w:rsidRPr="00227931">
        <w:rPr>
          <w:rFonts w:ascii="宋体" w:hAnsi="宋体" w:cs="宋体"/>
          <w:color w:val="D4D4D4"/>
          <w:kern w:val="0"/>
          <w:sz w:val="21"/>
          <w:szCs w:val="21"/>
        </w:rPr>
        <w:t>(</w:t>
      </w:r>
      <w:r w:rsidRPr="00227931">
        <w:rPr>
          <w:rFonts w:ascii="宋体" w:hAnsi="宋体" w:cs="宋体"/>
          <w:color w:val="CE9178"/>
          <w:kern w:val="0"/>
          <w:sz w:val="21"/>
          <w:szCs w:val="21"/>
        </w:rPr>
        <w:t>"tem"</w:t>
      </w:r>
      <w:r w:rsidRPr="00227931">
        <w:rPr>
          <w:rFonts w:ascii="宋体" w:hAnsi="宋体" w:cs="宋体"/>
          <w:color w:val="D4D4D4"/>
          <w:kern w:val="0"/>
          <w:sz w:val="21"/>
          <w:szCs w:val="21"/>
        </w:rPr>
        <w:t>).</w:t>
      </w:r>
      <w:r w:rsidRPr="00227931">
        <w:rPr>
          <w:rFonts w:ascii="宋体" w:hAnsi="宋体" w:cs="宋体"/>
          <w:color w:val="DCDCAA"/>
          <w:kern w:val="0"/>
          <w:sz w:val="21"/>
          <w:szCs w:val="21"/>
        </w:rPr>
        <w:t>toString</w:t>
      </w:r>
      <w:r w:rsidRPr="00227931">
        <w:rPr>
          <w:rFonts w:ascii="宋体" w:hAnsi="宋体" w:cs="宋体"/>
          <w:color w:val="D4D4D4"/>
          <w:kern w:val="0"/>
          <w:sz w:val="21"/>
          <w:szCs w:val="21"/>
        </w:rPr>
        <w:t>().</w:t>
      </w:r>
      <w:r w:rsidRPr="00227931">
        <w:rPr>
          <w:rFonts w:ascii="宋体" w:hAnsi="宋体" w:cs="宋体"/>
          <w:color w:val="DCDCAA"/>
          <w:kern w:val="0"/>
          <w:sz w:val="21"/>
          <w:szCs w:val="21"/>
        </w:rPr>
        <w:t>toInt</w:t>
      </w:r>
      <w:r w:rsidRPr="00227931">
        <w:rPr>
          <w:rFonts w:ascii="宋体" w:hAnsi="宋体" w:cs="宋体"/>
          <w:color w:val="D4D4D4"/>
          <w:kern w:val="0"/>
          <w:sz w:val="21"/>
          <w:szCs w:val="21"/>
        </w:rPr>
        <w:t>()));</w:t>
      </w:r>
    </w:p>
    <w:p w14:paraId="6FEC092F"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DCDCAA"/>
          <w:kern w:val="0"/>
          <w:sz w:val="21"/>
          <w:szCs w:val="21"/>
        </w:rPr>
        <w:t>qDebug</w:t>
      </w:r>
      <w:r w:rsidRPr="00227931">
        <w:rPr>
          <w:rFonts w:ascii="宋体" w:hAnsi="宋体" w:cs="宋体"/>
          <w:color w:val="D4D4D4"/>
          <w:kern w:val="0"/>
          <w:sz w:val="21"/>
          <w:szCs w:val="21"/>
        </w:rPr>
        <w:t xml:space="preserve">() &lt;&lt; </w:t>
      </w:r>
      <w:r w:rsidRPr="00227931">
        <w:rPr>
          <w:rFonts w:ascii="宋体" w:hAnsi="宋体" w:cs="宋体"/>
          <w:color w:val="9CDCFE"/>
          <w:kern w:val="0"/>
          <w:sz w:val="21"/>
          <w:szCs w:val="21"/>
        </w:rPr>
        <w:t>points</w:t>
      </w:r>
      <w:r w:rsidRPr="00227931">
        <w:rPr>
          <w:rFonts w:ascii="宋体" w:hAnsi="宋体" w:cs="宋体"/>
          <w:color w:val="D4D4D4"/>
          <w:kern w:val="0"/>
          <w:sz w:val="21"/>
          <w:szCs w:val="21"/>
        </w:rPr>
        <w:t>[i].</w:t>
      </w:r>
      <w:r w:rsidRPr="00227931">
        <w:rPr>
          <w:rFonts w:ascii="宋体" w:hAnsi="宋体" w:cs="宋体"/>
          <w:color w:val="DCDCAA"/>
          <w:kern w:val="0"/>
          <w:sz w:val="21"/>
          <w:szCs w:val="21"/>
        </w:rPr>
        <w:t>y</w:t>
      </w:r>
      <w:r w:rsidRPr="00227931">
        <w:rPr>
          <w:rFonts w:ascii="宋体" w:hAnsi="宋体" w:cs="宋体"/>
          <w:color w:val="D4D4D4"/>
          <w:kern w:val="0"/>
          <w:sz w:val="21"/>
          <w:szCs w:val="21"/>
        </w:rPr>
        <w:t>();</w:t>
      </w:r>
    </w:p>
    <w:p w14:paraId="4D29469C"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p>
    <w:p w14:paraId="4386B64C"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painter</w:t>
      </w:r>
      <w:r w:rsidRPr="00227931">
        <w:rPr>
          <w:rFonts w:ascii="宋体" w:hAnsi="宋体" w:cs="宋体"/>
          <w:color w:val="D4D4D4"/>
          <w:kern w:val="0"/>
          <w:sz w:val="21"/>
          <w:szCs w:val="21"/>
        </w:rPr>
        <w:t>.</w:t>
      </w:r>
      <w:r w:rsidRPr="00227931">
        <w:rPr>
          <w:rFonts w:ascii="宋体" w:hAnsi="宋体" w:cs="宋体"/>
          <w:color w:val="DCDCAA"/>
          <w:kern w:val="0"/>
          <w:sz w:val="21"/>
          <w:szCs w:val="21"/>
        </w:rPr>
        <w:t>drawEllipse</w:t>
      </w:r>
      <w:r w:rsidRPr="00227931">
        <w:rPr>
          <w:rFonts w:ascii="宋体" w:hAnsi="宋体" w:cs="宋体"/>
          <w:color w:val="D4D4D4"/>
          <w:kern w:val="0"/>
          <w:sz w:val="21"/>
          <w:szCs w:val="21"/>
        </w:rPr>
        <w:t>(</w:t>
      </w:r>
      <w:r w:rsidRPr="00227931">
        <w:rPr>
          <w:rFonts w:ascii="宋体" w:hAnsi="宋体" w:cs="宋体"/>
          <w:color w:val="DCDCAA"/>
          <w:kern w:val="0"/>
          <w:sz w:val="21"/>
          <w:szCs w:val="21"/>
        </w:rPr>
        <w:t>QPoint</w:t>
      </w:r>
      <w:r w:rsidRPr="00227931">
        <w:rPr>
          <w:rFonts w:ascii="宋体" w:hAnsi="宋体" w:cs="宋体"/>
          <w:color w:val="D4D4D4"/>
          <w:kern w:val="0"/>
          <w:sz w:val="21"/>
          <w:szCs w:val="21"/>
        </w:rPr>
        <w:t>(</w:t>
      </w:r>
      <w:r w:rsidRPr="00227931">
        <w:rPr>
          <w:rFonts w:ascii="宋体" w:hAnsi="宋体" w:cs="宋体"/>
          <w:color w:val="9CDCFE"/>
          <w:kern w:val="0"/>
          <w:sz w:val="21"/>
          <w:szCs w:val="21"/>
        </w:rPr>
        <w:t>points</w:t>
      </w:r>
      <w:r w:rsidRPr="00227931">
        <w:rPr>
          <w:rFonts w:ascii="宋体" w:hAnsi="宋体" w:cs="宋体"/>
          <w:color w:val="D4D4D4"/>
          <w:kern w:val="0"/>
          <w:sz w:val="21"/>
          <w:szCs w:val="21"/>
        </w:rPr>
        <w:t xml:space="preserve">[i]), </w:t>
      </w:r>
      <w:r w:rsidRPr="00227931">
        <w:rPr>
          <w:rFonts w:ascii="宋体" w:hAnsi="宋体" w:cs="宋体"/>
          <w:color w:val="B5CEA8"/>
          <w:kern w:val="0"/>
          <w:sz w:val="21"/>
          <w:szCs w:val="21"/>
        </w:rPr>
        <w:t>2</w:t>
      </w:r>
      <w:r w:rsidRPr="00227931">
        <w:rPr>
          <w:rFonts w:ascii="宋体" w:hAnsi="宋体" w:cs="宋体"/>
          <w:color w:val="D4D4D4"/>
          <w:kern w:val="0"/>
          <w:sz w:val="21"/>
          <w:szCs w:val="21"/>
        </w:rPr>
        <w:t xml:space="preserve">, </w:t>
      </w:r>
      <w:r w:rsidRPr="00227931">
        <w:rPr>
          <w:rFonts w:ascii="宋体" w:hAnsi="宋体" w:cs="宋体"/>
          <w:color w:val="B5CEA8"/>
          <w:kern w:val="0"/>
          <w:sz w:val="21"/>
          <w:szCs w:val="21"/>
        </w:rPr>
        <w:t>2</w:t>
      </w:r>
      <w:r w:rsidRPr="00227931">
        <w:rPr>
          <w:rFonts w:ascii="宋体" w:hAnsi="宋体" w:cs="宋体"/>
          <w:color w:val="D4D4D4"/>
          <w:kern w:val="0"/>
          <w:sz w:val="21"/>
          <w:szCs w:val="21"/>
        </w:rPr>
        <w:t>);</w:t>
      </w:r>
    </w:p>
    <w:p w14:paraId="220C6378"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QFont font = </w:t>
      </w:r>
      <w:r w:rsidRPr="00227931">
        <w:rPr>
          <w:rFonts w:ascii="宋体" w:hAnsi="宋体" w:cs="宋体"/>
          <w:color w:val="569CD6"/>
          <w:kern w:val="0"/>
          <w:sz w:val="21"/>
          <w:szCs w:val="21"/>
        </w:rPr>
        <w:t>this</w:t>
      </w:r>
      <w:r w:rsidRPr="00227931">
        <w:rPr>
          <w:rFonts w:ascii="宋体" w:hAnsi="宋体" w:cs="宋体"/>
          <w:color w:val="D4D4D4"/>
          <w:kern w:val="0"/>
          <w:sz w:val="21"/>
          <w:szCs w:val="21"/>
        </w:rPr>
        <w:t>-&gt;</w:t>
      </w:r>
      <w:r w:rsidRPr="00227931">
        <w:rPr>
          <w:rFonts w:ascii="宋体" w:hAnsi="宋体" w:cs="宋体"/>
          <w:color w:val="DCDCAA"/>
          <w:kern w:val="0"/>
          <w:sz w:val="21"/>
          <w:szCs w:val="21"/>
        </w:rPr>
        <w:t>font</w:t>
      </w:r>
      <w:r w:rsidRPr="00227931">
        <w:rPr>
          <w:rFonts w:ascii="宋体" w:hAnsi="宋体" w:cs="宋体"/>
          <w:color w:val="D4D4D4"/>
          <w:kern w:val="0"/>
          <w:sz w:val="21"/>
          <w:szCs w:val="21"/>
        </w:rPr>
        <w:t>();</w:t>
      </w:r>
    </w:p>
    <w:p w14:paraId="5050AE9C"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font</w:t>
      </w:r>
      <w:r w:rsidRPr="00227931">
        <w:rPr>
          <w:rFonts w:ascii="宋体" w:hAnsi="宋体" w:cs="宋体"/>
          <w:color w:val="D4D4D4"/>
          <w:kern w:val="0"/>
          <w:sz w:val="21"/>
          <w:szCs w:val="21"/>
        </w:rPr>
        <w:t>.</w:t>
      </w:r>
      <w:r w:rsidRPr="00227931">
        <w:rPr>
          <w:rFonts w:ascii="宋体" w:hAnsi="宋体" w:cs="宋体"/>
          <w:color w:val="DCDCAA"/>
          <w:kern w:val="0"/>
          <w:sz w:val="21"/>
          <w:szCs w:val="21"/>
        </w:rPr>
        <w:t>setPointSize</w:t>
      </w:r>
      <w:r w:rsidRPr="00227931">
        <w:rPr>
          <w:rFonts w:ascii="宋体" w:hAnsi="宋体" w:cs="宋体"/>
          <w:color w:val="D4D4D4"/>
          <w:kern w:val="0"/>
          <w:sz w:val="21"/>
          <w:szCs w:val="21"/>
        </w:rPr>
        <w:t>(</w:t>
      </w:r>
      <w:r w:rsidRPr="00227931">
        <w:rPr>
          <w:rFonts w:ascii="宋体" w:hAnsi="宋体" w:cs="宋体"/>
          <w:color w:val="B5CEA8"/>
          <w:kern w:val="0"/>
          <w:sz w:val="21"/>
          <w:szCs w:val="21"/>
        </w:rPr>
        <w:t>12</w:t>
      </w:r>
      <w:r w:rsidRPr="00227931">
        <w:rPr>
          <w:rFonts w:ascii="宋体" w:hAnsi="宋体" w:cs="宋体"/>
          <w:color w:val="D4D4D4"/>
          <w:kern w:val="0"/>
          <w:sz w:val="21"/>
          <w:szCs w:val="21"/>
        </w:rPr>
        <w:t>);</w:t>
      </w:r>
    </w:p>
    <w:p w14:paraId="42478378"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painter</w:t>
      </w:r>
      <w:r w:rsidRPr="00227931">
        <w:rPr>
          <w:rFonts w:ascii="宋体" w:hAnsi="宋体" w:cs="宋体"/>
          <w:color w:val="D4D4D4"/>
          <w:kern w:val="0"/>
          <w:sz w:val="21"/>
          <w:szCs w:val="21"/>
        </w:rPr>
        <w:t>.</w:t>
      </w:r>
      <w:r w:rsidRPr="00227931">
        <w:rPr>
          <w:rFonts w:ascii="宋体" w:hAnsi="宋体" w:cs="宋体"/>
          <w:color w:val="DCDCAA"/>
          <w:kern w:val="0"/>
          <w:sz w:val="21"/>
          <w:szCs w:val="21"/>
        </w:rPr>
        <w:t>setFont</w:t>
      </w:r>
      <w:r w:rsidRPr="00227931">
        <w:rPr>
          <w:rFonts w:ascii="宋体" w:hAnsi="宋体" w:cs="宋体"/>
          <w:color w:val="D4D4D4"/>
          <w:kern w:val="0"/>
          <w:sz w:val="21"/>
          <w:szCs w:val="21"/>
        </w:rPr>
        <w:t>(font);</w:t>
      </w:r>
    </w:p>
    <w:p w14:paraId="4C8B628B"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painter</w:t>
      </w:r>
      <w:r w:rsidRPr="00227931">
        <w:rPr>
          <w:rFonts w:ascii="宋体" w:hAnsi="宋体" w:cs="宋体"/>
          <w:color w:val="D4D4D4"/>
          <w:kern w:val="0"/>
          <w:sz w:val="21"/>
          <w:szCs w:val="21"/>
        </w:rPr>
        <w:t>.</w:t>
      </w:r>
      <w:r w:rsidRPr="00227931">
        <w:rPr>
          <w:rFonts w:ascii="宋体" w:hAnsi="宋体" w:cs="宋体"/>
          <w:color w:val="DCDCAA"/>
          <w:kern w:val="0"/>
          <w:sz w:val="21"/>
          <w:szCs w:val="21"/>
        </w:rPr>
        <w:t>drawText</w:t>
      </w:r>
      <w:r w:rsidRPr="00227931">
        <w:rPr>
          <w:rFonts w:ascii="宋体" w:hAnsi="宋体" w:cs="宋体"/>
          <w:color w:val="D4D4D4"/>
          <w:kern w:val="0"/>
          <w:sz w:val="21"/>
          <w:szCs w:val="21"/>
        </w:rPr>
        <w:t>(</w:t>
      </w:r>
      <w:r w:rsidRPr="00227931">
        <w:rPr>
          <w:rFonts w:ascii="宋体" w:hAnsi="宋体" w:cs="宋体"/>
          <w:color w:val="DCDCAA"/>
          <w:kern w:val="0"/>
          <w:sz w:val="21"/>
          <w:szCs w:val="21"/>
        </w:rPr>
        <w:t>QPoint</w:t>
      </w:r>
      <w:r w:rsidRPr="00227931">
        <w:rPr>
          <w:rFonts w:ascii="宋体" w:hAnsi="宋体" w:cs="宋体"/>
          <w:color w:val="D4D4D4"/>
          <w:kern w:val="0"/>
          <w:sz w:val="21"/>
          <w:szCs w:val="21"/>
        </w:rPr>
        <w:t>(</w:t>
      </w:r>
      <w:r w:rsidRPr="00227931">
        <w:rPr>
          <w:rFonts w:ascii="宋体" w:hAnsi="宋体" w:cs="宋体"/>
          <w:color w:val="9CDCFE"/>
          <w:kern w:val="0"/>
          <w:sz w:val="21"/>
          <w:szCs w:val="21"/>
        </w:rPr>
        <w:t>points</w:t>
      </w:r>
      <w:r w:rsidRPr="00227931">
        <w:rPr>
          <w:rFonts w:ascii="宋体" w:hAnsi="宋体" w:cs="宋体"/>
          <w:color w:val="D4D4D4"/>
          <w:kern w:val="0"/>
          <w:sz w:val="21"/>
          <w:szCs w:val="21"/>
        </w:rPr>
        <w:t>[i].</w:t>
      </w:r>
      <w:r w:rsidRPr="00227931">
        <w:rPr>
          <w:rFonts w:ascii="宋体" w:hAnsi="宋体" w:cs="宋体"/>
          <w:color w:val="DCDCAA"/>
          <w:kern w:val="0"/>
          <w:sz w:val="21"/>
          <w:szCs w:val="21"/>
        </w:rPr>
        <w:t>x</w:t>
      </w:r>
      <w:r w:rsidRPr="00227931">
        <w:rPr>
          <w:rFonts w:ascii="宋体" w:hAnsi="宋体" w:cs="宋体"/>
          <w:color w:val="D4D4D4"/>
          <w:kern w:val="0"/>
          <w:sz w:val="21"/>
          <w:szCs w:val="21"/>
        </w:rPr>
        <w:t>()-</w:t>
      </w:r>
      <w:r w:rsidRPr="00227931">
        <w:rPr>
          <w:rFonts w:ascii="宋体" w:hAnsi="宋体" w:cs="宋体"/>
          <w:color w:val="B5CEA8"/>
          <w:kern w:val="0"/>
          <w:sz w:val="21"/>
          <w:szCs w:val="21"/>
        </w:rPr>
        <w:t>10</w:t>
      </w: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points</w:t>
      </w:r>
      <w:r w:rsidRPr="00227931">
        <w:rPr>
          <w:rFonts w:ascii="宋体" w:hAnsi="宋体" w:cs="宋体"/>
          <w:color w:val="D4D4D4"/>
          <w:kern w:val="0"/>
          <w:sz w:val="21"/>
          <w:szCs w:val="21"/>
        </w:rPr>
        <w:t>[i].</w:t>
      </w:r>
      <w:r w:rsidRPr="00227931">
        <w:rPr>
          <w:rFonts w:ascii="宋体" w:hAnsi="宋体" w:cs="宋体"/>
          <w:color w:val="DCDCAA"/>
          <w:kern w:val="0"/>
          <w:sz w:val="21"/>
          <w:szCs w:val="21"/>
        </w:rPr>
        <w:t>y</w:t>
      </w:r>
      <w:r w:rsidRPr="00227931">
        <w:rPr>
          <w:rFonts w:ascii="宋体" w:hAnsi="宋体" w:cs="宋体"/>
          <w:color w:val="D4D4D4"/>
          <w:kern w:val="0"/>
          <w:sz w:val="21"/>
          <w:szCs w:val="21"/>
        </w:rPr>
        <w:t xml:space="preserve">() - </w:t>
      </w:r>
      <w:r w:rsidRPr="00227931">
        <w:rPr>
          <w:rFonts w:ascii="宋体" w:hAnsi="宋体" w:cs="宋体"/>
          <w:color w:val="B5CEA8"/>
          <w:kern w:val="0"/>
          <w:sz w:val="21"/>
          <w:szCs w:val="21"/>
        </w:rPr>
        <w:t>10</w:t>
      </w: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jsonDataArray</w:t>
      </w:r>
      <w:r w:rsidRPr="00227931">
        <w:rPr>
          <w:rFonts w:ascii="宋体" w:hAnsi="宋体" w:cs="宋体"/>
          <w:color w:val="D4D4D4"/>
          <w:kern w:val="0"/>
          <w:sz w:val="21"/>
          <w:szCs w:val="21"/>
        </w:rPr>
        <w:t>.</w:t>
      </w:r>
      <w:r w:rsidRPr="00227931">
        <w:rPr>
          <w:rFonts w:ascii="宋体" w:hAnsi="宋体" w:cs="宋体"/>
          <w:color w:val="DCDCAA"/>
          <w:kern w:val="0"/>
          <w:sz w:val="21"/>
          <w:szCs w:val="21"/>
        </w:rPr>
        <w:t>at</w:t>
      </w:r>
      <w:r w:rsidRPr="00227931">
        <w:rPr>
          <w:rFonts w:ascii="宋体" w:hAnsi="宋体" w:cs="宋体"/>
          <w:color w:val="D4D4D4"/>
          <w:kern w:val="0"/>
          <w:sz w:val="21"/>
          <w:szCs w:val="21"/>
        </w:rPr>
        <w:t>(i).</w:t>
      </w:r>
      <w:r w:rsidRPr="00227931">
        <w:rPr>
          <w:rFonts w:ascii="宋体" w:hAnsi="宋体" w:cs="宋体"/>
          <w:color w:val="DCDCAA"/>
          <w:kern w:val="0"/>
          <w:sz w:val="21"/>
          <w:szCs w:val="21"/>
        </w:rPr>
        <w:t>toObject</w:t>
      </w:r>
      <w:r w:rsidRPr="00227931">
        <w:rPr>
          <w:rFonts w:ascii="宋体" w:hAnsi="宋体" w:cs="宋体"/>
          <w:color w:val="D4D4D4"/>
          <w:kern w:val="0"/>
          <w:sz w:val="21"/>
          <w:szCs w:val="21"/>
        </w:rPr>
        <w:t>().</w:t>
      </w:r>
      <w:r w:rsidRPr="00227931">
        <w:rPr>
          <w:rFonts w:ascii="宋体" w:hAnsi="宋体" w:cs="宋体"/>
          <w:color w:val="DCDCAA"/>
          <w:kern w:val="0"/>
          <w:sz w:val="21"/>
          <w:szCs w:val="21"/>
        </w:rPr>
        <w:t>value</w:t>
      </w:r>
      <w:r w:rsidRPr="00227931">
        <w:rPr>
          <w:rFonts w:ascii="宋体" w:hAnsi="宋体" w:cs="宋体"/>
          <w:color w:val="D4D4D4"/>
          <w:kern w:val="0"/>
          <w:sz w:val="21"/>
          <w:szCs w:val="21"/>
        </w:rPr>
        <w:t>(</w:t>
      </w:r>
      <w:r w:rsidRPr="00227931">
        <w:rPr>
          <w:rFonts w:ascii="宋体" w:hAnsi="宋体" w:cs="宋体"/>
          <w:color w:val="CE9178"/>
          <w:kern w:val="0"/>
          <w:sz w:val="21"/>
          <w:szCs w:val="21"/>
        </w:rPr>
        <w:t>"tem"</w:t>
      </w:r>
      <w:r w:rsidRPr="00227931">
        <w:rPr>
          <w:rFonts w:ascii="宋体" w:hAnsi="宋体" w:cs="宋体"/>
          <w:color w:val="D4D4D4"/>
          <w:kern w:val="0"/>
          <w:sz w:val="21"/>
          <w:szCs w:val="21"/>
        </w:rPr>
        <w:t>).</w:t>
      </w:r>
      <w:r w:rsidRPr="00227931">
        <w:rPr>
          <w:rFonts w:ascii="宋体" w:hAnsi="宋体" w:cs="宋体"/>
          <w:color w:val="DCDCAA"/>
          <w:kern w:val="0"/>
          <w:sz w:val="21"/>
          <w:szCs w:val="21"/>
        </w:rPr>
        <w:t>toString</w:t>
      </w:r>
      <w:r w:rsidRPr="00227931">
        <w:rPr>
          <w:rFonts w:ascii="宋体" w:hAnsi="宋体" w:cs="宋体"/>
          <w:color w:val="D4D4D4"/>
          <w:kern w:val="0"/>
          <w:sz w:val="21"/>
          <w:szCs w:val="21"/>
        </w:rPr>
        <w:t>());</w:t>
      </w:r>
    </w:p>
    <w:p w14:paraId="1A504112"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w:t>
      </w:r>
    </w:p>
    <w:p w14:paraId="13DD0976"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p>
    <w:p w14:paraId="21C0B701"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C586C0"/>
          <w:kern w:val="0"/>
          <w:sz w:val="21"/>
          <w:szCs w:val="21"/>
        </w:rPr>
        <w:t>for</w:t>
      </w:r>
      <w:r w:rsidRPr="00227931">
        <w:rPr>
          <w:rFonts w:ascii="宋体" w:hAnsi="宋体" w:cs="宋体"/>
          <w:color w:val="D4D4D4"/>
          <w:kern w:val="0"/>
          <w:sz w:val="21"/>
          <w:szCs w:val="21"/>
        </w:rPr>
        <w:t>(</w:t>
      </w:r>
      <w:r w:rsidRPr="00227931">
        <w:rPr>
          <w:rFonts w:ascii="宋体" w:hAnsi="宋体" w:cs="宋体"/>
          <w:color w:val="569CD6"/>
          <w:kern w:val="0"/>
          <w:sz w:val="21"/>
          <w:szCs w:val="21"/>
        </w:rPr>
        <w:t>int</w:t>
      </w:r>
      <w:r w:rsidRPr="00227931">
        <w:rPr>
          <w:rFonts w:ascii="宋体" w:hAnsi="宋体" w:cs="宋体"/>
          <w:color w:val="D4D4D4"/>
          <w:kern w:val="0"/>
          <w:sz w:val="21"/>
          <w:szCs w:val="21"/>
        </w:rPr>
        <w:t xml:space="preserve"> i = </w:t>
      </w:r>
      <w:r w:rsidRPr="00227931">
        <w:rPr>
          <w:rFonts w:ascii="宋体" w:hAnsi="宋体" w:cs="宋体"/>
          <w:color w:val="B5CEA8"/>
          <w:kern w:val="0"/>
          <w:sz w:val="21"/>
          <w:szCs w:val="21"/>
        </w:rPr>
        <w:t>1</w:t>
      </w:r>
      <w:r w:rsidRPr="00227931">
        <w:rPr>
          <w:rFonts w:ascii="宋体" w:hAnsi="宋体" w:cs="宋体"/>
          <w:color w:val="D4D4D4"/>
          <w:kern w:val="0"/>
          <w:sz w:val="21"/>
          <w:szCs w:val="21"/>
        </w:rPr>
        <w:t>; i &lt; showLinePerDayCount; i++){</w:t>
      </w:r>
    </w:p>
    <w:p w14:paraId="7939719C"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painter</w:t>
      </w:r>
      <w:r w:rsidRPr="00227931">
        <w:rPr>
          <w:rFonts w:ascii="宋体" w:hAnsi="宋体" w:cs="宋体"/>
          <w:color w:val="D4D4D4"/>
          <w:kern w:val="0"/>
          <w:sz w:val="21"/>
          <w:szCs w:val="21"/>
        </w:rPr>
        <w:t>.</w:t>
      </w:r>
      <w:r w:rsidRPr="00227931">
        <w:rPr>
          <w:rFonts w:ascii="宋体" w:hAnsi="宋体" w:cs="宋体"/>
          <w:color w:val="DCDCAA"/>
          <w:kern w:val="0"/>
          <w:sz w:val="21"/>
          <w:szCs w:val="21"/>
        </w:rPr>
        <w:t>drawLine</w:t>
      </w:r>
      <w:r w:rsidRPr="00227931">
        <w:rPr>
          <w:rFonts w:ascii="宋体" w:hAnsi="宋体" w:cs="宋体"/>
          <w:color w:val="D4D4D4"/>
          <w:kern w:val="0"/>
          <w:sz w:val="21"/>
          <w:szCs w:val="21"/>
        </w:rPr>
        <w:t>(</w:t>
      </w:r>
      <w:r w:rsidRPr="00227931">
        <w:rPr>
          <w:rFonts w:ascii="宋体" w:hAnsi="宋体" w:cs="宋体"/>
          <w:color w:val="9CDCFE"/>
          <w:kern w:val="0"/>
          <w:sz w:val="21"/>
          <w:szCs w:val="21"/>
        </w:rPr>
        <w:t>points</w:t>
      </w:r>
      <w:r w:rsidRPr="00227931">
        <w:rPr>
          <w:rFonts w:ascii="宋体" w:hAnsi="宋体" w:cs="宋体"/>
          <w:color w:val="D4D4D4"/>
          <w:kern w:val="0"/>
          <w:sz w:val="21"/>
          <w:szCs w:val="21"/>
        </w:rPr>
        <w:t>[i-</w:t>
      </w:r>
      <w:r w:rsidRPr="00227931">
        <w:rPr>
          <w:rFonts w:ascii="宋体" w:hAnsi="宋体" w:cs="宋体"/>
          <w:color w:val="B5CEA8"/>
          <w:kern w:val="0"/>
          <w:sz w:val="21"/>
          <w:szCs w:val="21"/>
        </w:rPr>
        <w:t>1</w:t>
      </w:r>
      <w:r w:rsidRPr="00227931">
        <w:rPr>
          <w:rFonts w:ascii="宋体" w:hAnsi="宋体" w:cs="宋体"/>
          <w:color w:val="D4D4D4"/>
          <w:kern w:val="0"/>
          <w:sz w:val="21"/>
          <w:szCs w:val="21"/>
        </w:rPr>
        <w:t xml:space="preserve">], </w:t>
      </w:r>
      <w:r w:rsidRPr="00227931">
        <w:rPr>
          <w:rFonts w:ascii="宋体" w:hAnsi="宋体" w:cs="宋体"/>
          <w:color w:val="9CDCFE"/>
          <w:kern w:val="0"/>
          <w:sz w:val="21"/>
          <w:szCs w:val="21"/>
        </w:rPr>
        <w:t>points</w:t>
      </w:r>
      <w:r w:rsidRPr="00227931">
        <w:rPr>
          <w:rFonts w:ascii="宋体" w:hAnsi="宋体" w:cs="宋体"/>
          <w:color w:val="D4D4D4"/>
          <w:kern w:val="0"/>
          <w:sz w:val="21"/>
          <w:szCs w:val="21"/>
        </w:rPr>
        <w:t>[i]);</w:t>
      </w:r>
    </w:p>
    <w:p w14:paraId="2BC85C1E" w14:textId="77777777" w:rsidR="00ED39BF" w:rsidRPr="00227931" w:rsidRDefault="00ED39BF"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D4D4D4"/>
          <w:kern w:val="0"/>
          <w:sz w:val="21"/>
          <w:szCs w:val="21"/>
        </w:rPr>
        <w:t>        }</w:t>
      </w:r>
    </w:p>
    <w:p w14:paraId="23A2EEF8" w14:textId="77777777" w:rsidR="00ED39BF" w:rsidRPr="00227931" w:rsidRDefault="00ED39BF" w:rsidP="005447CC">
      <w:pPr>
        <w:spacing w:line="25" w:lineRule="atLeast"/>
        <w:rPr>
          <w:rFonts w:ascii="宋体" w:hAnsi="宋体"/>
        </w:rPr>
      </w:pPr>
    </w:p>
    <w:p w14:paraId="372752CF" w14:textId="05FE2FA3" w:rsidR="00802FD2" w:rsidRPr="00227931" w:rsidRDefault="00802FD2" w:rsidP="005447CC">
      <w:pPr>
        <w:spacing w:line="25" w:lineRule="atLeast"/>
        <w:rPr>
          <w:rFonts w:ascii="宋体" w:hAnsi="宋体"/>
          <w:color w:val="FF0000"/>
        </w:rPr>
      </w:pPr>
      <w:r w:rsidRPr="00227931">
        <w:rPr>
          <w:rFonts w:ascii="宋体" w:hAnsi="宋体"/>
          <w:noProof/>
          <w:color w:val="FF0000"/>
        </w:rPr>
        <w:drawing>
          <wp:inline distT="0" distB="0" distL="0" distR="0" wp14:anchorId="03763438" wp14:editId="17A69CCA">
            <wp:extent cx="5274310" cy="4141470"/>
            <wp:effectExtent l="0" t="0" r="2540" b="0"/>
            <wp:docPr id="9" name="图片 8">
              <a:extLst xmlns:a="http://schemas.openxmlformats.org/drawingml/2006/main">
                <a:ext uri="{FF2B5EF4-FFF2-40B4-BE49-F238E27FC236}">
                  <a16:creationId xmlns:a16="http://schemas.microsoft.com/office/drawing/2014/main" id="{E51A495B-CE7A-4CBB-A771-BF29916F8A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E51A495B-CE7A-4CBB-A771-BF29916F8AA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4141470"/>
                    </a:xfrm>
                    <a:prstGeom prst="rect">
                      <a:avLst/>
                    </a:prstGeom>
                  </pic:spPr>
                </pic:pic>
              </a:graphicData>
            </a:graphic>
          </wp:inline>
        </w:drawing>
      </w:r>
    </w:p>
    <w:p w14:paraId="3C1E0240" w14:textId="6911E753" w:rsidR="00B54530" w:rsidRPr="00227931" w:rsidRDefault="00B54530" w:rsidP="005447CC">
      <w:pPr>
        <w:spacing w:line="300" w:lineRule="auto"/>
        <w:rPr>
          <w:rFonts w:ascii="宋体" w:hAnsi="宋体"/>
        </w:rPr>
      </w:pPr>
      <w:r w:rsidRPr="00227931">
        <w:rPr>
          <w:rFonts w:ascii="宋体" w:hAnsi="宋体" w:hint="eastAsia"/>
        </w:rPr>
        <w:t>收音机的实现是直接使用QWebEngineView访问电台网址（</w:t>
      </w:r>
      <w:r w:rsidR="00802FD2" w:rsidRPr="00227931">
        <w:rPr>
          <w:rFonts w:ascii="宋体" w:hAnsi="宋体" w:hint="eastAsia"/>
        </w:rPr>
        <w:t>https</w:t>
      </w:r>
      <w:r w:rsidR="00802FD2" w:rsidRPr="00227931">
        <w:rPr>
          <w:rFonts w:ascii="宋体" w:hAnsi="宋体"/>
        </w:rPr>
        <w:t>://sao.fm/api/fm</w:t>
      </w:r>
      <w:r w:rsidRPr="00227931">
        <w:rPr>
          <w:rFonts w:ascii="宋体" w:hAnsi="宋体" w:hint="eastAsia"/>
        </w:rPr>
        <w:t>）</w:t>
      </w:r>
      <w:r w:rsidR="00802FD2" w:rsidRPr="00227931">
        <w:rPr>
          <w:rFonts w:ascii="宋体" w:hAnsi="宋体" w:hint="eastAsia"/>
        </w:rPr>
        <w:t>获取音频信息，然后使用电台id的对象进行界面的显示。</w:t>
      </w:r>
    </w:p>
    <w:p w14:paraId="6EE4416D" w14:textId="3D05B77B" w:rsidR="00802FD2" w:rsidRPr="00227931" w:rsidRDefault="00802FD2" w:rsidP="005447CC">
      <w:pPr>
        <w:widowControl/>
        <w:shd w:val="clear" w:color="auto" w:fill="1E1E1E"/>
        <w:spacing w:line="25" w:lineRule="atLeast"/>
        <w:jc w:val="left"/>
        <w:rPr>
          <w:rFonts w:ascii="宋体" w:hAnsi="宋体" w:cs="宋体"/>
          <w:color w:val="D4D4D4"/>
          <w:kern w:val="0"/>
          <w:sz w:val="21"/>
          <w:szCs w:val="21"/>
        </w:rPr>
      </w:pPr>
      <w:r w:rsidRPr="00227931">
        <w:rPr>
          <w:rFonts w:ascii="宋体" w:hAnsi="宋体" w:cs="宋体"/>
          <w:color w:val="9CDCFE"/>
          <w:kern w:val="0"/>
          <w:sz w:val="21"/>
          <w:szCs w:val="21"/>
        </w:rPr>
        <w:t>ui</w:t>
      </w:r>
      <w:r w:rsidRPr="00227931">
        <w:rPr>
          <w:rFonts w:ascii="宋体" w:hAnsi="宋体" w:cs="宋体"/>
          <w:color w:val="D4D4D4"/>
          <w:kern w:val="0"/>
          <w:sz w:val="21"/>
          <w:szCs w:val="21"/>
        </w:rPr>
        <w:t>-&gt;</w:t>
      </w:r>
      <w:r w:rsidRPr="00227931">
        <w:rPr>
          <w:rFonts w:ascii="宋体" w:hAnsi="宋体" w:cs="宋体"/>
          <w:color w:val="9CDCFE"/>
          <w:kern w:val="0"/>
          <w:sz w:val="21"/>
          <w:szCs w:val="21"/>
        </w:rPr>
        <w:t>FmPLayer</w:t>
      </w:r>
      <w:r w:rsidRPr="00227931">
        <w:rPr>
          <w:rFonts w:ascii="宋体" w:hAnsi="宋体" w:cs="宋体"/>
          <w:color w:val="D4D4D4"/>
          <w:kern w:val="0"/>
          <w:sz w:val="21"/>
          <w:szCs w:val="21"/>
        </w:rPr>
        <w:t>-&gt;</w:t>
      </w:r>
      <w:r w:rsidRPr="00227931">
        <w:rPr>
          <w:rFonts w:ascii="宋体" w:hAnsi="宋体" w:cs="宋体"/>
          <w:color w:val="DCDCAA"/>
          <w:kern w:val="0"/>
          <w:sz w:val="21"/>
          <w:szCs w:val="21"/>
        </w:rPr>
        <w:t>setUrl</w:t>
      </w:r>
      <w:r w:rsidRPr="00227931">
        <w:rPr>
          <w:rFonts w:ascii="宋体" w:hAnsi="宋体" w:cs="宋体"/>
          <w:color w:val="D4D4D4"/>
          <w:kern w:val="0"/>
          <w:sz w:val="21"/>
          <w:szCs w:val="21"/>
        </w:rPr>
        <w:t>(</w:t>
      </w:r>
      <w:r w:rsidRPr="00227931">
        <w:rPr>
          <w:rFonts w:ascii="宋体" w:hAnsi="宋体" w:cs="宋体"/>
          <w:color w:val="DCDCAA"/>
          <w:kern w:val="0"/>
          <w:sz w:val="21"/>
          <w:szCs w:val="21"/>
        </w:rPr>
        <w:t>QUrl</w:t>
      </w:r>
      <w:r w:rsidRPr="00227931">
        <w:rPr>
          <w:rFonts w:ascii="宋体" w:hAnsi="宋体" w:cs="宋体"/>
          <w:color w:val="D4D4D4"/>
          <w:kern w:val="0"/>
          <w:sz w:val="21"/>
          <w:szCs w:val="21"/>
        </w:rPr>
        <w:t>(</w:t>
      </w:r>
      <w:r w:rsidRPr="00227931">
        <w:rPr>
          <w:rFonts w:ascii="宋体" w:hAnsi="宋体" w:cs="宋体"/>
          <w:color w:val="CE9178"/>
          <w:kern w:val="0"/>
          <w:sz w:val="21"/>
          <w:szCs w:val="21"/>
        </w:rPr>
        <w:t>"https://sao.fm/api/fm/?id="</w:t>
      </w:r>
      <w:r w:rsidRPr="00227931">
        <w:rPr>
          <w:rFonts w:ascii="宋体" w:hAnsi="宋体" w:cs="宋体"/>
          <w:color w:val="D4D4D4"/>
          <w:kern w:val="0"/>
          <w:sz w:val="21"/>
          <w:szCs w:val="21"/>
        </w:rPr>
        <w:t xml:space="preserve"> + fmId));</w:t>
      </w:r>
    </w:p>
    <w:p w14:paraId="243FC489" w14:textId="77777777" w:rsidR="00ED39BF" w:rsidRPr="00227931" w:rsidRDefault="00ED39BF" w:rsidP="005447CC">
      <w:pPr>
        <w:spacing w:line="25" w:lineRule="atLeast"/>
        <w:rPr>
          <w:rFonts w:ascii="宋体" w:hAnsi="宋体"/>
          <w:b/>
          <w:sz w:val="30"/>
          <w:szCs w:val="30"/>
        </w:rPr>
      </w:pPr>
      <w:bookmarkStart w:id="8" w:name="_Toc437504804"/>
      <w:bookmarkStart w:id="9" w:name="_Toc437504716"/>
    </w:p>
    <w:p w14:paraId="51E2E279" w14:textId="45E3F19A" w:rsidR="00EF54E1" w:rsidRPr="00227931" w:rsidRDefault="00BA0D54" w:rsidP="005447CC">
      <w:pPr>
        <w:spacing w:line="25" w:lineRule="atLeast"/>
        <w:rPr>
          <w:rFonts w:ascii="宋体" w:hAnsi="宋体"/>
          <w:b/>
          <w:sz w:val="30"/>
          <w:szCs w:val="30"/>
        </w:rPr>
      </w:pPr>
      <w:r w:rsidRPr="00227931">
        <w:rPr>
          <w:rFonts w:ascii="宋体" w:hAnsi="宋体"/>
          <w:b/>
          <w:sz w:val="30"/>
          <w:szCs w:val="30"/>
        </w:rPr>
        <w:lastRenderedPageBreak/>
        <w:t xml:space="preserve">5 </w:t>
      </w:r>
      <w:r w:rsidRPr="00227931">
        <w:rPr>
          <w:rFonts w:ascii="宋体" w:hAnsi="宋体" w:hint="eastAsia"/>
          <w:b/>
          <w:sz w:val="30"/>
          <w:szCs w:val="30"/>
        </w:rPr>
        <w:t>系统测试</w:t>
      </w:r>
      <w:bookmarkEnd w:id="8"/>
      <w:bookmarkEnd w:id="9"/>
    </w:p>
    <w:p w14:paraId="2AC044CD" w14:textId="390CB3C0" w:rsidR="00BD4512" w:rsidRPr="00227931" w:rsidRDefault="00DB4239" w:rsidP="001116B6">
      <w:pPr>
        <w:spacing w:line="300" w:lineRule="auto"/>
        <w:rPr>
          <w:rFonts w:ascii="宋体" w:hAnsi="宋体"/>
        </w:rPr>
      </w:pPr>
      <w:r w:rsidRPr="00227931">
        <w:rPr>
          <w:rFonts w:ascii="宋体" w:hAnsi="宋体" w:hint="eastAsia"/>
        </w:rPr>
        <w:t>每个模块完成后由组员自己测试，如果出现bug则修改，如果整体测试没有问题，将进行整合，整合后再进行整合后测试，直到所有模块整合，进行最终测试。</w:t>
      </w:r>
    </w:p>
    <w:p w14:paraId="375895CE" w14:textId="5C77DD7F" w:rsidR="00DB4239" w:rsidRPr="00227931" w:rsidRDefault="00DB4239" w:rsidP="001116B6">
      <w:pPr>
        <w:spacing w:line="300" w:lineRule="auto"/>
        <w:rPr>
          <w:rFonts w:ascii="宋体" w:hAnsi="宋体"/>
        </w:rPr>
      </w:pPr>
    </w:p>
    <w:p w14:paraId="7D792CEC" w14:textId="50EE5670" w:rsidR="00DB4239" w:rsidRPr="00227931" w:rsidRDefault="00EB4920" w:rsidP="001116B6">
      <w:pPr>
        <w:spacing w:line="300" w:lineRule="auto"/>
        <w:rPr>
          <w:rFonts w:ascii="宋体" w:hAnsi="宋体"/>
        </w:rPr>
      </w:pPr>
      <w:r w:rsidRPr="00227931">
        <w:rPr>
          <w:rFonts w:ascii="宋体" w:hAnsi="宋体" w:hint="eastAsia"/>
        </w:rPr>
        <w:t>有些ui文件没有设置背景颜色，在新窗口启动时时默认白色，其实是透明，所以整合时会有穿模的现象，我们使用一个工具类的ui作为背景颜色，在这个类的基础上添加模块，就可以解决这一问题。</w:t>
      </w:r>
    </w:p>
    <w:p w14:paraId="546B5313" w14:textId="426960D5" w:rsidR="00E670D8" w:rsidRPr="00227931" w:rsidRDefault="00E670D8" w:rsidP="001116B6">
      <w:pPr>
        <w:spacing w:line="300" w:lineRule="auto"/>
        <w:rPr>
          <w:rFonts w:ascii="宋体" w:hAnsi="宋体"/>
        </w:rPr>
      </w:pPr>
    </w:p>
    <w:p w14:paraId="4FD32CF2" w14:textId="55FA5CC3" w:rsidR="00EB4920" w:rsidRPr="00227931" w:rsidRDefault="00EB4920" w:rsidP="001116B6">
      <w:pPr>
        <w:spacing w:line="300" w:lineRule="auto"/>
        <w:rPr>
          <w:rFonts w:ascii="宋体" w:hAnsi="宋体"/>
        </w:rPr>
      </w:pPr>
      <w:r w:rsidRPr="00227931">
        <w:rPr>
          <w:rFonts w:ascii="宋体" w:hAnsi="宋体" w:hint="eastAsia"/>
        </w:rPr>
        <w:t>在测试天气预报时使用QPainter绘制的图形一直保存最底层导致，添加背景颜色后覆盖曲线，</w:t>
      </w:r>
      <w:r w:rsidR="00614FD6" w:rsidRPr="00227931">
        <w:rPr>
          <w:rFonts w:ascii="宋体" w:hAnsi="宋体" w:hint="eastAsia"/>
        </w:rPr>
        <w:t>解决方式是把绘制的业务放置在第二个类中进行，再使用QScr</w:t>
      </w:r>
      <w:r w:rsidR="00E670D8" w:rsidRPr="00227931">
        <w:rPr>
          <w:rFonts w:ascii="宋体" w:hAnsi="宋体" w:hint="eastAsia"/>
        </w:rPr>
        <w:t>oll</w:t>
      </w:r>
      <w:r w:rsidR="00E670D8" w:rsidRPr="00227931">
        <w:rPr>
          <w:rFonts w:ascii="宋体" w:hAnsi="宋体"/>
        </w:rPr>
        <w:t>Area</w:t>
      </w:r>
      <w:r w:rsidR="00E670D8" w:rsidRPr="00227931">
        <w:rPr>
          <w:rFonts w:ascii="宋体" w:hAnsi="宋体" w:hint="eastAsia"/>
        </w:rPr>
        <w:t>的setWidget把图形绘制在ui上。</w:t>
      </w:r>
    </w:p>
    <w:p w14:paraId="00C58474" w14:textId="5FB4A7FD" w:rsidR="00E670D8" w:rsidRPr="00227931" w:rsidRDefault="00E670D8" w:rsidP="001116B6">
      <w:pPr>
        <w:spacing w:line="300" w:lineRule="auto"/>
        <w:rPr>
          <w:rFonts w:ascii="宋体" w:hAnsi="宋体"/>
        </w:rPr>
      </w:pPr>
    </w:p>
    <w:p w14:paraId="309D823B" w14:textId="2D34CD6F" w:rsidR="00E670D8" w:rsidRPr="00227931" w:rsidRDefault="00E670D8" w:rsidP="001116B6">
      <w:pPr>
        <w:spacing w:line="300" w:lineRule="auto"/>
        <w:rPr>
          <w:rFonts w:ascii="宋体" w:hAnsi="宋体"/>
        </w:rPr>
      </w:pPr>
      <w:r w:rsidRPr="00227931">
        <w:rPr>
          <w:rFonts w:ascii="宋体" w:hAnsi="宋体" w:hint="eastAsia"/>
        </w:rPr>
        <w:t>使用QPainter绘制后，整个曲线的线形不会直接展示出来，而是显示一条直线，导致修改了很久以为是计算曲线的算法出现问题，最后发现我伸缩一下窗口大小就会瞬间变成曲线，所以我的解决方式是模拟窗口开关，实现曲线的显示。</w:t>
      </w:r>
    </w:p>
    <w:p w14:paraId="0CBD3EE2" w14:textId="77777777" w:rsidR="00E670D8" w:rsidRPr="00227931" w:rsidRDefault="00E670D8" w:rsidP="005447CC">
      <w:pPr>
        <w:spacing w:line="25" w:lineRule="atLeast"/>
        <w:rPr>
          <w:rFonts w:ascii="宋体" w:hAnsi="宋体"/>
        </w:rPr>
      </w:pPr>
    </w:p>
    <w:p w14:paraId="7652D001" w14:textId="5CD3D6CA" w:rsidR="00EF54E1" w:rsidRPr="00227931" w:rsidRDefault="00BA0D54" w:rsidP="005447CC">
      <w:pPr>
        <w:spacing w:line="25" w:lineRule="atLeast"/>
        <w:rPr>
          <w:rFonts w:ascii="宋体" w:hAnsi="宋体"/>
          <w:b/>
          <w:sz w:val="30"/>
          <w:szCs w:val="30"/>
        </w:rPr>
      </w:pPr>
      <w:r w:rsidRPr="00227931">
        <w:rPr>
          <w:rFonts w:ascii="宋体" w:hAnsi="宋体" w:hint="eastAsia"/>
          <w:b/>
          <w:sz w:val="30"/>
          <w:szCs w:val="30"/>
        </w:rPr>
        <w:t>6</w:t>
      </w:r>
      <w:r w:rsidRPr="00227931">
        <w:rPr>
          <w:rFonts w:ascii="宋体" w:hAnsi="宋体"/>
          <w:b/>
          <w:sz w:val="30"/>
          <w:szCs w:val="30"/>
        </w:rPr>
        <w:t xml:space="preserve"> </w:t>
      </w:r>
      <w:r w:rsidRPr="00227931">
        <w:rPr>
          <w:rFonts w:ascii="宋体" w:hAnsi="宋体" w:hint="eastAsia"/>
          <w:b/>
          <w:sz w:val="30"/>
          <w:szCs w:val="30"/>
        </w:rPr>
        <w:t>项目经验及心得体会</w:t>
      </w:r>
    </w:p>
    <w:p w14:paraId="1E9285F5" w14:textId="762149BF" w:rsidR="004B389A" w:rsidRPr="00227931" w:rsidRDefault="00E670D8" w:rsidP="001116B6">
      <w:pPr>
        <w:spacing w:line="300" w:lineRule="auto"/>
        <w:rPr>
          <w:rFonts w:ascii="宋体" w:hAnsi="宋体"/>
        </w:rPr>
      </w:pPr>
      <w:r w:rsidRPr="00227931">
        <w:rPr>
          <w:rFonts w:ascii="宋体" w:hAnsi="宋体" w:hint="eastAsia"/>
        </w:rPr>
        <w:t>经过了这次的项目开发，</w:t>
      </w:r>
      <w:r w:rsidR="001116B6" w:rsidRPr="00227931">
        <w:rPr>
          <w:rFonts w:ascii="宋体" w:hAnsi="宋体" w:hint="eastAsia"/>
        </w:rPr>
        <w:t>通过项目实践，加深了对C++语言的理解和应用，再次体会到了其强大之处</w:t>
      </w:r>
      <w:r w:rsidRPr="00227931">
        <w:rPr>
          <w:rFonts w:ascii="宋体" w:hAnsi="宋体" w:hint="eastAsia"/>
        </w:rPr>
        <w:t>，</w:t>
      </w:r>
      <w:r w:rsidR="00B13A4F" w:rsidRPr="00227931">
        <w:rPr>
          <w:rFonts w:ascii="宋体" w:hAnsi="宋体" w:hint="eastAsia"/>
        </w:rPr>
        <w:t>C++以其高效的性能和接近硬件的能力，让我在处理复杂算法和系统优化时更加得心应手。此外，通过这次项目，我还学会了使用Qt框架进行UI界面的设计，这不仅提升了我的前端设计能力，也让我对现代软件开发流程有了更全面的认识。</w:t>
      </w:r>
      <w:r w:rsidR="001116B6" w:rsidRPr="00227931">
        <w:rPr>
          <w:rFonts w:ascii="宋体" w:hAnsi="宋体" w:hint="eastAsia"/>
        </w:rPr>
        <w:t>在项目开发过程中，我主要依赖自己查找资料，增强了我上网寻找解决方案的能力，</w:t>
      </w:r>
      <w:r w:rsidRPr="00227931">
        <w:rPr>
          <w:rFonts w:ascii="宋体" w:hAnsi="宋体" w:hint="eastAsia"/>
        </w:rPr>
        <w:t>经过了快两周的项目开发，我感触很深，这是我以前就一直想要的团队开发，这次也算第一次真正体验到了什么是团队的力量。从项目立案到项目结束的这两周里几乎每天都熬夜赶项目，虽然很累但是很获益匪浅，每个组员卡bug的真实反应真实让人哭笑不得，这两周内，除了睡觉时间，我们都在一起，我每次都会集合大家一起进行开发</w:t>
      </w:r>
      <w:r w:rsidR="001116B6" w:rsidRPr="00227931">
        <w:rPr>
          <w:rFonts w:ascii="宋体" w:hAnsi="宋体" w:hint="eastAsia"/>
        </w:rPr>
        <w:t>、开会</w:t>
      </w:r>
      <w:r w:rsidRPr="00227931">
        <w:rPr>
          <w:rFonts w:ascii="宋体" w:hAnsi="宋体" w:hint="eastAsia"/>
        </w:rPr>
        <w:t>，</w:t>
      </w:r>
      <w:r w:rsidR="001116B6" w:rsidRPr="00227931">
        <w:rPr>
          <w:rFonts w:ascii="宋体" w:hAnsi="宋体" w:hint="eastAsia"/>
        </w:rPr>
        <w:t>并偶尔</w:t>
      </w:r>
      <w:r w:rsidRPr="00227931">
        <w:rPr>
          <w:rFonts w:ascii="宋体" w:hAnsi="宋体" w:hint="eastAsia"/>
        </w:rPr>
        <w:t>给其他组员修理bug。</w:t>
      </w:r>
      <w:r w:rsidR="001116B6" w:rsidRPr="00227931">
        <w:rPr>
          <w:rFonts w:ascii="宋体" w:hAnsi="宋体" w:hint="eastAsia"/>
        </w:rPr>
        <w:t>在团队中，我意识到了对团队负责的重要性，以及为了项目完美而尽心尽力的态度。</w:t>
      </w:r>
      <w:r w:rsidR="004B389A" w:rsidRPr="00227931">
        <w:rPr>
          <w:rFonts w:ascii="宋体" w:hAnsi="宋体" w:hint="eastAsia"/>
        </w:rPr>
        <w:t>一开始我们组的分工是平均分工，可是做着做着就发现每个人的进度不一样，实力更强的人需要在意更多东西，由于时间紧迫，使我不得不做更多的东西去帮队友分担任务。最后我从本来的天气预报模块到浏览器模块到最后新添加的收音机模块。除此自外，我还负责即时通讯模块的后端部分，帮助组员实现更安全的登陆注册功能。</w:t>
      </w:r>
    </w:p>
    <w:p w14:paraId="3AC22714" w14:textId="77777777" w:rsidR="004B389A" w:rsidRPr="00227931" w:rsidRDefault="004B389A" w:rsidP="001116B6">
      <w:pPr>
        <w:spacing w:line="300" w:lineRule="auto"/>
        <w:rPr>
          <w:rFonts w:ascii="宋体" w:hAnsi="宋体"/>
        </w:rPr>
      </w:pPr>
    </w:p>
    <w:p w14:paraId="3E3C2941" w14:textId="417DBF22" w:rsidR="00E670D8" w:rsidRPr="00227931" w:rsidRDefault="001116B6" w:rsidP="00B13A4F">
      <w:pPr>
        <w:spacing w:line="300" w:lineRule="auto"/>
        <w:rPr>
          <w:rFonts w:ascii="宋体" w:hAnsi="宋体"/>
        </w:rPr>
      </w:pPr>
      <w:r w:rsidRPr="00227931">
        <w:rPr>
          <w:rFonts w:ascii="宋体" w:hAnsi="宋体" w:hint="eastAsia"/>
        </w:rPr>
        <w:lastRenderedPageBreak/>
        <w:t>课程建议就是课程太赶了，几乎不能睡觉，短短不到两周有三次答辩，在这么不人性化的时间要做出人性化的功能，所以我建议加长项目的时间。</w:t>
      </w:r>
      <w:r w:rsidR="00B13A4F" w:rsidRPr="00227931">
        <w:rPr>
          <w:rFonts w:ascii="宋体" w:hAnsi="宋体" w:hint="eastAsia"/>
        </w:rPr>
        <w:t>通过这次项目开发，我不仅在技术上获得了成长，更在团队协作、项目管理、时间分配以及个人责任感等方面获得了深刻的体会。这些经验对我未来的职业生涯有着不可估量的价值。同时，我也认识到了课程安排的不足之处，希望未来的课程能够更加注重学生的身心健康，提供更加合理的时间安排和支持。这次项目开发不仅是一次技术实践，更是一次个人成长和团队协作的历练。我学会了如何在压力下保持冷静，如何在团队中发挥领导力，以及如何更有效地管理时间和任务。这些经验让我更加坚信，无论面对多大的挑战，只要有正确的方法、坚定的态度和团队的支持，就能够克服困难，实现目标。展望未来，我希望能够将这次项目中获得的经验应用到更多的领域，不断探索和创新，为实现更加美好的职业生涯而努力。</w:t>
      </w:r>
    </w:p>
    <w:p w14:paraId="0ACDB53D" w14:textId="77777777" w:rsidR="00EF54E1" w:rsidRPr="00227931" w:rsidRDefault="00EF54E1" w:rsidP="005447CC">
      <w:pPr>
        <w:spacing w:line="25" w:lineRule="atLeast"/>
        <w:rPr>
          <w:rFonts w:ascii="宋体" w:hAnsi="宋体"/>
          <w:color w:val="FF0000"/>
        </w:rPr>
      </w:pPr>
    </w:p>
    <w:sectPr w:rsidR="00EF54E1" w:rsidRPr="002279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DDDE2" w14:textId="77777777" w:rsidR="002A437A" w:rsidRDefault="002A437A" w:rsidP="0084041A">
      <w:r>
        <w:separator/>
      </w:r>
    </w:p>
  </w:endnote>
  <w:endnote w:type="continuationSeparator" w:id="0">
    <w:p w14:paraId="50FF3A04" w14:textId="77777777" w:rsidR="002A437A" w:rsidRDefault="002A437A" w:rsidP="00840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DA52A" w14:textId="77777777" w:rsidR="002A437A" w:rsidRDefault="002A437A" w:rsidP="0084041A">
      <w:r>
        <w:separator/>
      </w:r>
    </w:p>
  </w:footnote>
  <w:footnote w:type="continuationSeparator" w:id="0">
    <w:p w14:paraId="507772D2" w14:textId="77777777" w:rsidR="002A437A" w:rsidRDefault="002A437A" w:rsidP="008404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543BF"/>
    <w:multiLevelType w:val="multilevel"/>
    <w:tmpl w:val="11E543BF"/>
    <w:lvl w:ilvl="0">
      <w:start w:val="1"/>
      <w:numFmt w:val="chineseCountingThousand"/>
      <w:pStyle w:val="1"/>
      <w:lvlText w:val="%1、"/>
      <w:lvlJc w:val="left"/>
      <w:pPr>
        <w:ind w:left="1980" w:hanging="420"/>
      </w:pPr>
      <w:rPr>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g0ZWU5MTlkYjdiNDA1OWVlMzYwN2NkYzM0YWJkYmMifQ=="/>
  </w:docVars>
  <w:rsids>
    <w:rsidRoot w:val="00114F50"/>
    <w:rsid w:val="0010340D"/>
    <w:rsid w:val="001116B6"/>
    <w:rsid w:val="00114F50"/>
    <w:rsid w:val="00140BBF"/>
    <w:rsid w:val="001A7558"/>
    <w:rsid w:val="00217C68"/>
    <w:rsid w:val="00227931"/>
    <w:rsid w:val="00277E66"/>
    <w:rsid w:val="002A1362"/>
    <w:rsid w:val="002A437A"/>
    <w:rsid w:val="0037718A"/>
    <w:rsid w:val="003A2B88"/>
    <w:rsid w:val="003F3EC1"/>
    <w:rsid w:val="00401BFC"/>
    <w:rsid w:val="00406FCF"/>
    <w:rsid w:val="004B389A"/>
    <w:rsid w:val="004E2FB7"/>
    <w:rsid w:val="004F11F6"/>
    <w:rsid w:val="00507A2B"/>
    <w:rsid w:val="005447CC"/>
    <w:rsid w:val="00574025"/>
    <w:rsid w:val="005D43E5"/>
    <w:rsid w:val="00614FD6"/>
    <w:rsid w:val="006A0526"/>
    <w:rsid w:val="007B403C"/>
    <w:rsid w:val="00802FD2"/>
    <w:rsid w:val="0084041A"/>
    <w:rsid w:val="008804EC"/>
    <w:rsid w:val="008A5C9A"/>
    <w:rsid w:val="008E476E"/>
    <w:rsid w:val="008F68EA"/>
    <w:rsid w:val="00923FA3"/>
    <w:rsid w:val="00927623"/>
    <w:rsid w:val="00A01732"/>
    <w:rsid w:val="00A25DB0"/>
    <w:rsid w:val="00AC512E"/>
    <w:rsid w:val="00AF31E0"/>
    <w:rsid w:val="00B13A4F"/>
    <w:rsid w:val="00B3378E"/>
    <w:rsid w:val="00B51ECD"/>
    <w:rsid w:val="00B54530"/>
    <w:rsid w:val="00B5540E"/>
    <w:rsid w:val="00BA0D54"/>
    <w:rsid w:val="00BB670B"/>
    <w:rsid w:val="00BD4512"/>
    <w:rsid w:val="00BE62C1"/>
    <w:rsid w:val="00BF14E0"/>
    <w:rsid w:val="00C00B37"/>
    <w:rsid w:val="00C71F0F"/>
    <w:rsid w:val="00C73229"/>
    <w:rsid w:val="00CC124D"/>
    <w:rsid w:val="00D55438"/>
    <w:rsid w:val="00DB4239"/>
    <w:rsid w:val="00DF0B61"/>
    <w:rsid w:val="00E670D8"/>
    <w:rsid w:val="00E670E2"/>
    <w:rsid w:val="00EB4920"/>
    <w:rsid w:val="00ED39BF"/>
    <w:rsid w:val="00EF54E1"/>
    <w:rsid w:val="00FD494D"/>
    <w:rsid w:val="085E4AB2"/>
    <w:rsid w:val="0A9926DB"/>
    <w:rsid w:val="17F66DEB"/>
    <w:rsid w:val="262C2909"/>
    <w:rsid w:val="2AAE4ADC"/>
    <w:rsid w:val="2DD8084C"/>
    <w:rsid w:val="33556A27"/>
    <w:rsid w:val="34BD40E7"/>
    <w:rsid w:val="3599361C"/>
    <w:rsid w:val="363B44C3"/>
    <w:rsid w:val="38637D13"/>
    <w:rsid w:val="38DF332E"/>
    <w:rsid w:val="3D7444B4"/>
    <w:rsid w:val="3F285BF9"/>
    <w:rsid w:val="48E14B53"/>
    <w:rsid w:val="4D142FB2"/>
    <w:rsid w:val="5A067073"/>
    <w:rsid w:val="5AA21305"/>
    <w:rsid w:val="66F37286"/>
    <w:rsid w:val="69BE5775"/>
    <w:rsid w:val="6EB21FED"/>
    <w:rsid w:val="6FEB6282"/>
    <w:rsid w:val="71DF3C40"/>
    <w:rsid w:val="768C37C5"/>
    <w:rsid w:val="77EE06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D01F0"/>
  <w15:docId w15:val="{69AB813B-E934-4119-9CB6-10D1213D5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378E"/>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numPr>
        <w:numId w:val="1"/>
      </w:numPr>
      <w:spacing w:before="120" w:after="120"/>
      <w:ind w:left="1413"/>
      <w:outlineLvl w:val="0"/>
    </w:pPr>
    <w:rPr>
      <w:rFonts w:ascii="Calibri" w:eastAsia="华文楷体" w:hAnsi="Calibri" w:cs="宋体"/>
      <w:b/>
      <w:bCs/>
      <w:kern w:val="44"/>
      <w:sz w:val="32"/>
      <w:szCs w:val="44"/>
      <w:lang w:val="zh-CN"/>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Calibri" w:eastAsia="华文楷体" w:hAnsi="Calibri" w:cs="宋体"/>
      <w:b/>
      <w:bCs/>
      <w:kern w:val="44"/>
      <w:sz w:val="32"/>
      <w:szCs w:val="44"/>
      <w:lang w:val="zh-CN" w:eastAsia="zh-CN"/>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8">
    <w:name w:val="List Paragraph"/>
    <w:basedOn w:val="a"/>
    <w:uiPriority w:val="99"/>
    <w:rsid w:val="00B13A4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413256">
      <w:bodyDiv w:val="1"/>
      <w:marLeft w:val="0"/>
      <w:marRight w:val="0"/>
      <w:marTop w:val="0"/>
      <w:marBottom w:val="0"/>
      <w:divBdr>
        <w:top w:val="none" w:sz="0" w:space="0" w:color="auto"/>
        <w:left w:val="none" w:sz="0" w:space="0" w:color="auto"/>
        <w:bottom w:val="none" w:sz="0" w:space="0" w:color="auto"/>
        <w:right w:val="none" w:sz="0" w:space="0" w:color="auto"/>
      </w:divBdr>
      <w:divsChild>
        <w:div w:id="398018138">
          <w:marLeft w:val="0"/>
          <w:marRight w:val="0"/>
          <w:marTop w:val="0"/>
          <w:marBottom w:val="0"/>
          <w:divBdr>
            <w:top w:val="none" w:sz="0" w:space="0" w:color="auto"/>
            <w:left w:val="none" w:sz="0" w:space="0" w:color="auto"/>
            <w:bottom w:val="none" w:sz="0" w:space="0" w:color="auto"/>
            <w:right w:val="none" w:sz="0" w:space="0" w:color="auto"/>
          </w:divBdr>
          <w:divsChild>
            <w:div w:id="2717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2223">
      <w:bodyDiv w:val="1"/>
      <w:marLeft w:val="0"/>
      <w:marRight w:val="0"/>
      <w:marTop w:val="0"/>
      <w:marBottom w:val="0"/>
      <w:divBdr>
        <w:top w:val="none" w:sz="0" w:space="0" w:color="auto"/>
        <w:left w:val="none" w:sz="0" w:space="0" w:color="auto"/>
        <w:bottom w:val="none" w:sz="0" w:space="0" w:color="auto"/>
        <w:right w:val="none" w:sz="0" w:space="0" w:color="auto"/>
      </w:divBdr>
      <w:divsChild>
        <w:div w:id="2144615973">
          <w:marLeft w:val="0"/>
          <w:marRight w:val="0"/>
          <w:marTop w:val="0"/>
          <w:marBottom w:val="0"/>
          <w:divBdr>
            <w:top w:val="none" w:sz="0" w:space="0" w:color="auto"/>
            <w:left w:val="none" w:sz="0" w:space="0" w:color="auto"/>
            <w:bottom w:val="none" w:sz="0" w:space="0" w:color="auto"/>
            <w:right w:val="none" w:sz="0" w:space="0" w:color="auto"/>
          </w:divBdr>
          <w:divsChild>
            <w:div w:id="1308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8583">
      <w:bodyDiv w:val="1"/>
      <w:marLeft w:val="0"/>
      <w:marRight w:val="0"/>
      <w:marTop w:val="0"/>
      <w:marBottom w:val="0"/>
      <w:divBdr>
        <w:top w:val="none" w:sz="0" w:space="0" w:color="auto"/>
        <w:left w:val="none" w:sz="0" w:space="0" w:color="auto"/>
        <w:bottom w:val="none" w:sz="0" w:space="0" w:color="auto"/>
        <w:right w:val="none" w:sz="0" w:space="0" w:color="auto"/>
      </w:divBdr>
      <w:divsChild>
        <w:div w:id="873232247">
          <w:marLeft w:val="0"/>
          <w:marRight w:val="0"/>
          <w:marTop w:val="0"/>
          <w:marBottom w:val="0"/>
          <w:divBdr>
            <w:top w:val="none" w:sz="0" w:space="0" w:color="auto"/>
            <w:left w:val="none" w:sz="0" w:space="0" w:color="auto"/>
            <w:bottom w:val="none" w:sz="0" w:space="0" w:color="auto"/>
            <w:right w:val="none" w:sz="0" w:space="0" w:color="auto"/>
          </w:divBdr>
          <w:divsChild>
            <w:div w:id="1841263988">
              <w:marLeft w:val="0"/>
              <w:marRight w:val="0"/>
              <w:marTop w:val="0"/>
              <w:marBottom w:val="0"/>
              <w:divBdr>
                <w:top w:val="none" w:sz="0" w:space="0" w:color="auto"/>
                <w:left w:val="none" w:sz="0" w:space="0" w:color="auto"/>
                <w:bottom w:val="none" w:sz="0" w:space="0" w:color="auto"/>
                <w:right w:val="none" w:sz="0" w:space="0" w:color="auto"/>
              </w:divBdr>
            </w:div>
            <w:div w:id="153298088">
              <w:marLeft w:val="0"/>
              <w:marRight w:val="0"/>
              <w:marTop w:val="0"/>
              <w:marBottom w:val="0"/>
              <w:divBdr>
                <w:top w:val="none" w:sz="0" w:space="0" w:color="auto"/>
                <w:left w:val="none" w:sz="0" w:space="0" w:color="auto"/>
                <w:bottom w:val="none" w:sz="0" w:space="0" w:color="auto"/>
                <w:right w:val="none" w:sz="0" w:space="0" w:color="auto"/>
              </w:divBdr>
            </w:div>
            <w:div w:id="1293369196">
              <w:marLeft w:val="0"/>
              <w:marRight w:val="0"/>
              <w:marTop w:val="0"/>
              <w:marBottom w:val="0"/>
              <w:divBdr>
                <w:top w:val="none" w:sz="0" w:space="0" w:color="auto"/>
                <w:left w:val="none" w:sz="0" w:space="0" w:color="auto"/>
                <w:bottom w:val="none" w:sz="0" w:space="0" w:color="auto"/>
                <w:right w:val="none" w:sz="0" w:space="0" w:color="auto"/>
              </w:divBdr>
            </w:div>
            <w:div w:id="787236906">
              <w:marLeft w:val="0"/>
              <w:marRight w:val="0"/>
              <w:marTop w:val="0"/>
              <w:marBottom w:val="0"/>
              <w:divBdr>
                <w:top w:val="none" w:sz="0" w:space="0" w:color="auto"/>
                <w:left w:val="none" w:sz="0" w:space="0" w:color="auto"/>
                <w:bottom w:val="none" w:sz="0" w:space="0" w:color="auto"/>
                <w:right w:val="none" w:sz="0" w:space="0" w:color="auto"/>
              </w:divBdr>
            </w:div>
            <w:div w:id="17396877">
              <w:marLeft w:val="0"/>
              <w:marRight w:val="0"/>
              <w:marTop w:val="0"/>
              <w:marBottom w:val="0"/>
              <w:divBdr>
                <w:top w:val="none" w:sz="0" w:space="0" w:color="auto"/>
                <w:left w:val="none" w:sz="0" w:space="0" w:color="auto"/>
                <w:bottom w:val="none" w:sz="0" w:space="0" w:color="auto"/>
                <w:right w:val="none" w:sz="0" w:space="0" w:color="auto"/>
              </w:divBdr>
            </w:div>
            <w:div w:id="1669820953">
              <w:marLeft w:val="0"/>
              <w:marRight w:val="0"/>
              <w:marTop w:val="0"/>
              <w:marBottom w:val="0"/>
              <w:divBdr>
                <w:top w:val="none" w:sz="0" w:space="0" w:color="auto"/>
                <w:left w:val="none" w:sz="0" w:space="0" w:color="auto"/>
                <w:bottom w:val="none" w:sz="0" w:space="0" w:color="auto"/>
                <w:right w:val="none" w:sz="0" w:space="0" w:color="auto"/>
              </w:divBdr>
            </w:div>
            <w:div w:id="1216427797">
              <w:marLeft w:val="0"/>
              <w:marRight w:val="0"/>
              <w:marTop w:val="0"/>
              <w:marBottom w:val="0"/>
              <w:divBdr>
                <w:top w:val="none" w:sz="0" w:space="0" w:color="auto"/>
                <w:left w:val="none" w:sz="0" w:space="0" w:color="auto"/>
                <w:bottom w:val="none" w:sz="0" w:space="0" w:color="auto"/>
                <w:right w:val="none" w:sz="0" w:space="0" w:color="auto"/>
              </w:divBdr>
            </w:div>
            <w:div w:id="1127893927">
              <w:marLeft w:val="0"/>
              <w:marRight w:val="0"/>
              <w:marTop w:val="0"/>
              <w:marBottom w:val="0"/>
              <w:divBdr>
                <w:top w:val="none" w:sz="0" w:space="0" w:color="auto"/>
                <w:left w:val="none" w:sz="0" w:space="0" w:color="auto"/>
                <w:bottom w:val="none" w:sz="0" w:space="0" w:color="auto"/>
                <w:right w:val="none" w:sz="0" w:space="0" w:color="auto"/>
              </w:divBdr>
            </w:div>
            <w:div w:id="1810127830">
              <w:marLeft w:val="0"/>
              <w:marRight w:val="0"/>
              <w:marTop w:val="0"/>
              <w:marBottom w:val="0"/>
              <w:divBdr>
                <w:top w:val="none" w:sz="0" w:space="0" w:color="auto"/>
                <w:left w:val="none" w:sz="0" w:space="0" w:color="auto"/>
                <w:bottom w:val="none" w:sz="0" w:space="0" w:color="auto"/>
                <w:right w:val="none" w:sz="0" w:space="0" w:color="auto"/>
              </w:divBdr>
            </w:div>
            <w:div w:id="1433435043">
              <w:marLeft w:val="0"/>
              <w:marRight w:val="0"/>
              <w:marTop w:val="0"/>
              <w:marBottom w:val="0"/>
              <w:divBdr>
                <w:top w:val="none" w:sz="0" w:space="0" w:color="auto"/>
                <w:left w:val="none" w:sz="0" w:space="0" w:color="auto"/>
                <w:bottom w:val="none" w:sz="0" w:space="0" w:color="auto"/>
                <w:right w:val="none" w:sz="0" w:space="0" w:color="auto"/>
              </w:divBdr>
            </w:div>
            <w:div w:id="1238437715">
              <w:marLeft w:val="0"/>
              <w:marRight w:val="0"/>
              <w:marTop w:val="0"/>
              <w:marBottom w:val="0"/>
              <w:divBdr>
                <w:top w:val="none" w:sz="0" w:space="0" w:color="auto"/>
                <w:left w:val="none" w:sz="0" w:space="0" w:color="auto"/>
                <w:bottom w:val="none" w:sz="0" w:space="0" w:color="auto"/>
                <w:right w:val="none" w:sz="0" w:space="0" w:color="auto"/>
              </w:divBdr>
            </w:div>
            <w:div w:id="1982805706">
              <w:marLeft w:val="0"/>
              <w:marRight w:val="0"/>
              <w:marTop w:val="0"/>
              <w:marBottom w:val="0"/>
              <w:divBdr>
                <w:top w:val="none" w:sz="0" w:space="0" w:color="auto"/>
                <w:left w:val="none" w:sz="0" w:space="0" w:color="auto"/>
                <w:bottom w:val="none" w:sz="0" w:space="0" w:color="auto"/>
                <w:right w:val="none" w:sz="0" w:space="0" w:color="auto"/>
              </w:divBdr>
            </w:div>
            <w:div w:id="87507691">
              <w:marLeft w:val="0"/>
              <w:marRight w:val="0"/>
              <w:marTop w:val="0"/>
              <w:marBottom w:val="0"/>
              <w:divBdr>
                <w:top w:val="none" w:sz="0" w:space="0" w:color="auto"/>
                <w:left w:val="none" w:sz="0" w:space="0" w:color="auto"/>
                <w:bottom w:val="none" w:sz="0" w:space="0" w:color="auto"/>
                <w:right w:val="none" w:sz="0" w:space="0" w:color="auto"/>
              </w:divBdr>
            </w:div>
            <w:div w:id="1388459598">
              <w:marLeft w:val="0"/>
              <w:marRight w:val="0"/>
              <w:marTop w:val="0"/>
              <w:marBottom w:val="0"/>
              <w:divBdr>
                <w:top w:val="none" w:sz="0" w:space="0" w:color="auto"/>
                <w:left w:val="none" w:sz="0" w:space="0" w:color="auto"/>
                <w:bottom w:val="none" w:sz="0" w:space="0" w:color="auto"/>
                <w:right w:val="none" w:sz="0" w:space="0" w:color="auto"/>
              </w:divBdr>
            </w:div>
            <w:div w:id="1751348463">
              <w:marLeft w:val="0"/>
              <w:marRight w:val="0"/>
              <w:marTop w:val="0"/>
              <w:marBottom w:val="0"/>
              <w:divBdr>
                <w:top w:val="none" w:sz="0" w:space="0" w:color="auto"/>
                <w:left w:val="none" w:sz="0" w:space="0" w:color="auto"/>
                <w:bottom w:val="none" w:sz="0" w:space="0" w:color="auto"/>
                <w:right w:val="none" w:sz="0" w:space="0" w:color="auto"/>
              </w:divBdr>
            </w:div>
            <w:div w:id="441337363">
              <w:marLeft w:val="0"/>
              <w:marRight w:val="0"/>
              <w:marTop w:val="0"/>
              <w:marBottom w:val="0"/>
              <w:divBdr>
                <w:top w:val="none" w:sz="0" w:space="0" w:color="auto"/>
                <w:left w:val="none" w:sz="0" w:space="0" w:color="auto"/>
                <w:bottom w:val="none" w:sz="0" w:space="0" w:color="auto"/>
                <w:right w:val="none" w:sz="0" w:space="0" w:color="auto"/>
              </w:divBdr>
            </w:div>
            <w:div w:id="1685016625">
              <w:marLeft w:val="0"/>
              <w:marRight w:val="0"/>
              <w:marTop w:val="0"/>
              <w:marBottom w:val="0"/>
              <w:divBdr>
                <w:top w:val="none" w:sz="0" w:space="0" w:color="auto"/>
                <w:left w:val="none" w:sz="0" w:space="0" w:color="auto"/>
                <w:bottom w:val="none" w:sz="0" w:space="0" w:color="auto"/>
                <w:right w:val="none" w:sz="0" w:space="0" w:color="auto"/>
              </w:divBdr>
            </w:div>
            <w:div w:id="147400318">
              <w:marLeft w:val="0"/>
              <w:marRight w:val="0"/>
              <w:marTop w:val="0"/>
              <w:marBottom w:val="0"/>
              <w:divBdr>
                <w:top w:val="none" w:sz="0" w:space="0" w:color="auto"/>
                <w:left w:val="none" w:sz="0" w:space="0" w:color="auto"/>
                <w:bottom w:val="none" w:sz="0" w:space="0" w:color="auto"/>
                <w:right w:val="none" w:sz="0" w:space="0" w:color="auto"/>
              </w:divBdr>
            </w:div>
            <w:div w:id="1095714538">
              <w:marLeft w:val="0"/>
              <w:marRight w:val="0"/>
              <w:marTop w:val="0"/>
              <w:marBottom w:val="0"/>
              <w:divBdr>
                <w:top w:val="none" w:sz="0" w:space="0" w:color="auto"/>
                <w:left w:val="none" w:sz="0" w:space="0" w:color="auto"/>
                <w:bottom w:val="none" w:sz="0" w:space="0" w:color="auto"/>
                <w:right w:val="none" w:sz="0" w:space="0" w:color="auto"/>
              </w:divBdr>
            </w:div>
            <w:div w:id="749691012">
              <w:marLeft w:val="0"/>
              <w:marRight w:val="0"/>
              <w:marTop w:val="0"/>
              <w:marBottom w:val="0"/>
              <w:divBdr>
                <w:top w:val="none" w:sz="0" w:space="0" w:color="auto"/>
                <w:left w:val="none" w:sz="0" w:space="0" w:color="auto"/>
                <w:bottom w:val="none" w:sz="0" w:space="0" w:color="auto"/>
                <w:right w:val="none" w:sz="0" w:space="0" w:color="auto"/>
              </w:divBdr>
            </w:div>
            <w:div w:id="1109471089">
              <w:marLeft w:val="0"/>
              <w:marRight w:val="0"/>
              <w:marTop w:val="0"/>
              <w:marBottom w:val="0"/>
              <w:divBdr>
                <w:top w:val="none" w:sz="0" w:space="0" w:color="auto"/>
                <w:left w:val="none" w:sz="0" w:space="0" w:color="auto"/>
                <w:bottom w:val="none" w:sz="0" w:space="0" w:color="auto"/>
                <w:right w:val="none" w:sz="0" w:space="0" w:color="auto"/>
              </w:divBdr>
            </w:div>
            <w:div w:id="355080833">
              <w:marLeft w:val="0"/>
              <w:marRight w:val="0"/>
              <w:marTop w:val="0"/>
              <w:marBottom w:val="0"/>
              <w:divBdr>
                <w:top w:val="none" w:sz="0" w:space="0" w:color="auto"/>
                <w:left w:val="none" w:sz="0" w:space="0" w:color="auto"/>
                <w:bottom w:val="none" w:sz="0" w:space="0" w:color="auto"/>
                <w:right w:val="none" w:sz="0" w:space="0" w:color="auto"/>
              </w:divBdr>
            </w:div>
            <w:div w:id="1704938526">
              <w:marLeft w:val="0"/>
              <w:marRight w:val="0"/>
              <w:marTop w:val="0"/>
              <w:marBottom w:val="0"/>
              <w:divBdr>
                <w:top w:val="none" w:sz="0" w:space="0" w:color="auto"/>
                <w:left w:val="none" w:sz="0" w:space="0" w:color="auto"/>
                <w:bottom w:val="none" w:sz="0" w:space="0" w:color="auto"/>
                <w:right w:val="none" w:sz="0" w:space="0" w:color="auto"/>
              </w:divBdr>
            </w:div>
            <w:div w:id="1242913535">
              <w:marLeft w:val="0"/>
              <w:marRight w:val="0"/>
              <w:marTop w:val="0"/>
              <w:marBottom w:val="0"/>
              <w:divBdr>
                <w:top w:val="none" w:sz="0" w:space="0" w:color="auto"/>
                <w:left w:val="none" w:sz="0" w:space="0" w:color="auto"/>
                <w:bottom w:val="none" w:sz="0" w:space="0" w:color="auto"/>
                <w:right w:val="none" w:sz="0" w:space="0" w:color="auto"/>
              </w:divBdr>
            </w:div>
            <w:div w:id="13120289">
              <w:marLeft w:val="0"/>
              <w:marRight w:val="0"/>
              <w:marTop w:val="0"/>
              <w:marBottom w:val="0"/>
              <w:divBdr>
                <w:top w:val="none" w:sz="0" w:space="0" w:color="auto"/>
                <w:left w:val="none" w:sz="0" w:space="0" w:color="auto"/>
                <w:bottom w:val="none" w:sz="0" w:space="0" w:color="auto"/>
                <w:right w:val="none" w:sz="0" w:space="0" w:color="auto"/>
              </w:divBdr>
            </w:div>
            <w:div w:id="152572821">
              <w:marLeft w:val="0"/>
              <w:marRight w:val="0"/>
              <w:marTop w:val="0"/>
              <w:marBottom w:val="0"/>
              <w:divBdr>
                <w:top w:val="none" w:sz="0" w:space="0" w:color="auto"/>
                <w:left w:val="none" w:sz="0" w:space="0" w:color="auto"/>
                <w:bottom w:val="none" w:sz="0" w:space="0" w:color="auto"/>
                <w:right w:val="none" w:sz="0" w:space="0" w:color="auto"/>
              </w:divBdr>
            </w:div>
            <w:div w:id="13269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6118">
      <w:bodyDiv w:val="1"/>
      <w:marLeft w:val="0"/>
      <w:marRight w:val="0"/>
      <w:marTop w:val="0"/>
      <w:marBottom w:val="0"/>
      <w:divBdr>
        <w:top w:val="none" w:sz="0" w:space="0" w:color="auto"/>
        <w:left w:val="none" w:sz="0" w:space="0" w:color="auto"/>
        <w:bottom w:val="none" w:sz="0" w:space="0" w:color="auto"/>
        <w:right w:val="none" w:sz="0" w:space="0" w:color="auto"/>
      </w:divBdr>
      <w:divsChild>
        <w:div w:id="1017735800">
          <w:marLeft w:val="0"/>
          <w:marRight w:val="0"/>
          <w:marTop w:val="0"/>
          <w:marBottom w:val="0"/>
          <w:divBdr>
            <w:top w:val="none" w:sz="0" w:space="0" w:color="auto"/>
            <w:left w:val="none" w:sz="0" w:space="0" w:color="auto"/>
            <w:bottom w:val="none" w:sz="0" w:space="0" w:color="auto"/>
            <w:right w:val="none" w:sz="0" w:space="0" w:color="auto"/>
          </w:divBdr>
          <w:divsChild>
            <w:div w:id="316422255">
              <w:marLeft w:val="0"/>
              <w:marRight w:val="0"/>
              <w:marTop w:val="0"/>
              <w:marBottom w:val="0"/>
              <w:divBdr>
                <w:top w:val="none" w:sz="0" w:space="0" w:color="auto"/>
                <w:left w:val="none" w:sz="0" w:space="0" w:color="auto"/>
                <w:bottom w:val="none" w:sz="0" w:space="0" w:color="auto"/>
                <w:right w:val="none" w:sz="0" w:space="0" w:color="auto"/>
              </w:divBdr>
            </w:div>
            <w:div w:id="44990101">
              <w:marLeft w:val="0"/>
              <w:marRight w:val="0"/>
              <w:marTop w:val="0"/>
              <w:marBottom w:val="0"/>
              <w:divBdr>
                <w:top w:val="none" w:sz="0" w:space="0" w:color="auto"/>
                <w:left w:val="none" w:sz="0" w:space="0" w:color="auto"/>
                <w:bottom w:val="none" w:sz="0" w:space="0" w:color="auto"/>
                <w:right w:val="none" w:sz="0" w:space="0" w:color="auto"/>
              </w:divBdr>
            </w:div>
            <w:div w:id="10352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63410">
      <w:bodyDiv w:val="1"/>
      <w:marLeft w:val="0"/>
      <w:marRight w:val="0"/>
      <w:marTop w:val="0"/>
      <w:marBottom w:val="0"/>
      <w:divBdr>
        <w:top w:val="none" w:sz="0" w:space="0" w:color="auto"/>
        <w:left w:val="none" w:sz="0" w:space="0" w:color="auto"/>
        <w:bottom w:val="none" w:sz="0" w:space="0" w:color="auto"/>
        <w:right w:val="none" w:sz="0" w:space="0" w:color="auto"/>
      </w:divBdr>
      <w:divsChild>
        <w:div w:id="819344085">
          <w:marLeft w:val="0"/>
          <w:marRight w:val="0"/>
          <w:marTop w:val="0"/>
          <w:marBottom w:val="0"/>
          <w:divBdr>
            <w:top w:val="none" w:sz="0" w:space="0" w:color="auto"/>
            <w:left w:val="none" w:sz="0" w:space="0" w:color="auto"/>
            <w:bottom w:val="none" w:sz="0" w:space="0" w:color="auto"/>
            <w:right w:val="none" w:sz="0" w:space="0" w:color="auto"/>
          </w:divBdr>
          <w:divsChild>
            <w:div w:id="153990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8071">
      <w:bodyDiv w:val="1"/>
      <w:marLeft w:val="0"/>
      <w:marRight w:val="0"/>
      <w:marTop w:val="0"/>
      <w:marBottom w:val="0"/>
      <w:divBdr>
        <w:top w:val="none" w:sz="0" w:space="0" w:color="auto"/>
        <w:left w:val="none" w:sz="0" w:space="0" w:color="auto"/>
        <w:bottom w:val="none" w:sz="0" w:space="0" w:color="auto"/>
        <w:right w:val="none" w:sz="0" w:space="0" w:color="auto"/>
      </w:divBdr>
      <w:divsChild>
        <w:div w:id="714357664">
          <w:marLeft w:val="0"/>
          <w:marRight w:val="0"/>
          <w:marTop w:val="0"/>
          <w:marBottom w:val="0"/>
          <w:divBdr>
            <w:top w:val="none" w:sz="0" w:space="0" w:color="auto"/>
            <w:left w:val="none" w:sz="0" w:space="0" w:color="auto"/>
            <w:bottom w:val="none" w:sz="0" w:space="0" w:color="auto"/>
            <w:right w:val="none" w:sz="0" w:space="0" w:color="auto"/>
          </w:divBdr>
        </w:div>
        <w:div w:id="1569147395">
          <w:marLeft w:val="0"/>
          <w:marRight w:val="0"/>
          <w:marTop w:val="0"/>
          <w:marBottom w:val="0"/>
          <w:divBdr>
            <w:top w:val="none" w:sz="0" w:space="0" w:color="auto"/>
            <w:left w:val="none" w:sz="0" w:space="0" w:color="auto"/>
            <w:bottom w:val="none" w:sz="0" w:space="0" w:color="auto"/>
            <w:right w:val="none" w:sz="0" w:space="0" w:color="auto"/>
          </w:divBdr>
          <w:divsChild>
            <w:div w:id="19000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50611">
      <w:bodyDiv w:val="1"/>
      <w:marLeft w:val="0"/>
      <w:marRight w:val="0"/>
      <w:marTop w:val="0"/>
      <w:marBottom w:val="0"/>
      <w:divBdr>
        <w:top w:val="none" w:sz="0" w:space="0" w:color="auto"/>
        <w:left w:val="none" w:sz="0" w:space="0" w:color="auto"/>
        <w:bottom w:val="none" w:sz="0" w:space="0" w:color="auto"/>
        <w:right w:val="none" w:sz="0" w:space="0" w:color="auto"/>
      </w:divBdr>
    </w:div>
    <w:div w:id="1419400620">
      <w:bodyDiv w:val="1"/>
      <w:marLeft w:val="0"/>
      <w:marRight w:val="0"/>
      <w:marTop w:val="0"/>
      <w:marBottom w:val="0"/>
      <w:divBdr>
        <w:top w:val="none" w:sz="0" w:space="0" w:color="auto"/>
        <w:left w:val="none" w:sz="0" w:space="0" w:color="auto"/>
        <w:bottom w:val="none" w:sz="0" w:space="0" w:color="auto"/>
        <w:right w:val="none" w:sz="0" w:space="0" w:color="auto"/>
      </w:divBdr>
      <w:divsChild>
        <w:div w:id="776680754">
          <w:marLeft w:val="0"/>
          <w:marRight w:val="0"/>
          <w:marTop w:val="0"/>
          <w:marBottom w:val="0"/>
          <w:divBdr>
            <w:top w:val="none" w:sz="0" w:space="0" w:color="auto"/>
            <w:left w:val="none" w:sz="0" w:space="0" w:color="auto"/>
            <w:bottom w:val="none" w:sz="0" w:space="0" w:color="auto"/>
            <w:right w:val="none" w:sz="0" w:space="0" w:color="auto"/>
          </w:divBdr>
          <w:divsChild>
            <w:div w:id="1767918757">
              <w:marLeft w:val="0"/>
              <w:marRight w:val="0"/>
              <w:marTop w:val="0"/>
              <w:marBottom w:val="0"/>
              <w:divBdr>
                <w:top w:val="none" w:sz="0" w:space="0" w:color="auto"/>
                <w:left w:val="none" w:sz="0" w:space="0" w:color="auto"/>
                <w:bottom w:val="none" w:sz="0" w:space="0" w:color="auto"/>
                <w:right w:val="none" w:sz="0" w:space="0" w:color="auto"/>
              </w:divBdr>
            </w:div>
            <w:div w:id="2072850099">
              <w:marLeft w:val="0"/>
              <w:marRight w:val="0"/>
              <w:marTop w:val="0"/>
              <w:marBottom w:val="0"/>
              <w:divBdr>
                <w:top w:val="none" w:sz="0" w:space="0" w:color="auto"/>
                <w:left w:val="none" w:sz="0" w:space="0" w:color="auto"/>
                <w:bottom w:val="none" w:sz="0" w:space="0" w:color="auto"/>
                <w:right w:val="none" w:sz="0" w:space="0" w:color="auto"/>
              </w:divBdr>
            </w:div>
            <w:div w:id="662514154">
              <w:marLeft w:val="0"/>
              <w:marRight w:val="0"/>
              <w:marTop w:val="0"/>
              <w:marBottom w:val="0"/>
              <w:divBdr>
                <w:top w:val="none" w:sz="0" w:space="0" w:color="auto"/>
                <w:left w:val="none" w:sz="0" w:space="0" w:color="auto"/>
                <w:bottom w:val="none" w:sz="0" w:space="0" w:color="auto"/>
                <w:right w:val="none" w:sz="0" w:space="0" w:color="auto"/>
              </w:divBdr>
            </w:div>
            <w:div w:id="2111194019">
              <w:marLeft w:val="0"/>
              <w:marRight w:val="0"/>
              <w:marTop w:val="0"/>
              <w:marBottom w:val="0"/>
              <w:divBdr>
                <w:top w:val="none" w:sz="0" w:space="0" w:color="auto"/>
                <w:left w:val="none" w:sz="0" w:space="0" w:color="auto"/>
                <w:bottom w:val="none" w:sz="0" w:space="0" w:color="auto"/>
                <w:right w:val="none" w:sz="0" w:space="0" w:color="auto"/>
              </w:divBdr>
            </w:div>
            <w:div w:id="1870606036">
              <w:marLeft w:val="0"/>
              <w:marRight w:val="0"/>
              <w:marTop w:val="0"/>
              <w:marBottom w:val="0"/>
              <w:divBdr>
                <w:top w:val="none" w:sz="0" w:space="0" w:color="auto"/>
                <w:left w:val="none" w:sz="0" w:space="0" w:color="auto"/>
                <w:bottom w:val="none" w:sz="0" w:space="0" w:color="auto"/>
                <w:right w:val="none" w:sz="0" w:space="0" w:color="auto"/>
              </w:divBdr>
            </w:div>
            <w:div w:id="83259221">
              <w:marLeft w:val="0"/>
              <w:marRight w:val="0"/>
              <w:marTop w:val="0"/>
              <w:marBottom w:val="0"/>
              <w:divBdr>
                <w:top w:val="none" w:sz="0" w:space="0" w:color="auto"/>
                <w:left w:val="none" w:sz="0" w:space="0" w:color="auto"/>
                <w:bottom w:val="none" w:sz="0" w:space="0" w:color="auto"/>
                <w:right w:val="none" w:sz="0" w:space="0" w:color="auto"/>
              </w:divBdr>
            </w:div>
            <w:div w:id="7943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9332">
      <w:bodyDiv w:val="1"/>
      <w:marLeft w:val="0"/>
      <w:marRight w:val="0"/>
      <w:marTop w:val="0"/>
      <w:marBottom w:val="0"/>
      <w:divBdr>
        <w:top w:val="none" w:sz="0" w:space="0" w:color="auto"/>
        <w:left w:val="none" w:sz="0" w:space="0" w:color="auto"/>
        <w:bottom w:val="none" w:sz="0" w:space="0" w:color="auto"/>
        <w:right w:val="none" w:sz="0" w:space="0" w:color="auto"/>
      </w:divBdr>
    </w:div>
    <w:div w:id="1515416138">
      <w:bodyDiv w:val="1"/>
      <w:marLeft w:val="0"/>
      <w:marRight w:val="0"/>
      <w:marTop w:val="0"/>
      <w:marBottom w:val="0"/>
      <w:divBdr>
        <w:top w:val="none" w:sz="0" w:space="0" w:color="auto"/>
        <w:left w:val="none" w:sz="0" w:space="0" w:color="auto"/>
        <w:bottom w:val="none" w:sz="0" w:space="0" w:color="auto"/>
        <w:right w:val="none" w:sz="0" w:space="0" w:color="auto"/>
      </w:divBdr>
      <w:divsChild>
        <w:div w:id="209418918">
          <w:marLeft w:val="0"/>
          <w:marRight w:val="0"/>
          <w:marTop w:val="0"/>
          <w:marBottom w:val="0"/>
          <w:divBdr>
            <w:top w:val="none" w:sz="0" w:space="0" w:color="auto"/>
            <w:left w:val="none" w:sz="0" w:space="0" w:color="auto"/>
            <w:bottom w:val="none" w:sz="0" w:space="0" w:color="auto"/>
            <w:right w:val="none" w:sz="0" w:space="0" w:color="auto"/>
          </w:divBdr>
          <w:divsChild>
            <w:div w:id="221141039">
              <w:marLeft w:val="0"/>
              <w:marRight w:val="0"/>
              <w:marTop w:val="0"/>
              <w:marBottom w:val="0"/>
              <w:divBdr>
                <w:top w:val="none" w:sz="0" w:space="0" w:color="auto"/>
                <w:left w:val="none" w:sz="0" w:space="0" w:color="auto"/>
                <w:bottom w:val="none" w:sz="0" w:space="0" w:color="auto"/>
                <w:right w:val="none" w:sz="0" w:space="0" w:color="auto"/>
              </w:divBdr>
            </w:div>
            <w:div w:id="552930577">
              <w:marLeft w:val="0"/>
              <w:marRight w:val="0"/>
              <w:marTop w:val="0"/>
              <w:marBottom w:val="0"/>
              <w:divBdr>
                <w:top w:val="none" w:sz="0" w:space="0" w:color="auto"/>
                <w:left w:val="none" w:sz="0" w:space="0" w:color="auto"/>
                <w:bottom w:val="none" w:sz="0" w:space="0" w:color="auto"/>
                <w:right w:val="none" w:sz="0" w:space="0" w:color="auto"/>
              </w:divBdr>
            </w:div>
            <w:div w:id="1164517198">
              <w:marLeft w:val="0"/>
              <w:marRight w:val="0"/>
              <w:marTop w:val="0"/>
              <w:marBottom w:val="0"/>
              <w:divBdr>
                <w:top w:val="none" w:sz="0" w:space="0" w:color="auto"/>
                <w:left w:val="none" w:sz="0" w:space="0" w:color="auto"/>
                <w:bottom w:val="none" w:sz="0" w:space="0" w:color="auto"/>
                <w:right w:val="none" w:sz="0" w:space="0" w:color="auto"/>
              </w:divBdr>
            </w:div>
            <w:div w:id="300116183">
              <w:marLeft w:val="0"/>
              <w:marRight w:val="0"/>
              <w:marTop w:val="0"/>
              <w:marBottom w:val="0"/>
              <w:divBdr>
                <w:top w:val="none" w:sz="0" w:space="0" w:color="auto"/>
                <w:left w:val="none" w:sz="0" w:space="0" w:color="auto"/>
                <w:bottom w:val="none" w:sz="0" w:space="0" w:color="auto"/>
                <w:right w:val="none" w:sz="0" w:space="0" w:color="auto"/>
              </w:divBdr>
            </w:div>
            <w:div w:id="839583856">
              <w:marLeft w:val="0"/>
              <w:marRight w:val="0"/>
              <w:marTop w:val="0"/>
              <w:marBottom w:val="0"/>
              <w:divBdr>
                <w:top w:val="none" w:sz="0" w:space="0" w:color="auto"/>
                <w:left w:val="none" w:sz="0" w:space="0" w:color="auto"/>
                <w:bottom w:val="none" w:sz="0" w:space="0" w:color="auto"/>
                <w:right w:val="none" w:sz="0" w:space="0" w:color="auto"/>
              </w:divBdr>
            </w:div>
            <w:div w:id="745569481">
              <w:marLeft w:val="0"/>
              <w:marRight w:val="0"/>
              <w:marTop w:val="0"/>
              <w:marBottom w:val="0"/>
              <w:divBdr>
                <w:top w:val="none" w:sz="0" w:space="0" w:color="auto"/>
                <w:left w:val="none" w:sz="0" w:space="0" w:color="auto"/>
                <w:bottom w:val="none" w:sz="0" w:space="0" w:color="auto"/>
                <w:right w:val="none" w:sz="0" w:space="0" w:color="auto"/>
              </w:divBdr>
            </w:div>
            <w:div w:id="1791048812">
              <w:marLeft w:val="0"/>
              <w:marRight w:val="0"/>
              <w:marTop w:val="0"/>
              <w:marBottom w:val="0"/>
              <w:divBdr>
                <w:top w:val="none" w:sz="0" w:space="0" w:color="auto"/>
                <w:left w:val="none" w:sz="0" w:space="0" w:color="auto"/>
                <w:bottom w:val="none" w:sz="0" w:space="0" w:color="auto"/>
                <w:right w:val="none" w:sz="0" w:space="0" w:color="auto"/>
              </w:divBdr>
            </w:div>
            <w:div w:id="42486091">
              <w:marLeft w:val="0"/>
              <w:marRight w:val="0"/>
              <w:marTop w:val="0"/>
              <w:marBottom w:val="0"/>
              <w:divBdr>
                <w:top w:val="none" w:sz="0" w:space="0" w:color="auto"/>
                <w:left w:val="none" w:sz="0" w:space="0" w:color="auto"/>
                <w:bottom w:val="none" w:sz="0" w:space="0" w:color="auto"/>
                <w:right w:val="none" w:sz="0" w:space="0" w:color="auto"/>
              </w:divBdr>
            </w:div>
            <w:div w:id="1725256970">
              <w:marLeft w:val="0"/>
              <w:marRight w:val="0"/>
              <w:marTop w:val="0"/>
              <w:marBottom w:val="0"/>
              <w:divBdr>
                <w:top w:val="none" w:sz="0" w:space="0" w:color="auto"/>
                <w:left w:val="none" w:sz="0" w:space="0" w:color="auto"/>
                <w:bottom w:val="none" w:sz="0" w:space="0" w:color="auto"/>
                <w:right w:val="none" w:sz="0" w:space="0" w:color="auto"/>
              </w:divBdr>
            </w:div>
            <w:div w:id="259872820">
              <w:marLeft w:val="0"/>
              <w:marRight w:val="0"/>
              <w:marTop w:val="0"/>
              <w:marBottom w:val="0"/>
              <w:divBdr>
                <w:top w:val="none" w:sz="0" w:space="0" w:color="auto"/>
                <w:left w:val="none" w:sz="0" w:space="0" w:color="auto"/>
                <w:bottom w:val="none" w:sz="0" w:space="0" w:color="auto"/>
                <w:right w:val="none" w:sz="0" w:space="0" w:color="auto"/>
              </w:divBdr>
            </w:div>
            <w:div w:id="1513837663">
              <w:marLeft w:val="0"/>
              <w:marRight w:val="0"/>
              <w:marTop w:val="0"/>
              <w:marBottom w:val="0"/>
              <w:divBdr>
                <w:top w:val="none" w:sz="0" w:space="0" w:color="auto"/>
                <w:left w:val="none" w:sz="0" w:space="0" w:color="auto"/>
                <w:bottom w:val="none" w:sz="0" w:space="0" w:color="auto"/>
                <w:right w:val="none" w:sz="0" w:space="0" w:color="auto"/>
              </w:divBdr>
            </w:div>
            <w:div w:id="1956909381">
              <w:marLeft w:val="0"/>
              <w:marRight w:val="0"/>
              <w:marTop w:val="0"/>
              <w:marBottom w:val="0"/>
              <w:divBdr>
                <w:top w:val="none" w:sz="0" w:space="0" w:color="auto"/>
                <w:left w:val="none" w:sz="0" w:space="0" w:color="auto"/>
                <w:bottom w:val="none" w:sz="0" w:space="0" w:color="auto"/>
                <w:right w:val="none" w:sz="0" w:space="0" w:color="auto"/>
              </w:divBdr>
            </w:div>
            <w:div w:id="21254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9825">
      <w:bodyDiv w:val="1"/>
      <w:marLeft w:val="0"/>
      <w:marRight w:val="0"/>
      <w:marTop w:val="0"/>
      <w:marBottom w:val="0"/>
      <w:divBdr>
        <w:top w:val="none" w:sz="0" w:space="0" w:color="auto"/>
        <w:left w:val="none" w:sz="0" w:space="0" w:color="auto"/>
        <w:bottom w:val="none" w:sz="0" w:space="0" w:color="auto"/>
        <w:right w:val="none" w:sz="0" w:space="0" w:color="auto"/>
      </w:divBdr>
      <w:divsChild>
        <w:div w:id="999039408">
          <w:marLeft w:val="0"/>
          <w:marRight w:val="0"/>
          <w:marTop w:val="0"/>
          <w:marBottom w:val="0"/>
          <w:divBdr>
            <w:top w:val="none" w:sz="0" w:space="0" w:color="auto"/>
            <w:left w:val="none" w:sz="0" w:space="0" w:color="auto"/>
            <w:bottom w:val="none" w:sz="0" w:space="0" w:color="auto"/>
            <w:right w:val="none" w:sz="0" w:space="0" w:color="auto"/>
          </w:divBdr>
          <w:divsChild>
            <w:div w:id="78138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3890">
      <w:bodyDiv w:val="1"/>
      <w:marLeft w:val="0"/>
      <w:marRight w:val="0"/>
      <w:marTop w:val="0"/>
      <w:marBottom w:val="0"/>
      <w:divBdr>
        <w:top w:val="none" w:sz="0" w:space="0" w:color="auto"/>
        <w:left w:val="none" w:sz="0" w:space="0" w:color="auto"/>
        <w:bottom w:val="none" w:sz="0" w:space="0" w:color="auto"/>
        <w:right w:val="none" w:sz="0" w:space="0" w:color="auto"/>
      </w:divBdr>
    </w:div>
    <w:div w:id="2028946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777</TotalTime>
  <Pages>12</Pages>
  <Words>1184</Words>
  <Characters>6754</Characters>
  <Application>Microsoft Office Word</Application>
  <DocSecurity>0</DocSecurity>
  <Lines>56</Lines>
  <Paragraphs>15</Paragraphs>
  <ScaleCrop>false</ScaleCrop>
  <Company/>
  <LinksUpToDate>false</LinksUpToDate>
  <CharactersWithSpaces>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王琳</dc:creator>
  <cp:lastModifiedBy>丘GG</cp:lastModifiedBy>
  <cp:revision>20</cp:revision>
  <dcterms:created xsi:type="dcterms:W3CDTF">2016-10-24T02:06:00Z</dcterms:created>
  <dcterms:modified xsi:type="dcterms:W3CDTF">2024-09-01T13:46:00Z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B1792C530B7A4EEDA72CC90F2DA756BF_12</vt:lpwstr>
  </property>
</Properties>
</file>