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3045B3" w14:textId="77777777" w:rsidR="002455F9" w:rsidRDefault="001A0881">
      <w:r>
        <w:rPr>
          <w:rFonts w:hint="eastAsia"/>
        </w:rPr>
        <w:t>手机端请假系统包含以下功能：登录 请假 销假 批假 功能</w:t>
      </w:r>
    </w:p>
    <w:p w14:paraId="3AEEB40D" w14:textId="77777777" w:rsidR="001A0881" w:rsidRPr="004E7826" w:rsidRDefault="001A0881">
      <w:pPr>
        <w:rPr>
          <w:b/>
          <w:sz w:val="36"/>
        </w:rPr>
      </w:pPr>
      <w:r w:rsidRPr="004E7826">
        <w:rPr>
          <w:rFonts w:hint="eastAsia"/>
          <w:b/>
          <w:sz w:val="36"/>
        </w:rPr>
        <w:t>登录：</w:t>
      </w:r>
    </w:p>
    <w:p w14:paraId="727E3042" w14:textId="77777777" w:rsidR="001A0881" w:rsidRDefault="0018393C" w:rsidP="0018393C">
      <w:pPr>
        <w:jc w:val="center"/>
      </w:pPr>
      <w:r w:rsidRPr="0018393C">
        <w:rPr>
          <w:noProof/>
        </w:rPr>
        <w:drawing>
          <wp:inline distT="0" distB="0" distL="0" distR="0" wp14:anchorId="37195686" wp14:editId="62192D6B">
            <wp:extent cx="3416300" cy="604520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16300" cy="604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E5680" w14:textId="77777777" w:rsidR="0018393C" w:rsidRDefault="0018393C" w:rsidP="0018393C">
      <w:pPr>
        <w:jc w:val="left"/>
      </w:pPr>
      <w:r>
        <w:rPr>
          <w:rFonts w:hint="eastAsia"/>
        </w:rPr>
        <w:t>上图中第一个输入框中输入用户名，第二个输入框中输入密码，然后点击登录按钮，点击之后用户名和密码送到后台数据库进行验证，如果数据库中存在这个人，就可以登录，否则会弹出Toast 内容为 “登录失败，请重试”。</w:t>
      </w:r>
    </w:p>
    <w:p w14:paraId="217A40A5" w14:textId="7FE88ECD" w:rsidR="0071396F" w:rsidRPr="004E7826" w:rsidRDefault="0071396F" w:rsidP="0018393C">
      <w:pPr>
        <w:jc w:val="left"/>
        <w:rPr>
          <w:b/>
          <w:sz w:val="36"/>
        </w:rPr>
      </w:pPr>
      <w:r w:rsidRPr="004E7826">
        <w:rPr>
          <w:rFonts w:hint="eastAsia"/>
          <w:b/>
          <w:sz w:val="36"/>
        </w:rPr>
        <w:t>请假:</w:t>
      </w:r>
    </w:p>
    <w:p w14:paraId="48304C36" w14:textId="32961B46" w:rsidR="0071396F" w:rsidRDefault="00077688" w:rsidP="00077688">
      <w:pPr>
        <w:jc w:val="center"/>
      </w:pPr>
      <w:r w:rsidRPr="00077688">
        <w:rPr>
          <w:noProof/>
        </w:rPr>
        <w:lastRenderedPageBreak/>
        <w:drawing>
          <wp:inline distT="0" distB="0" distL="0" distR="0" wp14:anchorId="43A11E40" wp14:editId="17126494">
            <wp:extent cx="3403600" cy="6032500"/>
            <wp:effectExtent l="0" t="0" r="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603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947C0" w14:textId="0AFFD109" w:rsidR="00077688" w:rsidRDefault="004E7826" w:rsidP="00077688">
      <w:pPr>
        <w:jc w:val="left"/>
        <w:rPr>
          <w:rFonts w:hint="eastAsia"/>
        </w:rPr>
      </w:pPr>
      <w:r>
        <w:rPr>
          <w:rFonts w:hint="eastAsia"/>
        </w:rPr>
        <w:t>点击申请人控件获取申请人信息，如获取申请人信息失败，则弹出“获取名单失败，请重试”提示。</w:t>
      </w:r>
    </w:p>
    <w:p w14:paraId="799CAF59" w14:textId="27F31A61" w:rsidR="004E7826" w:rsidRDefault="004E7826" w:rsidP="00077688">
      <w:pPr>
        <w:jc w:val="left"/>
        <w:rPr>
          <w:rFonts w:hint="eastAsia"/>
        </w:rPr>
      </w:pPr>
      <w:r>
        <w:rPr>
          <w:rFonts w:hint="eastAsia"/>
        </w:rPr>
        <w:t>点击开始时间和结束时间控件弹出选择时间控件，可以选择请假和归队时间，时间维度为年，月，日，时，分。</w:t>
      </w:r>
    </w:p>
    <w:p w14:paraId="1F6605A4" w14:textId="5ED58A72" w:rsidR="004E7826" w:rsidRDefault="004E7826" w:rsidP="00077688">
      <w:pPr>
        <w:jc w:val="left"/>
        <w:rPr>
          <w:rFonts w:hint="eastAsia"/>
        </w:rPr>
      </w:pPr>
      <w:r>
        <w:rPr>
          <w:rFonts w:hint="eastAsia"/>
        </w:rPr>
        <w:t>时间，地点输入框需手动输入相关信息。</w:t>
      </w:r>
    </w:p>
    <w:p w14:paraId="3B76FD05" w14:textId="1AD0174E" w:rsidR="004E7826" w:rsidRDefault="004E7826" w:rsidP="00077688">
      <w:pPr>
        <w:jc w:val="left"/>
        <w:rPr>
          <w:rFonts w:hint="eastAsia"/>
        </w:rPr>
      </w:pPr>
      <w:r>
        <w:rPr>
          <w:rFonts w:hint="eastAsia"/>
        </w:rPr>
        <w:t>申请人控件可选择本请假条申请人，如选择的申请人和目前登录人相同，则显示登录人姓名，如选择的申请人和目前登录人不同，则显示选择的人加上登录人代字样，如图中所示。</w:t>
      </w:r>
    </w:p>
    <w:p w14:paraId="6179DAE9" w14:textId="56972872" w:rsidR="004E7826" w:rsidRDefault="004E7826" w:rsidP="00077688">
      <w:pPr>
        <w:jc w:val="left"/>
        <w:rPr>
          <w:rFonts w:hint="eastAsia"/>
        </w:rPr>
      </w:pPr>
      <w:r>
        <w:rPr>
          <w:rFonts w:hint="eastAsia"/>
        </w:rPr>
        <w:t>申请时间为自动生成，内容为当前时间，精确到分钟。</w:t>
      </w:r>
    </w:p>
    <w:p w14:paraId="167661EB" w14:textId="0AE0B400" w:rsidR="004E7826" w:rsidRDefault="004E7826" w:rsidP="00077688">
      <w:pPr>
        <w:jc w:val="left"/>
        <w:rPr>
          <w:rFonts w:hint="eastAsia"/>
        </w:rPr>
      </w:pPr>
      <w:r>
        <w:rPr>
          <w:rFonts w:hint="eastAsia"/>
        </w:rPr>
        <w:t>以上所有输入框中均有内容时，则可以点击提交按钮提交假条，如有控件未填入信息，则提交按钮点击时弹出提示缺少信息。</w:t>
      </w:r>
    </w:p>
    <w:p w14:paraId="1F513EBE" w14:textId="0F097931" w:rsidR="004E7826" w:rsidRDefault="004E7826" w:rsidP="00077688">
      <w:pPr>
        <w:jc w:val="left"/>
        <w:rPr>
          <w:rFonts w:hint="eastAsia"/>
          <w:b/>
          <w:sz w:val="36"/>
        </w:rPr>
      </w:pPr>
      <w:r w:rsidRPr="004E7826">
        <w:rPr>
          <w:rFonts w:hint="eastAsia"/>
          <w:b/>
          <w:sz w:val="36"/>
        </w:rPr>
        <w:t>审批：</w:t>
      </w:r>
    </w:p>
    <w:p w14:paraId="0668E990" w14:textId="77777777" w:rsidR="00915C76" w:rsidRDefault="00915C76" w:rsidP="00077688">
      <w:pPr>
        <w:jc w:val="left"/>
        <w:rPr>
          <w:rFonts w:hint="eastAsia"/>
        </w:rPr>
      </w:pPr>
      <w:r w:rsidRPr="00915C76">
        <w:rPr>
          <w:rFonts w:hint="eastAsia"/>
        </w:rPr>
        <w:t>点击下方</w:t>
      </w:r>
      <w:r>
        <w:rPr>
          <w:rFonts w:hint="eastAsia"/>
        </w:rPr>
        <w:t>审批按钮返回目前登录人员可审批的假条。</w:t>
      </w:r>
    </w:p>
    <w:p w14:paraId="20F71E35" w14:textId="1C2B9641" w:rsidR="007326EE" w:rsidRDefault="00915C76" w:rsidP="00077688">
      <w:pPr>
        <w:jc w:val="left"/>
        <w:rPr>
          <w:rFonts w:hint="eastAsia"/>
        </w:rPr>
      </w:pPr>
      <w:r>
        <w:rPr>
          <w:rFonts w:hint="eastAsia"/>
        </w:rPr>
        <w:t>如果没有可审批假条，则提示没有可审批假条。</w:t>
      </w:r>
    </w:p>
    <w:p w14:paraId="0D15E62A" w14:textId="097A176F" w:rsidR="00915C76" w:rsidRDefault="00915C76" w:rsidP="00077688">
      <w:pPr>
        <w:jc w:val="left"/>
        <w:rPr>
          <w:rFonts w:hint="eastAsia"/>
        </w:rPr>
      </w:pPr>
      <w:r>
        <w:rPr>
          <w:rFonts w:hint="eastAsia"/>
        </w:rPr>
        <w:t>如果有假条，则显示目前可审批假条，列表显示假条简要信息，点击列表，弹出点击假条的详细内容，同时弹出同意或者拒绝按钮，可点击按钮进行同意或者拒绝进行审批。</w:t>
      </w:r>
    </w:p>
    <w:p w14:paraId="2CBDD3FB" w14:textId="0B262736" w:rsidR="00915C76" w:rsidRDefault="00915C76" w:rsidP="00077688">
      <w:pPr>
        <w:jc w:val="left"/>
        <w:rPr>
          <w:rFonts w:hint="eastAsia"/>
          <w:b/>
          <w:sz w:val="36"/>
        </w:rPr>
      </w:pPr>
      <w:r w:rsidRPr="00915C76">
        <w:rPr>
          <w:rFonts w:hint="eastAsia"/>
          <w:b/>
          <w:sz w:val="36"/>
        </w:rPr>
        <w:t>销假：</w:t>
      </w:r>
    </w:p>
    <w:p w14:paraId="51BAEFE0" w14:textId="7D162E49" w:rsidR="00915C76" w:rsidRPr="00915C76" w:rsidRDefault="00915C76" w:rsidP="00077688">
      <w:pPr>
        <w:jc w:val="left"/>
        <w:rPr>
          <w:rFonts w:hint="eastAsia"/>
        </w:rPr>
      </w:pPr>
      <w:r w:rsidRPr="00915C76">
        <w:rPr>
          <w:rFonts w:hint="eastAsia"/>
        </w:rPr>
        <w:t>点击下方销假按钮返回目前登录人员可销假假条。</w:t>
      </w:r>
    </w:p>
    <w:p w14:paraId="4F4AA12E" w14:textId="6FBE7250" w:rsidR="00915C76" w:rsidRDefault="00915C76" w:rsidP="00077688">
      <w:pPr>
        <w:jc w:val="left"/>
        <w:rPr>
          <w:rFonts w:hint="eastAsia"/>
        </w:rPr>
      </w:pPr>
      <w:r>
        <w:rPr>
          <w:rFonts w:hint="eastAsia"/>
        </w:rPr>
        <w:t>如果没有可销假假条，则提示没有可销假</w:t>
      </w:r>
      <w:r>
        <w:rPr>
          <w:rFonts w:hint="eastAsia"/>
        </w:rPr>
        <w:t>假条。</w:t>
      </w:r>
    </w:p>
    <w:p w14:paraId="78344937" w14:textId="0E52D236" w:rsidR="00915C76" w:rsidRDefault="00915C76" w:rsidP="00077688">
      <w:pPr>
        <w:jc w:val="left"/>
        <w:rPr>
          <w:rFonts w:hint="eastAsia"/>
        </w:rPr>
      </w:pPr>
      <w:r>
        <w:rPr>
          <w:rFonts w:hint="eastAsia"/>
        </w:rPr>
        <w:t>销假假条分为两个list，上面list显示目前登录人在请假人中的假条，下面list显示目前登录人不在请假人中的假条。</w:t>
      </w:r>
    </w:p>
    <w:p w14:paraId="1A5717DE" w14:textId="04503BAA" w:rsidR="00915C76" w:rsidRPr="00915C76" w:rsidRDefault="00915C76" w:rsidP="00077688">
      <w:pPr>
        <w:jc w:val="left"/>
        <w:rPr>
          <w:rFonts w:hint="eastAsia"/>
        </w:rPr>
      </w:pPr>
      <w:r>
        <w:rPr>
          <w:rFonts w:hint="eastAsia"/>
        </w:rPr>
        <w:t>两个list均为显示简略信息，点击list显示假条详细信息，同时弹出销假按钮，点击按钮可销假。</w:t>
      </w:r>
      <w:bookmarkStart w:id="0" w:name="_GoBack"/>
      <w:bookmarkEnd w:id="0"/>
    </w:p>
    <w:sectPr w:rsidR="00915C76" w:rsidRPr="00915C76" w:rsidSect="003C50F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881"/>
    <w:rsid w:val="00077688"/>
    <w:rsid w:val="0018393C"/>
    <w:rsid w:val="001A0881"/>
    <w:rsid w:val="003C50F6"/>
    <w:rsid w:val="004E7826"/>
    <w:rsid w:val="0071396F"/>
    <w:rsid w:val="007326EE"/>
    <w:rsid w:val="00915C76"/>
    <w:rsid w:val="00BB30C7"/>
    <w:rsid w:val="00CE2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6A8F1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735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104</Words>
  <Characters>599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7</cp:revision>
  <dcterms:created xsi:type="dcterms:W3CDTF">2018-11-30T09:57:00Z</dcterms:created>
  <dcterms:modified xsi:type="dcterms:W3CDTF">2018-12-02T09:52:00Z</dcterms:modified>
</cp:coreProperties>
</file>