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0）</w:t>
      </w:r>
    </w:p>
    <w:p>
      <w:r>
        <w:drawing>
          <wp:inline distT="0" distB="0" distL="114300" distR="114300">
            <wp:extent cx="5271770" cy="9880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09390" cy="347599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987425"/>
            <wp:effectExtent l="0" t="0" r="571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</w:t>
      </w:r>
      <w:bookmarkStart w:id="0" w:name="_GoBack"/>
      <w:bookmarkEnd w:id="0"/>
      <w:r>
        <w:rPr>
          <w:rFonts w:hint="eastAsia"/>
          <w:lang w:val="en-US" w:eastAsia="zh-CN"/>
        </w:rPr>
        <w:t>d HEAD 滚到前一个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  <w:r>
        <w:drawing>
          <wp:inline distT="0" distB="0" distL="114300" distR="114300">
            <wp:extent cx="5273040" cy="2258695"/>
            <wp:effectExtent l="0" t="0" r="381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BE0E"/>
    <w:multiLevelType w:val="singleLevel"/>
    <w:tmpl w:val="5978BE0E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E262F"/>
    <w:rsid w:val="0F384199"/>
    <w:rsid w:val="138C6227"/>
    <w:rsid w:val="19D64670"/>
    <w:rsid w:val="24315B5B"/>
    <w:rsid w:val="26603A90"/>
    <w:rsid w:val="4C982D50"/>
    <w:rsid w:val="56164E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Administrator.QH-20120726EZIL</dc:creator>
  <cp:lastModifiedBy>Administrator</cp:lastModifiedBy>
  <dcterms:modified xsi:type="dcterms:W3CDTF">2017-07-27T02:30:48Z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