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204" w:rsidRDefault="00B32044" w:rsidP="00ED0204">
      <w:pPr>
        <w:autoSpaceDE w:val="0"/>
        <w:autoSpaceDN w:val="0"/>
        <w:adjustRightInd w:val="0"/>
        <w:spacing w:after="240" w:line="360" w:lineRule="atLeast"/>
        <w:jc w:val="center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CS 558: </w:t>
      </w:r>
      <w:r w:rsidR="00360C4D">
        <w:rPr>
          <w:rFonts w:ascii="Times" w:hAnsi="Times" w:cs="Times"/>
          <w:color w:val="000000"/>
          <w:kern w:val="0"/>
          <w:sz w:val="32"/>
          <w:szCs w:val="32"/>
        </w:rPr>
        <w:t>O</w:t>
      </w:r>
      <w:r w:rsidR="00360C4D" w:rsidRPr="00360C4D">
        <w:rPr>
          <w:rFonts w:ascii="Times" w:hAnsi="Times" w:cs="Times"/>
          <w:color w:val="000000"/>
          <w:kern w:val="0"/>
          <w:sz w:val="32"/>
          <w:szCs w:val="32"/>
        </w:rPr>
        <w:t>ptional Projects</w:t>
      </w:r>
    </w:p>
    <w:p w:rsidR="00ED0204" w:rsidRDefault="00ED0204" w:rsidP="00ED0204">
      <w:pPr>
        <w:jc w:val="right"/>
      </w:pPr>
      <w:r>
        <w:rPr>
          <w:rFonts w:hint="eastAsia"/>
        </w:rPr>
        <w:t>Stevens ID: 10430965</w:t>
      </w:r>
    </w:p>
    <w:p w:rsidR="00ED0204" w:rsidRDefault="00ED0204" w:rsidP="00ED0204">
      <w:pPr>
        <w:wordWrap w:val="0"/>
        <w:jc w:val="right"/>
      </w:pPr>
      <w:r>
        <w:t>Name: Yanyan Jiang</w:t>
      </w:r>
    </w:p>
    <w:p w:rsidR="00ED0204" w:rsidRPr="00360C4D" w:rsidRDefault="00B32044">
      <w:pPr>
        <w:rPr>
          <w:b/>
          <w:i/>
          <w:sz w:val="32"/>
          <w:u w:val="single"/>
        </w:rPr>
      </w:pPr>
      <w:r w:rsidRPr="00360C4D">
        <w:rPr>
          <w:b/>
          <w:i/>
          <w:sz w:val="32"/>
          <w:u w:val="single"/>
        </w:rPr>
        <w:t xml:space="preserve">Problem 1: </w:t>
      </w:r>
      <w:r w:rsidR="00360C4D" w:rsidRPr="00360C4D">
        <w:rPr>
          <w:b/>
          <w:i/>
          <w:sz w:val="32"/>
          <w:u w:val="single"/>
        </w:rPr>
        <w:t>Image Data Association</w:t>
      </w:r>
    </w:p>
    <w:p w:rsidR="0026745D" w:rsidRPr="0026745D" w:rsidRDefault="0026745D" w:rsidP="0026745D"/>
    <w:p w:rsidR="0026745D" w:rsidRPr="00360C4D" w:rsidRDefault="0026745D">
      <w:pPr>
        <w:rPr>
          <w:b/>
          <w:i/>
          <w:sz w:val="32"/>
        </w:rPr>
      </w:pPr>
      <w:r w:rsidRPr="00360C4D">
        <w:rPr>
          <w:rFonts w:hint="eastAsia"/>
          <w:b/>
          <w:i/>
          <w:sz w:val="32"/>
        </w:rPr>
        <w:t>Source code: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kern w:val="0"/>
          <w:sz w:val="20"/>
          <w:szCs w:val="20"/>
        </w:rPr>
        <w:t>all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bin=10;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disp([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'When the number of bins in the histograms is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num2str(bin)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':'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trainData=zeros(29,bin*3);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testData=zeros(29,bin*3);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trainnum=1;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%number of train image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i=1:29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train image histogram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train=imread([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'ImClasss/'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kern w:val="0"/>
          <w:sz w:val="20"/>
          <w:szCs w:val="20"/>
        </w:rPr>
        <w:t>'train'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num2str(i)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'.jpg'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trainR=histogram(train(:,:,1),bin);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trainG=histogram(train(:,:,2),bin);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trainB=histogram(train(:,:,3),bin);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trainData(trainnum,:)=[trainR trainG trainB];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trainlabel(trainnum)=i;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trainnum=trainnum+1;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testnum=1;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%number of test image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i=1:4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test image histogram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test=imread([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'ImClasss/'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kern w:val="0"/>
          <w:sz w:val="20"/>
          <w:szCs w:val="20"/>
        </w:rPr>
        <w:t>'test'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num2str(i)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'.jpg'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testR=histogram(test(:,:,1),bin);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testG=histogram(test(:,:,2),bin);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testB=histogram(test(:,:,3),bin);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testData(testnum,:)=[testR testG testB];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testlabel(testnum)=j;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testnum=testnum+1;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referance:https://blog.csdn.net/hjimce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mean shift cluster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radius=1500000;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%search window radius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threshold=1e-3*radius;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1500 % threshold for stop judgment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trainIdx = MS(trainData,radius,threshold);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testIdx = MS(testData,radius,threshold);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%display the result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i=1:29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disp([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'Train image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num2str(i)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has been assigned to class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num2str(trainIdx(i))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i=1:29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disp([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'Test image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num2str(i)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has been assigned to class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num2str(testIdx(i))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ED0204" w:rsidRDefault="00ED0204"/>
    <w:p w:rsidR="00481E75" w:rsidRDefault="00360C4D" w:rsidP="00481E75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28B22"/>
          <w:kern w:val="0"/>
          <w:sz w:val="20"/>
          <w:szCs w:val="20"/>
        </w:rPr>
      </w:pPr>
      <w:r w:rsidRPr="00360C4D">
        <w:rPr>
          <w:b/>
          <w:i/>
        </w:rPr>
        <w:t>Mean-Shift function:</w:t>
      </w:r>
      <w:r w:rsidR="00481E75" w:rsidRPr="00481E75"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:rsidR="00360C4D" w:rsidRPr="00481E75" w:rsidRDefault="00481E75" w:rsidP="00481E75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%reference://blog.csdn.net/hjimce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Idx  =  MS(data,radius,threshold)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%mean shift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[m,n] = size(data);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index = 1:m;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%cluster category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visit_record = zeros(m,1);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mark the visited point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count = [];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cluster_num = 0;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cluster_center = [];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while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~isempty(index)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%choose a random point that didn't visited as a center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center = data(index(ceil((length(index)-1e-6)*rand)),:);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visit_probability = zeros(m,1);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%the probability of point visit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while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1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%the inside points of the search window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dis = sum((repmat(center,m,1) - data).^2,2);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innerS = find(dis&lt;(radius*radius));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visit_record(innerS) = 1;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%record visited points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visit_probability(innerS) = visit_probability(innerS) + 1;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%compute the new center position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newcenter = zeros(1,n);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sumweight = 0;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1:length(innerS)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w = exp(dis(innerS(i))/(radius*radius));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sumweight = w + sumweight;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newcenter = newcenter + w*data(innerS(i),:);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newcenter = newcenter./sumweight;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if the moving distance less than threshold, stop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norm(newcenter - center) &lt;threshold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center = newcenter;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determine if the new center need to merge, if not?the number of clusters + 1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merge = 0;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1:cluster_num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norm(center - cluster_center(i,:)) &lt; radius/2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merge = i;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merge == 0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a new cluster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cluster_num = cluster_num + 1;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cluster_center(cluster_num,:) = center;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count(:,cluster_num) = visit_probability;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merge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cluster_center(merge,:) = 0.5*(cluster_center(merge,:) + center);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count(:,merge) = count(:,merge) + visit_probability;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%recount points that have not been visited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index = find(visit_record == 0);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%the result of cluster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1:m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[~, index] = max(count(i,:)); 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Idx(i) = index;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360C4D" w:rsidRDefault="00360C4D" w:rsidP="00360C4D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/>
    <w:p w:rsidR="00ED0204" w:rsidRPr="00360C4D" w:rsidRDefault="00B32044">
      <w:pPr>
        <w:rPr>
          <w:b/>
          <w:i/>
        </w:rPr>
      </w:pPr>
      <w:r w:rsidRPr="00360C4D">
        <w:rPr>
          <w:b/>
          <w:i/>
        </w:rPr>
        <w:t xml:space="preserve">Histogram </w:t>
      </w:r>
      <w:r w:rsidR="00ED0204" w:rsidRPr="00360C4D">
        <w:rPr>
          <w:b/>
          <w:i/>
        </w:rPr>
        <w:t>function: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result=histogram(image,bin)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image=double(image(:));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i=1:bin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i==1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result(i)=size(find(image&lt;256/bin*i),1);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result(i)=size(find(image&lt;256/bin*i),1)-sum(result(1:i-1));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B32044" w:rsidRDefault="00B32044" w:rsidP="00B3204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360C4D" w:rsidRDefault="00360C4D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360C4D" w:rsidRDefault="00360C4D" w:rsidP="00360C4D">
      <w:pPr>
        <w:rPr>
          <w:b/>
          <w:i/>
          <w:sz w:val="32"/>
        </w:rPr>
      </w:pPr>
      <w:r w:rsidRPr="00ED0204">
        <w:rPr>
          <w:b/>
          <w:i/>
          <w:sz w:val="32"/>
        </w:rPr>
        <w:t>Result:</w:t>
      </w:r>
    </w:p>
    <w:p w:rsidR="00AC091E" w:rsidRDefault="00AC091E" w:rsidP="004F36FB">
      <w:pPr>
        <w:widowControl/>
        <w:jc w:val="left"/>
      </w:pPr>
      <w:r>
        <w:t xml:space="preserve">I still choose the histogram as my </w:t>
      </w:r>
      <w:r w:rsidRPr="00AC091E">
        <w:t>image descriptor</w:t>
      </w:r>
      <w:r>
        <w:t xml:space="preserve"> like the HW4. </w:t>
      </w:r>
      <w:r w:rsidR="004F36FB">
        <w:t xml:space="preserve">The histogram can clearly and </w:t>
      </w:r>
      <w:r w:rsidR="004F36FB">
        <w:rPr>
          <w:rFonts w:hint="eastAsia"/>
        </w:rPr>
        <w:t>accurately</w:t>
      </w:r>
      <w:r w:rsidR="004F36FB">
        <w:t xml:space="preserve"> </w:t>
      </w:r>
      <w:r w:rsidR="004F36FB">
        <w:rPr>
          <w:rFonts w:hint="eastAsia"/>
        </w:rPr>
        <w:t>describe</w:t>
      </w:r>
      <w:r w:rsidR="004F36FB">
        <w:t xml:space="preserve"> </w:t>
      </w:r>
      <w:r w:rsidR="004F36FB">
        <w:rPr>
          <w:rFonts w:hint="eastAsia"/>
        </w:rPr>
        <w:t>the</w:t>
      </w:r>
      <w:r w:rsidR="004F36FB">
        <w:t xml:space="preserve"> </w:t>
      </w:r>
      <w:r w:rsidR="004F36FB">
        <w:rPr>
          <w:rFonts w:hint="eastAsia"/>
        </w:rPr>
        <w:t>color</w:t>
      </w:r>
      <w:r w:rsidR="004F36FB">
        <w:t xml:space="preserve"> </w:t>
      </w:r>
      <w:r w:rsidR="004F36FB">
        <w:rPr>
          <w:rFonts w:hint="eastAsia"/>
        </w:rPr>
        <w:t>information</w:t>
      </w:r>
      <w:r w:rsidR="004F36FB">
        <w:t xml:space="preserve"> </w:t>
      </w:r>
      <w:r w:rsidR="004F36FB">
        <w:rPr>
          <w:rFonts w:hint="eastAsia"/>
        </w:rPr>
        <w:t>of</w:t>
      </w:r>
      <w:r w:rsidR="004F36FB">
        <w:t xml:space="preserve"> </w:t>
      </w:r>
      <w:r w:rsidR="004F36FB">
        <w:rPr>
          <w:rFonts w:hint="eastAsia"/>
        </w:rPr>
        <w:t>the</w:t>
      </w:r>
      <w:r w:rsidR="004F36FB">
        <w:t xml:space="preserve"> </w:t>
      </w:r>
      <w:r w:rsidR="004F36FB">
        <w:rPr>
          <w:rFonts w:hint="eastAsia"/>
        </w:rPr>
        <w:t>image</w:t>
      </w:r>
      <w:r w:rsidR="004F36FB">
        <w:t xml:space="preserve">. </w:t>
      </w:r>
      <w:r w:rsidRPr="00CF342B">
        <w:t>I tried several times</w:t>
      </w:r>
      <w:r>
        <w:t xml:space="preserve"> to change the number of bins in the histograms like 5, 10, 20. Then I find the 10 can show the best result.</w:t>
      </w:r>
    </w:p>
    <w:p w:rsidR="00AC091E" w:rsidRDefault="00245E68" w:rsidP="00AC091E">
      <w:pPr>
        <w:rPr>
          <w:noProof/>
        </w:rPr>
      </w:pPr>
      <w:r>
        <w:lastRenderedPageBreak/>
        <w:t>(I just show 5 here.)</w:t>
      </w:r>
      <w:r w:rsidRPr="00245E68">
        <w:rPr>
          <w:noProof/>
        </w:rPr>
        <w:t xml:space="preserve"> </w:t>
      </w:r>
      <w:r w:rsidRPr="00245E68">
        <w:rPr>
          <w:noProof/>
        </w:rPr>
        <w:drawing>
          <wp:inline distT="0" distB="0" distL="0" distR="0" wp14:anchorId="1F07BFD6" wp14:editId="38CDDA10">
            <wp:extent cx="3591229" cy="46276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519" cy="463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68" w:rsidRDefault="00245E68" w:rsidP="00AC091E"/>
    <w:p w:rsidR="00AC091E" w:rsidRDefault="00AC091E" w:rsidP="00AC091E">
      <w:r>
        <w:t>I also tried different threshold and the radius of mean-shift search window. Final</w:t>
      </w:r>
      <w:r w:rsidR="00245E68">
        <w:t>ly, I</w:t>
      </w:r>
      <w:r>
        <w:t xml:space="preserve"> choose </w:t>
      </w:r>
      <w:r w:rsidRPr="00AC091E">
        <w:t>1500000</w:t>
      </w:r>
      <w:r>
        <w:t xml:space="preserve"> as the radius and the threshold is about between 1000 and 1500. I also find a </w:t>
      </w:r>
      <w:r>
        <w:rPr>
          <w:rFonts w:hint="eastAsia"/>
        </w:rPr>
        <w:t>c</w:t>
      </w:r>
      <w:r>
        <w:t xml:space="preserve">alculation formula from internet that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the</w:t>
      </w:r>
      <w:r>
        <w:t xml:space="preserve"> relation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best</w:t>
      </w:r>
      <w:r>
        <w:t xml:space="preserve"> threshold </w:t>
      </w:r>
      <w:r>
        <w:rPr>
          <w:rFonts w:hint="eastAsia"/>
        </w:rPr>
        <w:t>choose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radius</w:t>
      </w:r>
      <w:r>
        <w:t>.</w:t>
      </w:r>
    </w:p>
    <w:p w:rsidR="00245E68" w:rsidRDefault="00245E68" w:rsidP="00AC091E"/>
    <w:p w:rsidR="00245E68" w:rsidRDefault="00245E68" w:rsidP="00AC091E">
      <w:r>
        <w:t>I input the image sort as F</w:t>
      </w:r>
      <w:r w:rsidRPr="00245E68">
        <w:rPr>
          <w:rFonts w:hint="eastAsia"/>
        </w:rPr>
        <w:t>ountain-P11</w:t>
      </w:r>
      <w:r>
        <w:rPr>
          <w:rFonts w:hint="eastAsia"/>
        </w:rPr>
        <w:t xml:space="preserve">, </w:t>
      </w:r>
      <w:r w:rsidRPr="00245E68">
        <w:rPr>
          <w:rFonts w:hint="eastAsia"/>
        </w:rPr>
        <w:t>Herz-Jesu-P8</w:t>
      </w:r>
      <w:r>
        <w:rPr>
          <w:rFonts w:hint="eastAsia"/>
        </w:rPr>
        <w:t xml:space="preserve">, </w:t>
      </w:r>
      <w:r w:rsidRPr="00245E68">
        <w:rPr>
          <w:rFonts w:hint="eastAsia"/>
        </w:rPr>
        <w:t>entry-P10</w:t>
      </w:r>
      <w:r>
        <w:t>. You can see the result of the cluster is same as the fact.</w:t>
      </w:r>
    </w:p>
    <w:p w:rsidR="00AC091E" w:rsidRDefault="00245E68" w:rsidP="00245E68">
      <w:pPr>
        <w:jc w:val="center"/>
      </w:pPr>
      <w:r w:rsidRPr="00245E68">
        <w:rPr>
          <w:rFonts w:ascii="Courier" w:hAnsi="Courier"/>
          <w:noProof/>
          <w:kern w:val="0"/>
        </w:rPr>
        <w:lastRenderedPageBreak/>
        <w:drawing>
          <wp:inline distT="0" distB="0" distL="0" distR="0" wp14:anchorId="57471B8D" wp14:editId="2F2CD9CD">
            <wp:extent cx="3038802" cy="39975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3169" cy="40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E" w:rsidRDefault="00AC091E" w:rsidP="00AC091E"/>
    <w:p w:rsidR="00AC091E" w:rsidRDefault="00245E68" w:rsidP="00AC091E">
      <w:r>
        <w:t>Then p</w:t>
      </w:r>
      <w:r w:rsidRPr="00245E68">
        <w:t>erform the same clustering procedure</w:t>
      </w:r>
      <w:r>
        <w:t xml:space="preserve"> of test image</w:t>
      </w:r>
      <w:r w:rsidRPr="00245E68">
        <w:t xml:space="preserve"> using the same parameters</w:t>
      </w:r>
      <w:r>
        <w:t xml:space="preserve">. (The sort of test image is </w:t>
      </w:r>
      <w:r w:rsidRPr="00245E68">
        <w:t>Castle-P19</w:t>
      </w:r>
      <w:r>
        <w:t xml:space="preserve">, </w:t>
      </w:r>
      <w:r w:rsidRPr="00245E68">
        <w:t>entry-P10</w:t>
      </w:r>
      <w:r>
        <w:t>)</w:t>
      </w:r>
    </w:p>
    <w:p w:rsidR="00245E68" w:rsidRDefault="00245E68" w:rsidP="00245E68">
      <w:pPr>
        <w:jc w:val="center"/>
      </w:pPr>
      <w:r w:rsidRPr="00245E68">
        <w:rPr>
          <w:noProof/>
        </w:rPr>
        <w:lastRenderedPageBreak/>
        <w:drawing>
          <wp:inline distT="0" distB="0" distL="0" distR="0" wp14:anchorId="43B42EE1" wp14:editId="649D45F7">
            <wp:extent cx="3227611" cy="432972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053" cy="43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68" w:rsidRDefault="00FC451E" w:rsidP="00FC451E">
      <w:r w:rsidRPr="00CF342B">
        <w:t xml:space="preserve">I got the result shows </w:t>
      </w:r>
      <w:r w:rsidR="00245E68">
        <w:t xml:space="preserve">the first 4 images is a cluster and others belong to another one. But because there is scene overlap among these datasets, </w:t>
      </w:r>
      <w:r w:rsidR="004F36FB">
        <w:t xml:space="preserve">the correct rate of </w:t>
      </w:r>
      <w:r w:rsidR="004F36FB" w:rsidRPr="00245E68">
        <w:t>clustering procedure</w:t>
      </w:r>
      <w:r w:rsidR="004F36FB">
        <w:t xml:space="preserve"> is </w:t>
      </w:r>
      <w:r w:rsidR="004F36FB">
        <w:rPr>
          <w:rFonts w:hint="eastAsia"/>
        </w:rPr>
        <w:t>reduced</w:t>
      </w:r>
      <w:r w:rsidR="004F36FB">
        <w:t xml:space="preserve"> </w:t>
      </w:r>
      <w:r w:rsidR="004F36FB">
        <w:rPr>
          <w:rFonts w:hint="eastAsia"/>
        </w:rPr>
        <w:t>a</w:t>
      </w:r>
      <w:r w:rsidR="004F36FB">
        <w:t xml:space="preserve"> </w:t>
      </w:r>
      <w:r w:rsidR="004F36FB">
        <w:rPr>
          <w:rFonts w:hint="eastAsia"/>
        </w:rPr>
        <w:t>lot</w:t>
      </w:r>
      <w:r w:rsidR="004F36FB">
        <w:t>.</w:t>
      </w:r>
    </w:p>
    <w:p w:rsidR="00360C4D" w:rsidRDefault="00360C4D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360C4D" w:rsidRDefault="00360C4D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360C4D" w:rsidRDefault="00360C4D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360C4D" w:rsidRDefault="00360C4D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ED0204" w:rsidRDefault="00B32044">
      <w:pPr>
        <w:rPr>
          <w:b/>
          <w:i/>
          <w:sz w:val="32"/>
        </w:rPr>
      </w:pPr>
      <w:r w:rsidRPr="006B2E0E">
        <w:rPr>
          <w:b/>
          <w:i/>
          <w:sz w:val="32"/>
          <w:u w:val="single"/>
        </w:rPr>
        <w:t xml:space="preserve">Problem 2: </w:t>
      </w:r>
      <w:r w:rsidR="004F36FB" w:rsidRPr="006B2E0E">
        <w:rPr>
          <w:b/>
          <w:i/>
          <w:sz w:val="32"/>
          <w:u w:val="single"/>
        </w:rPr>
        <w:t>Segmentation</w:t>
      </w:r>
    </w:p>
    <w:p w:rsidR="00707254" w:rsidRDefault="00707254"/>
    <w:p w:rsidR="00707254" w:rsidRPr="00ED0204" w:rsidRDefault="00707254">
      <w:pPr>
        <w:rPr>
          <w:b/>
          <w:i/>
          <w:sz w:val="32"/>
        </w:rPr>
      </w:pPr>
      <w:r w:rsidRPr="006B2E0E">
        <w:rPr>
          <w:rFonts w:hint="eastAsia"/>
          <w:b/>
          <w:i/>
          <w:sz w:val="32"/>
        </w:rPr>
        <w:t>Source code: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clear;close </w:t>
      </w:r>
      <w:r>
        <w:rPr>
          <w:rFonts w:ascii="Courier" w:hAnsi="Courier" w:cs="Courier"/>
          <w:color w:val="A020F0"/>
          <w:kern w:val="0"/>
          <w:sz w:val="20"/>
          <w:szCs w:val="20"/>
        </w:rPr>
        <w:t>all</w:t>
      </w:r>
      <w:r>
        <w:rPr>
          <w:rFonts w:ascii="Courier" w:hAnsi="Courier" w:cs="Courier"/>
          <w:color w:val="000000"/>
          <w:kern w:val="0"/>
          <w:sz w:val="20"/>
          <w:szCs w:val="20"/>
        </w:rPr>
        <w:t>;clc;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for i=1:19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RGB = imread(['images/' 'castle' num2str(i) '.jpg']);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RGB = imread([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'images/'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kern w:val="0"/>
          <w:sz w:val="20"/>
          <w:szCs w:val="20"/>
        </w:rPr>
        <w:t>'castle'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num2str(6) </w:t>
      </w:r>
      <w:r>
        <w:rPr>
          <w:rFonts w:ascii="Courier" w:hAnsi="Courier" w:cs="Courier"/>
          <w:color w:val="A020F0"/>
          <w:kern w:val="0"/>
          <w:sz w:val="20"/>
          <w:szCs w:val="20"/>
        </w:rPr>
        <w:t>'.jpg'</w:t>
      </w:r>
      <w:r>
        <w:rPr>
          <w:rFonts w:ascii="Courier" w:hAnsi="Courier" w:cs="Courier"/>
          <w:color w:val="000000"/>
          <w:kern w:val="0"/>
          <w:sz w:val="20"/>
          <w:szCs w:val="20"/>
        </w:rPr>
        <w:t>]);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%convert frame from RGB to YCBCR colorspace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YCBCR = rgb2ycbcr(RGB);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%filter YCBCR image between values and store filtered image to threshold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%the green value in ycbcr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Y_MIN = 30;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Y_MAX = 160;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Cb_MIN = 53;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Cb_MAX = 128;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Cr_MIN = 34;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Cr_MAX = 128;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threshold=roicolor(YCBCR(:,:,1),Y_MIN,Y_MAX)&amp;roicolor(YCBCR(:,:,2),Cb_MIN,Cb_MAX)&amp;roicolor(YCBCR(:,:,3),Cr_MIN,Cr_MAX);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%reference:https://blog.csdn.net/whuhan2013/article/details/53956606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%perform morphological operations on thresholded image to eliminate noise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%and emphasize the filtered object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erodeElement = strel(</w:t>
      </w:r>
      <w:r>
        <w:rPr>
          <w:rFonts w:ascii="Courier" w:hAnsi="Courier" w:cs="Courier"/>
          <w:color w:val="A020F0"/>
          <w:kern w:val="0"/>
          <w:sz w:val="20"/>
          <w:szCs w:val="20"/>
        </w:rPr>
        <w:t>'square'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3) 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dilateElement= strel(</w:t>
      </w:r>
      <w:r>
        <w:rPr>
          <w:rFonts w:ascii="Courier" w:hAnsi="Courier" w:cs="Courier"/>
          <w:color w:val="A020F0"/>
          <w:kern w:val="0"/>
          <w:sz w:val="20"/>
          <w:szCs w:val="20"/>
        </w:rPr>
        <w:t>'square'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12) 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 = imerode(threshold,erodeElement);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 = imerode(threshold,erodeElement);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threshold=imdilate(threshold, dilateElement);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threshold=imdilate(threshold, dilateElement);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threshold=imfill(threshold,</w:t>
      </w:r>
      <w:r>
        <w:rPr>
          <w:rFonts w:ascii="Courier" w:hAnsi="Courier" w:cs="Courier"/>
          <w:color w:val="A020F0"/>
          <w:kern w:val="0"/>
          <w:sz w:val="20"/>
          <w:szCs w:val="20"/>
        </w:rPr>
        <w:t>'holes'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%get the  of basic property:'Area', 'Centroid', and 'BoundingBox'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stats = regionprops(threshold,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'basic'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[C,area_index]=max([stats.Area]); 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face_locate=[stats(area_index).Centroid(1),stats(area_index).Centroid(2)];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 = imcrop(RGB,[face_locate(1)-600,face_locate(2)-400,1000,800]);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Clipping target box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I1 = rgb2hsv(I);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transform RGB to HSV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 = I1(:, :, 2);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S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 = im2bw(h, graythresh(h));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threshing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bw=imfill(bw,</w:t>
      </w:r>
      <w:r>
        <w:rPr>
          <w:rFonts w:ascii="Courier" w:hAnsi="Courier" w:cs="Courier"/>
          <w:color w:val="A020F0"/>
          <w:kern w:val="0"/>
          <w:sz w:val="20"/>
          <w:szCs w:val="20"/>
        </w:rPr>
        <w:t>'holes'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erodeElement = strel(</w:t>
      </w:r>
      <w:r>
        <w:rPr>
          <w:rFonts w:ascii="Courier" w:hAnsi="Courier" w:cs="Courier"/>
          <w:color w:val="A020F0"/>
          <w:kern w:val="0"/>
          <w:sz w:val="20"/>
          <w:szCs w:val="20"/>
        </w:rPr>
        <w:t>'square'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3) 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dilateElement=strel(</w:t>
      </w:r>
      <w:r>
        <w:rPr>
          <w:rFonts w:ascii="Courier" w:hAnsi="Courier" w:cs="Courier"/>
          <w:color w:val="A020F0"/>
          <w:kern w:val="0"/>
          <w:sz w:val="20"/>
          <w:szCs w:val="20"/>
        </w:rPr>
        <w:t>'square'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5) 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 = imerode(bw,erodeElement);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bw = imerode(bw,erodeElement);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bw=imdilate(bw, dilateElement);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bw=imdilate(bw, dilateElement);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bw1=imfill(bw,</w:t>
      </w:r>
      <w:r>
        <w:rPr>
          <w:rFonts w:ascii="Courier" w:hAnsi="Courier" w:cs="Courier"/>
          <w:color w:val="A020F0"/>
          <w:kern w:val="0"/>
          <w:sz w:val="20"/>
          <w:szCs w:val="20"/>
        </w:rPr>
        <w:t>'holes'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bw1 = bwareaopen(bw1, 8000);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Filter collection with more than 8000 pixels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bw2 = cat(3, bw1, bw1, bw1);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model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I1 = I .* uint8(bw2);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I2=RGB;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 1:size(I2,1)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j=1:size(I2,2)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~(j &gt; face_locate(1)-600 &amp;&amp; j&lt; face_locate(1)-600+1000 &amp;&amp; i&gt;face_locate(2)-400 &amp;&amp;i&lt;face_locate(2)-400+800)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I2(i,j,1) = 0;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I2(i,j,2) = 0;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I2(i,j,3) = 0;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I2(i,j,:)=I1(i-floor(face_locate(2)-40</w:t>
      </w:r>
      <w:r>
        <w:rPr>
          <w:rFonts w:ascii="Courier" w:hAnsi="Courier" w:cs="Courier"/>
          <w:color w:val="000000"/>
          <w:kern w:val="0"/>
          <w:sz w:val="20"/>
          <w:szCs w:val="20"/>
        </w:rPr>
        <w:t>0),j-floor(face_locate(1)-600)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,:);     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imshow(I2); title(</w:t>
      </w:r>
      <w:r>
        <w:rPr>
          <w:rFonts w:ascii="Courier" w:hAnsi="Courier" w:cs="Courier"/>
          <w:color w:val="A020F0"/>
          <w:kern w:val="0"/>
          <w:sz w:val="20"/>
          <w:szCs w:val="20"/>
        </w:rPr>
        <w:t>'foreground tractor'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</w:t>
      </w:r>
    </w:p>
    <w:p w:rsidR="006B2E0E" w:rsidRDefault="006B2E0E" w:rsidP="006B2E0E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end</w:t>
      </w:r>
    </w:p>
    <w:p w:rsidR="00ED0204" w:rsidRDefault="00ED0204" w:rsidP="00ED0204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:rsidR="00ED0204" w:rsidRPr="00ED0204" w:rsidRDefault="00ED0204">
      <w:pPr>
        <w:rPr>
          <w:b/>
          <w:i/>
          <w:sz w:val="32"/>
        </w:rPr>
      </w:pPr>
      <w:r w:rsidRPr="00ED0204">
        <w:rPr>
          <w:b/>
          <w:i/>
          <w:sz w:val="32"/>
        </w:rPr>
        <w:t>Result:</w:t>
      </w:r>
    </w:p>
    <w:p w:rsidR="004F7937" w:rsidRDefault="006B2E0E" w:rsidP="004F7937">
      <w:r w:rsidRPr="006B2E0E">
        <w:drawing>
          <wp:inline distT="0" distB="0" distL="0" distR="0" wp14:anchorId="04F12673" wp14:editId="0A5420CC">
            <wp:extent cx="5009662" cy="361808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405" cy="36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37" w:rsidRDefault="006B2E0E" w:rsidP="004F7937">
      <w:r w:rsidRPr="006B2E0E">
        <w:drawing>
          <wp:inline distT="0" distB="0" distL="0" distR="0" wp14:anchorId="3AEFF62B" wp14:editId="239F16D1">
            <wp:extent cx="5001846" cy="361244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981" cy="3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37" w:rsidRDefault="006B2E0E" w:rsidP="004F7937">
      <w:r w:rsidRPr="006B2E0E">
        <w:lastRenderedPageBreak/>
        <w:drawing>
          <wp:inline distT="0" distB="0" distL="0" distR="0" wp14:anchorId="79D89DC0" wp14:editId="1BED0054">
            <wp:extent cx="4977799" cy="359507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455" cy="35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0E" w:rsidRDefault="006B2E0E">
      <w:pPr>
        <w:widowControl/>
        <w:jc w:val="left"/>
      </w:pPr>
    </w:p>
    <w:p w:rsidR="00B32044" w:rsidRDefault="006B2E0E">
      <w:pPr>
        <w:rPr>
          <w:rFonts w:hint="eastAsia"/>
        </w:rPr>
      </w:pPr>
      <w:r>
        <w:rPr>
          <w:rFonts w:hint="eastAsia"/>
        </w:rPr>
        <w:t>There</w:t>
      </w:r>
      <w:r>
        <w:t xml:space="preserve"> </w:t>
      </w:r>
      <w:r>
        <w:rPr>
          <w:rFonts w:hint="eastAsia"/>
        </w:rPr>
        <w:t xml:space="preserve">are </w:t>
      </w:r>
      <w:r>
        <w:t xml:space="preserve">several </w:t>
      </w:r>
      <w:r>
        <w:rPr>
          <w:rFonts w:hint="eastAsia"/>
        </w:rPr>
        <w:t>better</w:t>
      </w:r>
      <w:r>
        <w:t xml:space="preserve"> result</w:t>
      </w:r>
      <w:r>
        <w:rPr>
          <w:rFonts w:hint="eastAsia"/>
        </w:rPr>
        <w:t>s</w:t>
      </w:r>
      <w:r>
        <w:t xml:space="preserve"> of my work. </w:t>
      </w:r>
      <w:r w:rsidRPr="006B2E0E">
        <w:t>I first artificially determined that the main color of the target object is green, and then perform the separation operation.</w:t>
      </w:r>
    </w:p>
    <w:p w:rsidR="00CF342B" w:rsidRDefault="006B2E0E" w:rsidP="00B32044">
      <w:pPr>
        <w:rPr>
          <w:rFonts w:hint="eastAsia"/>
        </w:rPr>
      </w:pPr>
      <w:r>
        <w:t xml:space="preserve">During the </w:t>
      </w:r>
      <w:r w:rsidRPr="006B2E0E">
        <w:t xml:space="preserve">seek a </w:t>
      </w:r>
      <w:r>
        <w:rPr>
          <w:rFonts w:hint="eastAsia"/>
        </w:rPr>
        <w:t>b</w:t>
      </w:r>
      <w:r>
        <w:t xml:space="preserve">alance </w:t>
      </w:r>
      <w:r>
        <w:rPr>
          <w:rFonts w:hint="eastAsia"/>
        </w:rPr>
        <w:t>between</w:t>
      </w:r>
      <w:r w:rsidRPr="006B2E0E">
        <w:t xml:space="preserve"> segmentation quality with the level of supervision</w:t>
      </w:r>
      <w:r>
        <w:t xml:space="preserve"> </w:t>
      </w:r>
      <w:r w:rsidRPr="006B2E0E">
        <w:t>process</w:t>
      </w:r>
      <w:r>
        <w:t xml:space="preserve">. The </w:t>
      </w:r>
      <w:r w:rsidR="00714E36">
        <w:t xml:space="preserve">high level supervision is good for segmentation but it </w:t>
      </w:r>
      <w:r w:rsidR="00714E36">
        <w:rPr>
          <w:rFonts w:hint="eastAsia"/>
        </w:rPr>
        <w:t>s</w:t>
      </w:r>
      <w:r w:rsidR="00714E36" w:rsidRPr="00714E36">
        <w:rPr>
          <w:rFonts w:hint="eastAsia"/>
        </w:rPr>
        <w:t>p</w:t>
      </w:r>
      <w:r w:rsidR="00714E36" w:rsidRPr="00714E36">
        <w:t>ent too much manpower</w:t>
      </w:r>
      <w:r w:rsidR="00714E36">
        <w:t xml:space="preserve">. </w:t>
      </w:r>
      <w:r w:rsidR="00714E36" w:rsidRPr="00714E36">
        <w:t>My framework is ba</w:t>
      </w:r>
      <w:r w:rsidR="00714E36">
        <w:t>sed on semi-supervised learning,</w:t>
      </w:r>
      <w:r w:rsidR="00714E36" w:rsidRPr="00714E36">
        <w:t xml:space="preserve"> needs to start the target selection </w:t>
      </w:r>
      <w:r w:rsidR="00714E36">
        <w:t xml:space="preserve">color </w:t>
      </w:r>
      <w:r w:rsidR="00714E36" w:rsidRPr="00714E36">
        <w:t>input and the target box threshold selection</w:t>
      </w:r>
      <w:r w:rsidR="00714E36">
        <w:t xml:space="preserve">. </w:t>
      </w:r>
      <w:r w:rsidR="00714E36" w:rsidRPr="00714E36">
        <w:t>Because of the limited time, my results are not perfect now, I hope I can improve it later.</w:t>
      </w:r>
      <w:r w:rsidR="00714E36">
        <w:t xml:space="preserve"> </w:t>
      </w:r>
    </w:p>
    <w:p w:rsidR="00CF342B" w:rsidRDefault="00CF342B" w:rsidP="00B32044"/>
    <w:p w:rsidR="00714E36" w:rsidRDefault="00714E36" w:rsidP="00B32044"/>
    <w:p w:rsidR="00714E36" w:rsidRDefault="00714E36" w:rsidP="00714E36">
      <w:pPr>
        <w:rPr>
          <w:b/>
          <w:i/>
          <w:sz w:val="32"/>
        </w:rPr>
      </w:pPr>
      <w:r>
        <w:rPr>
          <w:b/>
          <w:i/>
          <w:sz w:val="32"/>
          <w:u w:val="single"/>
        </w:rPr>
        <w:t>Problem 4</w:t>
      </w:r>
      <w:r w:rsidRPr="006B2E0E">
        <w:rPr>
          <w:b/>
          <w:i/>
          <w:sz w:val="32"/>
          <w:u w:val="single"/>
        </w:rPr>
        <w:t>:</w:t>
      </w:r>
      <w:r>
        <w:rPr>
          <w:rFonts w:hint="eastAsia"/>
          <w:b/>
          <w:i/>
          <w:sz w:val="32"/>
          <w:u w:val="single"/>
        </w:rPr>
        <w:t>SNIC</w:t>
      </w:r>
    </w:p>
    <w:p w:rsidR="00714E36" w:rsidRDefault="00714E36" w:rsidP="00714E36"/>
    <w:p w:rsidR="00714E36" w:rsidRPr="00ED0204" w:rsidRDefault="00714E36" w:rsidP="00714E36">
      <w:pPr>
        <w:rPr>
          <w:b/>
          <w:i/>
          <w:sz w:val="32"/>
        </w:rPr>
      </w:pPr>
      <w:r w:rsidRPr="006B2E0E">
        <w:rPr>
          <w:rFonts w:hint="eastAsia"/>
          <w:b/>
          <w:i/>
          <w:sz w:val="32"/>
        </w:rPr>
        <w:t>Source code: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im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'wt_slic.png'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im = double(im);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[m,n,~]=size(im);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R = im(:,:,1);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G = im(:,:,2);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B = im(:,:,3);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sz = m*n;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S = 50;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 = round((m*n) / (S*S));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Center = zeros(K,5);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label = -ones(m,n);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distance = inf(m,n);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lastRenderedPageBreak/>
        <w:t>%   queue = -ones{m*n};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k=0;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head=1;        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tail=1;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1:round(m/S)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1:round(n/S)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 = k+1;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Center(k,:)=[(i-1)*S + S/2,(j-1)*S + S/2,0,0,0];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queue(1,head)= {[Center(k,1),Center(k,2),k,0]};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head=head+1;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numk = K;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kR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kG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kB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kx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ky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ksize = zeros(1,numk);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CONNECTIVITY = 4;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%values can be 4 or 8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M = 10;</w:t>
      </w:r>
      <w:r>
        <w:rPr>
          <w:rFonts w:ascii="Courier" w:hAnsi="Courier" w:cs="Courier"/>
          <w:color w:val="228B22"/>
          <w:kern w:val="0"/>
          <w:sz w:val="20"/>
          <w:szCs w:val="20"/>
        </w:rPr>
        <w:t>%compactness; %10.0;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invwt = (M*M*numk)/(m*n);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qlength = head;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pixelcount = 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while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(tail~=head) 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x = queue{1,tail}(1);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y = queue{1,tail}(2);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k = queue{1,tail}(3);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[x,y,k,d] = queue(1,tail);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tail = tail+1;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label(x,y) &lt; 0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label(x,y) = k;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pixelcount = pixelcount +1;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kR(1,k) = kR(1,k) + R(x,y);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kG(1,k) = kG(1,k) + G(x,y);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kB(1,k) = kB(1,k) + B(x,y);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kx(1,k) = kx(1,k) + x;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ky(1,k) = ky(1,k) + y;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ksize(1,k) = ksize(1,k) + 1.0;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ii = -1:1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%connectivity = 8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jj = -1:1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xx = x + ii;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yy = y + jj;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ii~=0 || jj~=0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xx &gt;= 1 &amp;&amp; xx &lt; m &amp;&amp; yy &gt;= 1 &amp;&amp; yy &lt; n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            ii = yy * w + xx 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label(xx,yy) &lt; 0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%//create new nodes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ldiff = kR(1,k) - R(xx,yy)*ksize(1,k);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adiff = kG(1,k) - G(xx,yy)*ksize(1,k);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bdiff = kB(1,k) - B(xx,yy)*ksize(1,k);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xdiff = kx(1,k) - xx*ksize(1,k);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ydiff = ky(1,k) - yy*ksize(1,k);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colordist   = ldiff*ldiff + adiff*adiff + bdiff*bdiff;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xydist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 w:val="20"/>
          <w:szCs w:val="20"/>
        </w:rPr>
        <w:t>= xdiff*xdiff + ydiff*ydiff;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slicdist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(colordist + </w:t>
      </w:r>
      <w:bookmarkStart w:id="0" w:name="_GoBack"/>
      <w:bookmarkEnd w:id="0"/>
      <w:r>
        <w:rPr>
          <w:rFonts w:ascii="Courier" w:hAnsi="Courier" w:cs="Courier"/>
          <w:color w:val="000000"/>
          <w:kern w:val="0"/>
          <w:sz w:val="20"/>
          <w:szCs w:val="20"/>
        </w:rPr>
        <w:t>xydist*invwt)/(ksize(1,k)*ksize(1,k));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                        //late normalization by ksize(k), to have only one division operation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queue(1,head)={[xx,yy,k,slicdist]};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    head = head+1;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        if label(1,1) &lt; 0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label(1,1) = 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for y = 2:n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for x = 2:m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 i = y*m+x;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if label(x,y) &lt; 0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                    if label(x-1,y) &gt;= 0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        label(x,y) = label(x-1,y);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                    else label(x,y-1) &gt;= 0 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        label(x,y) = label(x,y-1);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    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    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    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      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k=1:K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i=2:m-1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j=1:n-1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label(i,j) ~= label(i,j+1) || label(i,j) ~= label(i+1,j)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im(i,j,1)= 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im(i,j,2)= 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    im(i,j,3)= 0;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24DA6" w:rsidRDefault="00224DA6" w:rsidP="00224DA6">
      <w:pPr>
        <w:widowControl/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714E36" w:rsidRPr="00ED0204" w:rsidRDefault="00714E36" w:rsidP="00714E36">
      <w:pPr>
        <w:rPr>
          <w:b/>
          <w:i/>
          <w:sz w:val="32"/>
        </w:rPr>
      </w:pPr>
      <w:r w:rsidRPr="00ED0204">
        <w:rPr>
          <w:b/>
          <w:i/>
          <w:sz w:val="32"/>
        </w:rPr>
        <w:t>Result:</w:t>
      </w:r>
    </w:p>
    <w:p w:rsidR="00224DA6" w:rsidRDefault="00224DA6" w:rsidP="00B32044">
      <w:r>
        <w:t xml:space="preserve">I’m sorry I didn’t finish this job. I hope you can see my code. I think the </w:t>
      </w:r>
      <w:r>
        <w:rPr>
          <w:rFonts w:hint="eastAsia"/>
        </w:rPr>
        <w:t>step</w:t>
      </w:r>
      <w:r>
        <w:t xml:space="preserve">s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correct</w:t>
      </w:r>
      <w:r>
        <w:t xml:space="preserve">. </w:t>
      </w:r>
    </w:p>
    <w:sectPr w:rsidR="00224DA6" w:rsidSect="00A85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7334D"/>
    <w:multiLevelType w:val="hybridMultilevel"/>
    <w:tmpl w:val="CBECC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C5E19"/>
    <w:multiLevelType w:val="hybridMultilevel"/>
    <w:tmpl w:val="31863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204"/>
    <w:rsid w:val="00224DA6"/>
    <w:rsid w:val="00245E68"/>
    <w:rsid w:val="0026745D"/>
    <w:rsid w:val="00360C4D"/>
    <w:rsid w:val="0039312B"/>
    <w:rsid w:val="00481E75"/>
    <w:rsid w:val="004F36FB"/>
    <w:rsid w:val="004F7937"/>
    <w:rsid w:val="006B2E0E"/>
    <w:rsid w:val="00707254"/>
    <w:rsid w:val="00714E36"/>
    <w:rsid w:val="00A854A2"/>
    <w:rsid w:val="00AC091E"/>
    <w:rsid w:val="00B32044"/>
    <w:rsid w:val="00CF342B"/>
    <w:rsid w:val="00ED0204"/>
    <w:rsid w:val="00FC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6284"/>
  <w15:chartTrackingRefBased/>
  <w15:docId w15:val="{AD5F4092-9A34-4C4B-A79E-0848DA88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4DA6"/>
    <w:pPr>
      <w:widowControl w:val="0"/>
      <w:jc w:val="both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204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</w:rPr>
  </w:style>
  <w:style w:type="paragraph" w:styleId="ListParagraph">
    <w:name w:val="List Paragraph"/>
    <w:basedOn w:val="Normal"/>
    <w:uiPriority w:val="34"/>
    <w:qFormat/>
    <w:rsid w:val="00267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4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625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622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44357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27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34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97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423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5864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0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9865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26113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3378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323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3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7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6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26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4898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1465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34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496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6876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8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5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4013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8299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77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Yanyan Jiang</dc:creator>
  <cp:keywords/>
  <dc:description/>
  <cp:lastModifiedBy>Yanyan Jiang</cp:lastModifiedBy>
  <cp:revision>3</cp:revision>
  <cp:lastPrinted>2018-05-08T19:19:00Z</cp:lastPrinted>
  <dcterms:created xsi:type="dcterms:W3CDTF">2018-05-08T19:20:00Z</dcterms:created>
  <dcterms:modified xsi:type="dcterms:W3CDTF">2018-05-09T22:00:00Z</dcterms:modified>
</cp:coreProperties>
</file>