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tblPr>
      <w:tblGrid>
        <w:gridCol w:w="8522"/>
      </w:tblGrid>
      <w:tr w:rsidR="00284935" w:rsidRPr="00B34819" w:rsidTr="00284935">
        <w:tc>
          <w:tcPr>
            <w:tcW w:w="8522" w:type="dxa"/>
            <w:shd w:val="clear" w:color="auto" w:fill="F2F2F2"/>
          </w:tcPr>
          <w:p w:rsidR="00284935" w:rsidRPr="00934652" w:rsidRDefault="00B77A88" w:rsidP="00284935">
            <w:pPr>
              <w:pStyle w:val="3"/>
              <w:pBdr>
                <w:top w:val="single" w:sz="4" w:space="1" w:color="auto"/>
                <w:left w:val="single" w:sz="4" w:space="4" w:color="auto"/>
                <w:bottom w:val="single" w:sz="4" w:space="1" w:color="auto"/>
                <w:right w:val="single" w:sz="4" w:space="4" w:color="auto"/>
              </w:pBdr>
              <w:rPr>
                <w:rFonts w:ascii="Arial Narrow" w:hAnsi="Arial Narrow"/>
                <w:b/>
                <w:iCs/>
                <w:color w:val="1C07B9"/>
                <w:sz w:val="21"/>
                <w:szCs w:val="21"/>
                <w:lang w:eastAsia="zh-CN"/>
              </w:rPr>
            </w:pPr>
            <w:bookmarkStart w:id="0" w:name="_WPE_GuideTable1"/>
            <w:bookmarkEnd w:id="0"/>
            <w:r>
              <w:rPr>
                <w:rFonts w:ascii="Arial Narrow" w:eastAsia="宋体" w:hAnsi="Arial Narrow" w:hint="eastAsia"/>
                <w:b/>
                <w:iCs/>
                <w:color w:val="1C07B9"/>
                <w:sz w:val="21"/>
                <w:szCs w:val="21"/>
                <w:lang w:eastAsia="zh-CN"/>
              </w:rPr>
              <w:t>编制</w:t>
            </w:r>
            <w:r w:rsidR="00284935" w:rsidRPr="00934652">
              <w:rPr>
                <w:rFonts w:ascii="Arial Narrow" w:eastAsia="宋体" w:hAnsi="Arial Narrow"/>
                <w:b/>
                <w:iCs/>
                <w:color w:val="1C07B9"/>
                <w:sz w:val="21"/>
                <w:szCs w:val="21"/>
                <w:lang w:eastAsia="zh-CN"/>
              </w:rPr>
              <w:t>说明：</w:t>
            </w:r>
            <w:r>
              <w:rPr>
                <w:rFonts w:ascii="Arial Narrow" w:eastAsia="宋体" w:hAnsi="Arial Narrow"/>
                <w:b/>
                <w:iCs/>
                <w:color w:val="1C07B9"/>
                <w:sz w:val="21"/>
                <w:szCs w:val="21"/>
                <w:lang w:eastAsia="zh-CN"/>
              </w:rPr>
              <w:t xml:space="preserve"> </w:t>
            </w:r>
            <w:r>
              <w:rPr>
                <w:rFonts w:ascii="Arial Narrow" w:eastAsia="宋体" w:hAnsi="Arial Narrow" w:hint="eastAsia"/>
                <w:b/>
                <w:iCs/>
                <w:color w:val="1C07B9"/>
                <w:sz w:val="21"/>
                <w:szCs w:val="21"/>
                <w:lang w:eastAsia="zh-CN"/>
              </w:rPr>
              <w:t>（</w:t>
            </w:r>
            <w:r w:rsidR="00284935" w:rsidRPr="00934652">
              <w:rPr>
                <w:rFonts w:ascii="Arial Narrow" w:eastAsia="宋体" w:hAnsi="Arial Narrow"/>
                <w:b/>
                <w:iCs/>
                <w:color w:val="1C07B9"/>
                <w:sz w:val="21"/>
                <w:szCs w:val="21"/>
                <w:lang w:eastAsia="zh-CN"/>
              </w:rPr>
              <w:t>提交给前任注册会计师之前应删除本说明</w:t>
            </w:r>
            <w:r>
              <w:rPr>
                <w:rFonts w:ascii="Arial Narrow" w:eastAsia="宋体" w:hAnsi="Arial Narrow" w:hint="eastAsia"/>
                <w:b/>
                <w:iCs/>
                <w:color w:val="1C07B9"/>
                <w:sz w:val="21"/>
                <w:szCs w:val="21"/>
                <w:lang w:eastAsia="zh-CN"/>
              </w:rPr>
              <w:t>）</w:t>
            </w:r>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jc w:val="left"/>
              <w:rPr>
                <w:rFonts w:ascii="Arial Narrow" w:eastAsia="宋体" w:hAnsi="Arial Narrow"/>
                <w:iCs/>
                <w:color w:val="1C07B9"/>
                <w:sz w:val="21"/>
                <w:szCs w:val="21"/>
                <w:lang w:eastAsia="zh-CN"/>
              </w:rPr>
            </w:pPr>
            <w:r w:rsidRPr="00934652">
              <w:rPr>
                <w:rFonts w:ascii="Arial Narrow" w:eastAsia="宋体" w:hAnsi="Arial Narrow"/>
                <w:iCs/>
                <w:color w:val="1C07B9"/>
                <w:sz w:val="21"/>
                <w:szCs w:val="21"/>
                <w:lang w:eastAsia="zh-CN"/>
              </w:rPr>
              <w:t>本函件系根据</w:t>
            </w:r>
            <w:r w:rsidRPr="00934652">
              <w:rPr>
                <w:rFonts w:ascii="Arial Narrow" w:eastAsia="新宋体" w:hAnsi="Arial Narrow"/>
                <w:color w:val="1C07B9"/>
                <w:sz w:val="21"/>
                <w:szCs w:val="21"/>
                <w:lang w:eastAsia="zh-CN"/>
              </w:rPr>
              <w:t>《中国注册会计师审计准则第</w:t>
            </w:r>
            <w:r w:rsidRPr="00934652">
              <w:rPr>
                <w:rFonts w:ascii="Arial Narrow" w:eastAsia="新宋体" w:hAnsi="Arial Narrow"/>
                <w:color w:val="1C07B9"/>
                <w:sz w:val="21"/>
                <w:szCs w:val="21"/>
                <w:lang w:eastAsia="zh-CN"/>
              </w:rPr>
              <w:t>1153</w:t>
            </w:r>
            <w:r w:rsidRPr="00934652">
              <w:rPr>
                <w:rFonts w:ascii="Arial Narrow" w:eastAsia="新宋体" w:hAnsi="Arial Narrow"/>
                <w:color w:val="1C07B9"/>
                <w:sz w:val="21"/>
                <w:szCs w:val="21"/>
                <w:lang w:eastAsia="zh-CN"/>
              </w:rPr>
              <w:t>号</w:t>
            </w:r>
            <w:r w:rsidRPr="00934652">
              <w:rPr>
                <w:rFonts w:ascii="Arial Narrow" w:hAnsi="Arial Narrow"/>
                <w:color w:val="1C07B9"/>
                <w:sz w:val="21"/>
                <w:szCs w:val="21"/>
                <w:lang w:eastAsia="zh-CN"/>
              </w:rPr>
              <w:t>——</w:t>
            </w:r>
            <w:r w:rsidRPr="00934652">
              <w:rPr>
                <w:rFonts w:ascii="Arial Narrow" w:eastAsiaTheme="minorEastAsia" w:hAnsi="Arial Narrow"/>
                <w:color w:val="1C07B9"/>
                <w:sz w:val="21"/>
                <w:szCs w:val="21"/>
                <w:lang w:eastAsia="zh-CN"/>
              </w:rPr>
              <w:t>前任注册会计师和后任注册会计师的沟通</w:t>
            </w:r>
            <w:r w:rsidRPr="00934652">
              <w:rPr>
                <w:rFonts w:ascii="Arial Narrow" w:eastAsia="新宋体" w:hAnsi="Arial Narrow"/>
                <w:color w:val="1C07B9"/>
                <w:sz w:val="21"/>
                <w:szCs w:val="21"/>
                <w:lang w:eastAsia="zh-CN"/>
              </w:rPr>
              <w:t>》和</w:t>
            </w:r>
            <w:r w:rsidRPr="00934652">
              <w:rPr>
                <w:rFonts w:ascii="Arial Narrow" w:eastAsia="新宋体" w:hAnsi="Arial Narrow"/>
                <w:color w:val="1C07B9"/>
                <w:sz w:val="21"/>
                <w:szCs w:val="21"/>
                <w:lang w:eastAsia="zh-CN"/>
              </w:rPr>
              <w:t>GTI</w:t>
            </w:r>
            <w:r w:rsidRPr="00934652">
              <w:rPr>
                <w:rFonts w:ascii="Arial Narrow" w:eastAsia="新宋体" w:hAnsi="Arial Narrow"/>
                <w:color w:val="1C07B9"/>
                <w:sz w:val="21"/>
                <w:szCs w:val="21"/>
                <w:lang w:eastAsia="zh-CN"/>
              </w:rPr>
              <w:t>之</w:t>
            </w:r>
            <w:r w:rsidRPr="00934652">
              <w:rPr>
                <w:rFonts w:ascii="Arial Narrow" w:eastAsia="新宋体" w:hAnsi="Arial Narrow"/>
                <w:color w:val="1C07B9"/>
                <w:sz w:val="21"/>
                <w:szCs w:val="21"/>
                <w:lang w:eastAsia="zh-CN"/>
              </w:rPr>
              <w:t>AASM</w:t>
            </w:r>
            <w:r w:rsidRPr="00934652">
              <w:rPr>
                <w:rFonts w:ascii="Arial Narrow" w:eastAsia="新宋体" w:hAnsi="Arial Narrow"/>
                <w:color w:val="1C07B9"/>
                <w:sz w:val="21"/>
                <w:szCs w:val="21"/>
                <w:lang w:eastAsia="zh-CN"/>
              </w:rPr>
              <w:t>等制定，为项目组提供了</w:t>
            </w:r>
            <w:r w:rsidRPr="00934652">
              <w:rPr>
                <w:rFonts w:ascii="Arial Narrow" w:eastAsia="宋体" w:hAnsi="Arial Narrow"/>
                <w:b/>
                <w:iCs/>
                <w:color w:val="1C07B9"/>
                <w:sz w:val="21"/>
                <w:szCs w:val="21"/>
                <w:lang w:eastAsia="zh-CN"/>
              </w:rPr>
              <w:t>在接受业务委托前向前任注册会计师进行必要的沟通</w:t>
            </w:r>
            <w:r w:rsidRPr="00934652">
              <w:rPr>
                <w:rFonts w:ascii="Arial Narrow" w:eastAsia="宋体" w:hAnsi="Arial Narrow"/>
                <w:iCs/>
                <w:color w:val="1C07B9"/>
                <w:sz w:val="21"/>
                <w:szCs w:val="21"/>
                <w:lang w:eastAsia="zh-CN"/>
              </w:rPr>
              <w:t>的函件参考格式。</w:t>
            </w:r>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iCs/>
                <w:color w:val="1C07B9"/>
                <w:sz w:val="21"/>
                <w:szCs w:val="21"/>
                <w:lang w:eastAsia="zh-CN"/>
              </w:rPr>
              <w:t>本函件适用于</w:t>
            </w:r>
            <w:r w:rsidR="0055337A" w:rsidRPr="00934652">
              <w:rPr>
                <w:rFonts w:ascii="Arial Narrow" w:eastAsia="宋体" w:hAnsi="Arial Narrow"/>
                <w:iCs/>
                <w:color w:val="1C07B9"/>
                <w:sz w:val="21"/>
                <w:szCs w:val="21"/>
                <w:lang w:eastAsia="zh-CN"/>
              </w:rPr>
              <w:t>多个报告期间</w:t>
            </w:r>
            <w:r w:rsidRPr="00934652">
              <w:rPr>
                <w:rFonts w:ascii="Arial Narrow" w:eastAsia="宋体" w:hAnsi="Arial Narrow"/>
                <w:iCs/>
                <w:color w:val="1C07B9"/>
                <w:sz w:val="21"/>
                <w:szCs w:val="21"/>
                <w:lang w:eastAsia="zh-CN"/>
              </w:rPr>
              <w:t>财务报表审计业务，如果审计</w:t>
            </w:r>
            <w:r w:rsidR="0055337A" w:rsidRPr="00934652">
              <w:rPr>
                <w:rFonts w:ascii="Arial Narrow" w:eastAsia="宋体" w:hAnsi="Arial Narrow" w:hint="eastAsia"/>
                <w:iCs/>
                <w:color w:val="1C07B9"/>
                <w:sz w:val="21"/>
                <w:szCs w:val="21"/>
                <w:lang w:eastAsia="zh-CN"/>
              </w:rPr>
              <w:t>年度</w:t>
            </w:r>
            <w:r w:rsidRPr="00934652">
              <w:rPr>
                <w:rFonts w:ascii="Arial Narrow" w:eastAsia="宋体" w:hAnsi="Arial Narrow"/>
                <w:iCs/>
                <w:color w:val="1C07B9"/>
                <w:sz w:val="21"/>
                <w:szCs w:val="21"/>
                <w:lang w:eastAsia="zh-CN"/>
              </w:rPr>
              <w:t>财务报表，项目组应当根据具体情况对本函件</w:t>
            </w:r>
            <w:proofErr w:type="gramStart"/>
            <w:r w:rsidRPr="00934652">
              <w:rPr>
                <w:rFonts w:ascii="Arial Narrow" w:eastAsia="宋体" w:hAnsi="Arial Narrow"/>
                <w:iCs/>
                <w:color w:val="1C07B9"/>
                <w:sz w:val="21"/>
                <w:szCs w:val="21"/>
                <w:lang w:eastAsia="zh-CN"/>
              </w:rPr>
              <w:t>作出</w:t>
            </w:r>
            <w:proofErr w:type="gramEnd"/>
            <w:r w:rsidRPr="00934652">
              <w:rPr>
                <w:rFonts w:ascii="Arial Narrow" w:eastAsia="宋体" w:hAnsi="Arial Narrow"/>
                <w:iCs/>
                <w:color w:val="1C07B9"/>
                <w:sz w:val="21"/>
                <w:szCs w:val="21"/>
                <w:lang w:eastAsia="zh-CN"/>
              </w:rPr>
              <w:t>适当修改。</w:t>
            </w:r>
          </w:p>
          <w:p w:rsidR="0055337A" w:rsidRPr="00934652" w:rsidRDefault="0055337A"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hint="eastAsia"/>
                <w:iCs/>
                <w:color w:val="1C07B9"/>
                <w:sz w:val="21"/>
                <w:szCs w:val="21"/>
                <w:lang w:eastAsia="zh-CN"/>
              </w:rPr>
              <w:t>本函件沟通内容，项目组可根据实际情况添加。</w:t>
            </w:r>
            <w:bookmarkStart w:id="1" w:name="_GoBack"/>
            <w:bookmarkEnd w:id="1"/>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color w:val="1C07B9"/>
                <w:sz w:val="21"/>
                <w:szCs w:val="21"/>
                <w:lang w:eastAsia="zh-CN"/>
              </w:rPr>
              <w:t>本函件应打印在印有本所名称的信纸上。</w:t>
            </w:r>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iCs/>
                <w:color w:val="1C07B9"/>
                <w:sz w:val="21"/>
                <w:szCs w:val="21"/>
                <w:lang w:eastAsia="zh-CN"/>
              </w:rPr>
              <w:t>本函件正本致送前任注册会计师，项目组应保留本函件的复印件和邮寄信封（如适用）。</w:t>
            </w:r>
          </w:p>
          <w:p w:rsidR="00284935" w:rsidRPr="00CF4145"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color w:val="1C07B9"/>
                <w:lang w:val="en-US" w:eastAsia="zh-CN"/>
              </w:rPr>
            </w:pPr>
            <w:r w:rsidRPr="00934652">
              <w:rPr>
                <w:rFonts w:ascii="Arial Narrow" w:eastAsia="宋体" w:hAnsi="Arial Narrow"/>
                <w:iCs/>
                <w:color w:val="1C07B9"/>
                <w:sz w:val="21"/>
                <w:szCs w:val="21"/>
                <w:lang w:eastAsia="zh-CN"/>
              </w:rPr>
              <w:t>本函件中以</w:t>
            </w:r>
            <w:r w:rsidR="000B4659" w:rsidRPr="00934652">
              <w:rPr>
                <w:rFonts w:ascii="Arial Narrow" w:eastAsia="宋体" w:hAnsi="Arial Narrow"/>
                <w:iCs/>
                <w:color w:val="1C07B9"/>
                <w:sz w:val="21"/>
                <w:szCs w:val="21"/>
                <w:lang w:eastAsia="zh-CN"/>
              </w:rPr>
              <w:t>“</w:t>
            </w:r>
            <w:r w:rsidR="000B4659" w:rsidRPr="00934652">
              <w:rPr>
                <w:rFonts w:ascii="Arial Narrow" w:eastAsia="宋体" w:hAnsi="Arial Narrow" w:hint="eastAsia"/>
                <w:color w:val="1C07B9"/>
                <w:sz w:val="21"/>
                <w:szCs w:val="21"/>
                <w:lang w:eastAsia="zh-CN"/>
              </w:rPr>
              <w:t>【】</w:t>
            </w:r>
            <w:r w:rsidR="000B4659" w:rsidRPr="00934652">
              <w:rPr>
                <w:rFonts w:ascii="Arial Narrow" w:eastAsia="宋体" w:hAnsi="Arial Narrow"/>
                <w:color w:val="1C07B9"/>
                <w:sz w:val="21"/>
                <w:szCs w:val="21"/>
                <w:lang w:eastAsia="zh-CN"/>
              </w:rPr>
              <w:t>”</w:t>
            </w:r>
            <w:r w:rsidRPr="00934652">
              <w:rPr>
                <w:rFonts w:ascii="Arial Narrow" w:eastAsia="宋体" w:hAnsi="Arial Narrow"/>
                <w:color w:val="1C07B9"/>
                <w:sz w:val="21"/>
                <w:szCs w:val="21"/>
                <w:lang w:eastAsia="zh-CN"/>
              </w:rPr>
              <w:t>标示的内容，由项目组根据被审计单位、前任注册会计师或委托业务的具体情况填入适当的内容或删除不适用之处。</w:t>
            </w:r>
          </w:p>
          <w:p w:rsidR="00CF4145" w:rsidRPr="00141702" w:rsidRDefault="00141702"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color w:val="1C07B9"/>
                <w:sz w:val="21"/>
                <w:szCs w:val="21"/>
                <w:lang w:eastAsia="zh-CN"/>
              </w:rPr>
            </w:pPr>
            <w:r w:rsidRPr="00141702">
              <w:rPr>
                <w:rFonts w:ascii="Arial Narrow" w:eastAsia="宋体" w:hAnsi="Arial Narrow" w:hint="eastAsia"/>
                <w:color w:val="1C07B9"/>
                <w:sz w:val="21"/>
                <w:szCs w:val="21"/>
                <w:lang w:eastAsia="zh-CN"/>
              </w:rPr>
              <w:t>如果未得到答复，且没有理由认为变更会计师事务所的原因异常，</w:t>
            </w:r>
            <w:r>
              <w:rPr>
                <w:rFonts w:ascii="Arial Narrow" w:eastAsia="宋体" w:hAnsi="Arial Narrow" w:hint="eastAsia"/>
                <w:color w:val="1C07B9"/>
                <w:sz w:val="21"/>
                <w:szCs w:val="21"/>
                <w:lang w:eastAsia="zh-CN"/>
              </w:rPr>
              <w:t>项目组</w:t>
            </w:r>
            <w:r w:rsidRPr="00141702">
              <w:rPr>
                <w:rFonts w:ascii="Arial Narrow" w:eastAsia="宋体" w:hAnsi="Arial Narrow" w:hint="eastAsia"/>
                <w:color w:val="1C07B9"/>
                <w:sz w:val="21"/>
                <w:szCs w:val="21"/>
                <w:lang w:eastAsia="zh-CN"/>
              </w:rPr>
              <w:t>需要设法以其他方式与前任注册会计师再次进行沟通。如果仍得不到答复，</w:t>
            </w:r>
            <w:r>
              <w:rPr>
                <w:rFonts w:ascii="Arial Narrow" w:eastAsia="宋体" w:hAnsi="Arial Narrow" w:hint="eastAsia"/>
                <w:color w:val="1C07B9"/>
                <w:sz w:val="21"/>
                <w:szCs w:val="21"/>
                <w:lang w:eastAsia="zh-CN"/>
              </w:rPr>
              <w:t>项目组</w:t>
            </w:r>
            <w:r w:rsidRPr="00141702">
              <w:rPr>
                <w:rFonts w:ascii="Arial Narrow" w:eastAsia="宋体" w:hAnsi="Arial Narrow" w:hint="eastAsia"/>
                <w:color w:val="1C07B9"/>
                <w:sz w:val="21"/>
                <w:szCs w:val="21"/>
                <w:lang w:eastAsia="zh-CN"/>
              </w:rPr>
              <w:t>可以</w:t>
            </w:r>
            <w:r>
              <w:rPr>
                <w:rFonts w:ascii="Arial Narrow" w:eastAsia="宋体" w:hAnsi="Arial Narrow" w:hint="eastAsia"/>
                <w:color w:val="1C07B9"/>
                <w:sz w:val="21"/>
                <w:szCs w:val="21"/>
                <w:lang w:eastAsia="zh-CN"/>
              </w:rPr>
              <w:t>第二次</w:t>
            </w:r>
            <w:r w:rsidRPr="00141702">
              <w:rPr>
                <w:rFonts w:ascii="Arial Narrow" w:eastAsia="宋体" w:hAnsi="Arial Narrow" w:hint="eastAsia"/>
                <w:color w:val="1C07B9"/>
                <w:sz w:val="21"/>
                <w:szCs w:val="21"/>
                <w:lang w:eastAsia="zh-CN"/>
              </w:rPr>
              <w:t>致函前任注册会计师，说明如果在适当的时间内得不到答复，将假设不存在专业方面的原因使其拒绝接受委托，并表明</w:t>
            </w:r>
            <w:proofErr w:type="gramStart"/>
            <w:r w:rsidRPr="00141702">
              <w:rPr>
                <w:rFonts w:ascii="Arial Narrow" w:eastAsia="宋体" w:hAnsi="Arial Narrow" w:hint="eastAsia"/>
                <w:color w:val="1C07B9"/>
                <w:sz w:val="21"/>
                <w:szCs w:val="21"/>
                <w:lang w:eastAsia="zh-CN"/>
              </w:rPr>
              <w:t>拟接受</w:t>
            </w:r>
            <w:proofErr w:type="gramEnd"/>
            <w:r w:rsidRPr="00141702">
              <w:rPr>
                <w:rFonts w:ascii="Arial Narrow" w:eastAsia="宋体" w:hAnsi="Arial Narrow" w:hint="eastAsia"/>
                <w:color w:val="1C07B9"/>
                <w:sz w:val="21"/>
                <w:szCs w:val="21"/>
                <w:lang w:eastAsia="zh-CN"/>
              </w:rPr>
              <w:t>委托。</w:t>
            </w:r>
          </w:p>
          <w:p w:rsidR="0036203F" w:rsidRPr="00934652" w:rsidRDefault="0036203F"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color w:val="1C07B9"/>
                <w:lang w:val="en-US" w:eastAsia="zh-CN"/>
              </w:rPr>
            </w:pPr>
            <w:r w:rsidRPr="00934652">
              <w:rPr>
                <w:rFonts w:ascii="Arial Narrow" w:eastAsia="宋体" w:hAnsi="Arial Narrow" w:hint="eastAsia"/>
                <w:color w:val="1C07B9"/>
                <w:sz w:val="21"/>
                <w:szCs w:val="21"/>
                <w:lang w:eastAsia="zh-CN"/>
              </w:rPr>
              <w:t>对于承接的需重新执行审计的</w:t>
            </w:r>
            <w:r w:rsidRPr="00934652">
              <w:rPr>
                <w:rFonts w:ascii="Arial Narrow" w:eastAsia="宋体" w:hAnsi="Arial Narrow" w:hint="eastAsia"/>
                <w:color w:val="1C07B9"/>
                <w:sz w:val="21"/>
                <w:szCs w:val="21"/>
                <w:lang w:eastAsia="zh-CN"/>
              </w:rPr>
              <w:t>IPO</w:t>
            </w:r>
            <w:r w:rsidRPr="00934652">
              <w:rPr>
                <w:rFonts w:ascii="Arial Narrow" w:eastAsia="宋体" w:hAnsi="Arial Narrow" w:hint="eastAsia"/>
                <w:color w:val="1C07B9"/>
                <w:sz w:val="21"/>
                <w:szCs w:val="21"/>
                <w:lang w:eastAsia="zh-CN"/>
              </w:rPr>
              <w:t>首次申报审计业务，建议要求前任注册会计师回复本沟通函的基础上，项目组与前任注册会计师应进行一次现场沟通会或电话会议，并形成</w:t>
            </w:r>
            <w:proofErr w:type="gramStart"/>
            <w:r w:rsidRPr="00934652">
              <w:rPr>
                <w:rFonts w:ascii="Arial Narrow" w:eastAsia="宋体" w:hAnsi="Arial Narrow" w:hint="eastAsia"/>
                <w:color w:val="1C07B9"/>
                <w:sz w:val="21"/>
                <w:szCs w:val="21"/>
                <w:lang w:eastAsia="zh-CN"/>
              </w:rPr>
              <w:t>书面会议</w:t>
            </w:r>
            <w:proofErr w:type="gramEnd"/>
            <w:r w:rsidRPr="00934652">
              <w:rPr>
                <w:rFonts w:ascii="Arial Narrow" w:eastAsia="宋体" w:hAnsi="Arial Narrow" w:hint="eastAsia"/>
                <w:color w:val="1C07B9"/>
                <w:sz w:val="21"/>
                <w:szCs w:val="21"/>
                <w:lang w:eastAsia="zh-CN"/>
              </w:rPr>
              <w:t>纪要。</w:t>
            </w:r>
          </w:p>
        </w:tc>
      </w:tr>
    </w:tbl>
    <w:p w:rsidR="002D5618" w:rsidRDefault="002D5618" w:rsidP="006F7935">
      <w:pPr>
        <w:snapToGrid w:val="0"/>
        <w:spacing w:before="120" w:after="120"/>
        <w:rPr>
          <w:rFonts w:ascii="Arial Narrow" w:eastAsia="仿宋_GB2312" w:hAnsi="Arial Narrow"/>
          <w:b/>
          <w:color w:val="FF0000"/>
          <w:spacing w:val="4"/>
          <w:sz w:val="24"/>
        </w:rPr>
      </w:pPr>
      <w:r w:rsidRPr="00934652">
        <w:rPr>
          <w:rFonts w:ascii="Arial Narrow" w:hAnsi="Arial Narrow" w:hint="eastAsia"/>
          <w:color w:val="1C07B9"/>
          <w:szCs w:val="21"/>
        </w:rPr>
        <w:t>【</w:t>
      </w:r>
      <w:r>
        <w:rPr>
          <w:rFonts w:ascii="Arial Narrow" w:hAnsi="Arial Narrow" w:hint="eastAsia"/>
          <w:color w:val="1C07B9"/>
          <w:szCs w:val="21"/>
        </w:rPr>
        <w:t>第一封沟通函</w:t>
      </w:r>
      <w:r w:rsidRPr="00934652">
        <w:rPr>
          <w:rFonts w:ascii="Arial Narrow" w:hAnsi="Arial Narrow" w:hint="eastAsia"/>
          <w:color w:val="1C07B9"/>
          <w:szCs w:val="21"/>
        </w:rPr>
        <w:t>】</w:t>
      </w:r>
    </w:p>
    <w:p w:rsidR="00330573" w:rsidRPr="00B34819" w:rsidRDefault="000B4659" w:rsidP="006F7935">
      <w:pPr>
        <w:snapToGrid w:val="0"/>
        <w:spacing w:before="120" w:after="120"/>
        <w:rPr>
          <w:rFonts w:ascii="Arial Narrow" w:eastAsia="仿宋_GB2312" w:hAnsi="Arial Narrow"/>
          <w:b/>
          <w:color w:val="000000"/>
          <w:spacing w:val="4"/>
          <w:sz w:val="24"/>
        </w:rPr>
      </w:pPr>
      <w:r w:rsidRPr="000B4659">
        <w:rPr>
          <w:rFonts w:ascii="Arial Narrow" w:eastAsia="仿宋_GB2312" w:hAnsi="Arial Narrow" w:hint="eastAsia"/>
          <w:b/>
          <w:color w:val="FF0000"/>
          <w:spacing w:val="4"/>
          <w:sz w:val="24"/>
        </w:rPr>
        <w:t>【前任会计师事务所名称】</w:t>
      </w:r>
      <w:r w:rsidR="00330573" w:rsidRPr="00B34819">
        <w:rPr>
          <w:rFonts w:ascii="Arial Narrow" w:eastAsia="仿宋_GB2312" w:hAnsi="Arial Narrow"/>
          <w:b/>
          <w:color w:val="000000"/>
          <w:spacing w:val="4"/>
          <w:sz w:val="24"/>
        </w:rPr>
        <w:t>：</w:t>
      </w:r>
    </w:p>
    <w:p w:rsidR="00330573" w:rsidRPr="00B34819" w:rsidRDefault="000B4659" w:rsidP="006F7935">
      <w:pPr>
        <w:snapToGrid w:val="0"/>
        <w:spacing w:before="120" w:after="120"/>
        <w:ind w:firstLine="510"/>
        <w:rPr>
          <w:rFonts w:ascii="Arial Narrow" w:eastAsia="仿宋_GB2312" w:hAnsi="Arial Narrow"/>
          <w:color w:val="000000"/>
          <w:spacing w:val="4"/>
          <w:sz w:val="24"/>
        </w:rPr>
      </w:pPr>
      <w:r w:rsidRPr="000B4659">
        <w:rPr>
          <w:rFonts w:ascii="Arial Narrow" w:eastAsia="仿宋_GB2312" w:hAnsi="Arial Narrow" w:hint="eastAsia"/>
          <w:color w:val="FF0000"/>
          <w:spacing w:val="4"/>
          <w:sz w:val="24"/>
        </w:rPr>
        <w:t>【被审计单位名称】</w:t>
      </w:r>
      <w:r w:rsidR="00330573" w:rsidRPr="00B34819">
        <w:rPr>
          <w:rFonts w:ascii="Arial Narrow" w:eastAsia="仿宋_GB2312" w:hAnsi="Arial Narrow"/>
          <w:color w:val="000000"/>
          <w:spacing w:val="4"/>
          <w:sz w:val="24"/>
        </w:rPr>
        <w:t>（以下简称该公司）拟聘本所为其执行</w:t>
      </w:r>
      <w:r w:rsidRPr="000B4659">
        <w:rPr>
          <w:rFonts w:ascii="Arial Narrow" w:eastAsia="仿宋_GB2312" w:hAnsi="Arial Narrow"/>
          <w:color w:val="FF0000"/>
          <w:spacing w:val="4"/>
          <w:sz w:val="24"/>
        </w:rPr>
        <w:t>2016</w:t>
      </w:r>
      <w:r w:rsidRPr="000B4659">
        <w:rPr>
          <w:rFonts w:ascii="Arial Narrow" w:eastAsia="仿宋_GB2312" w:hAnsi="Arial Narrow" w:hint="eastAsia"/>
          <w:color w:val="FF0000"/>
          <w:spacing w:val="4"/>
          <w:sz w:val="24"/>
        </w:rPr>
        <w:t>年度、</w:t>
      </w:r>
      <w:r w:rsidRPr="000B4659">
        <w:rPr>
          <w:rFonts w:ascii="Arial Narrow" w:eastAsia="仿宋_GB2312" w:hAnsi="Arial Narrow"/>
          <w:color w:val="FF0000"/>
          <w:spacing w:val="4"/>
          <w:sz w:val="24"/>
        </w:rPr>
        <w:t>2017</w:t>
      </w:r>
      <w:r w:rsidRPr="000B4659">
        <w:rPr>
          <w:rFonts w:ascii="Arial Narrow" w:eastAsia="仿宋_GB2312" w:hAnsi="Arial Narrow" w:hint="eastAsia"/>
          <w:color w:val="FF0000"/>
          <w:spacing w:val="4"/>
          <w:sz w:val="24"/>
        </w:rPr>
        <w:t>年度、</w:t>
      </w:r>
      <w:r w:rsidRPr="000B4659">
        <w:rPr>
          <w:rFonts w:ascii="Arial Narrow" w:eastAsia="仿宋_GB2312" w:hAnsi="Arial Narrow"/>
          <w:color w:val="FF0000"/>
          <w:spacing w:val="4"/>
          <w:sz w:val="24"/>
        </w:rPr>
        <w:t>2018</w:t>
      </w:r>
      <w:r w:rsidRPr="000B4659">
        <w:rPr>
          <w:rFonts w:ascii="Arial Narrow" w:eastAsia="仿宋_GB2312" w:hAnsi="Arial Narrow" w:hint="eastAsia"/>
          <w:color w:val="FF0000"/>
          <w:spacing w:val="4"/>
          <w:sz w:val="24"/>
        </w:rPr>
        <w:t>年度及</w:t>
      </w:r>
      <w:r w:rsidRPr="000B4659">
        <w:rPr>
          <w:rFonts w:ascii="Arial Narrow" w:eastAsia="仿宋_GB2312" w:hAnsi="Arial Narrow"/>
          <w:color w:val="FF0000"/>
          <w:spacing w:val="4"/>
          <w:sz w:val="24"/>
        </w:rPr>
        <w:t>2019</w:t>
      </w:r>
      <w:r w:rsidRPr="000B4659">
        <w:rPr>
          <w:rFonts w:ascii="Arial Narrow" w:eastAsia="仿宋_GB2312" w:hAnsi="Arial Narrow" w:hint="eastAsia"/>
          <w:color w:val="FF0000"/>
          <w:spacing w:val="4"/>
          <w:sz w:val="24"/>
        </w:rPr>
        <w:t>年</w:t>
      </w:r>
      <w:r w:rsidRPr="000B4659">
        <w:rPr>
          <w:rFonts w:ascii="Arial Narrow" w:eastAsia="仿宋_GB2312" w:hAnsi="Arial Narrow"/>
          <w:color w:val="FF0000"/>
          <w:spacing w:val="4"/>
          <w:sz w:val="24"/>
        </w:rPr>
        <w:t>1-X</w:t>
      </w:r>
      <w:r w:rsidRPr="000B4659">
        <w:rPr>
          <w:rFonts w:ascii="Arial Narrow" w:eastAsia="仿宋_GB2312" w:hAnsi="Arial Narrow" w:hint="eastAsia"/>
          <w:color w:val="FF0000"/>
          <w:spacing w:val="4"/>
          <w:sz w:val="24"/>
        </w:rPr>
        <w:t>月</w:t>
      </w:r>
      <w:r w:rsidR="00330573" w:rsidRPr="00B34819">
        <w:rPr>
          <w:rFonts w:ascii="Arial Narrow" w:eastAsia="仿宋_GB2312" w:hAnsi="Arial Narrow"/>
          <w:color w:val="000000"/>
          <w:spacing w:val="4"/>
          <w:sz w:val="24"/>
        </w:rPr>
        <w:t>财务报表审计业务，按照《中国注册会计师审计准则第</w:t>
      </w:r>
      <w:r w:rsidR="00330573" w:rsidRPr="00B34819">
        <w:rPr>
          <w:rFonts w:ascii="Arial Narrow" w:eastAsia="仿宋_GB2312" w:hAnsi="Arial Narrow"/>
          <w:color w:val="000000"/>
          <w:spacing w:val="4"/>
          <w:sz w:val="24"/>
        </w:rPr>
        <w:t>1153</w:t>
      </w:r>
      <w:r w:rsidR="00330573" w:rsidRPr="00B34819">
        <w:rPr>
          <w:rFonts w:ascii="Arial Narrow" w:eastAsia="仿宋_GB2312" w:hAnsi="Arial Narrow"/>
          <w:color w:val="000000"/>
          <w:spacing w:val="4"/>
          <w:sz w:val="24"/>
        </w:rPr>
        <w:t>号</w:t>
      </w:r>
      <w:r w:rsidR="00330573" w:rsidRPr="00B34819">
        <w:rPr>
          <w:rFonts w:ascii="Arial Narrow" w:eastAsia="仿宋_GB2312" w:hAnsi="Arial Narrow"/>
          <w:color w:val="000000"/>
          <w:spacing w:val="4"/>
          <w:sz w:val="24"/>
        </w:rPr>
        <w:t>——</w:t>
      </w:r>
      <w:r w:rsidR="00330573" w:rsidRPr="00B34819">
        <w:rPr>
          <w:rFonts w:ascii="Arial Narrow" w:eastAsia="仿宋_GB2312" w:hAnsi="Arial Narrow"/>
          <w:color w:val="000000"/>
          <w:spacing w:val="4"/>
          <w:sz w:val="24"/>
        </w:rPr>
        <w:t>前任注册会计师与后任注册会计师的沟通》的规定，经该公司同意，本所就如下问题与贵所及相关注册会计师沟通，烦请贵所根据所了解的事实在收到本函后尽快对其</w:t>
      </w:r>
      <w:proofErr w:type="gramStart"/>
      <w:r w:rsidR="00330573" w:rsidRPr="00B34819">
        <w:rPr>
          <w:rFonts w:ascii="Arial Narrow" w:eastAsia="仿宋_GB2312" w:hAnsi="Arial Narrow"/>
          <w:color w:val="000000"/>
          <w:spacing w:val="4"/>
          <w:sz w:val="24"/>
        </w:rPr>
        <w:t>作出</w:t>
      </w:r>
      <w:proofErr w:type="gramEnd"/>
      <w:r w:rsidR="00330573" w:rsidRPr="00B34819">
        <w:rPr>
          <w:rFonts w:ascii="Arial Narrow" w:eastAsia="仿宋_GB2312" w:hAnsi="Arial Narrow"/>
          <w:color w:val="000000"/>
          <w:spacing w:val="4"/>
          <w:sz w:val="24"/>
        </w:rPr>
        <w:t>充分答复：</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1</w:t>
      </w:r>
      <w:r w:rsidRPr="00B34819">
        <w:rPr>
          <w:rFonts w:ascii="Arial Narrow" w:eastAsia="仿宋_GB2312" w:hAnsi="Arial Narrow"/>
          <w:color w:val="000000"/>
          <w:spacing w:val="4"/>
          <w:sz w:val="24"/>
        </w:rPr>
        <w:t>．是否发现该公司管理层存在正直和诚信方面的问题；</w:t>
      </w:r>
    </w:p>
    <w:p w:rsidR="00330573" w:rsidRPr="00B34819" w:rsidRDefault="00330573" w:rsidP="006F7935">
      <w:pPr>
        <w:snapToGrid w:val="0"/>
        <w:spacing w:before="120" w:after="120"/>
        <w:ind w:firstLine="510"/>
        <w:rPr>
          <w:rFonts w:ascii="Arial Narrow" w:eastAsia="仿宋_GB2312" w:hAnsi="Arial Narrow"/>
          <w:color w:val="000000"/>
          <w:spacing w:val="2"/>
          <w:sz w:val="24"/>
        </w:rPr>
      </w:pPr>
      <w:r w:rsidRPr="00B34819">
        <w:rPr>
          <w:rFonts w:ascii="Arial Narrow" w:eastAsia="仿宋_GB2312" w:hAnsi="Arial Narrow"/>
          <w:color w:val="000000"/>
          <w:spacing w:val="2"/>
          <w:sz w:val="24"/>
        </w:rPr>
        <w:t>2</w:t>
      </w:r>
      <w:r w:rsidRPr="00B34819">
        <w:rPr>
          <w:rFonts w:ascii="Arial Narrow" w:eastAsia="仿宋_GB2312" w:hAnsi="Arial Narrow"/>
          <w:color w:val="000000"/>
          <w:spacing w:val="2"/>
          <w:sz w:val="24"/>
        </w:rPr>
        <w:t>．贵所与该公司管理层在重大会计、审计等问题上存在的意见分歧；</w:t>
      </w:r>
    </w:p>
    <w:p w:rsidR="00330573"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3</w:t>
      </w:r>
      <w:r w:rsidRPr="00B34819">
        <w:rPr>
          <w:rFonts w:ascii="Arial Narrow" w:eastAsia="仿宋_GB2312" w:hAnsi="Arial Narrow"/>
          <w:color w:val="000000"/>
          <w:spacing w:val="4"/>
          <w:sz w:val="24"/>
        </w:rPr>
        <w:t>．贵所与该公司治理层沟通的管理层舞弊以及值得关注的内部控制缺陷；</w:t>
      </w:r>
    </w:p>
    <w:p w:rsidR="005716BD" w:rsidRDefault="002550BC">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4</w:t>
      </w:r>
      <w:r w:rsidRPr="00B34819">
        <w:rPr>
          <w:rFonts w:ascii="Arial Narrow" w:eastAsia="仿宋_GB2312" w:hAnsi="Arial Narrow"/>
          <w:color w:val="000000"/>
          <w:spacing w:val="4"/>
          <w:sz w:val="24"/>
        </w:rPr>
        <w:t>．</w:t>
      </w:r>
      <w:r w:rsidRPr="003C300D">
        <w:rPr>
          <w:rFonts w:ascii="Arial Narrow" w:eastAsia="仿宋_GB2312" w:hAnsi="Arial Narrow" w:hint="eastAsia"/>
          <w:color w:val="000000"/>
          <w:spacing w:val="4"/>
          <w:sz w:val="24"/>
        </w:rPr>
        <w:t>贵所是否识别出或怀疑被审计单位存在的违反法律法规行为？如有请说明违反法律法规行为的具体事项。</w:t>
      </w:r>
    </w:p>
    <w:p w:rsidR="00330573" w:rsidRDefault="002550BC" w:rsidP="006F7935">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5</w:t>
      </w:r>
      <w:r w:rsidR="00330573" w:rsidRPr="00B34819">
        <w:rPr>
          <w:rFonts w:ascii="Arial Narrow" w:eastAsia="仿宋_GB2312" w:hAnsi="Arial Narrow"/>
          <w:color w:val="000000"/>
          <w:spacing w:val="4"/>
          <w:sz w:val="24"/>
        </w:rPr>
        <w:t>．贵所认为导致该公司变更会计师事务所的原因。</w:t>
      </w:r>
    </w:p>
    <w:p w:rsidR="002550BC" w:rsidRPr="002550BC" w:rsidRDefault="000B4659" w:rsidP="00090868">
      <w:pPr>
        <w:snapToGrid w:val="0"/>
        <w:spacing w:before="120" w:after="120"/>
        <w:ind w:firstLine="510"/>
        <w:rPr>
          <w:rFonts w:ascii="Arial Narrow" w:eastAsia="仿宋_GB2312" w:hAnsi="Arial Narrow"/>
          <w:color w:val="0D2DB3"/>
          <w:spacing w:val="4"/>
          <w:sz w:val="24"/>
        </w:rPr>
      </w:pPr>
      <w:r w:rsidRPr="000B4659">
        <w:rPr>
          <w:rFonts w:ascii="Arial Narrow" w:eastAsia="仿宋_GB2312" w:hAnsi="Arial Narrow" w:hint="eastAsia"/>
          <w:color w:val="0D2DB3"/>
          <w:spacing w:val="4"/>
          <w:sz w:val="24"/>
        </w:rPr>
        <w:t>【以下</w:t>
      </w:r>
      <w:r w:rsidRPr="000B4659">
        <w:rPr>
          <w:rFonts w:ascii="Arial Narrow" w:eastAsia="仿宋_GB2312" w:hAnsi="Arial Narrow"/>
          <w:color w:val="0D2DB3"/>
          <w:spacing w:val="4"/>
          <w:sz w:val="24"/>
        </w:rPr>
        <w:t>8-15</w:t>
      </w:r>
      <w:r w:rsidRPr="000B4659">
        <w:rPr>
          <w:rFonts w:ascii="Arial Narrow" w:eastAsia="仿宋_GB2312" w:hAnsi="Arial Narrow" w:hint="eastAsia"/>
          <w:color w:val="0D2DB3"/>
          <w:spacing w:val="4"/>
          <w:sz w:val="24"/>
        </w:rPr>
        <w:t>条不是必须沟通事项，仅为示例，项目组可根据项目实际情况考虑添加或调整拟沟通的内容：】</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6</w:t>
      </w:r>
      <w:r w:rsidRPr="000B4659">
        <w:rPr>
          <w:rFonts w:ascii="Arial Narrow" w:eastAsia="仿宋_GB2312" w:hAnsi="Arial Narrow" w:hint="eastAsia"/>
          <w:color w:val="FF0000"/>
          <w:spacing w:val="4"/>
          <w:sz w:val="24"/>
        </w:rPr>
        <w:t>．贵所对</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货币资金列报真实性和准确性所执行的程序，是否发现银行存款存在未及时入账情况？贵所执行的银行</w:t>
      </w:r>
      <w:proofErr w:type="gramStart"/>
      <w:r w:rsidRPr="000B4659">
        <w:rPr>
          <w:rFonts w:ascii="Arial Narrow" w:eastAsia="仿宋_GB2312" w:hAnsi="Arial Narrow" w:hint="eastAsia"/>
          <w:color w:val="FF0000"/>
          <w:spacing w:val="4"/>
          <w:sz w:val="24"/>
        </w:rPr>
        <w:t>存款函证和</w:t>
      </w:r>
      <w:proofErr w:type="gramEnd"/>
      <w:r w:rsidRPr="000B4659">
        <w:rPr>
          <w:rFonts w:ascii="Arial Narrow" w:eastAsia="仿宋_GB2312" w:hAnsi="Arial Narrow" w:hint="eastAsia"/>
          <w:color w:val="FF0000"/>
          <w:spacing w:val="4"/>
          <w:sz w:val="24"/>
        </w:rPr>
        <w:t>资金流水核查程</w:t>
      </w:r>
      <w:r w:rsidRPr="000B4659">
        <w:rPr>
          <w:rFonts w:ascii="Arial Narrow" w:eastAsia="仿宋_GB2312" w:hAnsi="Arial Narrow" w:hint="eastAsia"/>
          <w:color w:val="FF0000"/>
          <w:spacing w:val="4"/>
          <w:sz w:val="24"/>
        </w:rPr>
        <w:lastRenderedPageBreak/>
        <w:t>序是否发现异常？</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7</w:t>
      </w:r>
      <w:r w:rsidRPr="000B4659">
        <w:rPr>
          <w:rFonts w:ascii="Arial Narrow" w:eastAsia="仿宋_GB2312" w:hAnsi="Arial Narrow" w:hint="eastAsia"/>
          <w:color w:val="FF0000"/>
          <w:spacing w:val="4"/>
          <w:sz w:val="24"/>
        </w:rPr>
        <w:t>．贵所认为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确定的收入确认的方法及依据是否符合企业会计准则的相关规定？请说明贵所对</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报告期内交易额、应收账款及预收</w:t>
      </w:r>
      <w:proofErr w:type="gramStart"/>
      <w:r w:rsidRPr="000B4659">
        <w:rPr>
          <w:rFonts w:ascii="Arial Narrow" w:eastAsia="仿宋_GB2312" w:hAnsi="Arial Narrow" w:hint="eastAsia"/>
          <w:color w:val="FF0000"/>
          <w:spacing w:val="4"/>
          <w:sz w:val="24"/>
        </w:rPr>
        <w:t>账款函证情况</w:t>
      </w:r>
      <w:proofErr w:type="gramEnd"/>
      <w:r w:rsidRPr="000B4659">
        <w:rPr>
          <w:rFonts w:ascii="Arial Narrow" w:eastAsia="仿宋_GB2312" w:hAnsi="Arial Narrow" w:hint="eastAsia"/>
          <w:color w:val="FF0000"/>
          <w:spacing w:val="4"/>
          <w:sz w:val="24"/>
        </w:rPr>
        <w:t>，以及对</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主要客户走访情况及产品终端实现情况、毛利率变动情况所执行的程序。</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8</w:t>
      </w:r>
      <w:r w:rsidRPr="000B4659">
        <w:rPr>
          <w:rFonts w:ascii="Arial Narrow" w:eastAsia="仿宋_GB2312" w:hAnsi="Arial Narrow" w:hint="eastAsia"/>
          <w:color w:val="FF0000"/>
          <w:spacing w:val="4"/>
          <w:sz w:val="24"/>
        </w:rPr>
        <w:t>．贵所认为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成本核算是否准确，是否符合企业会计准则的相关规定？请说明贵所对</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报告期内存货监盘、产能分析、存货跌价准备测试所执行的程序，以及对采购额、应付账款及预付</w:t>
      </w:r>
      <w:proofErr w:type="gramStart"/>
      <w:r w:rsidRPr="000B4659">
        <w:rPr>
          <w:rFonts w:ascii="Arial Narrow" w:eastAsia="仿宋_GB2312" w:hAnsi="Arial Narrow" w:hint="eastAsia"/>
          <w:color w:val="FF0000"/>
          <w:spacing w:val="4"/>
          <w:sz w:val="24"/>
        </w:rPr>
        <w:t>账款函证情况</w:t>
      </w:r>
      <w:proofErr w:type="gramEnd"/>
      <w:r w:rsidRPr="000B4659">
        <w:rPr>
          <w:rFonts w:ascii="Arial Narrow" w:eastAsia="仿宋_GB2312" w:hAnsi="Arial Narrow" w:hint="eastAsia"/>
          <w:color w:val="FF0000"/>
          <w:spacing w:val="4"/>
          <w:sz w:val="24"/>
        </w:rPr>
        <w:t>、供应商走访情况。</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9</w:t>
      </w:r>
      <w:r w:rsidRPr="000B4659">
        <w:rPr>
          <w:rFonts w:ascii="Arial Narrow" w:eastAsia="仿宋_GB2312" w:hAnsi="Arial Narrow" w:hint="eastAsia"/>
          <w:color w:val="FF0000"/>
          <w:spacing w:val="4"/>
          <w:sz w:val="24"/>
        </w:rPr>
        <w:t>．贵所认为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对关联方关系及关联交易的披露是否完整？贵所对关联交易的交易实质和定价公允性所执行的程序有哪些？贵所认为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对关联方是否存在重大依赖？</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10</w:t>
      </w:r>
      <w:r w:rsidRPr="000B4659">
        <w:rPr>
          <w:rFonts w:ascii="Arial Narrow" w:eastAsia="仿宋_GB2312" w:hAnsi="Arial Narrow" w:hint="eastAsia"/>
          <w:color w:val="FF0000"/>
          <w:spacing w:val="4"/>
          <w:sz w:val="24"/>
        </w:rPr>
        <w:t>．请说明贵所对</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报告期内的商誉减值测试及相关披露所执行的审计程序。</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11</w:t>
      </w:r>
      <w:r w:rsidRPr="000B4659">
        <w:rPr>
          <w:rFonts w:ascii="Arial Narrow" w:eastAsia="仿宋_GB2312" w:hAnsi="Arial Narrow" w:hint="eastAsia"/>
          <w:color w:val="FF0000"/>
          <w:spacing w:val="4"/>
          <w:sz w:val="24"/>
        </w:rPr>
        <w:t>．贵所认为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对同</w:t>
      </w:r>
      <w:proofErr w:type="gramStart"/>
      <w:r w:rsidRPr="000B4659">
        <w:rPr>
          <w:rFonts w:ascii="Arial Narrow" w:eastAsia="仿宋_GB2312" w:hAnsi="Arial Narrow" w:hint="eastAsia"/>
          <w:color w:val="FF0000"/>
          <w:spacing w:val="4"/>
          <w:sz w:val="24"/>
        </w:rPr>
        <w:t>一控制</w:t>
      </w:r>
      <w:proofErr w:type="gramEnd"/>
      <w:r w:rsidRPr="000B4659">
        <w:rPr>
          <w:rFonts w:ascii="Arial Narrow" w:eastAsia="仿宋_GB2312" w:hAnsi="Arial Narrow" w:hint="eastAsia"/>
          <w:color w:val="FF0000"/>
          <w:spacing w:val="4"/>
          <w:sz w:val="24"/>
        </w:rPr>
        <w:t>下企业合并（如有）的认定及会计处理是否符合企业会计准则的相关规定？</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12</w:t>
      </w:r>
      <w:r w:rsidRPr="000B4659">
        <w:rPr>
          <w:rFonts w:ascii="Arial Narrow" w:eastAsia="仿宋_GB2312" w:hAnsi="Arial Narrow" w:hint="eastAsia"/>
          <w:color w:val="FF0000"/>
          <w:spacing w:val="4"/>
          <w:sz w:val="24"/>
        </w:rPr>
        <w:t>．贵所是否发现</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报告期内存在第三方回款？如存在，第三方回款是否影响销售确认的真实性？</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13</w:t>
      </w:r>
      <w:r w:rsidRPr="000B4659">
        <w:rPr>
          <w:rFonts w:ascii="Arial Narrow" w:eastAsia="仿宋_GB2312" w:hAnsi="Arial Narrow" w:hint="eastAsia"/>
          <w:color w:val="FF0000"/>
          <w:spacing w:val="4"/>
          <w:sz w:val="24"/>
        </w:rPr>
        <w:t>．贵所认为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报告期内的会计政策、会计估计变更及会计差错更正（如有）是否符合企业会计准则的相关规定？</w:t>
      </w:r>
    </w:p>
    <w:p w:rsidR="00090868" w:rsidRPr="002550BC"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14</w:t>
      </w:r>
      <w:r w:rsidRPr="000B4659">
        <w:rPr>
          <w:rFonts w:ascii="Arial Narrow" w:eastAsia="仿宋_GB2312" w:hAnsi="Arial Narrow" w:hint="eastAsia"/>
          <w:color w:val="FF0000"/>
          <w:spacing w:val="4"/>
          <w:sz w:val="24"/>
        </w:rPr>
        <w:t>．贵所是否发现</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报告期内存在股份支付？如存在，股份支付的会计处理及相关披露是否符合企业会计准则规定？</w:t>
      </w:r>
    </w:p>
    <w:p w:rsidR="00090868" w:rsidRDefault="000B4659" w:rsidP="00090868">
      <w:pPr>
        <w:snapToGrid w:val="0"/>
        <w:spacing w:before="120" w:after="120"/>
        <w:ind w:firstLine="510"/>
        <w:rPr>
          <w:rFonts w:ascii="Arial Narrow" w:eastAsia="仿宋_GB2312" w:hAnsi="Arial Narrow"/>
          <w:color w:val="FF0000"/>
          <w:spacing w:val="4"/>
          <w:sz w:val="24"/>
        </w:rPr>
      </w:pPr>
      <w:r w:rsidRPr="000B4659">
        <w:rPr>
          <w:rFonts w:ascii="Arial Narrow" w:eastAsia="仿宋_GB2312" w:hAnsi="Arial Narrow"/>
          <w:color w:val="FF0000"/>
          <w:spacing w:val="4"/>
          <w:sz w:val="24"/>
        </w:rPr>
        <w:t>15</w:t>
      </w:r>
      <w:r w:rsidRPr="000B4659">
        <w:rPr>
          <w:rFonts w:ascii="Arial Narrow" w:eastAsia="仿宋_GB2312" w:hAnsi="Arial Narrow" w:hint="eastAsia"/>
          <w:color w:val="FF0000"/>
          <w:spacing w:val="4"/>
          <w:sz w:val="24"/>
        </w:rPr>
        <w:t>．贵所认为</w:t>
      </w:r>
      <w:r>
        <w:rPr>
          <w:rFonts w:ascii="Arial Narrow" w:eastAsia="仿宋_GB2312" w:hAnsi="Arial Narrow" w:hint="eastAsia"/>
          <w:color w:val="FF0000"/>
          <w:spacing w:val="4"/>
          <w:sz w:val="24"/>
        </w:rPr>
        <w:t>该公司</w:t>
      </w:r>
      <w:r w:rsidRPr="000B4659">
        <w:rPr>
          <w:rFonts w:ascii="Arial Narrow" w:eastAsia="仿宋_GB2312" w:hAnsi="Arial Narrow" w:hint="eastAsia"/>
          <w:color w:val="FF0000"/>
          <w:spacing w:val="4"/>
          <w:sz w:val="24"/>
        </w:rPr>
        <w:t>报告期内与研发相关内控的设计及运行是否有效？研发支出的相关核算是否符合企业会计准则规定？</w:t>
      </w:r>
    </w:p>
    <w:p w:rsidR="002550BC" w:rsidRPr="002550BC" w:rsidRDefault="002550BC" w:rsidP="00090868">
      <w:pPr>
        <w:snapToGrid w:val="0"/>
        <w:spacing w:before="120" w:after="120"/>
        <w:ind w:firstLine="510"/>
        <w:rPr>
          <w:rFonts w:ascii="Arial Narrow" w:eastAsia="仿宋_GB2312" w:hAnsi="Arial Narrow"/>
          <w:color w:val="FF0000"/>
          <w:spacing w:val="4"/>
          <w:sz w:val="24"/>
        </w:rPr>
      </w:pPr>
      <w:r>
        <w:rPr>
          <w:rFonts w:ascii="Arial Narrow" w:eastAsia="仿宋_GB2312" w:hAnsi="Arial Narrow" w:hint="eastAsia"/>
          <w:color w:val="FF0000"/>
          <w:spacing w:val="4"/>
          <w:sz w:val="24"/>
        </w:rPr>
        <w:t>……</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感谢贵所对我们工作的支持</w:t>
      </w:r>
      <w:r w:rsidR="0036203F">
        <w:rPr>
          <w:rFonts w:ascii="Arial Narrow" w:eastAsia="仿宋_GB2312" w:hAnsi="Arial Narrow" w:hint="eastAsia"/>
          <w:color w:val="000000"/>
          <w:spacing w:val="4"/>
          <w:sz w:val="24"/>
        </w:rPr>
        <w:t>！</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如有任何问题</w:t>
      </w:r>
      <w:r w:rsidR="007E6E08">
        <w:rPr>
          <w:rFonts w:ascii="Arial Narrow" w:eastAsia="仿宋_GB2312" w:hAnsi="Arial Narrow" w:hint="eastAsia"/>
          <w:color w:val="000000"/>
          <w:spacing w:val="4"/>
          <w:sz w:val="24"/>
        </w:rPr>
        <w:t>，</w:t>
      </w:r>
      <w:r w:rsidRPr="00B34819">
        <w:rPr>
          <w:rFonts w:ascii="Arial Narrow" w:eastAsia="仿宋_GB2312" w:hAnsi="Arial Narrow"/>
          <w:color w:val="000000"/>
          <w:spacing w:val="4"/>
          <w:sz w:val="24"/>
        </w:rPr>
        <w:t>请及时与我们联系</w:t>
      </w:r>
      <w:r w:rsidR="002550BC">
        <w:rPr>
          <w:rFonts w:ascii="Arial Narrow" w:eastAsia="仿宋_GB2312" w:hAnsi="Arial Narrow" w:hint="eastAsia"/>
          <w:color w:val="000000"/>
          <w:spacing w:val="4"/>
          <w:sz w:val="24"/>
        </w:rPr>
        <w:t>，</w:t>
      </w:r>
      <w:r w:rsidRPr="00B34819">
        <w:rPr>
          <w:rFonts w:ascii="Arial Narrow" w:eastAsia="仿宋_GB2312" w:hAnsi="Arial Narrow"/>
          <w:color w:val="000000"/>
          <w:spacing w:val="4"/>
          <w:sz w:val="24"/>
        </w:rPr>
        <w:t>以便我们与贵所作进一步沟通。</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联系人：</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联系电话：</w:t>
      </w:r>
      <w:r w:rsidRPr="00B34819">
        <w:rPr>
          <w:rFonts w:ascii="Arial Narrow" w:eastAsia="仿宋_GB2312" w:hAnsi="Arial Narrow"/>
          <w:color w:val="000000"/>
          <w:spacing w:val="4"/>
          <w:sz w:val="24"/>
        </w:rPr>
        <w:t xml:space="preserve">                             </w:t>
      </w:r>
      <w:r w:rsidRPr="00B34819">
        <w:rPr>
          <w:rFonts w:ascii="Arial Narrow" w:eastAsia="仿宋_GB2312" w:hAnsi="Arial Narrow"/>
          <w:color w:val="000000"/>
          <w:spacing w:val="4"/>
          <w:sz w:val="24"/>
        </w:rPr>
        <w:t>传真：</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地址：</w:t>
      </w:r>
      <w:r w:rsidRPr="00B34819">
        <w:rPr>
          <w:rFonts w:ascii="Arial Narrow" w:eastAsia="仿宋_GB2312" w:hAnsi="Arial Narrow"/>
          <w:color w:val="000000"/>
          <w:spacing w:val="4"/>
          <w:sz w:val="24"/>
        </w:rPr>
        <w:t xml:space="preserve">                                 </w:t>
      </w:r>
      <w:r w:rsidRPr="00B34819">
        <w:rPr>
          <w:rFonts w:ascii="Arial Narrow" w:eastAsia="仿宋_GB2312" w:hAnsi="Arial Narrow"/>
          <w:color w:val="000000"/>
          <w:spacing w:val="4"/>
          <w:sz w:val="24"/>
        </w:rPr>
        <w:t>邮编：</w:t>
      </w:r>
    </w:p>
    <w:p w:rsidR="00330573" w:rsidRPr="00B34819" w:rsidRDefault="00330573" w:rsidP="006F7935">
      <w:pPr>
        <w:rPr>
          <w:rFonts w:ascii="Arial Narrow" w:eastAsia="仿宋_GB2312" w:hAnsi="Arial Narrow"/>
          <w:sz w:val="24"/>
        </w:rPr>
      </w:pPr>
    </w:p>
    <w:p w:rsidR="00330573" w:rsidRPr="00B34819" w:rsidRDefault="00330573" w:rsidP="006F7935">
      <w:pPr>
        <w:rPr>
          <w:rFonts w:ascii="Arial Narrow" w:eastAsia="仿宋_GB2312" w:hAnsi="Arial Narrow"/>
          <w:color w:val="000000"/>
          <w:spacing w:val="4"/>
          <w:sz w:val="24"/>
        </w:rPr>
      </w:pPr>
      <w:r w:rsidRPr="00B34819">
        <w:rPr>
          <w:rFonts w:ascii="Arial Narrow" w:eastAsia="仿宋_GB2312" w:hAnsi="Arial Narrow"/>
          <w:sz w:val="24"/>
        </w:rPr>
        <w:t xml:space="preserve">                                   </w:t>
      </w:r>
      <w:r w:rsidRPr="00B34819">
        <w:rPr>
          <w:rFonts w:ascii="Arial Narrow" w:eastAsia="仿宋_GB2312" w:hAnsi="Arial Narrow"/>
          <w:color w:val="000000"/>
          <w:spacing w:val="4"/>
          <w:sz w:val="24"/>
        </w:rPr>
        <w:t>致同会计师事务所（特殊普通合伙）</w:t>
      </w:r>
    </w:p>
    <w:p w:rsidR="00330573" w:rsidRPr="00B34819" w:rsidRDefault="00330573" w:rsidP="006F7935">
      <w:pPr>
        <w:ind w:right="496" w:firstLineChars="2350" w:firstLine="5828"/>
        <w:rPr>
          <w:rFonts w:ascii="Arial Narrow" w:eastAsia="仿宋_GB2312" w:hAnsi="Arial Narrow"/>
          <w:color w:val="000000"/>
          <w:spacing w:val="4"/>
          <w:sz w:val="24"/>
        </w:rPr>
      </w:pPr>
      <w:r w:rsidRPr="00B34819">
        <w:rPr>
          <w:rFonts w:ascii="Arial Narrow" w:eastAsia="仿宋_GB2312" w:hAnsi="Arial Narrow"/>
          <w:color w:val="000000"/>
          <w:spacing w:val="4"/>
          <w:sz w:val="24"/>
        </w:rPr>
        <w:t>（盖章）</w:t>
      </w:r>
    </w:p>
    <w:p w:rsidR="006F357A" w:rsidRPr="004D7957" w:rsidRDefault="00330573" w:rsidP="00837ED7">
      <w:pPr>
        <w:spacing w:beforeLines="50" w:afterLines="50"/>
        <w:jc w:val="center"/>
        <w:outlineLvl w:val="0"/>
        <w:rPr>
          <w:rFonts w:ascii="Arial Narrow" w:eastAsia="仿宋_GB2312" w:hAnsi="Arial Narrow"/>
          <w:color w:val="FF0000"/>
        </w:rPr>
      </w:pPr>
      <w:r w:rsidRPr="00B34819">
        <w:rPr>
          <w:rFonts w:ascii="Arial Narrow" w:eastAsia="仿宋_GB2312" w:hAnsi="Arial Narrow"/>
          <w:sz w:val="24"/>
        </w:rPr>
        <w:t xml:space="preserve">                                         </w:t>
      </w:r>
      <w:r w:rsidR="000B4659" w:rsidRPr="000B4659">
        <w:rPr>
          <w:rFonts w:ascii="Arial Narrow" w:eastAsia="仿宋_GB2312" w:hAnsi="Arial Narrow" w:hint="eastAsia"/>
          <w:color w:val="FF0000"/>
          <w:sz w:val="24"/>
        </w:rPr>
        <w:t>【</w:t>
      </w:r>
      <w:r w:rsidR="000B4659" w:rsidRPr="000B4659">
        <w:rPr>
          <w:rFonts w:ascii="Arial Narrow" w:eastAsia="仿宋_GB2312" w:hAnsi="Arial Narrow"/>
          <w:color w:val="FF0000"/>
          <w:sz w:val="24"/>
        </w:rPr>
        <w:t>20××</w:t>
      </w:r>
      <w:r w:rsidR="000B4659" w:rsidRPr="000B4659">
        <w:rPr>
          <w:rFonts w:ascii="Arial Narrow" w:eastAsia="仿宋_GB2312" w:hAnsi="Arial Narrow" w:hint="eastAsia"/>
          <w:color w:val="FF0000"/>
          <w:sz w:val="24"/>
        </w:rPr>
        <w:t>】年【</w:t>
      </w:r>
      <w:r w:rsidR="000B4659" w:rsidRPr="000B4659">
        <w:rPr>
          <w:rFonts w:ascii="Arial Narrow" w:eastAsia="仿宋_GB2312" w:hAnsi="Arial Narrow"/>
          <w:color w:val="FF0000"/>
          <w:sz w:val="24"/>
        </w:rPr>
        <w:t>×</w:t>
      </w:r>
      <w:r w:rsidR="000B4659" w:rsidRPr="000B4659">
        <w:rPr>
          <w:rFonts w:ascii="Arial Narrow" w:eastAsia="仿宋_GB2312" w:hAnsi="Arial Narrow" w:hint="eastAsia"/>
          <w:color w:val="FF0000"/>
          <w:sz w:val="24"/>
        </w:rPr>
        <w:t>】月【</w:t>
      </w:r>
      <w:r w:rsidR="000B4659" w:rsidRPr="000B4659">
        <w:rPr>
          <w:rFonts w:ascii="Arial Narrow" w:eastAsia="仿宋_GB2312" w:hAnsi="Arial Narrow"/>
          <w:color w:val="FF0000"/>
          <w:sz w:val="24"/>
        </w:rPr>
        <w:t>×</w:t>
      </w:r>
      <w:r w:rsidR="000B4659" w:rsidRPr="000B4659">
        <w:rPr>
          <w:rFonts w:ascii="Arial Narrow" w:eastAsia="仿宋_GB2312" w:hAnsi="Arial Narrow" w:hint="eastAsia"/>
          <w:color w:val="FF0000"/>
          <w:sz w:val="24"/>
        </w:rPr>
        <w:t>】日</w:t>
      </w:r>
    </w:p>
    <w:sectPr w:rsidR="006F357A" w:rsidRPr="004D7957" w:rsidSect="00AD38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3643" w:rsidRDefault="00EC3643" w:rsidP="0044120E">
      <w:r>
        <w:separator/>
      </w:r>
    </w:p>
  </w:endnote>
  <w:endnote w:type="continuationSeparator" w:id="0">
    <w:p w:rsidR="00EC3643" w:rsidRDefault="00EC3643" w:rsidP="004412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B17B13" w:rsidP="00687D98">
    <w:pPr>
      <w:pStyle w:val="a4"/>
      <w:jc w:val="center"/>
    </w:pPr>
    <w:r>
      <w:rPr>
        <w:rFonts w:hint="eastAsia"/>
        <w:kern w:val="0"/>
        <w:szCs w:val="21"/>
      </w:rPr>
      <w:t>第</w:t>
    </w:r>
    <w:r>
      <w:rPr>
        <w:rFonts w:hint="eastAsia"/>
        <w:kern w:val="0"/>
        <w:szCs w:val="21"/>
      </w:rPr>
      <w:t xml:space="preserve"> </w:t>
    </w:r>
    <w:r w:rsidR="00837ED7">
      <w:rPr>
        <w:kern w:val="0"/>
        <w:szCs w:val="21"/>
      </w:rPr>
      <w:fldChar w:fldCharType="begin"/>
    </w:r>
    <w:r>
      <w:rPr>
        <w:kern w:val="0"/>
        <w:szCs w:val="21"/>
      </w:rPr>
      <w:instrText xml:space="preserve"> PAGE </w:instrText>
    </w:r>
    <w:r w:rsidR="00837ED7">
      <w:rPr>
        <w:kern w:val="0"/>
        <w:szCs w:val="21"/>
      </w:rPr>
      <w:fldChar w:fldCharType="separate"/>
    </w:r>
    <w:r w:rsidR="00B77A88">
      <w:rPr>
        <w:noProof/>
        <w:kern w:val="0"/>
        <w:szCs w:val="21"/>
      </w:rPr>
      <w:t>1</w:t>
    </w:r>
    <w:r w:rsidR="00837ED7">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837ED7">
      <w:rPr>
        <w:kern w:val="0"/>
        <w:szCs w:val="21"/>
      </w:rPr>
      <w:fldChar w:fldCharType="begin"/>
    </w:r>
    <w:r>
      <w:rPr>
        <w:kern w:val="0"/>
        <w:szCs w:val="21"/>
      </w:rPr>
      <w:instrText xml:space="preserve"> NUMPAGES </w:instrText>
    </w:r>
    <w:r w:rsidR="00837ED7">
      <w:rPr>
        <w:kern w:val="0"/>
        <w:szCs w:val="21"/>
      </w:rPr>
      <w:fldChar w:fldCharType="separate"/>
    </w:r>
    <w:r w:rsidR="00B77A88">
      <w:rPr>
        <w:noProof/>
        <w:kern w:val="0"/>
        <w:szCs w:val="21"/>
      </w:rPr>
      <w:t>2</w:t>
    </w:r>
    <w:r w:rsidR="00837ED7">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3643" w:rsidRDefault="00EC3643" w:rsidP="0044120E">
      <w:r>
        <w:separator/>
      </w:r>
    </w:p>
  </w:footnote>
  <w:footnote w:type="continuationSeparator" w:id="0">
    <w:p w:rsidR="00EC3643" w:rsidRDefault="00EC3643" w:rsidP="004412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EC3643"/>
  <w:p w:rsidR="006A3BEE" w:rsidRPr="00687D98" w:rsidRDefault="00EC3643" w:rsidP="00CE0AFC">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30573"/>
    <w:rsid w:val="0002219C"/>
    <w:rsid w:val="0003053E"/>
    <w:rsid w:val="00031589"/>
    <w:rsid w:val="00090868"/>
    <w:rsid w:val="000B4659"/>
    <w:rsid w:val="00141702"/>
    <w:rsid w:val="00157AC1"/>
    <w:rsid w:val="001F258E"/>
    <w:rsid w:val="002550BC"/>
    <w:rsid w:val="0026120B"/>
    <w:rsid w:val="00284935"/>
    <w:rsid w:val="002D5618"/>
    <w:rsid w:val="00314680"/>
    <w:rsid w:val="00330573"/>
    <w:rsid w:val="0036203F"/>
    <w:rsid w:val="00437633"/>
    <w:rsid w:val="0044120E"/>
    <w:rsid w:val="004D7957"/>
    <w:rsid w:val="004E7EA0"/>
    <w:rsid w:val="005022AF"/>
    <w:rsid w:val="00532AC1"/>
    <w:rsid w:val="0055337A"/>
    <w:rsid w:val="005716BD"/>
    <w:rsid w:val="00603FCC"/>
    <w:rsid w:val="00621220"/>
    <w:rsid w:val="00623940"/>
    <w:rsid w:val="006338AA"/>
    <w:rsid w:val="00655460"/>
    <w:rsid w:val="006E6019"/>
    <w:rsid w:val="006F7935"/>
    <w:rsid w:val="00747CBE"/>
    <w:rsid w:val="00776095"/>
    <w:rsid w:val="007C73CF"/>
    <w:rsid w:val="007E6E08"/>
    <w:rsid w:val="00837ED7"/>
    <w:rsid w:val="008D25F6"/>
    <w:rsid w:val="00934652"/>
    <w:rsid w:val="0094025A"/>
    <w:rsid w:val="00990B7E"/>
    <w:rsid w:val="009F32C9"/>
    <w:rsid w:val="00A369F6"/>
    <w:rsid w:val="00B17B13"/>
    <w:rsid w:val="00B34819"/>
    <w:rsid w:val="00B61D0F"/>
    <w:rsid w:val="00B77A88"/>
    <w:rsid w:val="00BC08E9"/>
    <w:rsid w:val="00C0224A"/>
    <w:rsid w:val="00C43C6A"/>
    <w:rsid w:val="00C97639"/>
    <w:rsid w:val="00CF4145"/>
    <w:rsid w:val="00E27646"/>
    <w:rsid w:val="00E3062C"/>
    <w:rsid w:val="00E7384F"/>
    <w:rsid w:val="00E844E3"/>
    <w:rsid w:val="00E937B7"/>
    <w:rsid w:val="00EA0841"/>
    <w:rsid w:val="00EC364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57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3305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30573"/>
    <w:rPr>
      <w:rFonts w:ascii="Times New Roman" w:eastAsia="宋体" w:hAnsi="Times New Roman" w:cs="Times New Roman"/>
      <w:sz w:val="18"/>
      <w:szCs w:val="18"/>
    </w:rPr>
  </w:style>
  <w:style w:type="paragraph" w:styleId="a4">
    <w:name w:val="footer"/>
    <w:basedOn w:val="a"/>
    <w:link w:val="Char0"/>
    <w:rsid w:val="00330573"/>
    <w:pPr>
      <w:tabs>
        <w:tab w:val="center" w:pos="4153"/>
        <w:tab w:val="right" w:pos="8306"/>
      </w:tabs>
      <w:snapToGrid w:val="0"/>
      <w:jc w:val="left"/>
    </w:pPr>
    <w:rPr>
      <w:sz w:val="18"/>
      <w:szCs w:val="18"/>
    </w:rPr>
  </w:style>
  <w:style w:type="character" w:customStyle="1" w:styleId="Char0">
    <w:name w:val="页脚 Char"/>
    <w:basedOn w:val="a0"/>
    <w:link w:val="a4"/>
    <w:rsid w:val="00330573"/>
    <w:rPr>
      <w:rFonts w:ascii="Times New Roman" w:eastAsia="宋体" w:hAnsi="Times New Roman" w:cs="Times New Roman"/>
      <w:sz w:val="18"/>
      <w:szCs w:val="18"/>
    </w:rPr>
  </w:style>
  <w:style w:type="paragraph" w:styleId="3">
    <w:name w:val="Body Text 3"/>
    <w:basedOn w:val="a"/>
    <w:link w:val="3Char"/>
    <w:rsid w:val="00330573"/>
    <w:pPr>
      <w:widowControl/>
    </w:pPr>
    <w:rPr>
      <w:rFonts w:eastAsia="Times New Roman"/>
      <w:kern w:val="0"/>
      <w:sz w:val="24"/>
      <w:szCs w:val="20"/>
      <w:lang w:val="en-GB" w:eastAsia="en-US"/>
    </w:rPr>
  </w:style>
  <w:style w:type="character" w:customStyle="1" w:styleId="3Char">
    <w:name w:val="正文文本 3 Char"/>
    <w:basedOn w:val="a0"/>
    <w:link w:val="3"/>
    <w:rsid w:val="00330573"/>
    <w:rPr>
      <w:rFonts w:ascii="Times New Roman" w:eastAsia="Times New Roman" w:hAnsi="Times New Roman" w:cs="Times New Roman"/>
      <w:kern w:val="0"/>
      <w:sz w:val="24"/>
      <w:szCs w:val="20"/>
      <w:lang w:val="en-GB" w:eastAsia="en-US"/>
    </w:rPr>
  </w:style>
  <w:style w:type="table" w:styleId="a5">
    <w:name w:val="Table Grid"/>
    <w:basedOn w:val="a1"/>
    <w:uiPriority w:val="59"/>
    <w:rsid w:val="002849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6F7935"/>
    <w:pPr>
      <w:ind w:firstLineChars="200" w:firstLine="420"/>
    </w:pPr>
  </w:style>
  <w:style w:type="paragraph" w:styleId="a7">
    <w:name w:val="Balloon Text"/>
    <w:basedOn w:val="a"/>
    <w:link w:val="Char1"/>
    <w:uiPriority w:val="99"/>
    <w:semiHidden/>
    <w:unhideWhenUsed/>
    <w:rsid w:val="0003053E"/>
    <w:rPr>
      <w:sz w:val="18"/>
      <w:szCs w:val="18"/>
    </w:rPr>
  </w:style>
  <w:style w:type="character" w:customStyle="1" w:styleId="Char1">
    <w:name w:val="批注框文本 Char"/>
    <w:basedOn w:val="a0"/>
    <w:link w:val="a7"/>
    <w:uiPriority w:val="99"/>
    <w:semiHidden/>
    <w:rsid w:val="0003053E"/>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59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demi</dc:creator>
  <cp:lastModifiedBy>Sidney Wan</cp:lastModifiedBy>
  <cp:revision>29</cp:revision>
  <dcterms:created xsi:type="dcterms:W3CDTF">2013-08-31T03:16:00Z</dcterms:created>
  <dcterms:modified xsi:type="dcterms:W3CDTF">2019-11-12T07:35:00Z</dcterms:modified>
</cp:coreProperties>
</file>