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AE2" w:rsidRPr="00516E6B" w:rsidRDefault="007531A7" w:rsidP="000820D8">
      <w:pPr>
        <w:adjustRightInd w:val="0"/>
        <w:snapToGrid w:val="0"/>
        <w:spacing w:afterLines="50" w:after="156" w:line="360" w:lineRule="auto"/>
        <w:ind w:firstLineChars="200" w:firstLine="602"/>
        <w:jc w:val="center"/>
        <w:rPr>
          <w:rFonts w:ascii="Arial Narrow" w:eastAsia="宋体" w:hAnsi="Arial Narrow"/>
          <w:b/>
          <w:color w:val="7030A0"/>
          <w:sz w:val="30"/>
          <w:szCs w:val="30"/>
        </w:rPr>
      </w:pPr>
      <w:r>
        <w:rPr>
          <w:rFonts w:ascii="Arial Narrow" w:eastAsia="宋体" w:hAnsi="Arial Narrow" w:hint="eastAsia"/>
          <w:b/>
          <w:sz w:val="30"/>
          <w:szCs w:val="30"/>
        </w:rPr>
        <w:t>租赁</w:t>
      </w:r>
      <w:r w:rsidR="00902AE2" w:rsidRPr="00516E6B">
        <w:rPr>
          <w:rFonts w:ascii="Arial Narrow" w:eastAsia="宋体" w:hAnsi="Arial Narrow"/>
          <w:b/>
          <w:sz w:val="30"/>
          <w:szCs w:val="30"/>
        </w:rPr>
        <w:t>循环业务层面控制流程图及描述</w:t>
      </w:r>
    </w:p>
    <w:p w:rsidR="00A54178" w:rsidRPr="00516E6B" w:rsidRDefault="00902AE2"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被审计单位：</w:t>
      </w:r>
      <w:r w:rsidR="00A54178" w:rsidRPr="00516E6B">
        <w:rPr>
          <w:rFonts w:ascii="Arial Narrow" w:eastAsia="宋体" w:hAnsi="Arial Narrow"/>
          <w:b/>
          <w:sz w:val="22"/>
        </w:rPr>
        <w:t xml:space="preserve">   </w:t>
      </w:r>
      <w:r w:rsidR="000820D8" w:rsidRPr="00516E6B">
        <w:rPr>
          <w:rFonts w:ascii="Arial Narrow" w:eastAsia="宋体" w:hAnsi="Arial Narrow"/>
          <w:b/>
          <w:sz w:val="22"/>
        </w:rPr>
        <w:t xml:space="preserve">             </w:t>
      </w:r>
      <w:r w:rsidR="009A3D5A" w:rsidRPr="00516E6B">
        <w:rPr>
          <w:rFonts w:ascii="Arial Narrow" w:eastAsia="宋体" w:hAnsi="Arial Narrow"/>
          <w:b/>
          <w:sz w:val="22"/>
        </w:rPr>
        <w:t xml:space="preserve"> </w:t>
      </w:r>
      <w:r w:rsidR="00A54178" w:rsidRPr="00516E6B">
        <w:rPr>
          <w:rFonts w:ascii="Arial Narrow" w:eastAsia="宋体" w:hAnsi="Arial Narrow"/>
          <w:b/>
          <w:sz w:val="22"/>
        </w:rPr>
        <w:t>编制人：</w:t>
      </w:r>
      <w:r w:rsidR="00A54178" w:rsidRPr="00516E6B">
        <w:rPr>
          <w:rFonts w:ascii="Arial Narrow" w:eastAsia="宋体" w:hAnsi="Arial Narrow"/>
          <w:b/>
          <w:sz w:val="22"/>
        </w:rPr>
        <w:t xml:space="preserve">      </w:t>
      </w:r>
      <w:r w:rsidR="00A54178" w:rsidRPr="00516E6B">
        <w:rPr>
          <w:rFonts w:ascii="Arial Narrow" w:eastAsia="宋体" w:hAnsi="Arial Narrow"/>
          <w:b/>
          <w:sz w:val="22"/>
        </w:rPr>
        <w:t>编制日期：</w:t>
      </w:r>
      <w:r w:rsidR="00A54178" w:rsidRPr="00516E6B">
        <w:rPr>
          <w:rFonts w:ascii="Arial Narrow" w:eastAsia="宋体" w:hAnsi="Arial Narrow"/>
          <w:b/>
          <w:sz w:val="22"/>
        </w:rPr>
        <w:t xml:space="preserve">       </w:t>
      </w:r>
      <w:r w:rsidR="00A54178" w:rsidRPr="00516E6B">
        <w:rPr>
          <w:rFonts w:ascii="Arial Narrow" w:eastAsia="宋体" w:hAnsi="Arial Narrow"/>
          <w:b/>
        </w:rPr>
        <w:t>索引号：</w:t>
      </w:r>
      <w:r w:rsidR="00A54178" w:rsidRPr="00516E6B">
        <w:rPr>
          <w:rFonts w:ascii="Arial Narrow" w:eastAsia="宋体" w:hAnsi="Arial Narrow"/>
        </w:rPr>
        <w:t>B23-</w:t>
      </w:r>
      <w:r w:rsidR="00AF3D1E">
        <w:rPr>
          <w:rFonts w:ascii="Arial Narrow" w:eastAsia="宋体" w:hAnsi="Arial Narrow"/>
        </w:rPr>
        <w:t>1</w:t>
      </w:r>
      <w:r w:rsidR="007531A7">
        <w:rPr>
          <w:rFonts w:ascii="Arial Narrow" w:eastAsia="宋体" w:hAnsi="Arial Narrow"/>
        </w:rPr>
        <w:t>3</w:t>
      </w:r>
      <w:r w:rsidR="00A54178" w:rsidRPr="00516E6B">
        <w:rPr>
          <w:rFonts w:ascii="Arial Narrow" w:eastAsia="宋体" w:hAnsi="Arial Narrow"/>
        </w:rPr>
        <w:t>-2</w:t>
      </w:r>
    </w:p>
    <w:p w:rsidR="00902AE2" w:rsidRPr="00516E6B" w:rsidRDefault="00A54178"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截止日：</w:t>
      </w:r>
      <w:r w:rsidRPr="00516E6B">
        <w:rPr>
          <w:rFonts w:ascii="Arial Narrow" w:eastAsia="宋体" w:hAnsi="Arial Narrow"/>
          <w:b/>
          <w:sz w:val="22"/>
        </w:rPr>
        <w:t>202X</w:t>
      </w:r>
      <w:r w:rsidRPr="00516E6B">
        <w:rPr>
          <w:rFonts w:ascii="Arial Narrow" w:eastAsia="宋体" w:hAnsi="Arial Narrow"/>
          <w:b/>
          <w:sz w:val="22"/>
        </w:rPr>
        <w:t>年</w:t>
      </w:r>
      <w:r w:rsidRPr="00516E6B">
        <w:rPr>
          <w:rFonts w:ascii="Arial Narrow" w:eastAsia="宋体" w:hAnsi="Arial Narrow"/>
          <w:b/>
          <w:sz w:val="22"/>
        </w:rPr>
        <w:t>12</w:t>
      </w:r>
      <w:r w:rsidRPr="00516E6B">
        <w:rPr>
          <w:rFonts w:ascii="Arial Narrow" w:eastAsia="宋体" w:hAnsi="Arial Narrow"/>
          <w:b/>
          <w:sz w:val="22"/>
        </w:rPr>
        <w:t>月</w:t>
      </w:r>
      <w:r w:rsidRPr="00516E6B">
        <w:rPr>
          <w:rFonts w:ascii="Arial Narrow" w:eastAsia="宋体" w:hAnsi="Arial Narrow"/>
          <w:b/>
          <w:sz w:val="22"/>
        </w:rPr>
        <w:t>31</w:t>
      </w:r>
      <w:r w:rsidRPr="00516E6B">
        <w:rPr>
          <w:rFonts w:ascii="Arial Narrow" w:eastAsia="宋体" w:hAnsi="Arial Narrow"/>
          <w:b/>
          <w:sz w:val="22"/>
        </w:rPr>
        <w:t>日</w:t>
      </w:r>
      <w:r w:rsidRPr="00516E6B">
        <w:rPr>
          <w:rFonts w:ascii="Arial Narrow" w:eastAsia="宋体" w:hAnsi="Arial Narrow"/>
          <w:b/>
          <w:sz w:val="22"/>
        </w:rPr>
        <w:t xml:space="preserve"> </w:t>
      </w:r>
      <w:r w:rsidR="001F7DEF" w:rsidRPr="00516E6B">
        <w:rPr>
          <w:rFonts w:ascii="Arial Narrow" w:eastAsia="宋体" w:hAnsi="Arial Narrow"/>
          <w:b/>
          <w:sz w:val="22"/>
        </w:rPr>
        <w:t xml:space="preserve">   </w:t>
      </w:r>
      <w:r w:rsidR="00CB76C6">
        <w:rPr>
          <w:rFonts w:ascii="Arial Narrow" w:eastAsia="宋体" w:hAnsi="Arial Narrow"/>
          <w:b/>
          <w:sz w:val="22"/>
        </w:rPr>
        <w:t xml:space="preserve"> </w:t>
      </w:r>
      <w:r w:rsidRPr="00516E6B">
        <w:rPr>
          <w:rFonts w:ascii="Arial Narrow" w:eastAsia="宋体" w:hAnsi="Arial Narrow"/>
          <w:b/>
          <w:sz w:val="22"/>
        </w:rPr>
        <w:t>复核人：</w:t>
      </w:r>
      <w:r w:rsidRPr="00516E6B">
        <w:rPr>
          <w:rFonts w:ascii="Arial Narrow" w:eastAsia="宋体" w:hAnsi="Arial Narrow"/>
          <w:b/>
          <w:sz w:val="22"/>
        </w:rPr>
        <w:t xml:space="preserve">      </w:t>
      </w:r>
      <w:r w:rsidRPr="00516E6B">
        <w:rPr>
          <w:rFonts w:ascii="Arial Narrow" w:eastAsia="宋体" w:hAnsi="Arial Narrow"/>
          <w:b/>
          <w:sz w:val="22"/>
        </w:rPr>
        <w:t>复核日期：</w:t>
      </w:r>
    </w:p>
    <w:p w:rsidR="00A07EF9" w:rsidRPr="00516E6B" w:rsidRDefault="00A07EF9" w:rsidP="00A07EF9">
      <w:pPr>
        <w:rPr>
          <w:rFonts w:ascii="Arial Narrow" w:eastAsia="宋体" w:hAnsi="Arial Narrow"/>
        </w:rPr>
      </w:pP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XX</w:t>
      </w:r>
      <w:r w:rsidRPr="00516E6B">
        <w:rPr>
          <w:rFonts w:ascii="Arial Narrow" w:eastAsia="宋体" w:hAnsi="Arial Narrow"/>
          <w:sz w:val="22"/>
        </w:rPr>
        <w:t>公司</w:t>
      </w:r>
      <w:r w:rsidR="007531A7">
        <w:rPr>
          <w:rFonts w:ascii="Arial Narrow" w:eastAsia="宋体" w:hAnsi="Arial Narrow" w:hint="eastAsia"/>
          <w:sz w:val="22"/>
        </w:rPr>
        <w:t>租赁</w:t>
      </w:r>
      <w:r w:rsidRPr="00516E6B">
        <w:rPr>
          <w:rFonts w:ascii="Arial Narrow" w:eastAsia="宋体" w:hAnsi="Arial Narrow"/>
          <w:sz w:val="22"/>
        </w:rPr>
        <w:t>按照</w:t>
      </w:r>
      <w:r w:rsidR="00A54178" w:rsidRPr="00516E6B">
        <w:rPr>
          <w:rFonts w:ascii="Arial Narrow" w:eastAsia="宋体" w:hAnsi="Arial Narrow"/>
          <w:sz w:val="22"/>
        </w:rPr>
        <w:t>……</w:t>
      </w:r>
      <w:proofErr w:type="gramStart"/>
      <w:r w:rsidR="00A54178" w:rsidRPr="00516E6B">
        <w:rPr>
          <w:rFonts w:ascii="Arial Narrow" w:eastAsia="宋体" w:hAnsi="Arial Narrow"/>
          <w:sz w:val="22"/>
        </w:rPr>
        <w:t>……</w:t>
      </w:r>
      <w:proofErr w:type="gramEnd"/>
      <w:r w:rsidRPr="00516E6B">
        <w:rPr>
          <w:rFonts w:ascii="Arial Narrow" w:eastAsia="宋体" w:hAnsi="Arial Narrow"/>
          <w:sz w:val="22"/>
        </w:rPr>
        <w:t>，我们按照下</w:t>
      </w:r>
      <w:proofErr w:type="gramStart"/>
      <w:r w:rsidRPr="00516E6B">
        <w:rPr>
          <w:rFonts w:ascii="Arial Narrow" w:eastAsia="宋体" w:hAnsi="Arial Narrow"/>
          <w:sz w:val="22"/>
        </w:rPr>
        <w:t>列子</w:t>
      </w:r>
      <w:proofErr w:type="gramEnd"/>
      <w:r w:rsidRPr="00516E6B">
        <w:rPr>
          <w:rFonts w:ascii="Arial Narrow" w:eastAsia="宋体" w:hAnsi="Arial Narrow"/>
          <w:sz w:val="22"/>
        </w:rPr>
        <w:t>流程行程记录：</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(1)</w:t>
      </w:r>
      <w:r>
        <w:rPr>
          <w:rFonts w:hint="eastAsia"/>
        </w:rPr>
        <w:t xml:space="preserve"> </w:t>
      </w:r>
      <w:r>
        <w:rPr>
          <w:rFonts w:ascii="Arial Narrow" w:eastAsia="仿宋_GB2312" w:hAnsi="Arial Narrow" w:hint="eastAsia"/>
          <w:sz w:val="22"/>
        </w:rPr>
        <w:t>租赁的审批；</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 xml:space="preserve">(2) </w:t>
      </w:r>
      <w:r>
        <w:rPr>
          <w:rFonts w:ascii="Arial Narrow" w:eastAsia="仿宋_GB2312" w:hAnsi="Arial Narrow" w:hint="eastAsia"/>
          <w:sz w:val="22"/>
        </w:rPr>
        <w:t>验收确认；</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(3)</w:t>
      </w:r>
      <w:r>
        <w:rPr>
          <w:rFonts w:hint="eastAsia"/>
        </w:rPr>
        <w:t xml:space="preserve"> </w:t>
      </w:r>
      <w:r>
        <w:rPr>
          <w:rFonts w:ascii="Arial Narrow" w:eastAsia="仿宋_GB2312" w:hAnsi="Arial Narrow" w:hint="eastAsia"/>
          <w:sz w:val="22"/>
        </w:rPr>
        <w:t>记账；</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 xml:space="preserve">(4) </w:t>
      </w:r>
      <w:r>
        <w:rPr>
          <w:rFonts w:ascii="Arial Narrow" w:eastAsia="仿宋_GB2312" w:hAnsi="Arial Narrow" w:hint="eastAsia"/>
          <w:sz w:val="22"/>
        </w:rPr>
        <w:t>折旧和利息费用；</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 xml:space="preserve">(5) </w:t>
      </w:r>
      <w:r>
        <w:rPr>
          <w:rFonts w:ascii="Arial Narrow" w:eastAsia="仿宋_GB2312" w:hAnsi="Arial Narrow" w:hint="eastAsia"/>
          <w:sz w:val="22"/>
        </w:rPr>
        <w:t>变更管理；</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 xml:space="preserve">(6) </w:t>
      </w:r>
      <w:r>
        <w:rPr>
          <w:rFonts w:ascii="Arial Narrow" w:eastAsia="仿宋_GB2312" w:hAnsi="Arial Narrow" w:hint="eastAsia"/>
          <w:sz w:val="22"/>
        </w:rPr>
        <w:t>盘点；</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p>
    <w:p w:rsidR="00A07EF9" w:rsidRPr="00516E6B" w:rsidRDefault="00957855" w:rsidP="003E262F">
      <w:pPr>
        <w:adjustRightInd w:val="0"/>
        <w:snapToGrid w:val="0"/>
        <w:spacing w:beforeLines="50" w:before="156" w:line="360" w:lineRule="auto"/>
        <w:ind w:firstLineChars="200" w:firstLine="440"/>
        <w:rPr>
          <w:rFonts w:ascii="Arial Narrow" w:eastAsia="宋体" w:hAnsi="Arial Narrow"/>
          <w:sz w:val="22"/>
        </w:rPr>
      </w:pPr>
      <w:r w:rsidRPr="00516E6B">
        <w:rPr>
          <w:rFonts w:ascii="Arial Narrow" w:eastAsia="宋体" w:hAnsi="Arial Narrow"/>
          <w:kern w:val="0"/>
          <w:sz w:val="22"/>
        </w:rPr>
        <w:t>有关职责分离的了解与评价请见</w:t>
      </w:r>
      <w:r w:rsidR="001116AA" w:rsidRPr="001116AA">
        <w:rPr>
          <w:rFonts w:ascii="Arial Narrow" w:eastAsia="宋体" w:hAnsi="Arial Narrow"/>
          <w:kern w:val="0"/>
          <w:sz w:val="22"/>
        </w:rPr>
        <w:t>B23-</w:t>
      </w:r>
      <w:r w:rsidR="00AF3D1E">
        <w:rPr>
          <w:rFonts w:ascii="Arial Narrow" w:eastAsia="宋体" w:hAnsi="Arial Narrow"/>
          <w:kern w:val="0"/>
          <w:sz w:val="22"/>
        </w:rPr>
        <w:t>1</w:t>
      </w:r>
      <w:r w:rsidR="007531A7">
        <w:rPr>
          <w:rFonts w:ascii="Arial Narrow" w:eastAsia="宋体" w:hAnsi="Arial Narrow"/>
          <w:kern w:val="0"/>
          <w:sz w:val="22"/>
        </w:rPr>
        <w:t>3</w:t>
      </w:r>
      <w:r w:rsidR="001116AA" w:rsidRPr="001116AA">
        <w:rPr>
          <w:rFonts w:ascii="Arial Narrow" w:eastAsia="宋体" w:hAnsi="Arial Narrow"/>
          <w:kern w:val="0"/>
          <w:sz w:val="22"/>
        </w:rPr>
        <w:t>-1</w:t>
      </w:r>
      <w:r w:rsidR="001116AA">
        <w:rPr>
          <w:rFonts w:ascii="Arial Narrow" w:eastAsia="宋体" w:hAnsi="Arial Narrow" w:hint="eastAsia"/>
          <w:kern w:val="0"/>
          <w:sz w:val="22"/>
        </w:rPr>
        <w:t>、</w:t>
      </w:r>
      <w:r w:rsidRPr="00516E6B">
        <w:rPr>
          <w:rStyle w:val="a9"/>
          <w:rFonts w:ascii="Arial Narrow" w:eastAsia="宋体" w:hAnsi="Arial Narrow" w:cs="Arial"/>
          <w:color w:val="0000FF"/>
          <w:kern w:val="0"/>
          <w:sz w:val="22"/>
        </w:rPr>
        <w:t xml:space="preserve">B23-XX-5 </w:t>
      </w:r>
      <w:r w:rsidRPr="00516E6B">
        <w:rPr>
          <w:rStyle w:val="a9"/>
          <w:rFonts w:ascii="Arial Narrow" w:eastAsia="宋体" w:hAnsi="Arial Narrow"/>
          <w:color w:val="0000FF"/>
          <w:kern w:val="0"/>
          <w:sz w:val="22"/>
        </w:rPr>
        <w:t>（</w:t>
      </w:r>
      <w:r w:rsidRPr="00516E6B">
        <w:rPr>
          <w:rStyle w:val="a9"/>
          <w:rFonts w:ascii="Arial Narrow" w:eastAsia="宋体" w:hAnsi="Arial Narrow"/>
          <w:i/>
          <w:color w:val="0000FF"/>
          <w:kern w:val="0"/>
          <w:sz w:val="22"/>
        </w:rPr>
        <w:t>如需要可参考通用模板，不需要请删除）；</w:t>
      </w:r>
      <w:r w:rsidR="00A07EF9" w:rsidRPr="00516E6B">
        <w:rPr>
          <w:rFonts w:ascii="Arial Narrow" w:eastAsia="宋体" w:hAnsi="Arial Narrow"/>
          <w:sz w:val="22"/>
        </w:rPr>
        <w:t>有关系统控制（</w:t>
      </w:r>
      <w:r w:rsidR="00A07EF9" w:rsidRPr="00516E6B">
        <w:rPr>
          <w:rFonts w:ascii="Arial Narrow" w:eastAsia="宋体" w:hAnsi="Arial Narrow"/>
          <w:sz w:val="22"/>
        </w:rPr>
        <w:t>IT</w:t>
      </w:r>
      <w:r w:rsidR="00A07EF9" w:rsidRPr="00516E6B">
        <w:rPr>
          <w:rFonts w:ascii="Arial Narrow" w:eastAsia="宋体" w:hAnsi="Arial Narrow"/>
          <w:sz w:val="22"/>
        </w:rPr>
        <w:t>控制）的了解与评价请见</w:t>
      </w:r>
      <w:r w:rsidR="00CB76C6" w:rsidRPr="00CB76C6">
        <w:rPr>
          <w:rFonts w:ascii="Arial Narrow" w:eastAsia="宋体" w:hAnsi="Arial Narrow"/>
          <w:sz w:val="22"/>
        </w:rPr>
        <w:t>B22A-4</w:t>
      </w:r>
      <w:r w:rsidR="00A07EF9" w:rsidRPr="00CB76C6">
        <w:rPr>
          <w:rFonts w:ascii="Arial Narrow" w:eastAsia="宋体" w:hAnsi="Arial Narrow" w:hint="eastAsia"/>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有关</w:t>
      </w:r>
      <w:r w:rsidR="007531A7">
        <w:rPr>
          <w:rFonts w:ascii="Arial Narrow" w:eastAsia="宋体" w:hAnsi="Arial Narrow" w:hint="eastAsia"/>
          <w:sz w:val="22"/>
        </w:rPr>
        <w:t>租赁</w:t>
      </w:r>
      <w:r w:rsidR="00F04837" w:rsidRPr="00516E6B">
        <w:rPr>
          <w:rFonts w:ascii="Arial Narrow" w:eastAsia="宋体" w:hAnsi="Arial Narrow"/>
          <w:sz w:val="22"/>
        </w:rPr>
        <w:t>循环</w:t>
      </w:r>
      <w:r w:rsidRPr="00516E6B">
        <w:rPr>
          <w:rFonts w:ascii="Arial Narrow" w:eastAsia="宋体" w:hAnsi="Arial Narrow"/>
          <w:sz w:val="22"/>
        </w:rPr>
        <w:t>控制矩阵汇总表请见</w:t>
      </w:r>
      <w:hyperlink r:id="rId7" w:history="1">
        <w:r w:rsidR="00491947" w:rsidRPr="00516E6B">
          <w:rPr>
            <w:rStyle w:val="a9"/>
            <w:rFonts w:ascii="Arial Narrow" w:eastAsia="宋体" w:hAnsi="Arial Narrow"/>
            <w:color w:val="0000FF"/>
            <w:sz w:val="22"/>
          </w:rPr>
          <w:t>B23-</w:t>
        </w:r>
        <w:r w:rsidR="00AF3D1E">
          <w:rPr>
            <w:rStyle w:val="a9"/>
            <w:rFonts w:ascii="Arial Narrow" w:eastAsia="宋体" w:hAnsi="Arial Narrow"/>
            <w:color w:val="0000FF"/>
            <w:sz w:val="22"/>
          </w:rPr>
          <w:t>1</w:t>
        </w:r>
        <w:r w:rsidR="007531A7">
          <w:rPr>
            <w:rStyle w:val="a9"/>
            <w:rFonts w:ascii="Arial Narrow" w:eastAsia="宋体" w:hAnsi="Arial Narrow"/>
            <w:color w:val="0000FF"/>
            <w:sz w:val="22"/>
          </w:rPr>
          <w:t>3</w:t>
        </w:r>
        <w:r w:rsidR="00491947" w:rsidRPr="00516E6B">
          <w:rPr>
            <w:rStyle w:val="a9"/>
            <w:rFonts w:ascii="Arial Narrow" w:eastAsia="宋体" w:hAnsi="Arial Narrow"/>
            <w:color w:val="0000FF"/>
            <w:sz w:val="22"/>
          </w:rPr>
          <w:t>-</w:t>
        </w:r>
        <w:r w:rsidR="00D23A86" w:rsidRPr="00516E6B">
          <w:rPr>
            <w:rStyle w:val="a9"/>
            <w:rFonts w:ascii="Arial Narrow" w:eastAsia="宋体" w:hAnsi="Arial Narrow"/>
            <w:color w:val="0000FF"/>
            <w:sz w:val="22"/>
          </w:rPr>
          <w:t>3</w:t>
        </w:r>
      </w:hyperlink>
      <w:r w:rsidRPr="00516E6B">
        <w:rPr>
          <w:rFonts w:ascii="Arial Narrow" w:eastAsia="宋体" w:hAnsi="Arial Narrow"/>
          <w:sz w:val="22"/>
        </w:rPr>
        <w:t>。</w:t>
      </w:r>
    </w:p>
    <w:p w:rsidR="00F04837" w:rsidRDefault="00F04837" w:rsidP="00A07EF9">
      <w:pPr>
        <w:adjustRightInd w:val="0"/>
        <w:snapToGrid w:val="0"/>
        <w:spacing w:beforeLines="50" w:before="156"/>
        <w:ind w:firstLineChars="200" w:firstLine="440"/>
        <w:rPr>
          <w:rFonts w:ascii="Arial Narrow" w:eastAsia="宋体" w:hAnsi="Arial Narrow"/>
          <w:sz w:val="22"/>
        </w:rPr>
      </w:pPr>
    </w:p>
    <w:p w:rsidR="007531A7" w:rsidRDefault="007531A7" w:rsidP="00A07EF9">
      <w:pPr>
        <w:adjustRightInd w:val="0"/>
        <w:snapToGrid w:val="0"/>
        <w:spacing w:beforeLines="50" w:before="156"/>
        <w:ind w:firstLineChars="200" w:firstLine="440"/>
        <w:rPr>
          <w:rFonts w:ascii="Arial Narrow" w:eastAsia="宋体" w:hAnsi="Arial Narrow"/>
          <w:sz w:val="22"/>
        </w:rPr>
      </w:pPr>
    </w:p>
    <w:p w:rsidR="007531A7" w:rsidRDefault="007531A7" w:rsidP="007531A7">
      <w:pPr>
        <w:pStyle w:val="3"/>
        <w:numPr>
          <w:ilvl w:val="0"/>
          <w:numId w:val="2"/>
        </w:numPr>
        <w:spacing w:line="415" w:lineRule="auto"/>
      </w:pPr>
      <w:r>
        <w:rPr>
          <w:rFonts w:hint="eastAsia"/>
        </w:rPr>
        <w:t>租赁的审批</w:t>
      </w:r>
    </w:p>
    <w:tbl>
      <w:tblPr>
        <w:tblStyle w:val="a8"/>
        <w:tblW w:w="0" w:type="auto"/>
        <w:tblLook w:val="04A0" w:firstRow="1" w:lastRow="0" w:firstColumn="1" w:lastColumn="0" w:noHBand="0" w:noVBand="1"/>
      </w:tblPr>
      <w:tblGrid>
        <w:gridCol w:w="562"/>
        <w:gridCol w:w="1843"/>
        <w:gridCol w:w="1843"/>
        <w:gridCol w:w="1984"/>
        <w:gridCol w:w="1843"/>
      </w:tblGrid>
      <w:tr w:rsidR="007531A7" w:rsidTr="007531A7">
        <w:tc>
          <w:tcPr>
            <w:tcW w:w="562" w:type="dxa"/>
            <w:tcBorders>
              <w:top w:val="single" w:sz="4" w:space="0" w:color="auto"/>
              <w:left w:val="single" w:sz="4" w:space="0" w:color="auto"/>
              <w:bottom w:val="single" w:sz="4" w:space="0" w:color="auto"/>
              <w:right w:val="single" w:sz="4" w:space="0" w:color="auto"/>
            </w:tcBorders>
          </w:tcPr>
          <w:p w:rsidR="007531A7" w:rsidRDefault="007531A7">
            <w:pPr>
              <w:jc w:val="center"/>
            </w:pPr>
          </w:p>
        </w:tc>
        <w:tc>
          <w:tcPr>
            <w:tcW w:w="1843"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hint="eastAsia"/>
              </w:rPr>
            </w:pPr>
            <w:r>
              <w:rPr>
                <w:rFonts w:hint="eastAsia"/>
              </w:rPr>
              <w:t>总经理</w:t>
            </w:r>
          </w:p>
        </w:tc>
        <w:tc>
          <w:tcPr>
            <w:tcW w:w="1843"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hint="eastAsia"/>
              </w:rPr>
            </w:pPr>
            <w:r>
              <w:rPr>
                <w:rFonts w:hint="eastAsia"/>
              </w:rPr>
              <w:t>财务部</w:t>
            </w:r>
          </w:p>
        </w:tc>
        <w:tc>
          <w:tcPr>
            <w:tcW w:w="1984"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hint="eastAsia"/>
              </w:rPr>
            </w:pPr>
            <w:r>
              <w:rPr>
                <w:rFonts w:hint="eastAsia"/>
              </w:rPr>
              <w:t>技术工装部</w:t>
            </w:r>
          </w:p>
        </w:tc>
        <w:tc>
          <w:tcPr>
            <w:tcW w:w="1843"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hint="eastAsia"/>
              </w:rPr>
            </w:pPr>
            <w:r>
              <w:rPr>
                <w:rFonts w:hint="eastAsia"/>
              </w:rPr>
              <w:t>各单位</w:t>
            </w:r>
          </w:p>
        </w:tc>
      </w:tr>
      <w:tr w:rsidR="007531A7" w:rsidTr="007531A7">
        <w:trPr>
          <w:trHeight w:val="4046"/>
        </w:trPr>
        <w:tc>
          <w:tcPr>
            <w:tcW w:w="562" w:type="dxa"/>
            <w:tcBorders>
              <w:top w:val="single" w:sz="4" w:space="0" w:color="auto"/>
              <w:left w:val="single" w:sz="4" w:space="0" w:color="auto"/>
              <w:bottom w:val="single" w:sz="4" w:space="0" w:color="auto"/>
              <w:right w:val="single" w:sz="4" w:space="0" w:color="auto"/>
            </w:tcBorders>
          </w:tcPr>
          <w:p w:rsidR="007531A7" w:rsidRDefault="007531A7">
            <w:pPr>
              <w:rPr>
                <w:rFonts w:hint="eastAsia"/>
              </w:rPr>
            </w:pPr>
          </w:p>
        </w:tc>
        <w:tc>
          <w:tcPr>
            <w:tcW w:w="1843" w:type="dxa"/>
            <w:tcBorders>
              <w:top w:val="single" w:sz="4" w:space="0" w:color="auto"/>
              <w:left w:val="single" w:sz="4" w:space="0" w:color="auto"/>
              <w:bottom w:val="single" w:sz="4" w:space="0" w:color="auto"/>
              <w:right w:val="single" w:sz="4" w:space="0" w:color="auto"/>
            </w:tcBorders>
            <w:hideMark/>
          </w:tcPr>
          <w:p w:rsidR="007531A7" w:rsidRDefault="007531A7">
            <w:pPr>
              <w:rPr>
                <w:rFonts w:hint="eastAsia"/>
              </w:rPr>
            </w:pPr>
            <w:r>
              <w:rPr>
                <w:rFonts w:hint="eastAsia"/>
                <w:noProof/>
              </w:rPr>
              <mc:AlternateContent>
                <mc:Choice Requires="wps">
                  <w:drawing>
                    <wp:anchor distT="0" distB="0" distL="114300" distR="114300" simplePos="0" relativeHeight="251661312" behindDoc="0" locked="0" layoutInCell="1" allowOverlap="1">
                      <wp:simplePos x="0" y="0"/>
                      <wp:positionH relativeFrom="column">
                        <wp:posOffset>219710</wp:posOffset>
                      </wp:positionH>
                      <wp:positionV relativeFrom="paragraph">
                        <wp:posOffset>1052195</wp:posOffset>
                      </wp:positionV>
                      <wp:extent cx="685800" cy="276225"/>
                      <wp:effectExtent l="0" t="0" r="0" b="9525"/>
                      <wp:wrapNone/>
                      <wp:docPr id="5" name="文本框 5"/>
                      <wp:cNvGraphicFramePr/>
                      <a:graphic xmlns:a="http://schemas.openxmlformats.org/drawingml/2006/main">
                        <a:graphicData uri="http://schemas.microsoft.com/office/word/2010/wordprocessingShape">
                          <wps:wsp>
                            <wps:cNvSpPr txBox="1"/>
                            <wps:spPr>
                              <a:xfrm>
                                <a:off x="0" y="0"/>
                                <a:ext cx="685800" cy="276225"/>
                              </a:xfrm>
                              <a:prstGeom prst="rect">
                                <a:avLst/>
                              </a:prstGeom>
                              <a:solidFill>
                                <a:schemeClr val="lt1"/>
                              </a:solidFill>
                              <a:ln w="6350">
                                <a:noFill/>
                              </a:ln>
                            </wps:spPr>
                            <wps:txbx>
                              <w:txbxContent>
                                <w:p w:rsidR="007531A7" w:rsidRDefault="007531A7" w:rsidP="007531A7">
                                  <w:pPr>
                                    <w:rPr>
                                      <w:b/>
                                      <w:color w:val="7030A0"/>
                                      <w:sz w:val="20"/>
                                    </w:rPr>
                                  </w:pPr>
                                  <w:r>
                                    <w:rPr>
                                      <w:rFonts w:hint="eastAsia"/>
                                      <w:b/>
                                      <w:color w:val="7030A0"/>
                                      <w:sz w:val="20"/>
                                    </w:rPr>
                                    <w:t>WCGW1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17.3pt;margin-top:82.85pt;width:54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" fillcolor="white [3201]" stroked="f" strokeweight=".5pt">
                      <v:textbox>
                        <w:txbxContent>
                          <w:p w:rsidR="007531A7" w:rsidRDefault="007531A7" w:rsidP="007531A7">
                            <w:pPr>
                              <w:rPr>
                                <w:b/>
                                <w:color w:val="7030A0"/>
                                <w:sz w:val="20"/>
                              </w:rPr>
                            </w:pPr>
                            <w:r>
                              <w:rPr>
                                <w:rFonts w:hint="eastAsia"/>
                                <w:b/>
                                <w:color w:val="7030A0"/>
                                <w:sz w:val="20"/>
                              </w:rPr>
                              <w:t>WCGW1</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495935</wp:posOffset>
                      </wp:positionH>
                      <wp:positionV relativeFrom="paragraph">
                        <wp:posOffset>812165</wp:posOffset>
                      </wp:positionV>
                      <wp:extent cx="294005" cy="262255"/>
                      <wp:effectExtent l="0" t="0" r="0" b="4445"/>
                      <wp:wrapNone/>
                      <wp:docPr id="65" name="文本框 65"/>
                      <wp:cNvGraphicFramePr/>
                      <a:graphic xmlns:a="http://schemas.openxmlformats.org/drawingml/2006/main">
                        <a:graphicData uri="http://schemas.microsoft.com/office/word/2010/wordprocessingShape">
                          <wps:wsp>
                            <wps:cNvSpPr txBox="1"/>
                            <wps:spPr>
                              <a:xfrm>
                                <a:off x="0" y="0"/>
                                <a:ext cx="293370" cy="261620"/>
                              </a:xfrm>
                              <a:prstGeom prst="rect">
                                <a:avLst/>
                              </a:prstGeom>
                              <a:noFill/>
                              <a:ln w="6350">
                                <a:noFill/>
                              </a:ln>
                            </wps:spPr>
                            <wps:txbx>
                              <w:txbxContent>
                                <w:p w:rsidR="007531A7" w:rsidRDefault="007531A7" w:rsidP="007531A7">
                                  <w:pPr>
                                    <w:rPr>
                                      <w:rFonts w:ascii="华文细黑" w:eastAsia="华文细黑" w:hAnsi="华文细黑"/>
                                      <w:b/>
                                      <w:color w:val="FF0000"/>
                                      <w:sz w:val="20"/>
                                      <w:szCs w:val="20"/>
                                    </w:rPr>
                                  </w:pPr>
                                  <w:r>
                                    <w:rPr>
                                      <w:rFonts w:ascii="华文细黑" w:eastAsia="华文细黑" w:hAnsi="华文细黑" w:hint="eastAsia"/>
                                      <w:b/>
                                      <w:color w:val="FF0000"/>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65" o:spid="_x0000_s1027" type="#_x0000_t202" style="position:absolute;left:0;text-align:left;margin-left:39.05pt;margin-top:63.95pt;width:23.15pt;height:2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" filled="f" stroked="f" strokeweight=".5pt">
                      <v:textbox>
                        <w:txbxContent>
                          <w:p w:rsidR="007531A7" w:rsidRDefault="007531A7" w:rsidP="007531A7">
                            <w:pPr>
                              <w:rPr>
                                <w:rFonts w:ascii="华文细黑" w:eastAsia="华文细黑" w:hAnsi="华文细黑"/>
                                <w:b/>
                                <w:color w:val="FF0000"/>
                                <w:sz w:val="20"/>
                                <w:szCs w:val="20"/>
                              </w:rPr>
                            </w:pPr>
                            <w:r>
                              <w:rPr>
                                <w:rFonts w:ascii="华文细黑" w:eastAsia="华文细黑" w:hAnsi="华文细黑" w:hint="eastAsia"/>
                                <w:b/>
                                <w:color w:val="FF0000"/>
                                <w:sz w:val="20"/>
                                <w:szCs w:val="20"/>
                              </w:rPr>
                              <w:t>B</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57150</wp:posOffset>
                      </wp:positionH>
                      <wp:positionV relativeFrom="paragraph">
                        <wp:posOffset>544830</wp:posOffset>
                      </wp:positionV>
                      <wp:extent cx="571500" cy="357505"/>
                      <wp:effectExtent l="0" t="0" r="0" b="4445"/>
                      <wp:wrapNone/>
                      <wp:docPr id="56" name="文本框 56"/>
                      <wp:cNvGraphicFramePr/>
                      <a:graphic xmlns:a="http://schemas.openxmlformats.org/drawingml/2006/main">
                        <a:graphicData uri="http://schemas.microsoft.com/office/word/2010/wordprocessingShape">
                          <wps:wsp>
                            <wps:cNvSpPr txBox="1"/>
                            <wps:spPr>
                              <a:xfrm>
                                <a:off x="0" y="0"/>
                                <a:ext cx="571500" cy="357505"/>
                              </a:xfrm>
                              <a:prstGeom prst="rect">
                                <a:avLst/>
                              </a:prstGeom>
                              <a:noFill/>
                              <a:ln w="6350">
                                <a:noFill/>
                              </a:ln>
                            </wps:spPr>
                            <wps:txbx>
                              <w:txbxContent>
                                <w:p w:rsidR="007531A7" w:rsidRDefault="007531A7" w:rsidP="007531A7">
                                  <w:pPr>
                                    <w:jc w:val="center"/>
                                    <w:rPr>
                                      <w:rFonts w:ascii="华文细黑" w:eastAsia="华文细黑" w:hAnsi="华文细黑"/>
                                      <w:sz w:val="18"/>
                                      <w:szCs w:val="18"/>
                                    </w:rPr>
                                  </w:pPr>
                                  <w:r>
                                    <w:rPr>
                                      <w:rFonts w:ascii="华文细黑" w:eastAsia="华文细黑" w:hAnsi="华文细黑" w:hint="eastAsia"/>
                                      <w:sz w:val="18"/>
                                      <w:szCs w:val="18"/>
                                    </w:rPr>
                                    <w:t>审批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56" o:spid="_x0000_s1028" type="#_x0000_t202" style="position:absolute;left:0;text-align:left;margin-left:4.5pt;margin-top:42.9pt;width:45pt;height:2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" filled="f" stroked="f" strokeweight=".5pt">
                      <v:textbox>
                        <w:txbxContent>
                          <w:p w:rsidR="007531A7" w:rsidRDefault="007531A7" w:rsidP="007531A7">
                            <w:pPr>
                              <w:jc w:val="center"/>
                              <w:rPr>
                                <w:rFonts w:ascii="华文细黑" w:eastAsia="华文细黑" w:hAnsi="华文细黑"/>
                                <w:sz w:val="18"/>
                                <w:szCs w:val="18"/>
                              </w:rPr>
                            </w:pPr>
                            <w:r>
                              <w:rPr>
                                <w:rFonts w:ascii="华文细黑" w:eastAsia="华文细黑" w:hAnsi="华文细黑" w:hint="eastAsia"/>
                                <w:sz w:val="18"/>
                                <w:szCs w:val="18"/>
                              </w:rPr>
                              <w:t>审批</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-37465</wp:posOffset>
                      </wp:positionH>
                      <wp:positionV relativeFrom="paragraph">
                        <wp:posOffset>479425</wp:posOffset>
                      </wp:positionV>
                      <wp:extent cx="779145" cy="445135"/>
                      <wp:effectExtent l="19050" t="19050" r="40005" b="31115"/>
                      <wp:wrapNone/>
                      <wp:docPr id="55" name="菱形 55"/>
                      <wp:cNvGraphicFramePr/>
                      <a:graphic xmlns:a="http://schemas.openxmlformats.org/drawingml/2006/main">
                        <a:graphicData uri="http://schemas.microsoft.com/office/word/2010/wordprocessingShape">
                          <wps:wsp>
                            <wps:cNvSpPr/>
                            <wps:spPr>
                              <a:xfrm>
                                <a:off x="0" y="0"/>
                                <a:ext cx="779145" cy="445135"/>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0D3F6" id="_x0000_t4" coordsize="21600,21600" o:spt="4" path="m10800,l,10800,10800,21600,21600,10800xe">
                      <v:stroke joinstyle="miter"/>
                      <v:path gradientshapeok="t" o:connecttype="rect" textboxrect="5400,5400,16200,16200"/>
                    </v:shapetype>
                    <v:shape id="菱形 55" o:spid="_x0000_s1026" type="#_x0000_t4" style="position:absolute;left:0;text-align:left;margin-left:-2.95pt;margin-top:37.75pt;width:61.35pt;height:3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" filled="f" strokecolor="black [3213]"/>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742315</wp:posOffset>
                      </wp:positionH>
                      <wp:positionV relativeFrom="paragraph">
                        <wp:posOffset>697865</wp:posOffset>
                      </wp:positionV>
                      <wp:extent cx="207010" cy="0"/>
                      <wp:effectExtent l="38100" t="76200" r="0" b="95250"/>
                      <wp:wrapNone/>
                      <wp:docPr id="61" name="直接箭头连接符 61"/>
                      <wp:cNvGraphicFramePr/>
                      <a:graphic xmlns:a="http://schemas.openxmlformats.org/drawingml/2006/main">
                        <a:graphicData uri="http://schemas.microsoft.com/office/word/2010/wordprocessingShape">
                          <wps:wsp>
                            <wps:cNvCnPr/>
                            <wps:spPr>
                              <a:xfrm flipH="1">
                                <a:off x="0" y="0"/>
                                <a:ext cx="2063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CF0A381" id="_x0000_t32" coordsize="21600,21600" o:spt="32" o:oned="t" path="m,l21600,21600e" filled="f">
                      <v:path arrowok="t" fillok="f" o:connecttype="none"/>
                      <o:lock v:ext="edit" shapetype="t"/>
                    </v:shapetype>
                    <v:shape id="直接箭头连接符 61" o:spid="_x0000_s1026" type="#_x0000_t32" style="position:absolute;left:0;text-align:left;margin-left:58.45pt;margin-top:54.95pt;width:16.3pt;height: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" strokecolor="black [3213]" strokeweight=".5pt">
                      <v:stroke endarrow="block" joinstyle="miter"/>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948690</wp:posOffset>
                      </wp:positionH>
                      <wp:positionV relativeFrom="paragraph">
                        <wp:posOffset>697865</wp:posOffset>
                      </wp:positionV>
                      <wp:extent cx="0" cy="1009015"/>
                      <wp:effectExtent l="0" t="0" r="19050" b="19685"/>
                      <wp:wrapNone/>
                      <wp:docPr id="60" name="直接连接符 60"/>
                      <wp:cNvGraphicFramePr/>
                      <a:graphic xmlns:a="http://schemas.openxmlformats.org/drawingml/2006/main">
                        <a:graphicData uri="http://schemas.microsoft.com/office/word/2010/wordprocessingShape">
                          <wps:wsp>
                            <wps:cNvCnPr/>
                            <wps:spPr>
                              <a:xfrm flipV="1">
                                <a:off x="0" y="0"/>
                                <a:ext cx="0" cy="10090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F6C543" id="直接连接符 60" o:spid="_x0000_s1026" style="position:absolute;left:0;text-align:lef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54.95pt" to="74.7pt,1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948690</wp:posOffset>
                      </wp:positionH>
                      <wp:positionV relativeFrom="paragraph">
                        <wp:posOffset>1690370</wp:posOffset>
                      </wp:positionV>
                      <wp:extent cx="262255" cy="0"/>
                      <wp:effectExtent l="0" t="0" r="23495" b="19050"/>
                      <wp:wrapNone/>
                      <wp:docPr id="59" name="直接连接符 59"/>
                      <wp:cNvGraphicFramePr/>
                      <a:graphic xmlns:a="http://schemas.openxmlformats.org/drawingml/2006/main">
                        <a:graphicData uri="http://schemas.microsoft.com/office/word/2010/wordprocessingShape">
                          <wps:wsp>
                            <wps:cNvCnPr/>
                            <wps:spPr>
                              <a:xfrm flipH="1">
                                <a:off x="0" y="0"/>
                                <a:ext cx="262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F5BEC0" id="直接连接符 59"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133.1pt" to="95.35pt,1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" strokecolor="black [3213]" strokeweight=".5pt">
                      <v:stroke joinstyle="miter"/>
                    </v:line>
                  </w:pict>
                </mc:Fallback>
              </mc:AlternateContent>
            </w:r>
          </w:p>
        </w:tc>
        <w:tc>
          <w:tcPr>
            <w:tcW w:w="1843" w:type="dxa"/>
            <w:tcBorders>
              <w:top w:val="single" w:sz="4" w:space="0" w:color="auto"/>
              <w:left w:val="single" w:sz="4" w:space="0" w:color="auto"/>
              <w:bottom w:val="single" w:sz="4" w:space="0" w:color="auto"/>
              <w:right w:val="single" w:sz="4" w:space="0" w:color="auto"/>
            </w:tcBorders>
            <w:hideMark/>
          </w:tcPr>
          <w:p w:rsidR="007531A7" w:rsidRDefault="007531A7">
            <w:pPr>
              <w:rPr>
                <w:rFonts w:hint="eastAsia"/>
              </w:rPr>
            </w:pP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48260</wp:posOffset>
                      </wp:positionH>
                      <wp:positionV relativeFrom="paragraph">
                        <wp:posOffset>1076325</wp:posOffset>
                      </wp:positionV>
                      <wp:extent cx="254635" cy="254635"/>
                      <wp:effectExtent l="19050" t="19050" r="31115" b="12065"/>
                      <wp:wrapNone/>
                      <wp:docPr id="62" name="正五边形 62"/>
                      <wp:cNvGraphicFramePr/>
                      <a:graphic xmlns:a="http://schemas.openxmlformats.org/drawingml/2006/main">
                        <a:graphicData uri="http://schemas.microsoft.com/office/word/2010/wordprocessingShape">
                          <wps:wsp>
                            <wps:cNvSpPr/>
                            <wps:spPr>
                              <a:xfrm>
                                <a:off x="0" y="0"/>
                                <a:ext cx="254000" cy="254000"/>
                              </a:xfrm>
                              <a:prstGeom prst="pentag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7A9966B"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正五边形 62" o:spid="_x0000_s1026" type="#_x0000_t56" style="position:absolute;left:0;text-align:left;margin-left:3.8pt;margin-top:84.75pt;width:20.05pt;height:2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" filled="f" strokecolor="black [3213]"/>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1058545</wp:posOffset>
                      </wp:positionH>
                      <wp:positionV relativeFrom="paragraph">
                        <wp:posOffset>1691005</wp:posOffset>
                      </wp:positionV>
                      <wp:extent cx="238125" cy="0"/>
                      <wp:effectExtent l="0" t="0" r="9525" b="19050"/>
                      <wp:wrapNone/>
                      <wp:docPr id="52" name="直接连接符 52"/>
                      <wp:cNvGraphicFramePr/>
                      <a:graphic xmlns:a="http://schemas.openxmlformats.org/drawingml/2006/main">
                        <a:graphicData uri="http://schemas.microsoft.com/office/word/2010/wordprocessingShape">
                          <wps:wsp>
                            <wps:cNvCnPr/>
                            <wps:spPr>
                              <a:xfrm flipH="1">
                                <a:off x="0" y="0"/>
                                <a:ext cx="238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09849F" id="直接连接符 52"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35pt,133.15pt" to="102.1pt,1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883920</wp:posOffset>
                      </wp:positionH>
                      <wp:positionV relativeFrom="paragraph">
                        <wp:posOffset>657860</wp:posOffset>
                      </wp:positionV>
                      <wp:extent cx="175260" cy="0"/>
                      <wp:effectExtent l="38100" t="76200" r="0" b="95250"/>
                      <wp:wrapNone/>
                      <wp:docPr id="54" name="直接箭头连接符 54"/>
                      <wp:cNvGraphicFramePr/>
                      <a:graphic xmlns:a="http://schemas.openxmlformats.org/drawingml/2006/main">
                        <a:graphicData uri="http://schemas.microsoft.com/office/word/2010/wordprocessingShape">
                          <wps:wsp>
                            <wps:cNvCnPr/>
                            <wps:spPr>
                              <a:xfrm flipH="1">
                                <a:off x="0" y="0"/>
                                <a:ext cx="1746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6FEE551" id="直接箭头连接符 54" o:spid="_x0000_s1026" type="#_x0000_t32" style="position:absolute;left:0;text-align:left;margin-left:69.6pt;margin-top:51.8pt;width:13.8pt;height: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" strokecolor="black [3213]" strokeweight=".5pt">
                      <v:stroke endarrow="block" joinstyle="miter"/>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1058545</wp:posOffset>
                      </wp:positionH>
                      <wp:positionV relativeFrom="paragraph">
                        <wp:posOffset>657860</wp:posOffset>
                      </wp:positionV>
                      <wp:extent cx="0" cy="1049655"/>
                      <wp:effectExtent l="0" t="0" r="19050" b="17145"/>
                      <wp:wrapNone/>
                      <wp:docPr id="53" name="直接连接符 53"/>
                      <wp:cNvGraphicFramePr/>
                      <a:graphic xmlns:a="http://schemas.openxmlformats.org/drawingml/2006/main">
                        <a:graphicData uri="http://schemas.microsoft.com/office/word/2010/wordprocessingShape">
                          <wps:wsp>
                            <wps:cNvCnPr/>
                            <wps:spPr>
                              <a:xfrm flipV="1">
                                <a:off x="0" y="0"/>
                                <a:ext cx="0" cy="10490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114B27" id="直接连接符 53" o:spid="_x0000_s1026" style="position:absolute;left:0;text-align:lef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35pt,51.8pt" to="83.35pt,1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1665408" behindDoc="0" locked="0" layoutInCell="1" allowOverlap="1">
                      <wp:simplePos x="0" y="0"/>
                      <wp:positionH relativeFrom="column">
                        <wp:posOffset>-14605</wp:posOffset>
                      </wp:positionH>
                      <wp:positionV relativeFrom="paragraph">
                        <wp:posOffset>435610</wp:posOffset>
                      </wp:positionV>
                      <wp:extent cx="1002030" cy="48450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001395" cy="484505"/>
                              </a:xfrm>
                              <a:prstGeom prst="rect">
                                <a:avLst/>
                              </a:prstGeom>
                              <a:noFill/>
                              <a:ln w="6350">
                                <a:noFill/>
                              </a:ln>
                            </wps:spPr>
                            <wps:txb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确定资金需求，提交租赁方案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24" o:spid="_x0000_s1029" type="#_x0000_t202" style="position:absolute;left:0;text-align:left;margin-left:-1.15pt;margin-top:34.3pt;width:78.9pt;height:38.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" filled="f" stroked="f" strokeweight=".5pt">
                      <v:textbo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确定资金需求，提交租赁方案</w:t>
                            </w:r>
                          </w:p>
                        </w:txbxContent>
                      </v:textbox>
                    </v:shape>
                  </w:pict>
                </mc:Fallback>
              </mc:AlternateContent>
            </w: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-14605</wp:posOffset>
                      </wp:positionH>
                      <wp:positionV relativeFrom="paragraph">
                        <wp:posOffset>467360</wp:posOffset>
                      </wp:positionV>
                      <wp:extent cx="898525" cy="428625"/>
                      <wp:effectExtent l="0" t="0" r="15875" b="28575"/>
                      <wp:wrapNone/>
                      <wp:docPr id="30" name="圆角矩形 30"/>
                      <wp:cNvGraphicFramePr/>
                      <a:graphic xmlns:a="http://schemas.openxmlformats.org/drawingml/2006/main">
                        <a:graphicData uri="http://schemas.microsoft.com/office/word/2010/wordprocessingShape">
                          <wps:wsp>
                            <wps:cNvSpPr/>
                            <wps:spPr>
                              <a:xfrm>
                                <a:off x="0" y="0"/>
                                <a:ext cx="897890" cy="428625"/>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552F6C" id="圆角矩形 30" o:spid="_x0000_s1026" style="position:absolute;left:0;text-align:left;margin-left:-1.15pt;margin-top:36.8pt;width:70.7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" filled="f" strokecolor="black [3213]">
                      <v:stroke joinstyle="miter"/>
                    </v:roundrect>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1687195</wp:posOffset>
                      </wp:positionH>
                      <wp:positionV relativeFrom="paragraph">
                        <wp:posOffset>260350</wp:posOffset>
                      </wp:positionV>
                      <wp:extent cx="810895" cy="0"/>
                      <wp:effectExtent l="0" t="0" r="27305" b="19050"/>
                      <wp:wrapNone/>
                      <wp:docPr id="38" name="直接连接符 38"/>
                      <wp:cNvGraphicFramePr/>
                      <a:graphic xmlns:a="http://schemas.openxmlformats.org/drawingml/2006/main">
                        <a:graphicData uri="http://schemas.microsoft.com/office/word/2010/wordprocessingShape">
                          <wps:wsp>
                            <wps:cNvCnPr/>
                            <wps:spPr>
                              <a:xfrm flipH="1">
                                <a:off x="0" y="0"/>
                                <a:ext cx="8108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BDF2071" id="直接连接符 38"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2.85pt,20.5pt" to="196.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135255</wp:posOffset>
                      </wp:positionH>
                      <wp:positionV relativeFrom="paragraph">
                        <wp:posOffset>1522730</wp:posOffset>
                      </wp:positionV>
                      <wp:extent cx="747395" cy="357505"/>
                      <wp:effectExtent l="0" t="0" r="0" b="4445"/>
                      <wp:wrapNone/>
                      <wp:docPr id="46" name="文本框 46"/>
                      <wp:cNvGraphicFramePr/>
                      <a:graphic xmlns:a="http://schemas.openxmlformats.org/drawingml/2006/main">
                        <a:graphicData uri="http://schemas.microsoft.com/office/word/2010/wordprocessingShape">
                          <wps:wsp>
                            <wps:cNvSpPr txBox="1"/>
                            <wps:spPr>
                              <a:xfrm>
                                <a:off x="0" y="0"/>
                                <a:ext cx="747395" cy="357505"/>
                              </a:xfrm>
                              <a:prstGeom prst="rect">
                                <a:avLst/>
                              </a:prstGeom>
                              <a:noFill/>
                              <a:ln w="6350">
                                <a:noFill/>
                              </a:ln>
                            </wps:spPr>
                            <wps:txb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部长审核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46" o:spid="_x0000_s1030" type="#_x0000_t202" style="position:absolute;left:0;text-align:left;margin-left:10.65pt;margin-top:119.9pt;width:58.85pt;height:2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" filled="f" stroked="f" strokeweight=".5pt">
                      <v:textbo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部长审核</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46990</wp:posOffset>
                      </wp:positionH>
                      <wp:positionV relativeFrom="paragraph">
                        <wp:posOffset>1468755</wp:posOffset>
                      </wp:positionV>
                      <wp:extent cx="779145" cy="445135"/>
                      <wp:effectExtent l="19050" t="19050" r="40005" b="31115"/>
                      <wp:wrapNone/>
                      <wp:docPr id="44" name="菱形 44"/>
                      <wp:cNvGraphicFramePr/>
                      <a:graphic xmlns:a="http://schemas.openxmlformats.org/drawingml/2006/main">
                        <a:graphicData uri="http://schemas.microsoft.com/office/word/2010/wordprocessingShape">
                          <wps:wsp>
                            <wps:cNvSpPr/>
                            <wps:spPr>
                              <a:xfrm>
                                <a:off x="0" y="0"/>
                                <a:ext cx="779145" cy="445135"/>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8A9A6" id="菱形 44" o:spid="_x0000_s1026" type="#_x0000_t4" style="position:absolute;left:0;text-align:left;margin-left:3.7pt;margin-top:115.65pt;width:61.35pt;height:3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" filled="f" strokecolor="black [3213]"/>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422910</wp:posOffset>
                      </wp:positionH>
                      <wp:positionV relativeFrom="paragraph">
                        <wp:posOffset>911860</wp:posOffset>
                      </wp:positionV>
                      <wp:extent cx="0" cy="557530"/>
                      <wp:effectExtent l="76200" t="0" r="57150" b="52070"/>
                      <wp:wrapNone/>
                      <wp:docPr id="49" name="直接箭头连接符 49"/>
                      <wp:cNvGraphicFramePr/>
                      <a:graphic xmlns:a="http://schemas.openxmlformats.org/drawingml/2006/main">
                        <a:graphicData uri="http://schemas.microsoft.com/office/word/2010/wordprocessingShape">
                          <wps:wsp>
                            <wps:cNvCnPr/>
                            <wps:spPr>
                              <a:xfrm>
                                <a:off x="0" y="0"/>
                                <a:ext cx="0" cy="5568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AAD108F" id="直接箭头连接符 49" o:spid="_x0000_s1026" type="#_x0000_t32" style="position:absolute;left:0;text-align:left;margin-left:33.3pt;margin-top:71.8pt;width:0;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" strokecolor="black [3213]" strokeweight=".5pt">
                      <v:stroke endarrow="block" joinstyle="miter"/>
                    </v:shape>
                  </w:pict>
                </mc:Fallback>
              </mc:AlternateContent>
            </w:r>
          </w:p>
        </w:tc>
        <w:tc>
          <w:tcPr>
            <w:tcW w:w="1984" w:type="dxa"/>
            <w:tcBorders>
              <w:top w:val="single" w:sz="4" w:space="0" w:color="auto"/>
              <w:left w:val="single" w:sz="4" w:space="0" w:color="auto"/>
              <w:bottom w:val="single" w:sz="4" w:space="0" w:color="auto"/>
              <w:right w:val="single" w:sz="4" w:space="0" w:color="auto"/>
            </w:tcBorders>
            <w:hideMark/>
          </w:tcPr>
          <w:p w:rsidR="007531A7" w:rsidRDefault="007531A7">
            <w:pPr>
              <w:rPr>
                <w:rFonts w:hint="eastAsia"/>
              </w:rPr>
            </w:pPr>
            <w:r>
              <w:rPr>
                <w:rFonts w:hint="eastAsia"/>
                <w:noProof/>
              </w:rPr>
              <mc:AlternateContent>
                <mc:Choice Requires="wps">
                  <w:drawing>
                    <wp:anchor distT="0" distB="0" distL="114300" distR="114300" simplePos="0" relativeHeight="251660288" behindDoc="0" locked="0" layoutInCell="1" allowOverlap="1">
                      <wp:simplePos x="0" y="0"/>
                      <wp:positionH relativeFrom="column">
                        <wp:posOffset>516890</wp:posOffset>
                      </wp:positionH>
                      <wp:positionV relativeFrom="paragraph">
                        <wp:posOffset>259080</wp:posOffset>
                      </wp:positionV>
                      <wp:extent cx="685800" cy="257175"/>
                      <wp:effectExtent l="0" t="0" r="0" b="9525"/>
                      <wp:wrapNone/>
                      <wp:docPr id="1" name="文本框 1"/>
                      <wp:cNvGraphicFramePr/>
                      <a:graphic xmlns:a="http://schemas.openxmlformats.org/drawingml/2006/main">
                        <a:graphicData uri="http://schemas.microsoft.com/office/word/2010/wordprocessingShape">
                          <wps:wsp>
                            <wps:cNvSpPr txBox="1"/>
                            <wps:spPr>
                              <a:xfrm>
                                <a:off x="0" y="0"/>
                                <a:ext cx="685800" cy="257175"/>
                              </a:xfrm>
                              <a:prstGeom prst="rect">
                                <a:avLst/>
                              </a:prstGeom>
                              <a:solidFill>
                                <a:schemeClr val="lt1"/>
                              </a:solidFill>
                              <a:ln w="6350">
                                <a:noFill/>
                              </a:ln>
                            </wps:spPr>
                            <wps:txbx>
                              <w:txbxContent>
                                <w:p w:rsidR="007531A7" w:rsidRDefault="007531A7" w:rsidP="007531A7">
                                  <w:pPr>
                                    <w:rPr>
                                      <w:b/>
                                      <w:color w:val="7030A0"/>
                                      <w:sz w:val="20"/>
                                    </w:rPr>
                                  </w:pPr>
                                  <w:r>
                                    <w:rPr>
                                      <w:rFonts w:hint="eastAsia"/>
                                      <w:b/>
                                      <w:color w:val="7030A0"/>
                                      <w:sz w:val="20"/>
                                    </w:rPr>
                                    <w:t>WCGW2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 o:spid="_x0000_s1031" type="#_x0000_t202" style="position:absolute;left:0;text-align:left;margin-left:40.7pt;margin-top:20.4pt;width:54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" fillcolor="white [3201]" stroked="f" strokeweight=".5pt">
                      <v:textbox>
                        <w:txbxContent>
                          <w:p w:rsidR="007531A7" w:rsidRDefault="007531A7" w:rsidP="007531A7">
                            <w:pPr>
                              <w:rPr>
                                <w:b/>
                                <w:color w:val="7030A0"/>
                                <w:sz w:val="20"/>
                              </w:rPr>
                            </w:pPr>
                            <w:r>
                              <w:rPr>
                                <w:rFonts w:hint="eastAsia"/>
                                <w:b/>
                                <w:color w:val="7030A0"/>
                                <w:sz w:val="20"/>
                              </w:rPr>
                              <w:t>WCGW2</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110490</wp:posOffset>
                      </wp:positionH>
                      <wp:positionV relativeFrom="paragraph">
                        <wp:posOffset>116840</wp:posOffset>
                      </wp:positionV>
                      <wp:extent cx="294005" cy="262255"/>
                      <wp:effectExtent l="0" t="0" r="0" b="4445"/>
                      <wp:wrapNone/>
                      <wp:docPr id="63" name="文本框 63"/>
                      <wp:cNvGraphicFramePr/>
                      <a:graphic xmlns:a="http://schemas.openxmlformats.org/drawingml/2006/main">
                        <a:graphicData uri="http://schemas.microsoft.com/office/word/2010/wordprocessingShape">
                          <wps:wsp>
                            <wps:cNvSpPr txBox="1"/>
                            <wps:spPr>
                              <a:xfrm>
                                <a:off x="0" y="0"/>
                                <a:ext cx="293370" cy="261620"/>
                              </a:xfrm>
                              <a:prstGeom prst="rect">
                                <a:avLst/>
                              </a:prstGeom>
                              <a:noFill/>
                              <a:ln w="6350">
                                <a:noFill/>
                              </a:ln>
                            </wps:spPr>
                            <wps:txbx>
                              <w:txbxContent>
                                <w:p w:rsidR="007531A7" w:rsidRDefault="007531A7" w:rsidP="007531A7">
                                  <w:pPr>
                                    <w:rPr>
                                      <w:rFonts w:ascii="华文细黑" w:eastAsia="华文细黑" w:hAnsi="华文细黑"/>
                                      <w:b/>
                                      <w:color w:val="FF0000"/>
                                      <w:sz w:val="20"/>
                                      <w:szCs w:val="20"/>
                                    </w:rPr>
                                  </w:pPr>
                                  <w:r>
                                    <w:rPr>
                                      <w:rFonts w:ascii="华文细黑" w:eastAsia="华文细黑" w:hAnsi="华文细黑" w:hint="eastAsia"/>
                                      <w:b/>
                                      <w:color w:val="FF0000"/>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63" o:spid="_x0000_s1032" type="#_x0000_t202" style="position:absolute;left:0;text-align:left;margin-left:8.7pt;margin-top:9.2pt;width:23.15pt;height:2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" filled="f" stroked="f" strokeweight=".5pt">
                      <v:textbox>
                        <w:txbxContent>
                          <w:p w:rsidR="007531A7" w:rsidRDefault="007531A7" w:rsidP="007531A7">
                            <w:pPr>
                              <w:rPr>
                                <w:rFonts w:ascii="华文细黑" w:eastAsia="华文细黑" w:hAnsi="华文细黑"/>
                                <w:b/>
                                <w:color w:val="FF0000"/>
                                <w:sz w:val="20"/>
                                <w:szCs w:val="20"/>
                              </w:rPr>
                            </w:pPr>
                            <w:r>
                              <w:rPr>
                                <w:rFonts w:ascii="华文细黑" w:eastAsia="华文细黑" w:hAnsi="华文细黑" w:hint="eastAsia"/>
                                <w:b/>
                                <w:color w:val="FF0000"/>
                                <w:sz w:val="20"/>
                                <w:szCs w:val="20"/>
                              </w:rPr>
                              <w:t>A</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127000</wp:posOffset>
                      </wp:positionH>
                      <wp:positionV relativeFrom="paragraph">
                        <wp:posOffset>125095</wp:posOffset>
                      </wp:positionV>
                      <wp:extent cx="254635" cy="254635"/>
                      <wp:effectExtent l="19050" t="19050" r="31115" b="12065"/>
                      <wp:wrapNone/>
                      <wp:docPr id="58" name="正五边形 58"/>
                      <wp:cNvGraphicFramePr/>
                      <a:graphic xmlns:a="http://schemas.openxmlformats.org/drawingml/2006/main">
                        <a:graphicData uri="http://schemas.microsoft.com/office/word/2010/wordprocessingShape">
                          <wps:wsp>
                            <wps:cNvSpPr/>
                            <wps:spPr>
                              <a:xfrm>
                                <a:off x="0" y="0"/>
                                <a:ext cx="254000" cy="254000"/>
                              </a:xfrm>
                              <a:prstGeom prst="pentag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AF734C" id="正五边形 58" o:spid="_x0000_s1026" type="#_x0000_t56" style="position:absolute;left:0;text-align:left;margin-left:10pt;margin-top:9.85pt;width:20.05pt;height:2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" filled="f" strokecolor="black [3213]"/>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80010</wp:posOffset>
                      </wp:positionH>
                      <wp:positionV relativeFrom="paragraph">
                        <wp:posOffset>434975</wp:posOffset>
                      </wp:positionV>
                      <wp:extent cx="1144905" cy="48514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144905" cy="484505"/>
                              </a:xfrm>
                              <a:prstGeom prst="rect">
                                <a:avLst/>
                              </a:prstGeom>
                              <a:noFill/>
                              <a:ln w="6350">
                                <a:noFill/>
                              </a:ln>
                            </wps:spPr>
                            <wps:txb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相关专业人员对资产申请进行审批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37" o:spid="_x0000_s1033" type="#_x0000_t202" style="position:absolute;left:0;text-align:left;margin-left:6.3pt;margin-top:34.25pt;width:90.15pt;height:3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" filled="f" stroked="f" strokeweight=".5pt">
                      <v:textbo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相关专业人员对资产申请进行审批</w:t>
                            </w:r>
                          </w:p>
                        </w:txbxContent>
                      </v:textbox>
                    </v:shape>
                  </w:pict>
                </mc:Fallback>
              </mc:AlternateContent>
            </w:r>
            <w:r>
              <w:rPr>
                <w:rFonts w:hint="eastAsia"/>
                <w:noProof/>
              </w:rPr>
              <mc:AlternateContent>
                <mc:Choice Requires="wps">
                  <w:drawing>
                    <wp:anchor distT="0" distB="0" distL="114300" distR="114300" simplePos="0" relativeHeight="251664384" behindDoc="0" locked="0" layoutInCell="1" allowOverlap="1">
                      <wp:simplePos x="0" y="0"/>
                      <wp:positionH relativeFrom="column">
                        <wp:posOffset>87630</wp:posOffset>
                      </wp:positionH>
                      <wp:positionV relativeFrom="paragraph">
                        <wp:posOffset>481965</wp:posOffset>
                      </wp:positionV>
                      <wp:extent cx="1025525" cy="428625"/>
                      <wp:effectExtent l="0" t="0" r="22225" b="28575"/>
                      <wp:wrapNone/>
                      <wp:docPr id="22" name="圆角矩形 22"/>
                      <wp:cNvGraphicFramePr/>
                      <a:graphic xmlns:a="http://schemas.openxmlformats.org/drawingml/2006/main">
                        <a:graphicData uri="http://schemas.microsoft.com/office/word/2010/wordprocessingShape">
                          <wps:wsp>
                            <wps:cNvSpPr/>
                            <wps:spPr>
                              <a:xfrm>
                                <a:off x="0" y="0"/>
                                <a:ext cx="1025525" cy="428625"/>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BBBBA" id="圆角矩形 22" o:spid="_x0000_s1026" style="position:absolute;left:0;text-align:left;margin-left:6.9pt;margin-top:37.95pt;width:80.75pt;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" filled="f" strokecolor="black [3213]">
                      <v:stroke joinstyle="miter"/>
                    </v:roundrect>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516890</wp:posOffset>
                      </wp:positionH>
                      <wp:positionV relativeFrom="paragraph">
                        <wp:posOffset>927735</wp:posOffset>
                      </wp:positionV>
                      <wp:extent cx="0" cy="541020"/>
                      <wp:effectExtent l="76200" t="0" r="57150" b="49530"/>
                      <wp:wrapNone/>
                      <wp:docPr id="50" name="直接箭头连接符 50"/>
                      <wp:cNvGraphicFramePr/>
                      <a:graphic xmlns:a="http://schemas.openxmlformats.org/drawingml/2006/main">
                        <a:graphicData uri="http://schemas.microsoft.com/office/word/2010/wordprocessingShape">
                          <wps:wsp>
                            <wps:cNvCnPr/>
                            <wps:spPr>
                              <a:xfrm>
                                <a:off x="0" y="0"/>
                                <a:ext cx="0" cy="5410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B695CFE" id="直接箭头连接符 50" o:spid="_x0000_s1026" type="#_x0000_t32" style="position:absolute;left:0;text-align:left;margin-left:40.7pt;margin-top:73.05pt;width:0;height:4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" strokecolor="black [3213]" strokeweight=".5pt">
                      <v:stroke endarrow="block" joinstyle="miter"/>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213995</wp:posOffset>
                      </wp:positionH>
                      <wp:positionV relativeFrom="paragraph">
                        <wp:posOffset>1550035</wp:posOffset>
                      </wp:positionV>
                      <wp:extent cx="747395" cy="357505"/>
                      <wp:effectExtent l="0" t="0" r="0" b="4445"/>
                      <wp:wrapNone/>
                      <wp:docPr id="48" name="文本框 48"/>
                      <wp:cNvGraphicFramePr/>
                      <a:graphic xmlns:a="http://schemas.openxmlformats.org/drawingml/2006/main">
                        <a:graphicData uri="http://schemas.microsoft.com/office/word/2010/wordprocessingShape">
                          <wps:wsp>
                            <wps:cNvSpPr txBox="1"/>
                            <wps:spPr>
                              <a:xfrm>
                                <a:off x="0" y="0"/>
                                <a:ext cx="747395" cy="357505"/>
                              </a:xfrm>
                              <a:prstGeom prst="rect">
                                <a:avLst/>
                              </a:prstGeom>
                              <a:noFill/>
                              <a:ln w="6350">
                                <a:noFill/>
                              </a:ln>
                            </wps:spPr>
                            <wps:txb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部长审核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48" o:spid="_x0000_s1034" type="#_x0000_t202" style="position:absolute;left:0;text-align:left;margin-left:16.85pt;margin-top:122.05pt;width:58.85pt;height:2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" filled="f" stroked="f" strokeweight=".5pt">
                      <v:textbo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部长审核</w:t>
                            </w:r>
                          </w:p>
                        </w:txbxContent>
                      </v:textbox>
                    </v:shape>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134620</wp:posOffset>
                      </wp:positionH>
                      <wp:positionV relativeFrom="paragraph">
                        <wp:posOffset>1473835</wp:posOffset>
                      </wp:positionV>
                      <wp:extent cx="779145" cy="445135"/>
                      <wp:effectExtent l="19050" t="19050" r="40005" b="31115"/>
                      <wp:wrapNone/>
                      <wp:docPr id="47" name="菱形 47"/>
                      <wp:cNvGraphicFramePr/>
                      <a:graphic xmlns:a="http://schemas.openxmlformats.org/drawingml/2006/main">
                        <a:graphicData uri="http://schemas.microsoft.com/office/word/2010/wordprocessingShape">
                          <wps:wsp>
                            <wps:cNvSpPr/>
                            <wps:spPr>
                              <a:xfrm>
                                <a:off x="0" y="0"/>
                                <a:ext cx="779145" cy="445135"/>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3BA90" id="菱形 47" o:spid="_x0000_s1026" type="#_x0000_t4" style="position:absolute;left:0;text-align:left;margin-left:10.6pt;margin-top:116.05pt;width:61.35pt;height:3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" filled="f" strokecolor="black [3213]"/>
                  </w:pict>
                </mc:Fallback>
              </mc:AlternateContent>
            </w:r>
            <w:r>
              <w:rPr>
                <w:rFonts w:hint="eastAsia"/>
                <w:noProof/>
              </w:rPr>
              <mc:AlternateContent>
                <mc:Choice Requires="wps">
                  <w:drawing>
                    <wp:anchor distT="0" distB="0" distL="114300" distR="114300" simplePos="0" relativeHeight="251658240" behindDoc="0" locked="0" layoutInCell="1" allowOverlap="1">
                      <wp:simplePos x="0" y="0"/>
                      <wp:positionH relativeFrom="column">
                        <wp:posOffset>516890</wp:posOffset>
                      </wp:positionH>
                      <wp:positionV relativeFrom="paragraph">
                        <wp:posOffset>260350</wp:posOffset>
                      </wp:positionV>
                      <wp:extent cx="0" cy="222885"/>
                      <wp:effectExtent l="76200" t="0" r="57150" b="62865"/>
                      <wp:wrapNone/>
                      <wp:docPr id="43" name="直接箭头连接符 43"/>
                      <wp:cNvGraphicFramePr/>
                      <a:graphic xmlns:a="http://schemas.openxmlformats.org/drawingml/2006/main">
                        <a:graphicData uri="http://schemas.microsoft.com/office/word/2010/wordprocessingShape">
                          <wps:wsp>
                            <wps:cNvCnPr/>
                            <wps:spPr>
                              <a:xfrm>
                                <a:off x="0" y="0"/>
                                <a:ext cx="0" cy="2222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59422C" id="直接箭头连接符 43" o:spid="_x0000_s1026" type="#_x0000_t32" style="position:absolute;left:0;text-align:left;margin-left:40.7pt;margin-top:20.5pt;width:0;height:17.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" strokecolor="black [3213]" strokeweight=".5pt">
                      <v:stroke endarrow="block" joinstyle="miter"/>
                    </v:shape>
                  </w:pict>
                </mc:Fallback>
              </mc:AlternateContent>
            </w:r>
          </w:p>
        </w:tc>
        <w:tc>
          <w:tcPr>
            <w:tcW w:w="1843" w:type="dxa"/>
            <w:tcBorders>
              <w:top w:val="single" w:sz="4" w:space="0" w:color="auto"/>
              <w:left w:val="single" w:sz="4" w:space="0" w:color="auto"/>
              <w:bottom w:val="single" w:sz="4" w:space="0" w:color="auto"/>
              <w:right w:val="single" w:sz="4" w:space="0" w:color="auto"/>
            </w:tcBorders>
            <w:hideMark/>
          </w:tcPr>
          <w:p w:rsidR="007531A7" w:rsidRDefault="007531A7">
            <w:pPr>
              <w:rPr>
                <w:rFonts w:hint="eastAsia"/>
              </w:rPr>
            </w:pPr>
            <w:r>
              <w:rPr>
                <w:rFonts w:hint="eastAsia"/>
                <w:noProof/>
              </w:rPr>
              <mc:AlternateContent>
                <mc:Choice Requires="wps">
                  <w:drawing>
                    <wp:anchor distT="0" distB="0" distL="114300" distR="114300" simplePos="0" relativeHeight="251663360" behindDoc="0" locked="0" layoutInCell="1" allowOverlap="1">
                      <wp:simplePos x="0" y="0"/>
                      <wp:positionH relativeFrom="column">
                        <wp:posOffset>67945</wp:posOffset>
                      </wp:positionH>
                      <wp:positionV relativeFrom="paragraph">
                        <wp:posOffset>117475</wp:posOffset>
                      </wp:positionV>
                      <wp:extent cx="897890" cy="437515"/>
                      <wp:effectExtent l="0" t="0" r="0" b="635"/>
                      <wp:wrapNone/>
                      <wp:docPr id="21" name="文本框 21"/>
                      <wp:cNvGraphicFramePr/>
                      <a:graphic xmlns:a="http://schemas.openxmlformats.org/drawingml/2006/main">
                        <a:graphicData uri="http://schemas.microsoft.com/office/word/2010/wordprocessingShape">
                          <wps:wsp>
                            <wps:cNvSpPr txBox="1"/>
                            <wps:spPr>
                              <a:xfrm>
                                <a:off x="0" y="0"/>
                                <a:ext cx="897890" cy="436880"/>
                              </a:xfrm>
                              <a:prstGeom prst="rect">
                                <a:avLst/>
                              </a:prstGeom>
                              <a:noFill/>
                              <a:ln w="6350">
                                <a:noFill/>
                              </a:ln>
                            </wps:spPr>
                            <wps:txb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资产需求申请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21" o:spid="_x0000_s1035" type="#_x0000_t202" style="position:absolute;left:0;text-align:left;margin-left:5.35pt;margin-top:9.25pt;width:70.7pt;height:3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" filled="f" stroked="f" strokeweight=".5pt">
                      <v:textbox>
                        <w:txbxContent>
                          <w:p w:rsidR="007531A7" w:rsidRDefault="007531A7" w:rsidP="007531A7">
                            <w:pPr>
                              <w:rPr>
                                <w:rFonts w:ascii="华文细黑" w:eastAsia="华文细黑" w:hAnsi="华文细黑"/>
                                <w:sz w:val="18"/>
                                <w:szCs w:val="18"/>
                              </w:rPr>
                            </w:pPr>
                            <w:r>
                              <w:rPr>
                                <w:rFonts w:ascii="华文细黑" w:eastAsia="华文细黑" w:hAnsi="华文细黑" w:hint="eastAsia"/>
                                <w:sz w:val="18"/>
                                <w:szCs w:val="18"/>
                              </w:rPr>
                              <w:t>资产需求申请</w:t>
                            </w: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simplePos x="0" y="0"/>
                      <wp:positionH relativeFrom="column">
                        <wp:posOffset>67945</wp:posOffset>
                      </wp:positionH>
                      <wp:positionV relativeFrom="paragraph">
                        <wp:posOffset>125095</wp:posOffset>
                      </wp:positionV>
                      <wp:extent cx="842645" cy="334010"/>
                      <wp:effectExtent l="0" t="0" r="14605" b="27940"/>
                      <wp:wrapNone/>
                      <wp:docPr id="20" name="流程图: 文档 20"/>
                      <wp:cNvGraphicFramePr/>
                      <a:graphic xmlns:a="http://schemas.openxmlformats.org/drawingml/2006/main">
                        <a:graphicData uri="http://schemas.microsoft.com/office/word/2010/wordprocessingShape">
                          <wps:wsp>
                            <wps:cNvSpPr/>
                            <wps:spPr>
                              <a:xfrm>
                                <a:off x="0" y="0"/>
                                <a:ext cx="842645" cy="333375"/>
                              </a:xfrm>
                              <a:prstGeom prst="flowChartDocumen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274023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图: 文档 20" o:spid="_x0000_s1026" type="#_x0000_t114" style="position:absolute;left:0;text-align:left;margin-left:5.35pt;margin-top:9.85pt;width:66.35pt;height:2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" filled="f" strokecolor="black [3213]"/>
                  </w:pict>
                </mc:Fallback>
              </mc:AlternateContent>
            </w:r>
          </w:p>
        </w:tc>
      </w:tr>
    </w:tbl>
    <w:p w:rsidR="007531A7" w:rsidRDefault="007531A7" w:rsidP="007531A7">
      <w:pPr>
        <w:rPr>
          <w:rFonts w:hint="eastAsia"/>
        </w:rPr>
      </w:pPr>
    </w:p>
    <w:p w:rsidR="007531A7" w:rsidRDefault="007531A7" w:rsidP="007531A7">
      <w:pPr>
        <w:rPr>
          <w:rFonts w:hint="eastAsia"/>
        </w:rPr>
      </w:pPr>
    </w:p>
    <w:tbl>
      <w:tblPr>
        <w:tblStyle w:val="1"/>
        <w:tblW w:w="0" w:type="auto"/>
        <w:tblInd w:w="0" w:type="dxa"/>
        <w:tblLook w:val="04A0" w:firstRow="1" w:lastRow="0" w:firstColumn="1" w:lastColumn="0" w:noHBand="0" w:noVBand="1"/>
      </w:tblPr>
      <w:tblGrid>
        <w:gridCol w:w="8296"/>
      </w:tblGrid>
      <w:tr w:rsidR="007531A7" w:rsidTr="007531A7">
        <w:tc>
          <w:tcPr>
            <w:tcW w:w="8296" w:type="dxa"/>
            <w:tcBorders>
              <w:top w:val="single" w:sz="4" w:space="0" w:color="auto"/>
              <w:left w:val="single" w:sz="4" w:space="0" w:color="auto"/>
              <w:bottom w:val="single" w:sz="4" w:space="0" w:color="auto"/>
              <w:right w:val="single" w:sz="4" w:space="0" w:color="auto"/>
            </w:tcBorders>
            <w:hideMark/>
          </w:tcPr>
          <w:p w:rsidR="007531A7" w:rsidRDefault="007531A7">
            <w:pPr>
              <w:adjustRightInd w:val="0"/>
              <w:snapToGrid w:val="0"/>
              <w:spacing w:beforeLines="50" w:before="156"/>
              <w:ind w:firstLineChars="200" w:firstLine="440"/>
              <w:rPr>
                <w:rFonts w:ascii="Arial Narrow" w:eastAsia="仿宋_GB2312" w:hAnsi="Arial Narrow" w:hint="eastAsia"/>
                <w:sz w:val="22"/>
              </w:rPr>
            </w:pPr>
            <w:r>
              <w:rPr>
                <w:rFonts w:ascii="Arial Narrow" w:eastAsia="仿宋_GB2312" w:hAnsi="Arial Narrow" w:hint="eastAsia"/>
                <w:sz w:val="22"/>
              </w:rPr>
              <w:lastRenderedPageBreak/>
              <w:t>流程说明</w:t>
            </w:r>
            <w:r>
              <w:rPr>
                <w:rFonts w:ascii="Arial Narrow" w:eastAsia="仿宋_GB2312" w:hAnsi="Arial Narrow"/>
                <w:sz w:val="22"/>
              </w:rPr>
              <w:t xml:space="preserve"> – A</w:t>
            </w:r>
          </w:p>
          <w:p w:rsidR="007531A7" w:rsidRDefault="007531A7">
            <w:pPr>
              <w:adjustRightInd w:val="0"/>
              <w:snapToGrid w:val="0"/>
              <w:spacing w:beforeLines="50" w:before="156"/>
              <w:ind w:firstLineChars="200" w:firstLine="440"/>
              <w:rPr>
                <w:rFonts w:ascii="仿宋_GB2312" w:eastAsia="仿宋_GB2312"/>
              </w:rPr>
            </w:pPr>
            <w:r>
              <w:rPr>
                <w:rFonts w:ascii="Arial Narrow" w:eastAsia="仿宋_GB2312" w:hAnsi="Arial Narrow" w:hint="eastAsia"/>
                <w:sz w:val="22"/>
              </w:rPr>
              <w:t>技术工装部根据各单位提交的资产需求申请，对资产的技术先进性和与本单位的适用性进行评估，以及是否有其他替代方案进行审批，将该租赁方案提交至总经理进行审批（</w:t>
            </w:r>
            <w:r>
              <w:rPr>
                <w:rFonts w:ascii="Arial Narrow" w:eastAsia="仿宋_GB2312" w:hAnsi="Arial Narrow" w:hint="eastAsia"/>
                <w:color w:val="0000FF"/>
                <w:sz w:val="22"/>
              </w:rPr>
              <w:t>租赁</w:t>
            </w:r>
            <w:r>
              <w:rPr>
                <w:rFonts w:ascii="Arial Narrow" w:eastAsia="仿宋_GB2312" w:hAnsi="Arial Narrow"/>
                <w:color w:val="0000FF"/>
                <w:sz w:val="22"/>
              </w:rPr>
              <w:t>1</w:t>
            </w:r>
            <w:r>
              <w:rPr>
                <w:rFonts w:ascii="Arial Narrow" w:eastAsia="仿宋_GB2312" w:hAnsi="Arial Narrow" w:hint="eastAsia"/>
                <w:color w:val="0000FF"/>
                <w:sz w:val="22"/>
              </w:rPr>
              <w:t>，</w:t>
            </w:r>
            <w:r>
              <w:rPr>
                <w:rFonts w:ascii="Arial Narrow" w:eastAsia="仿宋_GB2312" w:hAnsi="Arial Narrow"/>
                <w:color w:val="0000FF"/>
                <w:sz w:val="22"/>
              </w:rPr>
              <w:t xml:space="preserve"> WCGW 1</w:t>
            </w:r>
            <w:r>
              <w:rPr>
                <w:rFonts w:ascii="Arial Narrow" w:eastAsia="仿宋_GB2312" w:hAnsi="Arial Narrow" w:hint="eastAsia"/>
                <w:sz w:val="22"/>
              </w:rPr>
              <w:t>）。</w:t>
            </w:r>
          </w:p>
        </w:tc>
      </w:tr>
      <w:tr w:rsidR="007531A7" w:rsidTr="007531A7">
        <w:tc>
          <w:tcPr>
            <w:tcW w:w="8296" w:type="dxa"/>
            <w:tcBorders>
              <w:top w:val="single" w:sz="4" w:space="0" w:color="auto"/>
              <w:left w:val="single" w:sz="4" w:space="0" w:color="auto"/>
              <w:bottom w:val="single" w:sz="4" w:space="0" w:color="auto"/>
              <w:right w:val="single" w:sz="4" w:space="0" w:color="auto"/>
            </w:tcBorders>
            <w:hideMark/>
          </w:tcPr>
          <w:p w:rsidR="007531A7" w:rsidRDefault="007531A7">
            <w:pPr>
              <w:adjustRightInd w:val="0"/>
              <w:snapToGrid w:val="0"/>
              <w:spacing w:beforeLines="50" w:before="156"/>
              <w:ind w:firstLineChars="200" w:firstLine="440"/>
              <w:rPr>
                <w:rFonts w:ascii="Arial Narrow" w:eastAsia="仿宋_GB2312" w:hAnsi="Arial Narrow" w:hint="eastAsia"/>
                <w:sz w:val="22"/>
              </w:rPr>
            </w:pPr>
            <w:r>
              <w:rPr>
                <w:rFonts w:ascii="Arial Narrow" w:eastAsia="仿宋_GB2312" w:hAnsi="Arial Narrow" w:hint="eastAsia"/>
                <w:sz w:val="22"/>
              </w:rPr>
              <w:t>流程说明</w:t>
            </w:r>
            <w:r>
              <w:rPr>
                <w:rFonts w:ascii="Arial Narrow" w:eastAsia="仿宋_GB2312" w:hAnsi="Arial Narrow"/>
                <w:sz w:val="22"/>
              </w:rPr>
              <w:t xml:space="preserve"> - B</w:t>
            </w:r>
          </w:p>
          <w:p w:rsidR="007531A7" w:rsidRDefault="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hint="eastAsia"/>
                <w:sz w:val="22"/>
              </w:rPr>
              <w:t>财务部根据资产的资金需求量以及整体的资金安排决定是否进行资产租赁，以及租赁的方式，并编制租赁资产方案提交公司领导审批（</w:t>
            </w:r>
            <w:r>
              <w:rPr>
                <w:rFonts w:ascii="Arial Narrow" w:eastAsia="仿宋_GB2312" w:hAnsi="Arial Narrow" w:hint="eastAsia"/>
                <w:color w:val="0000FF"/>
                <w:sz w:val="22"/>
              </w:rPr>
              <w:t>租赁</w:t>
            </w:r>
            <w:r>
              <w:rPr>
                <w:rFonts w:ascii="Arial Narrow" w:eastAsia="仿宋_GB2312" w:hAnsi="Arial Narrow"/>
                <w:color w:val="0000FF"/>
                <w:sz w:val="22"/>
              </w:rPr>
              <w:t>2</w:t>
            </w:r>
            <w:r>
              <w:rPr>
                <w:rFonts w:ascii="Arial Narrow" w:eastAsia="仿宋_GB2312" w:hAnsi="Arial Narrow" w:hint="eastAsia"/>
                <w:color w:val="0000FF"/>
                <w:sz w:val="22"/>
              </w:rPr>
              <w:t>，</w:t>
            </w:r>
            <w:r>
              <w:rPr>
                <w:rFonts w:ascii="Arial Narrow" w:eastAsia="仿宋_GB2312" w:hAnsi="Arial Narrow"/>
                <w:color w:val="0000FF"/>
                <w:sz w:val="22"/>
              </w:rPr>
              <w:t xml:space="preserve"> WCGW 2</w:t>
            </w:r>
            <w:r>
              <w:rPr>
                <w:rFonts w:ascii="Arial Narrow" w:eastAsia="仿宋_GB2312" w:hAnsi="Arial Narrow" w:hint="eastAsia"/>
                <w:sz w:val="22"/>
              </w:rPr>
              <w:t>）。</w:t>
            </w:r>
          </w:p>
        </w:tc>
      </w:tr>
    </w:tbl>
    <w:p w:rsidR="007531A7" w:rsidRDefault="007531A7" w:rsidP="007531A7"/>
    <w:p w:rsidR="007531A7" w:rsidRDefault="007531A7" w:rsidP="007531A7">
      <w:pPr>
        <w:rPr>
          <w:rFonts w:hint="eastAsia"/>
        </w:rPr>
      </w:pPr>
    </w:p>
    <w:tbl>
      <w:tblPr>
        <w:tblStyle w:val="a8"/>
        <w:tblW w:w="0" w:type="auto"/>
        <w:tblLook w:val="04A0" w:firstRow="1" w:lastRow="0" w:firstColumn="1" w:lastColumn="0" w:noHBand="0" w:noVBand="1"/>
      </w:tblPr>
      <w:tblGrid>
        <w:gridCol w:w="1129"/>
        <w:gridCol w:w="1560"/>
        <w:gridCol w:w="2409"/>
        <w:gridCol w:w="3198"/>
      </w:tblGrid>
      <w:tr w:rsidR="007531A7" w:rsidTr="007531A7">
        <w:tc>
          <w:tcPr>
            <w:tcW w:w="1129"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ascii="Arial Narrow" w:eastAsia="仿宋_GB2312" w:hAnsi="Arial Narrow" w:hint="eastAsia"/>
                <w:b/>
                <w:sz w:val="22"/>
              </w:rPr>
            </w:pPr>
            <w:r>
              <w:rPr>
                <w:rFonts w:ascii="Arial Narrow" w:eastAsia="仿宋_GB2312" w:hAnsi="Arial Narrow" w:hint="eastAsia"/>
                <w:b/>
                <w:sz w:val="22"/>
              </w:rPr>
              <w:t>控制点编号</w:t>
            </w:r>
          </w:p>
        </w:tc>
        <w:tc>
          <w:tcPr>
            <w:tcW w:w="1560"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b/>
              </w:rPr>
            </w:pPr>
            <w:r>
              <w:rPr>
                <w:rFonts w:ascii="Arial Narrow" w:eastAsia="仿宋_GB2312" w:hAnsi="Arial Narrow"/>
                <w:b/>
                <w:sz w:val="22"/>
              </w:rPr>
              <w:t>WCGW</w:t>
            </w:r>
            <w:r>
              <w:rPr>
                <w:rFonts w:ascii="Arial Narrow" w:eastAsia="仿宋_GB2312" w:hAnsi="Arial Narrow" w:hint="eastAsia"/>
                <w:b/>
                <w:sz w:val="22"/>
              </w:rPr>
              <w:t>（容易出错领域）</w:t>
            </w:r>
          </w:p>
        </w:tc>
        <w:tc>
          <w:tcPr>
            <w:tcW w:w="2409"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hint="eastAsia"/>
                <w:b/>
              </w:rPr>
            </w:pPr>
            <w:r>
              <w:rPr>
                <w:rFonts w:ascii="Arial Narrow" w:eastAsia="仿宋_GB2312" w:hAnsi="Arial Narrow"/>
                <w:b/>
                <w:sz w:val="22"/>
              </w:rPr>
              <w:t>WCGW</w:t>
            </w:r>
            <w:r>
              <w:rPr>
                <w:rFonts w:ascii="Arial Narrow" w:eastAsia="仿宋_GB2312" w:hAnsi="Arial Narrow" w:hint="eastAsia"/>
                <w:b/>
                <w:sz w:val="22"/>
              </w:rPr>
              <w:t>（容易出错领域）</w:t>
            </w:r>
            <w:r>
              <w:rPr>
                <w:rFonts w:ascii="Arial Narrow" w:eastAsia="仿宋_GB2312" w:hAnsi="Arial Narrow" w:hint="eastAsia"/>
                <w:b/>
                <w:sz w:val="22"/>
              </w:rPr>
              <w:t>详细描述</w:t>
            </w:r>
          </w:p>
        </w:tc>
        <w:tc>
          <w:tcPr>
            <w:tcW w:w="3198" w:type="dxa"/>
            <w:tcBorders>
              <w:top w:val="single" w:sz="4" w:space="0" w:color="auto"/>
              <w:left w:val="single" w:sz="4" w:space="0" w:color="auto"/>
              <w:bottom w:val="single" w:sz="4" w:space="0" w:color="auto"/>
              <w:right w:val="single" w:sz="4" w:space="0" w:color="auto"/>
            </w:tcBorders>
            <w:hideMark/>
          </w:tcPr>
          <w:p w:rsidR="007531A7" w:rsidRDefault="007531A7">
            <w:pPr>
              <w:jc w:val="center"/>
              <w:rPr>
                <w:rFonts w:hint="eastAsia"/>
                <w:b/>
              </w:rPr>
            </w:pPr>
            <w:r>
              <w:rPr>
                <w:rFonts w:ascii="Arial Narrow" w:eastAsia="仿宋_GB2312" w:hAnsi="Arial Narrow" w:hint="eastAsia"/>
                <w:b/>
                <w:sz w:val="22"/>
              </w:rPr>
              <w:t>潜在控制</w:t>
            </w:r>
          </w:p>
        </w:tc>
      </w:tr>
      <w:tr w:rsidR="007531A7" w:rsidTr="007531A7">
        <w:tc>
          <w:tcPr>
            <w:tcW w:w="1129" w:type="dxa"/>
            <w:tcBorders>
              <w:top w:val="single" w:sz="4" w:space="0" w:color="auto"/>
              <w:left w:val="single" w:sz="4" w:space="0" w:color="auto"/>
              <w:bottom w:val="single" w:sz="4" w:space="0" w:color="auto"/>
              <w:right w:val="single" w:sz="4" w:space="0" w:color="auto"/>
            </w:tcBorders>
            <w:hideMark/>
          </w:tcPr>
          <w:p w:rsidR="007531A7" w:rsidRDefault="007531A7">
            <w:pPr>
              <w:rPr>
                <w:rFonts w:ascii="Arial Narrow" w:eastAsia="仿宋_GB2312" w:hAnsi="Arial Narrow" w:hint="eastAsia"/>
                <w:sz w:val="22"/>
              </w:rPr>
            </w:pPr>
            <w:r>
              <w:rPr>
                <w:rFonts w:ascii="Arial Narrow" w:eastAsia="仿宋_GB2312" w:hAnsi="Arial Narrow" w:hint="eastAsia"/>
                <w:sz w:val="22"/>
              </w:rPr>
              <w:t>租赁</w:t>
            </w:r>
            <w:r>
              <w:rPr>
                <w:rFonts w:ascii="Arial Narrow" w:eastAsia="仿宋_GB2312" w:hAnsi="Arial Narrow"/>
                <w:sz w:val="22"/>
              </w:rPr>
              <w:t>1</w:t>
            </w:r>
          </w:p>
        </w:tc>
        <w:tc>
          <w:tcPr>
            <w:tcW w:w="1560" w:type="dxa"/>
            <w:tcBorders>
              <w:top w:val="single" w:sz="4" w:space="0" w:color="auto"/>
              <w:left w:val="single" w:sz="4" w:space="0" w:color="auto"/>
              <w:bottom w:val="single" w:sz="4" w:space="0" w:color="auto"/>
              <w:right w:val="single" w:sz="4" w:space="0" w:color="auto"/>
            </w:tcBorders>
            <w:hideMark/>
          </w:tcPr>
          <w:p w:rsidR="007531A7" w:rsidRDefault="007531A7">
            <w:pPr>
              <w:rPr>
                <w:rFonts w:ascii="Arial Narrow" w:eastAsia="仿宋_GB2312" w:hAnsi="Arial Narrow"/>
                <w:sz w:val="22"/>
              </w:rPr>
            </w:pPr>
            <w:r>
              <w:rPr>
                <w:rFonts w:ascii="Arial Narrow" w:eastAsia="仿宋_GB2312" w:hAnsi="Arial Narrow" w:hint="eastAsia"/>
                <w:sz w:val="22"/>
              </w:rPr>
              <w:t>事项未进行合理性评估</w:t>
            </w:r>
          </w:p>
        </w:tc>
        <w:tc>
          <w:tcPr>
            <w:tcW w:w="2409" w:type="dxa"/>
            <w:tcBorders>
              <w:top w:val="single" w:sz="4" w:space="0" w:color="auto"/>
              <w:left w:val="single" w:sz="4" w:space="0" w:color="auto"/>
              <w:bottom w:val="single" w:sz="4" w:space="0" w:color="auto"/>
              <w:right w:val="single" w:sz="4" w:space="0" w:color="auto"/>
            </w:tcBorders>
            <w:hideMark/>
          </w:tcPr>
          <w:p w:rsidR="007531A7" w:rsidRDefault="007531A7">
            <w:r>
              <w:rPr>
                <w:rFonts w:ascii="Arial Narrow" w:eastAsia="仿宋_GB2312" w:hAnsi="Arial Narrow"/>
                <w:sz w:val="22"/>
              </w:rPr>
              <w:t xml:space="preserve">1. </w:t>
            </w:r>
            <w:r>
              <w:rPr>
                <w:rFonts w:ascii="Arial Narrow" w:eastAsia="仿宋_GB2312" w:hAnsi="Arial Narrow" w:hint="eastAsia"/>
                <w:sz w:val="22"/>
              </w:rPr>
              <w:t>未对租赁资产的技术先进性和</w:t>
            </w:r>
            <w:bookmarkStart w:id="0" w:name="_GoBack"/>
            <w:bookmarkEnd w:id="0"/>
            <w:r>
              <w:rPr>
                <w:rFonts w:ascii="Arial Narrow" w:eastAsia="仿宋_GB2312" w:hAnsi="Arial Narrow" w:hint="eastAsia"/>
                <w:sz w:val="22"/>
              </w:rPr>
              <w:t>与本单位的适用性进行适用性评估，导致方案并非最优。</w:t>
            </w:r>
          </w:p>
        </w:tc>
        <w:tc>
          <w:tcPr>
            <w:tcW w:w="3198" w:type="dxa"/>
            <w:tcBorders>
              <w:top w:val="single" w:sz="4" w:space="0" w:color="auto"/>
              <w:left w:val="single" w:sz="4" w:space="0" w:color="auto"/>
              <w:bottom w:val="single" w:sz="4" w:space="0" w:color="auto"/>
              <w:right w:val="single" w:sz="4" w:space="0" w:color="auto"/>
            </w:tcBorders>
            <w:hideMark/>
          </w:tcPr>
          <w:p w:rsidR="007531A7" w:rsidRDefault="007531A7">
            <w:pPr>
              <w:rPr>
                <w:rFonts w:hint="eastAsia"/>
              </w:rPr>
            </w:pPr>
            <w:r>
              <w:rPr>
                <w:rFonts w:ascii="Arial Narrow" w:eastAsia="仿宋_GB2312" w:hAnsi="Arial Narrow" w:hint="eastAsia"/>
                <w:sz w:val="22"/>
              </w:rPr>
              <w:t>对租赁资产的技术先进性和与本单位的适用性进行适用性评估。</w:t>
            </w:r>
          </w:p>
        </w:tc>
      </w:tr>
      <w:tr w:rsidR="007531A7" w:rsidTr="007531A7">
        <w:tc>
          <w:tcPr>
            <w:tcW w:w="1129" w:type="dxa"/>
            <w:tcBorders>
              <w:top w:val="single" w:sz="4" w:space="0" w:color="auto"/>
              <w:left w:val="single" w:sz="4" w:space="0" w:color="auto"/>
              <w:bottom w:val="single" w:sz="4" w:space="0" w:color="auto"/>
              <w:right w:val="single" w:sz="4" w:space="0" w:color="auto"/>
            </w:tcBorders>
            <w:hideMark/>
          </w:tcPr>
          <w:p w:rsidR="007531A7" w:rsidRDefault="007531A7">
            <w:pPr>
              <w:rPr>
                <w:rFonts w:ascii="Arial Narrow" w:eastAsia="仿宋_GB2312" w:hAnsi="Arial Narrow" w:hint="eastAsia"/>
                <w:sz w:val="22"/>
              </w:rPr>
            </w:pPr>
            <w:r>
              <w:rPr>
                <w:rFonts w:ascii="Arial Narrow" w:eastAsia="仿宋_GB2312" w:hAnsi="Arial Narrow" w:hint="eastAsia"/>
                <w:sz w:val="22"/>
              </w:rPr>
              <w:t>租赁</w:t>
            </w:r>
            <w:r>
              <w:rPr>
                <w:rFonts w:ascii="Arial Narrow" w:eastAsia="仿宋_GB2312" w:hAnsi="Arial Narrow"/>
                <w:sz w:val="22"/>
              </w:rPr>
              <w:t>2</w:t>
            </w:r>
          </w:p>
        </w:tc>
        <w:tc>
          <w:tcPr>
            <w:tcW w:w="1560" w:type="dxa"/>
            <w:tcBorders>
              <w:top w:val="single" w:sz="4" w:space="0" w:color="auto"/>
              <w:left w:val="single" w:sz="4" w:space="0" w:color="auto"/>
              <w:bottom w:val="single" w:sz="4" w:space="0" w:color="auto"/>
              <w:right w:val="single" w:sz="4" w:space="0" w:color="auto"/>
            </w:tcBorders>
            <w:hideMark/>
          </w:tcPr>
          <w:p w:rsidR="007531A7" w:rsidRDefault="007531A7">
            <w:pPr>
              <w:rPr>
                <w:rFonts w:ascii="Arial Narrow" w:eastAsia="仿宋_GB2312" w:hAnsi="Arial Narrow"/>
                <w:sz w:val="22"/>
              </w:rPr>
            </w:pPr>
            <w:r>
              <w:rPr>
                <w:rFonts w:ascii="Arial Narrow" w:eastAsia="仿宋_GB2312" w:hAnsi="Arial Narrow" w:hint="eastAsia"/>
                <w:sz w:val="22"/>
              </w:rPr>
              <w:t>事项未经过审批或复核</w:t>
            </w:r>
          </w:p>
        </w:tc>
        <w:tc>
          <w:tcPr>
            <w:tcW w:w="2409" w:type="dxa"/>
            <w:tcBorders>
              <w:top w:val="single" w:sz="4" w:space="0" w:color="auto"/>
              <w:left w:val="single" w:sz="4" w:space="0" w:color="auto"/>
              <w:bottom w:val="single" w:sz="4" w:space="0" w:color="auto"/>
              <w:right w:val="single" w:sz="4" w:space="0" w:color="auto"/>
            </w:tcBorders>
            <w:hideMark/>
          </w:tcPr>
          <w:p w:rsidR="007531A7" w:rsidRDefault="007531A7">
            <w:pPr>
              <w:rPr>
                <w:rFonts w:ascii="Arial Narrow" w:eastAsia="仿宋_GB2312" w:hAnsi="Arial Narrow"/>
                <w:sz w:val="22"/>
              </w:rPr>
            </w:pPr>
            <w:r>
              <w:rPr>
                <w:rFonts w:ascii="Arial Narrow" w:eastAsia="仿宋_GB2312" w:hAnsi="Arial Narrow"/>
                <w:sz w:val="22"/>
              </w:rPr>
              <w:t xml:space="preserve">2. </w:t>
            </w:r>
            <w:r>
              <w:rPr>
                <w:rFonts w:ascii="Arial Narrow" w:eastAsia="仿宋_GB2312" w:hAnsi="Arial Narrow" w:hint="eastAsia"/>
                <w:sz w:val="22"/>
              </w:rPr>
              <w:t>租赁方案未经过审批，方案可能并非真实存在。</w:t>
            </w:r>
          </w:p>
        </w:tc>
        <w:tc>
          <w:tcPr>
            <w:tcW w:w="3198" w:type="dxa"/>
            <w:tcBorders>
              <w:top w:val="single" w:sz="4" w:space="0" w:color="auto"/>
              <w:left w:val="single" w:sz="4" w:space="0" w:color="auto"/>
              <w:bottom w:val="single" w:sz="4" w:space="0" w:color="auto"/>
              <w:right w:val="single" w:sz="4" w:space="0" w:color="auto"/>
            </w:tcBorders>
            <w:hideMark/>
          </w:tcPr>
          <w:p w:rsidR="007531A7" w:rsidRDefault="007531A7">
            <w:pPr>
              <w:rPr>
                <w:rFonts w:ascii="Arial Narrow" w:eastAsia="仿宋_GB2312" w:hAnsi="Arial Narrow"/>
                <w:sz w:val="22"/>
              </w:rPr>
            </w:pPr>
            <w:r>
              <w:rPr>
                <w:rFonts w:ascii="Arial Narrow" w:eastAsia="仿宋_GB2312" w:hAnsi="Arial Narrow" w:hint="eastAsia"/>
                <w:sz w:val="22"/>
              </w:rPr>
              <w:t>租赁资产方案需要提交公司领导审批。</w:t>
            </w:r>
          </w:p>
        </w:tc>
      </w:tr>
    </w:tbl>
    <w:p w:rsidR="007531A7" w:rsidRDefault="007531A7" w:rsidP="007531A7"/>
    <w:p w:rsidR="007531A7" w:rsidRDefault="007531A7" w:rsidP="007531A7">
      <w:pPr>
        <w:pStyle w:val="3"/>
        <w:numPr>
          <w:ilvl w:val="0"/>
          <w:numId w:val="2"/>
        </w:numPr>
        <w:spacing w:line="415" w:lineRule="auto"/>
        <w:rPr>
          <w:rFonts w:hint="eastAsia"/>
        </w:rPr>
      </w:pPr>
      <w:r>
        <w:rPr>
          <w:rFonts w:hint="eastAsia"/>
        </w:rPr>
        <w:t>验收确认</w:t>
      </w:r>
    </w:p>
    <w:p w:rsidR="007531A7" w:rsidRDefault="007531A7" w:rsidP="007531A7">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hint="eastAsia"/>
          <w:sz w:val="22"/>
        </w:rPr>
        <w:t>略</w:t>
      </w:r>
    </w:p>
    <w:p w:rsidR="007531A7" w:rsidRDefault="007531A7" w:rsidP="007531A7">
      <w:pPr>
        <w:pStyle w:val="3"/>
        <w:numPr>
          <w:ilvl w:val="0"/>
          <w:numId w:val="2"/>
        </w:numPr>
        <w:spacing w:line="415" w:lineRule="auto"/>
      </w:pPr>
      <w:r>
        <w:rPr>
          <w:rFonts w:hint="eastAsia"/>
        </w:rPr>
        <w:t>记账</w:t>
      </w:r>
    </w:p>
    <w:p w:rsidR="007531A7" w:rsidRDefault="007531A7" w:rsidP="007531A7">
      <w:pPr>
        <w:pStyle w:val="aa"/>
        <w:adjustRightInd w:val="0"/>
        <w:snapToGrid w:val="0"/>
        <w:spacing w:beforeLines="50" w:before="156"/>
        <w:ind w:left="510" w:firstLineChars="0" w:firstLine="0"/>
        <w:rPr>
          <w:rFonts w:ascii="Arial Narrow" w:eastAsia="仿宋_GB2312" w:hAnsi="Arial Narrow"/>
          <w:sz w:val="22"/>
        </w:rPr>
      </w:pPr>
      <w:r>
        <w:rPr>
          <w:rFonts w:ascii="Arial Narrow" w:eastAsia="仿宋_GB2312" w:hAnsi="Arial Narrow" w:hint="eastAsia"/>
          <w:sz w:val="22"/>
        </w:rPr>
        <w:t>略</w:t>
      </w:r>
    </w:p>
    <w:p w:rsidR="007531A7" w:rsidRDefault="007531A7" w:rsidP="007531A7">
      <w:pPr>
        <w:pStyle w:val="3"/>
        <w:numPr>
          <w:ilvl w:val="0"/>
          <w:numId w:val="2"/>
        </w:numPr>
        <w:spacing w:line="415" w:lineRule="auto"/>
      </w:pPr>
      <w:r>
        <w:rPr>
          <w:rFonts w:hint="eastAsia"/>
        </w:rPr>
        <w:t>折旧和利息费用</w:t>
      </w:r>
    </w:p>
    <w:p w:rsidR="007531A7" w:rsidRDefault="007531A7" w:rsidP="007531A7">
      <w:pPr>
        <w:pStyle w:val="aa"/>
        <w:adjustRightInd w:val="0"/>
        <w:snapToGrid w:val="0"/>
        <w:spacing w:beforeLines="50" w:before="156"/>
        <w:ind w:left="510" w:firstLineChars="0" w:firstLine="0"/>
        <w:rPr>
          <w:rFonts w:ascii="Arial Narrow" w:eastAsia="仿宋_GB2312" w:hAnsi="Arial Narrow"/>
          <w:sz w:val="22"/>
        </w:rPr>
      </w:pPr>
      <w:r>
        <w:rPr>
          <w:rFonts w:ascii="Arial Narrow" w:eastAsia="仿宋_GB2312" w:hAnsi="Arial Narrow" w:hint="eastAsia"/>
          <w:sz w:val="22"/>
        </w:rPr>
        <w:t>略</w:t>
      </w:r>
    </w:p>
    <w:p w:rsidR="007531A7" w:rsidRDefault="007531A7" w:rsidP="007531A7">
      <w:pPr>
        <w:pStyle w:val="3"/>
        <w:numPr>
          <w:ilvl w:val="0"/>
          <w:numId w:val="2"/>
        </w:numPr>
        <w:spacing w:line="415" w:lineRule="auto"/>
      </w:pPr>
      <w:r>
        <w:rPr>
          <w:rFonts w:hint="eastAsia"/>
        </w:rPr>
        <w:t>变更管理</w:t>
      </w:r>
    </w:p>
    <w:p w:rsidR="007531A7" w:rsidRDefault="007531A7" w:rsidP="007531A7">
      <w:pPr>
        <w:pStyle w:val="aa"/>
        <w:adjustRightInd w:val="0"/>
        <w:snapToGrid w:val="0"/>
        <w:spacing w:beforeLines="50" w:before="156"/>
        <w:ind w:left="510" w:firstLineChars="0" w:firstLine="0"/>
        <w:rPr>
          <w:rFonts w:ascii="Arial Narrow" w:eastAsia="仿宋_GB2312" w:hAnsi="Arial Narrow"/>
          <w:sz w:val="22"/>
        </w:rPr>
      </w:pPr>
      <w:r>
        <w:rPr>
          <w:rFonts w:ascii="Arial Narrow" w:eastAsia="仿宋_GB2312" w:hAnsi="Arial Narrow" w:hint="eastAsia"/>
          <w:sz w:val="22"/>
        </w:rPr>
        <w:t>略</w:t>
      </w:r>
    </w:p>
    <w:p w:rsidR="007531A7" w:rsidRDefault="007531A7" w:rsidP="007531A7">
      <w:pPr>
        <w:pStyle w:val="3"/>
        <w:numPr>
          <w:ilvl w:val="0"/>
          <w:numId w:val="2"/>
        </w:numPr>
        <w:spacing w:line="415" w:lineRule="auto"/>
      </w:pPr>
      <w:r>
        <w:rPr>
          <w:rFonts w:hint="eastAsia"/>
        </w:rPr>
        <w:t>盘点</w:t>
      </w:r>
    </w:p>
    <w:p w:rsidR="007531A7" w:rsidRDefault="007531A7" w:rsidP="007531A7">
      <w:pPr>
        <w:pStyle w:val="aa"/>
        <w:adjustRightInd w:val="0"/>
        <w:snapToGrid w:val="0"/>
        <w:spacing w:beforeLines="50" w:before="156"/>
        <w:ind w:left="510" w:firstLineChars="0" w:firstLine="0"/>
        <w:rPr>
          <w:rFonts w:ascii="Arial Narrow" w:eastAsia="仿宋_GB2312" w:hAnsi="Arial Narrow"/>
          <w:sz w:val="22"/>
        </w:rPr>
      </w:pPr>
      <w:r>
        <w:rPr>
          <w:rFonts w:ascii="Arial Narrow" w:eastAsia="仿宋_GB2312" w:hAnsi="Arial Narrow" w:hint="eastAsia"/>
          <w:sz w:val="22"/>
        </w:rPr>
        <w:t>略</w:t>
      </w:r>
    </w:p>
    <w:p w:rsidR="00045814" w:rsidRDefault="00045814" w:rsidP="007833C3">
      <w:pPr>
        <w:rPr>
          <w:rFonts w:ascii="Arial Narrow" w:eastAsia="宋体" w:hAnsi="Arial Narrow"/>
        </w:rPr>
      </w:pPr>
    </w:p>
    <w:p w:rsidR="00CB76C6" w:rsidRDefault="00CB76C6" w:rsidP="007833C3">
      <w:pPr>
        <w:rPr>
          <w:rFonts w:ascii="Arial Narrow" w:eastAsia="宋体" w:hAnsi="Arial Narrow"/>
        </w:rPr>
      </w:pPr>
    </w:p>
    <w:p w:rsidR="00CB76C6" w:rsidRDefault="00CB76C6" w:rsidP="007833C3">
      <w:pPr>
        <w:rPr>
          <w:rFonts w:ascii="Arial Narrow" w:eastAsia="宋体" w:hAnsi="Arial Narrow"/>
        </w:rPr>
      </w:pPr>
    </w:p>
    <w:p w:rsidR="00CB76C6" w:rsidRPr="00516E6B" w:rsidRDefault="00CB76C6" w:rsidP="007833C3">
      <w:pPr>
        <w:rPr>
          <w:rFonts w:ascii="Arial Narrow" w:eastAsia="宋体" w:hAnsi="Arial Narrow"/>
        </w:rPr>
      </w:pPr>
    </w:p>
    <w:p w:rsidR="00045814" w:rsidRPr="00516E6B" w:rsidRDefault="00045814" w:rsidP="007833C3">
      <w:pPr>
        <w:rPr>
          <w:rFonts w:ascii="Arial Narrow" w:eastAsia="宋体" w:hAnsi="Arial Narrow"/>
        </w:rPr>
      </w:pPr>
    </w:p>
    <w:p w:rsidR="00045814" w:rsidRPr="00516E6B" w:rsidRDefault="00045814" w:rsidP="007833C3">
      <w:pPr>
        <w:rPr>
          <w:rFonts w:ascii="Arial Narrow" w:eastAsia="宋体" w:hAnsi="Arial Narrow"/>
          <w:b/>
        </w:rPr>
      </w:pPr>
      <w:r w:rsidRPr="00516E6B">
        <w:rPr>
          <w:rFonts w:ascii="Arial Narrow" w:eastAsia="宋体" w:hAnsi="Arial Narrow"/>
          <w:b/>
        </w:rPr>
        <w:t>附件：</w:t>
      </w:r>
      <w:r w:rsidR="007531A7">
        <w:rPr>
          <w:rFonts w:ascii="Arial Narrow" w:eastAsia="宋体" w:hAnsi="Arial Narrow" w:hint="eastAsia"/>
          <w:b/>
        </w:rPr>
        <w:t>租赁</w:t>
      </w:r>
      <w:r w:rsidRPr="00516E6B">
        <w:rPr>
          <w:rFonts w:ascii="Arial Narrow" w:eastAsia="宋体" w:hAnsi="Arial Narrow"/>
          <w:b/>
        </w:rPr>
        <w:t>循环相关制度和政策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1560"/>
        <w:gridCol w:w="1560"/>
        <w:gridCol w:w="1440"/>
        <w:gridCol w:w="1332"/>
      </w:tblGrid>
      <w:tr w:rsidR="00045814" w:rsidRPr="00516E6B" w:rsidTr="00045814">
        <w:trPr>
          <w:trHeight w:val="420"/>
        </w:trPr>
        <w:tc>
          <w:tcPr>
            <w:tcW w:w="1449"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制度和政策</w:t>
            </w:r>
          </w:p>
        </w:tc>
        <w:tc>
          <w:tcPr>
            <w:tcW w:w="940"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制定部门</w:t>
            </w:r>
          </w:p>
        </w:tc>
        <w:tc>
          <w:tcPr>
            <w:tcW w:w="940"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核准部门</w:t>
            </w:r>
          </w:p>
        </w:tc>
        <w:tc>
          <w:tcPr>
            <w:tcW w:w="868"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执行时间</w:t>
            </w:r>
          </w:p>
        </w:tc>
        <w:tc>
          <w:tcPr>
            <w:tcW w:w="803"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备注</w:t>
            </w: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bl>
    <w:p w:rsidR="00045814" w:rsidRPr="00516E6B" w:rsidRDefault="00045814" w:rsidP="007833C3">
      <w:pPr>
        <w:rPr>
          <w:rFonts w:ascii="Arial Narrow" w:eastAsia="宋体" w:hAnsi="Arial Narrow"/>
          <w:b/>
        </w:rPr>
      </w:pPr>
    </w:p>
    <w:sectPr w:rsidR="00045814" w:rsidRPr="00516E6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579A" w:rsidRDefault="001C579A" w:rsidP="00D84A8C">
      <w:r>
        <w:separator/>
      </w:r>
    </w:p>
  </w:endnote>
  <w:endnote w:type="continuationSeparator" w:id="0">
    <w:p w:rsidR="001C579A" w:rsidRDefault="001C579A" w:rsidP="00D8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2464006"/>
      <w:docPartObj>
        <w:docPartGallery w:val="Page Numbers (Bottom of Page)"/>
        <w:docPartUnique/>
      </w:docPartObj>
    </w:sdtPr>
    <w:sdtEndPr/>
    <w:sdtContent>
      <w:sdt>
        <w:sdtPr>
          <w:id w:val="1728636285"/>
          <w:docPartObj>
            <w:docPartGallery w:val="Page Numbers (Top of Page)"/>
            <w:docPartUnique/>
          </w:docPartObj>
        </w:sdtPr>
        <w:sdtEndPr/>
        <w:sdtContent>
          <w:p w:rsidR="008A4131" w:rsidRDefault="008A4131">
            <w:pPr>
              <w:pStyle w:val="a6"/>
              <w:jc w:val="center"/>
            </w:pPr>
            <w:r w:rsidRPr="008A4131">
              <w:rPr>
                <w:rFonts w:ascii="Arial Narrow" w:hAnsi="Arial Narrow"/>
                <w:sz w:val="21"/>
                <w:szCs w:val="21"/>
                <w:lang w:val="zh-CN"/>
              </w:rPr>
              <w:t xml:space="preserve"> </w:t>
            </w:r>
            <w:r w:rsidRPr="008A4131">
              <w:rPr>
                <w:rFonts w:ascii="Arial Narrow" w:hAnsi="Arial Narrow"/>
                <w:bCs/>
                <w:sz w:val="21"/>
                <w:szCs w:val="21"/>
              </w:rPr>
              <w:fldChar w:fldCharType="begin"/>
            </w:r>
            <w:r w:rsidRPr="008A4131">
              <w:rPr>
                <w:rFonts w:ascii="Arial Narrow" w:hAnsi="Arial Narrow"/>
                <w:bCs/>
                <w:sz w:val="21"/>
                <w:szCs w:val="21"/>
              </w:rPr>
              <w:instrText>PAGE</w:instrText>
            </w:r>
            <w:r w:rsidRPr="008A4131">
              <w:rPr>
                <w:rFonts w:ascii="Arial Narrow" w:hAnsi="Arial Narrow"/>
                <w:bCs/>
                <w:sz w:val="21"/>
                <w:szCs w:val="21"/>
              </w:rPr>
              <w:fldChar w:fldCharType="separate"/>
            </w:r>
            <w:r w:rsidR="007531A7">
              <w:rPr>
                <w:rFonts w:ascii="Arial Narrow" w:hAnsi="Arial Narrow"/>
                <w:bCs/>
                <w:noProof/>
                <w:sz w:val="21"/>
                <w:szCs w:val="21"/>
              </w:rPr>
              <w:t>3</w:t>
            </w:r>
            <w:r w:rsidRPr="008A4131">
              <w:rPr>
                <w:rFonts w:ascii="Arial Narrow" w:hAnsi="Arial Narrow"/>
                <w:bCs/>
                <w:sz w:val="21"/>
                <w:szCs w:val="21"/>
              </w:rPr>
              <w:fldChar w:fldCharType="end"/>
            </w:r>
            <w:r w:rsidRPr="008A4131">
              <w:rPr>
                <w:rFonts w:ascii="Arial Narrow" w:hAnsi="Arial Narrow"/>
                <w:sz w:val="21"/>
                <w:szCs w:val="21"/>
                <w:lang w:val="zh-CN"/>
              </w:rPr>
              <w:t xml:space="preserve"> / </w:t>
            </w:r>
            <w:r w:rsidRPr="008A4131">
              <w:rPr>
                <w:rFonts w:ascii="Arial Narrow" w:hAnsi="Arial Narrow"/>
                <w:bCs/>
                <w:sz w:val="21"/>
                <w:szCs w:val="21"/>
              </w:rPr>
              <w:fldChar w:fldCharType="begin"/>
            </w:r>
            <w:r w:rsidRPr="008A4131">
              <w:rPr>
                <w:rFonts w:ascii="Arial Narrow" w:hAnsi="Arial Narrow"/>
                <w:bCs/>
                <w:sz w:val="21"/>
                <w:szCs w:val="21"/>
              </w:rPr>
              <w:instrText>NUMPAGES</w:instrText>
            </w:r>
            <w:r w:rsidRPr="008A4131">
              <w:rPr>
                <w:rFonts w:ascii="Arial Narrow" w:hAnsi="Arial Narrow"/>
                <w:bCs/>
                <w:sz w:val="21"/>
                <w:szCs w:val="21"/>
              </w:rPr>
              <w:fldChar w:fldCharType="separate"/>
            </w:r>
            <w:r w:rsidR="007531A7">
              <w:rPr>
                <w:rFonts w:ascii="Arial Narrow" w:hAnsi="Arial Narrow"/>
                <w:bCs/>
                <w:noProof/>
                <w:sz w:val="21"/>
                <w:szCs w:val="21"/>
              </w:rPr>
              <w:t>3</w:t>
            </w:r>
            <w:r w:rsidRPr="008A4131">
              <w:rPr>
                <w:rFonts w:ascii="Arial Narrow" w:hAnsi="Arial Narrow"/>
                <w:bCs/>
                <w:sz w:val="21"/>
                <w:szCs w:val="21"/>
              </w:rPr>
              <w:fldChar w:fldCharType="end"/>
            </w:r>
          </w:p>
        </w:sdtContent>
      </w:sdt>
    </w:sdtContent>
  </w:sdt>
  <w:p w:rsidR="008A4131" w:rsidRDefault="008A4131">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579A" w:rsidRDefault="001C579A" w:rsidP="00D84A8C">
      <w:r>
        <w:separator/>
      </w:r>
    </w:p>
  </w:footnote>
  <w:footnote w:type="continuationSeparator" w:id="0">
    <w:p w:rsidR="001C579A" w:rsidRDefault="001C579A" w:rsidP="00D84A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C35AE3"/>
    <w:multiLevelType w:val="hybridMultilevel"/>
    <w:tmpl w:val="BCD84474"/>
    <w:lvl w:ilvl="0" w:tplc="35F2FDC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50"/>
    <w:rsid w:val="00015513"/>
    <w:rsid w:val="00016E51"/>
    <w:rsid w:val="00045814"/>
    <w:rsid w:val="000820D8"/>
    <w:rsid w:val="00097389"/>
    <w:rsid w:val="000A3790"/>
    <w:rsid w:val="000E4513"/>
    <w:rsid w:val="001116AA"/>
    <w:rsid w:val="00142F1D"/>
    <w:rsid w:val="001C579A"/>
    <w:rsid w:val="001F3890"/>
    <w:rsid w:val="001F7DEF"/>
    <w:rsid w:val="00242358"/>
    <w:rsid w:val="002527A6"/>
    <w:rsid w:val="00254537"/>
    <w:rsid w:val="002E29DF"/>
    <w:rsid w:val="003001A1"/>
    <w:rsid w:val="003037D5"/>
    <w:rsid w:val="003832C9"/>
    <w:rsid w:val="003B5F5A"/>
    <w:rsid w:val="003D2276"/>
    <w:rsid w:val="003E262F"/>
    <w:rsid w:val="00423388"/>
    <w:rsid w:val="00477599"/>
    <w:rsid w:val="00480CC5"/>
    <w:rsid w:val="00491947"/>
    <w:rsid w:val="004F2656"/>
    <w:rsid w:val="00516E6B"/>
    <w:rsid w:val="005437BD"/>
    <w:rsid w:val="005B386E"/>
    <w:rsid w:val="005C5504"/>
    <w:rsid w:val="005F43C9"/>
    <w:rsid w:val="00630BC4"/>
    <w:rsid w:val="006559D4"/>
    <w:rsid w:val="00657535"/>
    <w:rsid w:val="006621C0"/>
    <w:rsid w:val="006778AB"/>
    <w:rsid w:val="006C5285"/>
    <w:rsid w:val="0072727D"/>
    <w:rsid w:val="00746D9F"/>
    <w:rsid w:val="007531A7"/>
    <w:rsid w:val="007833C3"/>
    <w:rsid w:val="0085427C"/>
    <w:rsid w:val="008617CB"/>
    <w:rsid w:val="00886017"/>
    <w:rsid w:val="008A4131"/>
    <w:rsid w:val="008B6F4E"/>
    <w:rsid w:val="008E4957"/>
    <w:rsid w:val="00902AE2"/>
    <w:rsid w:val="00935E83"/>
    <w:rsid w:val="0094243E"/>
    <w:rsid w:val="00957855"/>
    <w:rsid w:val="00974DEA"/>
    <w:rsid w:val="009A3D5A"/>
    <w:rsid w:val="009F3756"/>
    <w:rsid w:val="00A07BA2"/>
    <w:rsid w:val="00A07EF9"/>
    <w:rsid w:val="00A27595"/>
    <w:rsid w:val="00A30D9C"/>
    <w:rsid w:val="00A50602"/>
    <w:rsid w:val="00A54178"/>
    <w:rsid w:val="00A704A5"/>
    <w:rsid w:val="00A85C12"/>
    <w:rsid w:val="00A93E14"/>
    <w:rsid w:val="00A979F1"/>
    <w:rsid w:val="00AB73F4"/>
    <w:rsid w:val="00AF3D1E"/>
    <w:rsid w:val="00B0576A"/>
    <w:rsid w:val="00B34BC3"/>
    <w:rsid w:val="00BA02DA"/>
    <w:rsid w:val="00BB2210"/>
    <w:rsid w:val="00C35780"/>
    <w:rsid w:val="00C35B5A"/>
    <w:rsid w:val="00C505CB"/>
    <w:rsid w:val="00C77030"/>
    <w:rsid w:val="00CB76C6"/>
    <w:rsid w:val="00CD4C3D"/>
    <w:rsid w:val="00CE3A10"/>
    <w:rsid w:val="00D16918"/>
    <w:rsid w:val="00D23A86"/>
    <w:rsid w:val="00D36FD3"/>
    <w:rsid w:val="00D7590A"/>
    <w:rsid w:val="00D84A8C"/>
    <w:rsid w:val="00D84D1C"/>
    <w:rsid w:val="00DD4150"/>
    <w:rsid w:val="00E15E27"/>
    <w:rsid w:val="00E230B9"/>
    <w:rsid w:val="00E43870"/>
    <w:rsid w:val="00ED5E3E"/>
    <w:rsid w:val="00EE4B5D"/>
    <w:rsid w:val="00EF21B0"/>
    <w:rsid w:val="00EF29CD"/>
    <w:rsid w:val="00F04837"/>
    <w:rsid w:val="00F350AD"/>
    <w:rsid w:val="00F36EA9"/>
    <w:rsid w:val="00FB55A9"/>
    <w:rsid w:val="00FB7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01A061"/>
  <w15:chartTrackingRefBased/>
  <w15:docId w15:val="{76B3AC50-15CF-49B1-99FA-311603EA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EF9"/>
    <w:pPr>
      <w:widowControl w:val="0"/>
      <w:jc w:val="both"/>
    </w:pPr>
  </w:style>
  <w:style w:type="paragraph" w:styleId="3">
    <w:name w:val="heading 3"/>
    <w:basedOn w:val="a"/>
    <w:next w:val="a"/>
    <w:link w:val="30"/>
    <w:uiPriority w:val="9"/>
    <w:unhideWhenUsed/>
    <w:qFormat/>
    <w:rsid w:val="00A07EF9"/>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A8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84A8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4A8C"/>
    <w:rPr>
      <w:sz w:val="18"/>
      <w:szCs w:val="18"/>
    </w:rPr>
  </w:style>
  <w:style w:type="paragraph" w:styleId="a6">
    <w:name w:val="footer"/>
    <w:basedOn w:val="a"/>
    <w:link w:val="a7"/>
    <w:uiPriority w:val="99"/>
    <w:unhideWhenUsed/>
    <w:rsid w:val="00D84A8C"/>
    <w:pPr>
      <w:tabs>
        <w:tab w:val="center" w:pos="4153"/>
        <w:tab w:val="right" w:pos="8306"/>
      </w:tabs>
      <w:snapToGrid w:val="0"/>
      <w:jc w:val="left"/>
    </w:pPr>
    <w:rPr>
      <w:sz w:val="18"/>
      <w:szCs w:val="18"/>
    </w:rPr>
  </w:style>
  <w:style w:type="character" w:customStyle="1" w:styleId="a7">
    <w:name w:val="页脚 字符"/>
    <w:basedOn w:val="a0"/>
    <w:link w:val="a6"/>
    <w:uiPriority w:val="99"/>
    <w:rsid w:val="00D84A8C"/>
    <w:rPr>
      <w:sz w:val="18"/>
      <w:szCs w:val="18"/>
    </w:rPr>
  </w:style>
  <w:style w:type="character" w:customStyle="1" w:styleId="30">
    <w:name w:val="标题 3 字符"/>
    <w:basedOn w:val="a0"/>
    <w:link w:val="3"/>
    <w:uiPriority w:val="9"/>
    <w:rsid w:val="00A07EF9"/>
    <w:rPr>
      <w:rFonts w:ascii="Arial Narrow" w:eastAsia="仿宋_GB2312" w:hAnsi="Arial Narrow"/>
      <w:b/>
      <w:bCs/>
      <w:sz w:val="24"/>
      <w:szCs w:val="32"/>
    </w:rPr>
  </w:style>
  <w:style w:type="table" w:styleId="a8">
    <w:name w:val="Table Grid"/>
    <w:basedOn w:val="a1"/>
    <w:uiPriority w:val="39"/>
    <w:rsid w:val="00A07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3037D5"/>
    <w:rPr>
      <w:color w:val="0563C1" w:themeColor="hyperlink"/>
      <w:u w:val="single"/>
    </w:rPr>
  </w:style>
  <w:style w:type="paragraph" w:styleId="aa">
    <w:name w:val="List Paragraph"/>
    <w:basedOn w:val="a"/>
    <w:uiPriority w:val="34"/>
    <w:qFormat/>
    <w:rsid w:val="00630BC4"/>
    <w:pPr>
      <w:ind w:firstLineChars="200" w:firstLine="420"/>
    </w:pPr>
  </w:style>
  <w:style w:type="table" w:customStyle="1" w:styleId="1">
    <w:name w:val="网格型1"/>
    <w:basedOn w:val="a1"/>
    <w:uiPriority w:val="39"/>
    <w:rsid w:val="007531A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48638">
      <w:bodyDiv w:val="1"/>
      <w:marLeft w:val="0"/>
      <w:marRight w:val="0"/>
      <w:marTop w:val="0"/>
      <w:marBottom w:val="0"/>
      <w:divBdr>
        <w:top w:val="none" w:sz="0" w:space="0" w:color="auto"/>
        <w:left w:val="none" w:sz="0" w:space="0" w:color="auto"/>
        <w:bottom w:val="none" w:sz="0" w:space="0" w:color="auto"/>
        <w:right w:val="none" w:sz="0" w:space="0" w:color="auto"/>
      </w:divBdr>
    </w:div>
    <w:div w:id="1175799891">
      <w:bodyDiv w:val="1"/>
      <w:marLeft w:val="0"/>
      <w:marRight w:val="0"/>
      <w:marTop w:val="0"/>
      <w:marBottom w:val="0"/>
      <w:divBdr>
        <w:top w:val="none" w:sz="0" w:space="0" w:color="auto"/>
        <w:left w:val="none" w:sz="0" w:space="0" w:color="auto"/>
        <w:bottom w:val="none" w:sz="0" w:space="0" w:color="auto"/>
        <w:right w:val="none" w:sz="0" w:space="0" w:color="auto"/>
      </w:divBdr>
    </w:div>
    <w:div w:id="163907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B23-4-3%20&#23384;&#36135;&#24490;&#29615;&#19994;&#21153;&#23618;&#38754;&#25511;&#21046;&#30697;&#38453;.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1456</TotalTime>
  <Pages>3</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Birdie Bai 白璐</dc:creator>
  <cp:keywords/>
  <dc:description/>
  <cp:lastModifiedBy>He Xianqin 何先琴</cp:lastModifiedBy>
  <cp:revision>67</cp:revision>
  <dcterms:created xsi:type="dcterms:W3CDTF">2019-04-28T02:06:00Z</dcterms:created>
  <dcterms:modified xsi:type="dcterms:W3CDTF">2025-09-24T02:48:00Z</dcterms:modified>
</cp:coreProperties>
</file>