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8CE40" w14:textId="38A6FAC7" w:rsidR="00A56DF7" w:rsidRPr="006F6E8E" w:rsidRDefault="006F6E8E" w:rsidP="00A56DF7">
      <w:pPr>
        <w:pStyle w:val="1"/>
        <w:spacing w:after="120"/>
        <w:rPr>
          <w:rFonts w:ascii="Arial" w:eastAsia="宋体" w:hAnsi="Arial" w:cs="Arial"/>
          <w:b/>
          <w:bCs w:val="0"/>
          <w:lang w:eastAsia="zh-CN"/>
        </w:rPr>
      </w:pPr>
      <w:r w:rsidRPr="006F6E8E">
        <w:rPr>
          <w:rFonts w:ascii="Arial" w:eastAsia="宋体" w:hAnsi="Arial" w:cs="Arial"/>
          <w:b/>
          <w:bCs w:val="0"/>
          <w:lang w:eastAsia="zh-CN"/>
        </w:rPr>
        <w:t>组成部分注册会计师</w:t>
      </w:r>
      <w:r>
        <w:rPr>
          <w:rFonts w:ascii="Arial" w:eastAsia="宋体" w:hAnsi="Arial" w:cs="Arial" w:hint="eastAsia"/>
          <w:b/>
          <w:bCs w:val="0"/>
          <w:lang w:eastAsia="zh-CN"/>
        </w:rPr>
        <w:t xml:space="preserve"> </w:t>
      </w:r>
      <w:r w:rsidR="004E024F" w:rsidRPr="006F6E8E">
        <w:rPr>
          <w:rFonts w:ascii="Arial" w:eastAsia="宋体" w:hAnsi="Arial" w:cs="Arial"/>
          <w:b/>
          <w:bCs w:val="0"/>
          <w:lang w:eastAsia="zh-CN"/>
        </w:rPr>
        <w:t xml:space="preserve">– </w:t>
      </w:r>
      <w:r w:rsidRPr="006F6E8E">
        <w:rPr>
          <w:rFonts w:ascii="Arial" w:eastAsia="宋体" w:hAnsi="Arial" w:cs="Arial"/>
          <w:b/>
          <w:bCs w:val="0"/>
          <w:lang w:eastAsia="zh-CN"/>
        </w:rPr>
        <w:t>特定审计程序</w:t>
      </w:r>
    </w:p>
    <w:p w14:paraId="4F1AA8F5" w14:textId="4A961116" w:rsidR="00C968EF" w:rsidRPr="006F6E8E" w:rsidRDefault="00D42E8E" w:rsidP="00470A68">
      <w:pPr>
        <w:autoSpaceDE w:val="0"/>
        <w:autoSpaceDN w:val="0"/>
        <w:adjustRightInd w:val="0"/>
        <w:spacing w:before="60" w:after="120"/>
        <w:rPr>
          <w:rFonts w:ascii="Arial" w:eastAsia="宋体" w:hAnsi="Arial"/>
          <w:b/>
          <w:color w:val="FF0000"/>
          <w:sz w:val="20"/>
          <w:lang w:eastAsia="zh-CN"/>
        </w:rPr>
      </w:pPr>
      <w:r w:rsidRPr="00D42E8E">
        <w:rPr>
          <w:rFonts w:ascii="Arial" w:eastAsia="宋体" w:hAnsi="Arial" w:hint="eastAsia"/>
          <w:b/>
          <w:color w:val="E92841" w:themeColor="accent6"/>
          <w:sz w:val="20"/>
          <w:szCs w:val="21"/>
          <w:lang w:val="en-US" w:eastAsia="zh-CN"/>
        </w:rPr>
        <w:t>本模板的目的是记录集团</w:t>
      </w:r>
      <w:r>
        <w:rPr>
          <w:rFonts w:ascii="Arial" w:eastAsia="宋体" w:hAnsi="Arial" w:hint="eastAsia"/>
          <w:b/>
          <w:color w:val="E92841" w:themeColor="accent6"/>
          <w:sz w:val="20"/>
          <w:szCs w:val="21"/>
          <w:lang w:val="en-US" w:eastAsia="zh-CN"/>
        </w:rPr>
        <w:t>项目组</w:t>
      </w:r>
      <w:r w:rsidRPr="00D42E8E">
        <w:rPr>
          <w:rFonts w:ascii="Arial" w:eastAsia="宋体" w:hAnsi="Arial" w:hint="eastAsia"/>
          <w:b/>
          <w:color w:val="E92841" w:themeColor="accent6"/>
          <w:sz w:val="20"/>
          <w:szCs w:val="21"/>
          <w:lang w:val="en-US" w:eastAsia="zh-CN"/>
        </w:rPr>
        <w:t>要求执行的特定</w:t>
      </w:r>
      <w:r>
        <w:rPr>
          <w:rFonts w:ascii="Arial" w:eastAsia="宋体" w:hAnsi="Arial" w:hint="eastAsia"/>
          <w:b/>
          <w:color w:val="E92841" w:themeColor="accent6"/>
          <w:sz w:val="20"/>
          <w:szCs w:val="21"/>
          <w:lang w:val="en-US" w:eastAsia="zh-CN"/>
        </w:rPr>
        <w:t>审计</w:t>
      </w:r>
      <w:r w:rsidRPr="00D42E8E">
        <w:rPr>
          <w:rFonts w:ascii="Arial" w:eastAsia="宋体" w:hAnsi="Arial" w:hint="eastAsia"/>
          <w:b/>
          <w:color w:val="E92841" w:themeColor="accent6"/>
          <w:sz w:val="20"/>
          <w:szCs w:val="21"/>
          <w:lang w:val="en-US" w:eastAsia="zh-CN"/>
        </w:rPr>
        <w:t>程序。当集团</w:t>
      </w:r>
      <w:r>
        <w:rPr>
          <w:rFonts w:ascii="Arial" w:eastAsia="宋体" w:hAnsi="Arial" w:hint="eastAsia"/>
          <w:b/>
          <w:color w:val="E92841" w:themeColor="accent6"/>
          <w:sz w:val="20"/>
          <w:szCs w:val="21"/>
          <w:lang w:val="en-US" w:eastAsia="zh-CN"/>
        </w:rPr>
        <w:t>项目组</w:t>
      </w:r>
      <w:r w:rsidRPr="00D42E8E">
        <w:rPr>
          <w:rFonts w:ascii="Arial" w:eastAsia="宋体" w:hAnsi="Arial" w:hint="eastAsia"/>
          <w:b/>
          <w:color w:val="E92841" w:themeColor="accent6"/>
          <w:sz w:val="20"/>
          <w:szCs w:val="21"/>
          <w:lang w:val="en-US" w:eastAsia="zh-CN"/>
        </w:rPr>
        <w:t>要求执行</w:t>
      </w:r>
      <w:r>
        <w:rPr>
          <w:rFonts w:ascii="Arial" w:eastAsia="宋体" w:hAnsi="Arial" w:hint="eastAsia"/>
          <w:b/>
          <w:color w:val="E92841" w:themeColor="accent6"/>
          <w:sz w:val="20"/>
          <w:szCs w:val="21"/>
          <w:lang w:val="en-US" w:eastAsia="zh-CN"/>
        </w:rPr>
        <w:t>特定</w:t>
      </w:r>
      <w:r w:rsidRPr="00D42E8E">
        <w:rPr>
          <w:rFonts w:ascii="Arial" w:eastAsia="宋体" w:hAnsi="Arial" w:hint="eastAsia"/>
          <w:b/>
          <w:color w:val="E92841" w:themeColor="accent6"/>
          <w:sz w:val="20"/>
          <w:szCs w:val="21"/>
          <w:lang w:val="en-US" w:eastAsia="zh-CN"/>
        </w:rPr>
        <w:t>审计程序时，审计项目组在审计</w:t>
      </w:r>
      <w:r>
        <w:rPr>
          <w:rFonts w:ascii="Arial" w:eastAsia="宋体" w:hAnsi="Arial" w:hint="eastAsia"/>
          <w:b/>
          <w:color w:val="E92841" w:themeColor="accent6"/>
          <w:sz w:val="20"/>
          <w:szCs w:val="21"/>
          <w:lang w:val="en-US" w:eastAsia="zh-CN"/>
        </w:rPr>
        <w:t>文档</w:t>
      </w:r>
      <w:r w:rsidRPr="00D42E8E">
        <w:rPr>
          <w:rFonts w:ascii="Arial" w:eastAsia="宋体" w:hAnsi="Arial" w:hint="eastAsia"/>
          <w:b/>
          <w:color w:val="E92841" w:themeColor="accent6"/>
          <w:sz w:val="20"/>
          <w:szCs w:val="21"/>
          <w:lang w:val="en-US" w:eastAsia="zh-CN"/>
        </w:rPr>
        <w:t>中添加工作计划，并附上完成的</w:t>
      </w:r>
      <w:r>
        <w:rPr>
          <w:rFonts w:ascii="Arial" w:eastAsia="宋体" w:hAnsi="Arial" w:hint="eastAsia"/>
          <w:b/>
          <w:color w:val="E92841" w:themeColor="accent6"/>
          <w:sz w:val="20"/>
          <w:szCs w:val="21"/>
          <w:lang w:val="en-US" w:eastAsia="zh-CN"/>
        </w:rPr>
        <w:t>工作记录</w:t>
      </w:r>
      <w:r w:rsidRPr="00D42E8E">
        <w:rPr>
          <w:rFonts w:ascii="Arial" w:eastAsia="宋体" w:hAnsi="Arial" w:hint="eastAsia"/>
          <w:b/>
          <w:color w:val="E92841" w:themeColor="accent6"/>
          <w:sz w:val="20"/>
          <w:szCs w:val="21"/>
          <w:lang w:val="en-US" w:eastAsia="zh-CN"/>
        </w:rPr>
        <w:t>。</w:t>
      </w:r>
    </w:p>
    <w:tbl>
      <w:tblPr>
        <w:tblStyle w:val="TableGrid2"/>
        <w:tblpPr w:leftFromText="180" w:rightFromText="180" w:vertAnchor="text" w:tblpX="-5" w:tblpY="1"/>
        <w:tblOverlap w:val="never"/>
        <w:tblW w:w="13500" w:type="dxa"/>
        <w:tblBorders>
          <w:top w:val="single" w:sz="4" w:space="0" w:color="4F2D7F"/>
          <w:left w:val="none" w:sz="0" w:space="0" w:color="auto"/>
          <w:bottom w:val="single" w:sz="4" w:space="0" w:color="4F2D7F" w:themeColor="accen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00"/>
      </w:tblGrid>
      <w:tr w:rsidR="006722CC" w:rsidRPr="006F6E8E" w14:paraId="492753AD" w14:textId="77777777" w:rsidTr="008F2D86">
        <w:tc>
          <w:tcPr>
            <w:tcW w:w="13500" w:type="dxa"/>
            <w:shd w:val="clear" w:color="auto" w:fill="4F2D7F" w:themeFill="accent1"/>
            <w:vAlign w:val="center"/>
          </w:tcPr>
          <w:p w14:paraId="7FB47632" w14:textId="1E4CF7CF" w:rsidR="006722CC" w:rsidRPr="006F6E8E" w:rsidRDefault="00723B3D" w:rsidP="00B57BC4">
            <w:pPr>
              <w:spacing w:before="60" w:after="60" w:line="240" w:lineRule="atLeast"/>
              <w:ind w:left="58" w:hanging="58"/>
              <w:rPr>
                <w:rFonts w:ascii="Arial" w:eastAsia="宋体" w:hAnsi="Arial" w:cs="Arial"/>
                <w:b/>
                <w:bCs/>
                <w:color w:val="FFFFFF" w:themeColor="background1"/>
                <w:sz w:val="20"/>
                <w:lang w:val="en-US"/>
              </w:rPr>
            </w:pPr>
            <w:r w:rsidRPr="006F6E8E">
              <w:rPr>
                <w:rFonts w:ascii="Arial" w:eastAsia="宋体" w:hAnsi="Arial" w:cs="Arial"/>
                <w:b/>
                <w:bCs/>
                <w:color w:val="FFFFFF" w:themeColor="background1"/>
                <w:sz w:val="20"/>
                <w:lang w:val="en-US"/>
              </w:rPr>
              <w:t xml:space="preserve">1 </w:t>
            </w:r>
            <w:r w:rsidR="006F6E8E">
              <w:rPr>
                <w:rFonts w:ascii="Arial" w:eastAsia="宋体" w:hAnsi="Arial" w:cs="Arial" w:hint="eastAsia"/>
                <w:b/>
                <w:bCs/>
                <w:color w:val="FFFFFF" w:themeColor="background1"/>
                <w:sz w:val="20"/>
                <w:lang w:val="en-US" w:eastAsia="zh-CN"/>
              </w:rPr>
              <w:t>初步业务活动</w:t>
            </w:r>
          </w:p>
        </w:tc>
      </w:tr>
      <w:tr w:rsidR="006722CC" w:rsidRPr="006F6E8E" w14:paraId="3CCB42D7" w14:textId="77777777" w:rsidTr="008F2D86">
        <w:tc>
          <w:tcPr>
            <w:tcW w:w="13500" w:type="dxa"/>
            <w:shd w:val="clear" w:color="auto" w:fill="FBF9FD"/>
            <w:vAlign w:val="center"/>
          </w:tcPr>
          <w:p w14:paraId="2E40EA9B" w14:textId="625B291D" w:rsidR="006722CC" w:rsidRPr="006F6E8E" w:rsidRDefault="006F6E8E" w:rsidP="00723B3D">
            <w:pPr>
              <w:pStyle w:val="affff5"/>
              <w:numPr>
                <w:ilvl w:val="1"/>
                <w:numId w:val="49"/>
              </w:numPr>
              <w:spacing w:after="60" w:line="240" w:lineRule="atLeast"/>
              <w:ind w:left="619"/>
              <w:contextualSpacing w:val="0"/>
              <w:rPr>
                <w:rFonts w:ascii="Arial" w:eastAsia="宋体" w:hAnsi="Arial" w:cs="Arial"/>
                <w:sz w:val="20"/>
                <w:lang w:val="en-US" w:eastAsia="zh-CN"/>
              </w:rPr>
            </w:pPr>
            <w:r w:rsidRPr="006F6E8E">
              <w:rPr>
                <w:rStyle w:val="ae"/>
                <w:rFonts w:ascii="Arial" w:eastAsia="宋体" w:hAnsi="Arial" w:cs="Arial" w:hint="eastAsia"/>
                <w:sz w:val="20"/>
                <w:lang w:eastAsia="zh-CN"/>
              </w:rPr>
              <w:t>如适用，附上</w:t>
            </w:r>
            <w:r>
              <w:rPr>
                <w:rStyle w:val="ae"/>
                <w:rFonts w:ascii="Arial" w:eastAsia="宋体" w:hAnsi="Arial" w:cs="Arial" w:hint="eastAsia"/>
                <w:sz w:val="20"/>
                <w:lang w:eastAsia="zh-CN"/>
              </w:rPr>
              <w:t>客户承接或保持的</w:t>
            </w:r>
            <w:r w:rsidRPr="006F6E8E">
              <w:rPr>
                <w:rStyle w:val="ae"/>
                <w:rFonts w:ascii="Arial" w:eastAsia="宋体" w:hAnsi="Arial" w:cs="Arial" w:hint="eastAsia"/>
                <w:sz w:val="20"/>
                <w:lang w:eastAsia="zh-CN"/>
              </w:rPr>
              <w:t>记录</w:t>
            </w:r>
            <w:r w:rsidR="006722CC" w:rsidRPr="006F6E8E">
              <w:rPr>
                <w:rFonts w:ascii="Arial" w:eastAsia="宋体" w:hAnsi="Arial" w:cs="Arial"/>
                <w:sz w:val="20"/>
                <w:lang w:val="en-US" w:eastAsia="zh-CN"/>
              </w:rPr>
              <w:t>.</w:t>
            </w:r>
          </w:p>
          <w:p w14:paraId="7D478BCD" w14:textId="4E0BE3E9" w:rsidR="006722CC" w:rsidRPr="006F6E8E" w:rsidRDefault="002E7449" w:rsidP="00B57BC4">
            <w:pPr>
              <w:spacing w:before="40" w:after="80" w:line="240" w:lineRule="atLeast"/>
              <w:ind w:left="615"/>
              <w:rPr>
                <w:rFonts w:ascii="Arial" w:eastAsia="宋体" w:hAnsi="Arial" w:cs="Arial"/>
                <w:i/>
                <w:iCs/>
                <w:sz w:val="20"/>
                <w:lang w:val="en-US"/>
              </w:rPr>
            </w:pPr>
            <w:r w:rsidRPr="006F6E8E">
              <w:rPr>
                <w:rFonts w:ascii="Arial" w:eastAsia="宋体" w:hAnsi="Arial" w:cs="Arial"/>
                <w:i/>
                <w:iCs/>
                <w:sz w:val="20"/>
                <w:lang w:val="en-US"/>
              </w:rPr>
              <w:t>&lt;</w:t>
            </w:r>
            <w:r w:rsidR="006F6E8E" w:rsidRPr="006F6E8E">
              <w:rPr>
                <w:rFonts w:ascii="Arial" w:eastAsia="宋体" w:hAnsi="Arial" w:cs="Arial" w:hint="eastAsia"/>
                <w:i/>
                <w:iCs/>
                <w:sz w:val="20"/>
                <w:lang w:val="en-US"/>
              </w:rPr>
              <w:t>附上文件</w:t>
            </w:r>
            <w:r w:rsidRPr="006F6E8E">
              <w:rPr>
                <w:rFonts w:ascii="Arial" w:eastAsia="宋体" w:hAnsi="Arial" w:cs="Arial"/>
                <w:i/>
                <w:iCs/>
                <w:sz w:val="20"/>
                <w:lang w:val="en-US"/>
              </w:rPr>
              <w:t>&gt;</w:t>
            </w:r>
          </w:p>
        </w:tc>
      </w:tr>
      <w:tr w:rsidR="006722CC" w:rsidRPr="006F6E8E" w14:paraId="6560B7EA" w14:textId="77777777" w:rsidTr="008F2D86">
        <w:tc>
          <w:tcPr>
            <w:tcW w:w="13500" w:type="dxa"/>
            <w:vAlign w:val="center"/>
          </w:tcPr>
          <w:p w14:paraId="112FB5AC" w14:textId="286317D1" w:rsidR="006722CC" w:rsidRPr="006F6E8E" w:rsidRDefault="00D42E8E" w:rsidP="00723B3D">
            <w:pPr>
              <w:pStyle w:val="affff5"/>
              <w:numPr>
                <w:ilvl w:val="1"/>
                <w:numId w:val="49"/>
              </w:numPr>
              <w:spacing w:after="60" w:line="240" w:lineRule="atLeast"/>
              <w:rPr>
                <w:rFonts w:ascii="Arial" w:eastAsia="宋体" w:hAnsi="Arial" w:cs="Arial"/>
                <w:sz w:val="20"/>
                <w:lang w:val="en-US" w:eastAsia="zh-CN"/>
              </w:rPr>
            </w:pPr>
            <w:r w:rsidRPr="00D42E8E">
              <w:rPr>
                <w:rFonts w:ascii="Arial" w:eastAsia="宋体" w:hAnsi="Arial" w:cs="Arial" w:hint="eastAsia"/>
                <w:sz w:val="20"/>
                <w:lang w:val="en-US" w:eastAsia="zh-CN"/>
              </w:rPr>
              <w:t>阅读并附上</w:t>
            </w:r>
            <w:r>
              <w:rPr>
                <w:rFonts w:ascii="Arial" w:eastAsia="宋体" w:hAnsi="Arial" w:cs="Arial" w:hint="eastAsia"/>
                <w:sz w:val="20"/>
                <w:lang w:val="en-US" w:eastAsia="zh-CN"/>
              </w:rPr>
              <w:t>集团审计指令</w:t>
            </w:r>
            <w:r w:rsidRPr="00D42E8E">
              <w:rPr>
                <w:rFonts w:ascii="Arial" w:eastAsia="宋体" w:hAnsi="Arial" w:cs="Arial" w:hint="eastAsia"/>
                <w:sz w:val="20"/>
                <w:lang w:val="en-US" w:eastAsia="zh-CN"/>
              </w:rPr>
              <w:t>，以了解对</w:t>
            </w:r>
            <w:r>
              <w:rPr>
                <w:rFonts w:ascii="Arial" w:eastAsia="宋体" w:hAnsi="Arial" w:cs="Arial" w:hint="eastAsia"/>
                <w:sz w:val="20"/>
                <w:lang w:val="en-US" w:eastAsia="zh-CN"/>
              </w:rPr>
              <w:t>组成部分所</w:t>
            </w:r>
            <w:r w:rsidRPr="00D42E8E">
              <w:rPr>
                <w:rFonts w:ascii="Arial" w:eastAsia="宋体" w:hAnsi="Arial" w:cs="Arial" w:hint="eastAsia"/>
                <w:sz w:val="20"/>
                <w:lang w:val="en-US" w:eastAsia="zh-CN"/>
              </w:rPr>
              <w:t>执行的</w:t>
            </w:r>
            <w:r>
              <w:rPr>
                <w:rFonts w:ascii="Arial" w:eastAsia="宋体" w:hAnsi="Arial" w:cs="Arial" w:hint="eastAsia"/>
                <w:sz w:val="20"/>
                <w:lang w:val="en-US" w:eastAsia="zh-CN"/>
              </w:rPr>
              <w:t>特定</w:t>
            </w:r>
            <w:r w:rsidRPr="00D42E8E">
              <w:rPr>
                <w:rFonts w:ascii="Arial" w:eastAsia="宋体" w:hAnsi="Arial" w:cs="Arial" w:hint="eastAsia"/>
                <w:sz w:val="20"/>
                <w:lang w:val="en-US" w:eastAsia="zh-CN"/>
              </w:rPr>
              <w:t>审计程序。</w:t>
            </w:r>
          </w:p>
          <w:p w14:paraId="34A62831" w14:textId="1983D33E" w:rsidR="002E7449" w:rsidRPr="006F6E8E" w:rsidRDefault="002E7449" w:rsidP="002E7449">
            <w:pPr>
              <w:pStyle w:val="affff5"/>
              <w:spacing w:before="40" w:after="80" w:line="240" w:lineRule="atLeast"/>
              <w:ind w:left="613"/>
              <w:rPr>
                <w:rFonts w:ascii="Arial" w:eastAsia="宋体" w:hAnsi="Arial" w:cs="Arial"/>
                <w:b/>
                <w:bCs/>
                <w:i/>
                <w:iCs/>
                <w:sz w:val="20"/>
                <w:u w:val="single"/>
                <w:lang w:val="en-US"/>
              </w:rPr>
            </w:pPr>
            <w:r w:rsidRPr="006F6E8E">
              <w:rPr>
                <w:rFonts w:ascii="Arial" w:eastAsia="宋体" w:hAnsi="Arial" w:cs="Arial"/>
                <w:i/>
                <w:iCs/>
                <w:sz w:val="20"/>
                <w:lang w:val="en-US"/>
              </w:rPr>
              <w:t>&lt;</w:t>
            </w:r>
            <w:r w:rsidR="006F6E8E">
              <w:rPr>
                <w:rFonts w:ascii="Arial" w:eastAsia="宋体" w:hAnsi="Arial" w:cs="Arial" w:hint="eastAsia"/>
                <w:i/>
                <w:iCs/>
                <w:sz w:val="20"/>
                <w:lang w:val="en-US" w:eastAsia="zh-CN"/>
              </w:rPr>
              <w:t>附上集团审计指令</w:t>
            </w:r>
            <w:r w:rsidRPr="006F6E8E">
              <w:rPr>
                <w:rFonts w:ascii="Arial" w:eastAsia="宋体" w:hAnsi="Arial" w:cs="Arial"/>
                <w:i/>
                <w:iCs/>
                <w:sz w:val="20"/>
                <w:lang w:val="en-US"/>
              </w:rPr>
              <w:t>&gt;</w:t>
            </w:r>
          </w:p>
        </w:tc>
      </w:tr>
      <w:tr w:rsidR="006722CC" w:rsidRPr="006F6E8E" w14:paraId="1D09801B" w14:textId="77777777" w:rsidTr="008F2D86">
        <w:tc>
          <w:tcPr>
            <w:tcW w:w="13500" w:type="dxa"/>
            <w:shd w:val="clear" w:color="auto" w:fill="FBF9FD"/>
            <w:vAlign w:val="center"/>
          </w:tcPr>
          <w:p w14:paraId="2395E510" w14:textId="78D500A5" w:rsidR="006722CC" w:rsidRPr="006F6E8E" w:rsidRDefault="006F6E8E" w:rsidP="00723B3D">
            <w:pPr>
              <w:pStyle w:val="affff5"/>
              <w:numPr>
                <w:ilvl w:val="1"/>
                <w:numId w:val="49"/>
              </w:numPr>
              <w:spacing w:after="60" w:line="240" w:lineRule="atLeast"/>
              <w:ind w:left="619"/>
              <w:contextualSpacing w:val="0"/>
              <w:rPr>
                <w:rFonts w:ascii="Arial" w:eastAsia="宋体" w:hAnsi="Arial" w:cs="Arial"/>
                <w:sz w:val="20"/>
                <w:lang w:val="en-US" w:eastAsia="zh-CN"/>
              </w:rPr>
            </w:pPr>
            <w:r w:rsidRPr="006F6E8E">
              <w:rPr>
                <w:rStyle w:val="ae"/>
                <w:rFonts w:ascii="Arial" w:eastAsia="宋体" w:hAnsi="Arial" w:cs="Arial" w:hint="eastAsia"/>
                <w:sz w:val="20"/>
                <w:lang w:eastAsia="zh-CN"/>
              </w:rPr>
              <w:t>根据</w:t>
            </w:r>
            <w:r>
              <w:rPr>
                <w:rStyle w:val="ae"/>
                <w:rFonts w:ascii="Arial" w:eastAsia="宋体" w:hAnsi="Arial" w:cs="Arial" w:hint="eastAsia"/>
                <w:sz w:val="20"/>
                <w:lang w:eastAsia="zh-CN"/>
              </w:rPr>
              <w:t>事务所</w:t>
            </w:r>
            <w:r w:rsidRPr="006F6E8E">
              <w:rPr>
                <w:rStyle w:val="ae"/>
                <w:rFonts w:ascii="Arial" w:eastAsia="宋体" w:hAnsi="Arial" w:cs="Arial" w:hint="eastAsia"/>
                <w:sz w:val="20"/>
                <w:lang w:eastAsia="zh-CN"/>
              </w:rPr>
              <w:t>政策，与集团</w:t>
            </w:r>
            <w:r>
              <w:rPr>
                <w:rStyle w:val="ae"/>
                <w:rFonts w:ascii="Arial" w:eastAsia="宋体" w:hAnsi="Arial" w:cs="Arial" w:hint="eastAsia"/>
                <w:sz w:val="20"/>
                <w:lang w:eastAsia="zh-CN"/>
              </w:rPr>
              <w:t>项目组</w:t>
            </w:r>
            <w:r w:rsidRPr="006F6E8E">
              <w:rPr>
                <w:rStyle w:val="ae"/>
                <w:rFonts w:ascii="Arial" w:eastAsia="宋体" w:hAnsi="Arial" w:cs="Arial" w:hint="eastAsia"/>
                <w:sz w:val="20"/>
                <w:lang w:eastAsia="zh-CN"/>
              </w:rPr>
              <w:t>就特定审计程序的</w:t>
            </w:r>
            <w:r>
              <w:rPr>
                <w:rStyle w:val="ae"/>
                <w:rFonts w:ascii="Arial" w:eastAsia="宋体" w:hAnsi="Arial" w:cs="Arial" w:hint="eastAsia"/>
                <w:sz w:val="20"/>
                <w:lang w:eastAsia="zh-CN"/>
              </w:rPr>
              <w:t>约定</w:t>
            </w:r>
            <w:r w:rsidRPr="006F6E8E">
              <w:rPr>
                <w:rStyle w:val="ae"/>
                <w:rFonts w:ascii="Arial" w:eastAsia="宋体" w:hAnsi="Arial" w:cs="Arial" w:hint="eastAsia"/>
                <w:sz w:val="20"/>
                <w:lang w:eastAsia="zh-CN"/>
              </w:rPr>
              <w:t>条款达成一致</w:t>
            </w:r>
            <w:r w:rsidR="006722CC" w:rsidRPr="006F6E8E">
              <w:rPr>
                <w:rFonts w:ascii="Arial" w:eastAsia="宋体" w:hAnsi="Arial" w:cs="Arial"/>
                <w:sz w:val="20"/>
                <w:lang w:val="en-US" w:eastAsia="zh-CN"/>
              </w:rPr>
              <w:t>.</w:t>
            </w:r>
          </w:p>
          <w:p w14:paraId="4869C724" w14:textId="0CD02655" w:rsidR="006722CC" w:rsidRPr="006F6E8E" w:rsidRDefault="002E7449" w:rsidP="00B57BC4">
            <w:pPr>
              <w:spacing w:before="40" w:after="80" w:line="240" w:lineRule="atLeast"/>
              <w:ind w:left="619"/>
              <w:rPr>
                <w:rFonts w:ascii="Arial" w:eastAsia="宋体" w:hAnsi="Arial" w:cs="Arial"/>
                <w:i/>
                <w:iCs/>
                <w:sz w:val="20"/>
                <w:lang w:val="en-US"/>
              </w:rPr>
            </w:pPr>
            <w:r w:rsidRPr="006F6E8E">
              <w:rPr>
                <w:rFonts w:ascii="Arial" w:eastAsia="宋体" w:hAnsi="Arial" w:cs="Arial"/>
                <w:i/>
                <w:iCs/>
                <w:sz w:val="20"/>
                <w:lang w:val="en-US"/>
              </w:rPr>
              <w:t>&lt;</w:t>
            </w:r>
            <w:r w:rsidR="006F6E8E">
              <w:rPr>
                <w:rFonts w:ascii="Arial" w:eastAsia="宋体" w:hAnsi="Arial" w:cs="Arial" w:hint="eastAsia"/>
                <w:i/>
                <w:iCs/>
                <w:sz w:val="20"/>
                <w:lang w:val="en-US" w:eastAsia="zh-CN"/>
              </w:rPr>
              <w:t>附上业务约定书</w:t>
            </w:r>
            <w:r w:rsidRPr="006F6E8E">
              <w:rPr>
                <w:rFonts w:ascii="Arial" w:eastAsia="宋体" w:hAnsi="Arial" w:cs="Arial"/>
                <w:i/>
                <w:iCs/>
                <w:sz w:val="20"/>
                <w:lang w:val="en-US"/>
              </w:rPr>
              <w:t>&gt;</w:t>
            </w:r>
          </w:p>
        </w:tc>
      </w:tr>
      <w:tr w:rsidR="006722CC" w:rsidRPr="006F6E8E" w14:paraId="022D3F38" w14:textId="77777777" w:rsidTr="008F2D86">
        <w:tc>
          <w:tcPr>
            <w:tcW w:w="13500" w:type="dxa"/>
            <w:vAlign w:val="center"/>
          </w:tcPr>
          <w:p w14:paraId="5A1738FE" w14:textId="740D0E61" w:rsidR="006722CC" w:rsidRPr="006F6E8E" w:rsidRDefault="00723B3D" w:rsidP="00723B3D">
            <w:pPr>
              <w:spacing w:after="60" w:line="240" w:lineRule="atLeast"/>
              <w:ind w:left="619" w:hanging="360"/>
              <w:rPr>
                <w:rFonts w:ascii="Arial" w:eastAsia="宋体" w:hAnsi="Arial" w:cs="Arial"/>
                <w:sz w:val="20"/>
                <w:lang w:val="en-US" w:eastAsia="zh-CN"/>
              </w:rPr>
            </w:pPr>
            <w:r w:rsidRPr="006F6E8E">
              <w:rPr>
                <w:rFonts w:ascii="Arial" w:eastAsia="宋体" w:hAnsi="Arial" w:cs="Arial"/>
                <w:sz w:val="20"/>
                <w:lang w:val="en-US" w:eastAsia="zh-CN"/>
              </w:rPr>
              <w:t>1.4</w:t>
            </w:r>
            <w:r w:rsidR="00D42E8E" w:rsidRPr="00D42E8E">
              <w:rPr>
                <w:rStyle w:val="ae"/>
                <w:rFonts w:ascii="Arial" w:eastAsia="宋体" w:hAnsi="Arial" w:cs="Arial" w:hint="eastAsia"/>
                <w:i/>
                <w:iCs/>
                <w:sz w:val="20"/>
                <w:lang w:eastAsia="zh-CN"/>
              </w:rPr>
              <w:t>获取已签署的服务协议</w:t>
            </w:r>
            <w:r w:rsidR="00D42E8E">
              <w:rPr>
                <w:rStyle w:val="ae"/>
                <w:rFonts w:ascii="Arial" w:eastAsia="宋体" w:hAnsi="Arial" w:cs="Arial" w:hint="eastAsia"/>
                <w:i/>
                <w:iCs/>
                <w:sz w:val="20"/>
                <w:lang w:eastAsia="zh-CN"/>
              </w:rPr>
              <w:t xml:space="preserve"> </w:t>
            </w:r>
            <w:r w:rsidR="00D42E8E" w:rsidRPr="00D42E8E">
              <w:rPr>
                <w:rStyle w:val="ae"/>
                <w:rFonts w:ascii="Arial" w:eastAsia="宋体" w:hAnsi="Arial" w:cs="Arial" w:hint="eastAsia"/>
                <w:i/>
                <w:iCs/>
                <w:sz w:val="20"/>
                <w:lang w:eastAsia="zh-CN"/>
              </w:rPr>
              <w:t>-</w:t>
            </w:r>
            <w:r w:rsidR="00D42E8E">
              <w:rPr>
                <w:rStyle w:val="ae"/>
                <w:rFonts w:ascii="Arial" w:eastAsia="宋体" w:hAnsi="Arial" w:cs="Arial"/>
                <w:i/>
                <w:iCs/>
                <w:sz w:val="20"/>
                <w:lang w:eastAsia="zh-CN"/>
              </w:rPr>
              <w:t xml:space="preserve"> </w:t>
            </w:r>
            <w:r w:rsidR="00D42E8E" w:rsidRPr="00D42E8E">
              <w:rPr>
                <w:rStyle w:val="ae"/>
                <w:rFonts w:ascii="Arial" w:eastAsia="宋体" w:hAnsi="Arial" w:cs="Arial" w:hint="eastAsia"/>
                <w:i/>
                <w:iCs/>
                <w:sz w:val="20"/>
                <w:lang w:eastAsia="zh-CN"/>
              </w:rPr>
              <w:t>集团审计</w:t>
            </w:r>
            <w:r w:rsidR="005B34F7" w:rsidRPr="006F6E8E">
              <w:rPr>
                <w:rFonts w:ascii="Arial" w:eastAsia="宋体" w:hAnsi="Arial" w:cs="Arial"/>
                <w:i/>
                <w:iCs/>
                <w:sz w:val="20"/>
                <w:lang w:val="en-US" w:eastAsia="zh-CN"/>
              </w:rPr>
              <w:t xml:space="preserve"> </w:t>
            </w:r>
            <w:r w:rsidR="00D42E8E">
              <w:rPr>
                <w:rFonts w:ascii="Arial" w:eastAsia="宋体" w:hAnsi="Arial" w:cs="Arial" w:hint="eastAsia"/>
                <w:i/>
                <w:iCs/>
                <w:sz w:val="20"/>
                <w:lang w:val="en-US" w:eastAsia="zh-CN"/>
              </w:rPr>
              <w:t>（</w:t>
            </w:r>
            <w:r w:rsidR="00D42E8E" w:rsidRPr="00D42E8E">
              <w:rPr>
                <w:rFonts w:ascii="Arial" w:eastAsia="宋体" w:hAnsi="Arial" w:cs="Arial" w:hint="eastAsia"/>
                <w:i/>
                <w:iCs/>
                <w:sz w:val="20"/>
                <w:lang w:val="en-US" w:eastAsia="zh-CN"/>
              </w:rPr>
              <w:t>这适用于集团</w:t>
            </w:r>
            <w:r w:rsidR="00D42E8E">
              <w:rPr>
                <w:rFonts w:ascii="Arial" w:eastAsia="宋体" w:hAnsi="Arial" w:cs="Arial" w:hint="eastAsia"/>
                <w:i/>
                <w:iCs/>
                <w:sz w:val="20"/>
                <w:lang w:val="en-US" w:eastAsia="zh-CN"/>
              </w:rPr>
              <w:t>项目组</w:t>
            </w:r>
            <w:r w:rsidR="00D42E8E" w:rsidRPr="00D42E8E">
              <w:rPr>
                <w:rFonts w:ascii="Arial" w:eastAsia="宋体" w:hAnsi="Arial" w:cs="Arial" w:hint="eastAsia"/>
                <w:i/>
                <w:iCs/>
                <w:sz w:val="20"/>
                <w:lang w:val="en-US" w:eastAsia="zh-CN"/>
              </w:rPr>
              <w:t>为成员所的情况</w:t>
            </w:r>
            <w:r w:rsidR="00D42E8E">
              <w:rPr>
                <w:rFonts w:ascii="Arial" w:eastAsia="宋体" w:hAnsi="Arial" w:cs="Arial" w:hint="eastAsia"/>
                <w:i/>
                <w:iCs/>
                <w:sz w:val="20"/>
                <w:lang w:val="en-US" w:eastAsia="zh-CN"/>
              </w:rPr>
              <w:t>）</w:t>
            </w:r>
          </w:p>
          <w:p w14:paraId="5BC07AA0" w14:textId="08C36520" w:rsidR="006722CC" w:rsidRPr="006F6E8E" w:rsidRDefault="002E7449" w:rsidP="002E7449">
            <w:pPr>
              <w:spacing w:before="40" w:after="80" w:line="240" w:lineRule="atLeast"/>
              <w:ind w:left="619"/>
              <w:rPr>
                <w:rFonts w:ascii="Arial" w:eastAsia="宋体" w:hAnsi="Arial" w:cs="Arial"/>
                <w:i/>
                <w:iCs/>
                <w:sz w:val="20"/>
                <w:lang w:val="en-US"/>
              </w:rPr>
            </w:pPr>
            <w:r w:rsidRPr="006F6E8E">
              <w:rPr>
                <w:rFonts w:ascii="Arial" w:eastAsia="宋体" w:hAnsi="Arial" w:cs="Arial"/>
                <w:i/>
                <w:iCs/>
                <w:sz w:val="20"/>
                <w:lang w:val="en-US"/>
              </w:rPr>
              <w:t>&lt;</w:t>
            </w:r>
            <w:r w:rsidR="00D42E8E">
              <w:rPr>
                <w:rFonts w:ascii="Arial" w:eastAsia="宋体" w:hAnsi="Arial" w:cs="Arial" w:hint="eastAsia"/>
                <w:i/>
                <w:iCs/>
                <w:sz w:val="20"/>
                <w:lang w:val="en-US" w:eastAsia="zh-CN"/>
              </w:rPr>
              <w:t>附上服务协议</w:t>
            </w:r>
            <w:r w:rsidRPr="006F6E8E">
              <w:rPr>
                <w:rFonts w:ascii="Arial" w:eastAsia="宋体" w:hAnsi="Arial" w:cs="Arial"/>
                <w:i/>
                <w:iCs/>
                <w:sz w:val="20"/>
                <w:lang w:val="en-US"/>
              </w:rPr>
              <w:t>&gt;</w:t>
            </w:r>
          </w:p>
        </w:tc>
      </w:tr>
    </w:tbl>
    <w:p w14:paraId="65D4DC10" w14:textId="77777777" w:rsidR="00363216" w:rsidRPr="006F6E8E" w:rsidRDefault="00363216">
      <w:pPr>
        <w:rPr>
          <w:rFonts w:ascii="Arial" w:eastAsia="宋体" w:hAnsi="Arial"/>
          <w:sz w:val="20"/>
        </w:rPr>
      </w:pPr>
    </w:p>
    <w:tbl>
      <w:tblPr>
        <w:tblStyle w:val="TableGrid2"/>
        <w:tblpPr w:leftFromText="180" w:rightFromText="180" w:vertAnchor="text" w:tblpX="-5" w:tblpY="1"/>
        <w:tblOverlap w:val="never"/>
        <w:tblW w:w="13500" w:type="dxa"/>
        <w:tblLook w:val="04A0" w:firstRow="1" w:lastRow="0" w:firstColumn="1" w:lastColumn="0" w:noHBand="0" w:noVBand="1"/>
      </w:tblPr>
      <w:tblGrid>
        <w:gridCol w:w="13500"/>
      </w:tblGrid>
      <w:tr w:rsidR="006722CC" w:rsidRPr="006F6E8E" w14:paraId="31491BF7" w14:textId="77777777" w:rsidTr="00363216">
        <w:trPr>
          <w:trHeight w:val="432"/>
        </w:trPr>
        <w:tc>
          <w:tcPr>
            <w:tcW w:w="13500" w:type="dxa"/>
            <w:tcBorders>
              <w:top w:val="nil"/>
              <w:left w:val="nil"/>
              <w:bottom w:val="nil"/>
              <w:right w:val="nil"/>
            </w:tcBorders>
            <w:shd w:val="clear" w:color="auto" w:fill="4F2D7F" w:themeFill="accent1"/>
            <w:vAlign w:val="center"/>
          </w:tcPr>
          <w:p w14:paraId="1CDEFAD2" w14:textId="5D63B98C" w:rsidR="006722CC" w:rsidRPr="006F6E8E" w:rsidRDefault="00723B3D" w:rsidP="00B57BC4">
            <w:pPr>
              <w:spacing w:before="60" w:after="60" w:line="240" w:lineRule="atLeast"/>
              <w:ind w:left="58" w:hanging="58"/>
              <w:rPr>
                <w:rFonts w:ascii="Arial" w:eastAsia="宋体" w:hAnsi="Arial" w:cs="Arial"/>
                <w:sz w:val="20"/>
                <w:lang w:val="en-US"/>
              </w:rPr>
            </w:pPr>
            <w:r w:rsidRPr="006F6E8E">
              <w:rPr>
                <w:rFonts w:ascii="Arial" w:eastAsia="宋体" w:hAnsi="Arial" w:cs="Arial"/>
                <w:b/>
                <w:bCs/>
                <w:color w:val="FFFFFF" w:themeColor="background1"/>
                <w:sz w:val="20"/>
                <w:lang w:val="en-US"/>
              </w:rPr>
              <w:t xml:space="preserve">2 </w:t>
            </w:r>
            <w:r w:rsidR="006F6E8E">
              <w:rPr>
                <w:rFonts w:ascii="Arial" w:eastAsia="宋体" w:hAnsi="Arial" w:cs="Arial" w:hint="eastAsia"/>
                <w:b/>
                <w:bCs/>
                <w:color w:val="FFFFFF" w:themeColor="background1"/>
                <w:sz w:val="20"/>
                <w:lang w:val="en-US" w:eastAsia="zh-CN"/>
              </w:rPr>
              <w:t>执行</w:t>
            </w:r>
          </w:p>
        </w:tc>
      </w:tr>
      <w:tr w:rsidR="00363216" w:rsidRPr="006F6E8E" w14:paraId="2AC25DA1" w14:textId="77777777" w:rsidTr="008F2D86">
        <w:trPr>
          <w:trHeight w:val="432"/>
        </w:trPr>
        <w:tc>
          <w:tcPr>
            <w:tcW w:w="13500" w:type="dxa"/>
            <w:tcBorders>
              <w:top w:val="nil"/>
              <w:left w:val="nil"/>
              <w:bottom w:val="nil"/>
              <w:right w:val="nil"/>
            </w:tcBorders>
            <w:shd w:val="clear" w:color="auto" w:fill="FBF9FD"/>
            <w:vAlign w:val="center"/>
          </w:tcPr>
          <w:p w14:paraId="0A53A71D" w14:textId="74FADD8D" w:rsidR="00D17DE0" w:rsidRPr="006F6E8E" w:rsidRDefault="00D42E8E" w:rsidP="00723B3D">
            <w:pPr>
              <w:pStyle w:val="AEBodyTextAfterTable"/>
              <w:numPr>
                <w:ilvl w:val="1"/>
                <w:numId w:val="21"/>
              </w:numPr>
              <w:spacing w:before="0" w:after="60" w:line="240" w:lineRule="atLeast"/>
              <w:ind w:left="619"/>
              <w:rPr>
                <w:rFonts w:ascii="Arial" w:eastAsia="宋体" w:hAnsi="Arial" w:cs="Arial"/>
                <w:color w:val="4F2D7F" w:themeColor="accent1"/>
                <w:sz w:val="20"/>
                <w:lang w:eastAsia="zh-CN"/>
              </w:rPr>
            </w:pPr>
            <w:r>
              <w:rPr>
                <w:rStyle w:val="ae"/>
                <w:rFonts w:ascii="Arial" w:eastAsia="宋体" w:hAnsi="Arial" w:cs="Arial" w:hint="eastAsia"/>
                <w:sz w:val="20"/>
                <w:lang w:eastAsia="zh-CN"/>
              </w:rPr>
              <w:t>记录按照集团审计指令所要求的审计程序的性质、时间安排和范围执行的工作</w:t>
            </w:r>
            <w:r w:rsidR="00D17DE0" w:rsidRPr="006F6E8E">
              <w:rPr>
                <w:rFonts w:ascii="Arial" w:eastAsia="宋体" w:hAnsi="Arial" w:cs="Arial"/>
                <w:sz w:val="20"/>
                <w:lang w:eastAsia="zh-CN"/>
              </w:rPr>
              <w:t>.</w:t>
            </w:r>
          </w:p>
          <w:p w14:paraId="33E67279" w14:textId="45B5FFC0" w:rsidR="00D17DE0" w:rsidRPr="006F6E8E" w:rsidRDefault="006C75BA" w:rsidP="00A74E3B">
            <w:pPr>
              <w:pStyle w:val="affff5"/>
              <w:numPr>
                <w:ilvl w:val="0"/>
                <w:numId w:val="21"/>
              </w:numPr>
              <w:spacing w:before="40" w:after="40" w:line="240" w:lineRule="atLeast"/>
              <w:ind w:left="619"/>
              <w:rPr>
                <w:rFonts w:ascii="Arial" w:eastAsia="宋体" w:hAnsi="Arial" w:cs="Arial"/>
                <w:i/>
                <w:iCs/>
                <w:color w:val="FFFFFF" w:themeColor="background1"/>
                <w:sz w:val="20"/>
              </w:rPr>
            </w:pPr>
            <w:r w:rsidRPr="006F6E8E">
              <w:rPr>
                <w:rFonts w:ascii="Arial" w:eastAsia="宋体" w:hAnsi="Arial" w:cs="Arial"/>
                <w:i/>
                <w:iCs/>
                <w:sz w:val="20"/>
              </w:rPr>
              <w:t>&lt;</w:t>
            </w:r>
            <w:r w:rsidR="00D42E8E">
              <w:rPr>
                <w:rFonts w:ascii="Arial" w:eastAsia="宋体" w:hAnsi="Arial" w:cs="Arial" w:hint="eastAsia"/>
                <w:i/>
                <w:iCs/>
                <w:sz w:val="20"/>
                <w:lang w:eastAsia="zh-CN"/>
              </w:rPr>
              <w:t>进行记录</w:t>
            </w:r>
            <w:r w:rsidRPr="006F6E8E">
              <w:rPr>
                <w:rFonts w:ascii="Arial" w:eastAsia="宋体" w:hAnsi="Arial" w:cs="Arial"/>
                <w:i/>
                <w:iCs/>
                <w:sz w:val="20"/>
              </w:rPr>
              <w:t>&gt;</w:t>
            </w:r>
          </w:p>
        </w:tc>
      </w:tr>
      <w:tr w:rsidR="00D17DE0" w:rsidRPr="006F6E8E" w14:paraId="562B8AA5" w14:textId="77777777" w:rsidTr="008F2D86">
        <w:trPr>
          <w:trHeight w:val="432"/>
        </w:trPr>
        <w:tc>
          <w:tcPr>
            <w:tcW w:w="13500" w:type="dxa"/>
            <w:tcBorders>
              <w:top w:val="nil"/>
              <w:left w:val="nil"/>
              <w:bottom w:val="single" w:sz="4" w:space="0" w:color="4F2D7F" w:themeColor="accent1"/>
              <w:right w:val="nil"/>
            </w:tcBorders>
            <w:shd w:val="clear" w:color="auto" w:fill="auto"/>
            <w:vAlign w:val="center"/>
          </w:tcPr>
          <w:p w14:paraId="515090D4" w14:textId="631787CB" w:rsidR="00D17DE0" w:rsidRPr="006F6E8E" w:rsidRDefault="00723B3D" w:rsidP="00723B3D">
            <w:pPr>
              <w:pStyle w:val="AEBodyTextAfterTable"/>
              <w:spacing w:before="0" w:after="60" w:line="240" w:lineRule="atLeast"/>
              <w:ind w:left="253"/>
              <w:rPr>
                <w:rFonts w:ascii="Arial" w:eastAsia="宋体" w:hAnsi="Arial" w:cs="Arial"/>
                <w:sz w:val="20"/>
                <w:lang w:eastAsia="zh-CN"/>
              </w:rPr>
            </w:pPr>
            <w:r w:rsidRPr="006F6E8E">
              <w:rPr>
                <w:rFonts w:ascii="Arial" w:eastAsia="宋体" w:hAnsi="Arial" w:cs="Arial"/>
                <w:sz w:val="20"/>
                <w:lang w:eastAsia="zh-CN"/>
              </w:rPr>
              <w:t>2.2</w:t>
            </w:r>
            <w:r w:rsidR="00D42E8E" w:rsidRPr="00D42E8E">
              <w:rPr>
                <w:rFonts w:ascii="Arial" w:eastAsia="宋体" w:hAnsi="Arial" w:cs="Arial" w:hint="eastAsia"/>
                <w:sz w:val="20"/>
                <w:lang w:eastAsia="zh-CN"/>
              </w:rPr>
              <w:t>将执行特定审计程序的结果形成</w:t>
            </w:r>
            <w:r w:rsidR="00D42E8E">
              <w:rPr>
                <w:rFonts w:ascii="Arial" w:eastAsia="宋体" w:hAnsi="Arial" w:cs="Arial" w:hint="eastAsia"/>
                <w:sz w:val="20"/>
                <w:lang w:eastAsia="zh-CN"/>
              </w:rPr>
              <w:t>记录或索引至相应的</w:t>
            </w:r>
            <w:r w:rsidR="00D42E8E" w:rsidRPr="00D42E8E">
              <w:rPr>
                <w:rFonts w:ascii="Arial" w:eastAsia="宋体" w:hAnsi="Arial" w:cs="Arial" w:hint="eastAsia"/>
                <w:sz w:val="20"/>
                <w:lang w:eastAsia="zh-CN"/>
              </w:rPr>
              <w:t>工作底稿</w:t>
            </w:r>
            <w:r w:rsidR="00D17DE0" w:rsidRPr="006F6E8E">
              <w:rPr>
                <w:rFonts w:ascii="Arial" w:eastAsia="宋体" w:hAnsi="Arial" w:cs="Arial"/>
                <w:sz w:val="20"/>
                <w:lang w:eastAsia="zh-CN"/>
              </w:rPr>
              <w:t>.</w:t>
            </w:r>
          </w:p>
          <w:p w14:paraId="6538FC14" w14:textId="106811A6" w:rsidR="006C75BA" w:rsidRPr="006F6E8E" w:rsidRDefault="006C75BA" w:rsidP="006C75BA">
            <w:pPr>
              <w:pStyle w:val="AEBodyTextAfterTable"/>
              <w:spacing w:before="40" w:after="80" w:line="240" w:lineRule="atLeast"/>
              <w:ind w:left="613"/>
              <w:rPr>
                <w:rFonts w:ascii="Arial" w:eastAsia="宋体" w:hAnsi="Arial" w:cs="Arial"/>
                <w:i/>
                <w:iCs/>
                <w:sz w:val="20"/>
              </w:rPr>
            </w:pPr>
            <w:r w:rsidRPr="006F6E8E">
              <w:rPr>
                <w:rFonts w:ascii="Arial" w:eastAsia="宋体" w:hAnsi="Arial" w:cs="Arial"/>
                <w:i/>
                <w:iCs/>
                <w:sz w:val="20"/>
              </w:rPr>
              <w:t>&lt;</w:t>
            </w:r>
            <w:r w:rsidR="00D42E8E">
              <w:rPr>
                <w:rFonts w:ascii="Arial" w:eastAsia="宋体" w:hAnsi="Arial" w:cs="Arial" w:hint="eastAsia"/>
                <w:i/>
                <w:iCs/>
                <w:sz w:val="20"/>
                <w:lang w:eastAsia="zh-CN"/>
              </w:rPr>
              <w:t>进行记录</w:t>
            </w:r>
            <w:r w:rsidRPr="006F6E8E">
              <w:rPr>
                <w:rFonts w:ascii="Arial" w:eastAsia="宋体" w:hAnsi="Arial" w:cs="Arial"/>
                <w:i/>
                <w:iCs/>
                <w:sz w:val="20"/>
              </w:rPr>
              <w:t>&gt;</w:t>
            </w:r>
          </w:p>
        </w:tc>
      </w:tr>
    </w:tbl>
    <w:p w14:paraId="4F85F9E7" w14:textId="77777777" w:rsidR="008F2D86" w:rsidRPr="006F6E8E" w:rsidRDefault="008F2D86">
      <w:pPr>
        <w:rPr>
          <w:rFonts w:ascii="Arial" w:eastAsia="宋体" w:hAnsi="Arial"/>
          <w:sz w:val="20"/>
        </w:rPr>
      </w:pPr>
    </w:p>
    <w:tbl>
      <w:tblPr>
        <w:tblStyle w:val="TableGrid2"/>
        <w:tblpPr w:leftFromText="180" w:rightFromText="180" w:vertAnchor="text" w:tblpX="-5" w:tblpY="1"/>
        <w:tblOverlap w:val="never"/>
        <w:tblW w:w="13500" w:type="dxa"/>
        <w:tblLook w:val="04A0" w:firstRow="1" w:lastRow="0" w:firstColumn="1" w:lastColumn="0" w:noHBand="0" w:noVBand="1"/>
      </w:tblPr>
      <w:tblGrid>
        <w:gridCol w:w="13500"/>
      </w:tblGrid>
      <w:tr w:rsidR="007965CC" w:rsidRPr="006F6E8E" w14:paraId="10E13288" w14:textId="77777777" w:rsidTr="008F2D86">
        <w:trPr>
          <w:cantSplit/>
          <w:tblHeader/>
        </w:trPr>
        <w:tc>
          <w:tcPr>
            <w:tcW w:w="13500" w:type="dxa"/>
            <w:tcBorders>
              <w:top w:val="single" w:sz="8" w:space="0" w:color="4F2D7F"/>
              <w:left w:val="nil"/>
              <w:bottom w:val="nil"/>
              <w:right w:val="nil"/>
            </w:tcBorders>
            <w:shd w:val="clear" w:color="auto" w:fill="4F2D7F" w:themeFill="accent1"/>
            <w:vAlign w:val="center"/>
          </w:tcPr>
          <w:p w14:paraId="79A382E3" w14:textId="7768D713" w:rsidR="007965CC" w:rsidRPr="006F6E8E" w:rsidRDefault="00723B3D" w:rsidP="00B57BC4">
            <w:pPr>
              <w:spacing w:before="60" w:after="60" w:line="240" w:lineRule="atLeast"/>
              <w:rPr>
                <w:rFonts w:ascii="Arial" w:eastAsia="宋体" w:hAnsi="Arial" w:cs="Arial"/>
                <w:b/>
                <w:bCs/>
                <w:sz w:val="20"/>
                <w:lang w:val="en-US"/>
              </w:rPr>
            </w:pPr>
            <w:r w:rsidRPr="006F6E8E">
              <w:rPr>
                <w:rFonts w:ascii="Arial" w:eastAsia="宋体" w:hAnsi="Arial" w:cs="Arial"/>
                <w:b/>
                <w:bCs/>
                <w:color w:val="FFFFFF" w:themeColor="background1"/>
                <w:sz w:val="20"/>
                <w:lang w:val="en-US"/>
              </w:rPr>
              <w:t xml:space="preserve">3 </w:t>
            </w:r>
            <w:r w:rsidR="006F6E8E">
              <w:rPr>
                <w:rFonts w:ascii="Arial" w:eastAsia="宋体" w:hAnsi="Arial" w:cs="Arial" w:hint="eastAsia"/>
                <w:b/>
                <w:bCs/>
                <w:color w:val="FFFFFF" w:themeColor="background1"/>
                <w:sz w:val="20"/>
                <w:lang w:val="en-US" w:eastAsia="zh-CN"/>
              </w:rPr>
              <w:t>沟通</w:t>
            </w:r>
          </w:p>
        </w:tc>
      </w:tr>
      <w:tr w:rsidR="007965CC" w:rsidRPr="006F6E8E" w14:paraId="5830E7AD" w14:textId="77777777" w:rsidTr="008F2D86">
        <w:trPr>
          <w:cantSplit/>
          <w:tblHeader/>
        </w:trPr>
        <w:tc>
          <w:tcPr>
            <w:tcW w:w="13500" w:type="dxa"/>
            <w:tcBorders>
              <w:top w:val="nil"/>
              <w:left w:val="nil"/>
              <w:bottom w:val="nil"/>
              <w:right w:val="nil"/>
            </w:tcBorders>
            <w:shd w:val="clear" w:color="auto" w:fill="FBF9FD"/>
            <w:vAlign w:val="center"/>
          </w:tcPr>
          <w:p w14:paraId="3DAF5F71" w14:textId="683EF9DE" w:rsidR="007965CC" w:rsidRPr="006F6E8E" w:rsidRDefault="00D42E8E" w:rsidP="00723B3D">
            <w:pPr>
              <w:pStyle w:val="affff5"/>
              <w:numPr>
                <w:ilvl w:val="1"/>
                <w:numId w:val="21"/>
              </w:numPr>
              <w:spacing w:after="60" w:line="240" w:lineRule="atLeast"/>
              <w:ind w:left="619"/>
              <w:contextualSpacing w:val="0"/>
              <w:rPr>
                <w:rFonts w:ascii="Arial" w:eastAsia="宋体" w:hAnsi="Arial" w:cs="Arial"/>
                <w:sz w:val="20"/>
                <w:lang w:val="en-US" w:eastAsia="zh-CN"/>
              </w:rPr>
            </w:pPr>
            <w:r>
              <w:rPr>
                <w:rStyle w:val="ae"/>
                <w:rFonts w:ascii="Arial" w:eastAsia="宋体" w:hAnsi="Arial" w:cs="Arial" w:hint="eastAsia"/>
                <w:sz w:val="20"/>
                <w:lang w:eastAsia="zh-CN"/>
              </w:rPr>
              <w:t>记录</w:t>
            </w:r>
            <w:r>
              <w:rPr>
                <w:rStyle w:val="ae"/>
                <w:rFonts w:ascii="Arial" w:eastAsia="宋体" w:hAnsi="Arial" w:cs="Arial" w:hint="eastAsia"/>
                <w:sz w:val="20"/>
                <w:lang w:eastAsia="zh-CN"/>
              </w:rPr>
              <w:t>按照集团审计指令</w:t>
            </w:r>
            <w:r>
              <w:rPr>
                <w:rStyle w:val="ae"/>
                <w:rFonts w:ascii="Arial" w:eastAsia="宋体" w:hAnsi="Arial" w:cs="Arial" w:hint="eastAsia"/>
                <w:sz w:val="20"/>
                <w:lang w:eastAsia="zh-CN"/>
              </w:rPr>
              <w:t>所要求的的沟通的内容</w:t>
            </w:r>
            <w:r w:rsidR="007965CC" w:rsidRPr="006F6E8E">
              <w:rPr>
                <w:rFonts w:ascii="Arial" w:eastAsia="宋体" w:hAnsi="Arial" w:cs="Arial"/>
                <w:sz w:val="20"/>
                <w:lang w:val="en-US" w:eastAsia="zh-CN"/>
              </w:rPr>
              <w:t>.</w:t>
            </w:r>
          </w:p>
          <w:p w14:paraId="4763BC05" w14:textId="0B448523" w:rsidR="007965CC" w:rsidRPr="006F6E8E" w:rsidRDefault="00A74E3B" w:rsidP="00A74E3B">
            <w:pPr>
              <w:pStyle w:val="AEBodyTextAfterTable"/>
              <w:spacing w:before="40" w:after="40" w:line="240" w:lineRule="atLeast"/>
              <w:ind w:left="814"/>
              <w:rPr>
                <w:rFonts w:ascii="Arial" w:eastAsia="宋体" w:hAnsi="Arial" w:cs="Arial"/>
                <w:i/>
                <w:iCs/>
                <w:sz w:val="20"/>
              </w:rPr>
            </w:pPr>
            <w:r w:rsidRPr="006F6E8E">
              <w:rPr>
                <w:rFonts w:ascii="Arial" w:eastAsia="宋体" w:hAnsi="Arial" w:cs="Arial"/>
                <w:i/>
                <w:iCs/>
                <w:sz w:val="20"/>
              </w:rPr>
              <w:t>&lt;</w:t>
            </w:r>
            <w:r w:rsidR="00D42E8E">
              <w:rPr>
                <w:rFonts w:ascii="Arial" w:eastAsia="宋体" w:hAnsi="Arial" w:cs="Arial" w:hint="eastAsia"/>
                <w:i/>
                <w:iCs/>
                <w:sz w:val="20"/>
                <w:lang w:eastAsia="zh-CN"/>
              </w:rPr>
              <w:t>进行记录</w:t>
            </w:r>
            <w:r w:rsidRPr="006F6E8E">
              <w:rPr>
                <w:rFonts w:ascii="Arial" w:eastAsia="宋体" w:hAnsi="Arial" w:cs="Arial"/>
                <w:i/>
                <w:iCs/>
                <w:sz w:val="20"/>
              </w:rPr>
              <w:t>&gt;</w:t>
            </w:r>
          </w:p>
        </w:tc>
      </w:tr>
      <w:tr w:rsidR="007965CC" w:rsidRPr="006F6E8E" w14:paraId="56C56950" w14:textId="77777777" w:rsidTr="008F2D86">
        <w:trPr>
          <w:cantSplit/>
          <w:tblHeader/>
        </w:trPr>
        <w:tc>
          <w:tcPr>
            <w:tcW w:w="13500" w:type="dxa"/>
            <w:tcBorders>
              <w:top w:val="nil"/>
              <w:left w:val="nil"/>
              <w:bottom w:val="single" w:sz="4" w:space="0" w:color="4F2D7F" w:themeColor="accent1"/>
              <w:right w:val="nil"/>
            </w:tcBorders>
            <w:vAlign w:val="center"/>
          </w:tcPr>
          <w:p w14:paraId="5F6D8945" w14:textId="760B66BC" w:rsidR="007965CC" w:rsidRPr="006F6E8E" w:rsidRDefault="00723B3D" w:rsidP="00723B3D">
            <w:pPr>
              <w:spacing w:after="60" w:line="240" w:lineRule="atLeast"/>
              <w:ind w:left="619" w:hanging="360"/>
              <w:rPr>
                <w:rFonts w:ascii="Arial" w:eastAsia="宋体" w:hAnsi="Arial" w:cs="Arial"/>
                <w:sz w:val="20"/>
                <w:lang w:eastAsia="zh-CN"/>
              </w:rPr>
            </w:pPr>
            <w:r w:rsidRPr="006F6E8E">
              <w:rPr>
                <w:rFonts w:ascii="Arial" w:eastAsia="宋体" w:hAnsi="Arial" w:cs="Arial"/>
                <w:sz w:val="20"/>
                <w:lang w:eastAsia="zh-CN"/>
              </w:rPr>
              <w:t>3.2</w:t>
            </w:r>
            <w:r w:rsidR="00D42E8E">
              <w:rPr>
                <w:rStyle w:val="ae"/>
                <w:rFonts w:ascii="Arial" w:eastAsia="宋体" w:hAnsi="Arial" w:cs="Arial" w:hint="eastAsia"/>
                <w:sz w:val="20"/>
                <w:lang w:val="en-GB" w:eastAsia="zh-CN"/>
              </w:rPr>
              <w:t>根据下列</w:t>
            </w:r>
            <w:r w:rsidR="005C131A">
              <w:rPr>
                <w:rStyle w:val="ae"/>
                <w:rFonts w:ascii="Arial" w:eastAsia="宋体" w:hAnsi="Arial" w:cs="Arial" w:hint="eastAsia"/>
                <w:sz w:val="20"/>
                <w:lang w:val="en-GB" w:eastAsia="zh-CN"/>
              </w:rPr>
              <w:t>要求的内容</w:t>
            </w:r>
            <w:r w:rsidR="00D42E8E">
              <w:rPr>
                <w:rStyle w:val="ae"/>
                <w:rFonts w:ascii="Arial" w:eastAsia="宋体" w:hAnsi="Arial" w:cs="Arial" w:hint="eastAsia"/>
                <w:sz w:val="20"/>
                <w:lang w:val="en-GB" w:eastAsia="zh-CN"/>
              </w:rPr>
              <w:t>获取声明书：</w:t>
            </w:r>
          </w:p>
          <w:p w14:paraId="0837FA54" w14:textId="2AF5C589" w:rsidR="007965CC" w:rsidRPr="006F6E8E" w:rsidRDefault="00D42E8E" w:rsidP="00470A68">
            <w:pPr>
              <w:pStyle w:val="AEBodyTextAfterTable"/>
              <w:numPr>
                <w:ilvl w:val="0"/>
                <w:numId w:val="27"/>
              </w:numPr>
              <w:spacing w:before="0" w:after="60" w:line="240" w:lineRule="atLeast"/>
              <w:ind w:left="814" w:hanging="195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eastAsia="宋体" w:hAnsi="Arial" w:cs="Arial" w:hint="eastAsia"/>
                <w:sz w:val="20"/>
                <w:lang w:eastAsia="zh-CN"/>
              </w:rPr>
              <w:t>集团审计指令</w:t>
            </w:r>
          </w:p>
          <w:p w14:paraId="668B2F52" w14:textId="051948A0" w:rsidR="007965CC" w:rsidRPr="006F6E8E" w:rsidRDefault="00D42E8E" w:rsidP="00470A68">
            <w:pPr>
              <w:pStyle w:val="AEBodyTextAfterTable"/>
              <w:numPr>
                <w:ilvl w:val="0"/>
                <w:numId w:val="27"/>
              </w:numPr>
              <w:spacing w:before="0" w:after="60" w:line="240" w:lineRule="atLeast"/>
              <w:ind w:left="814" w:hanging="195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eastAsia="宋体" w:hAnsi="Arial" w:cs="Arial" w:hint="eastAsia"/>
                <w:sz w:val="20"/>
                <w:lang w:eastAsia="zh-CN"/>
              </w:rPr>
              <w:t>政策要求</w:t>
            </w:r>
          </w:p>
          <w:p w14:paraId="0830C519" w14:textId="2F67893B" w:rsidR="007965CC" w:rsidRPr="006F6E8E" w:rsidRDefault="00D42E8E" w:rsidP="00470A68">
            <w:pPr>
              <w:pStyle w:val="AEBodyTextAfterTable"/>
              <w:numPr>
                <w:ilvl w:val="0"/>
                <w:numId w:val="27"/>
              </w:numPr>
              <w:spacing w:before="0" w:after="120" w:line="240" w:lineRule="atLeast"/>
              <w:ind w:left="814" w:hanging="195"/>
              <w:rPr>
                <w:rFonts w:ascii="Arial" w:eastAsia="宋体" w:hAnsi="Arial" w:cs="Arial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sz w:val="20"/>
                <w:lang w:eastAsia="zh-CN"/>
              </w:rPr>
              <w:t>由项目组确定的其他适当的事项</w:t>
            </w:r>
          </w:p>
          <w:p w14:paraId="1CF0A3B7" w14:textId="24107C77" w:rsidR="007965CC" w:rsidRPr="006F6E8E" w:rsidRDefault="00A74E3B" w:rsidP="00A74E3B">
            <w:pPr>
              <w:pStyle w:val="AEBodyTextAfterTable"/>
              <w:spacing w:before="40" w:after="40" w:line="240" w:lineRule="atLeast"/>
              <w:ind w:left="619"/>
              <w:rPr>
                <w:rFonts w:ascii="Arial" w:eastAsia="宋体" w:hAnsi="Arial" w:cs="Arial"/>
                <w:sz w:val="20"/>
              </w:rPr>
            </w:pPr>
            <w:r w:rsidRPr="006F6E8E">
              <w:rPr>
                <w:rFonts w:ascii="Arial" w:eastAsia="宋体" w:hAnsi="Arial" w:cs="Arial"/>
                <w:i/>
                <w:iCs/>
                <w:sz w:val="20"/>
              </w:rPr>
              <w:t>&lt;</w:t>
            </w:r>
            <w:r w:rsidR="00D42E8E">
              <w:rPr>
                <w:rFonts w:ascii="Arial" w:eastAsia="宋体" w:hAnsi="Arial" w:cs="Arial" w:hint="eastAsia"/>
                <w:i/>
                <w:iCs/>
                <w:sz w:val="20"/>
                <w:lang w:eastAsia="zh-CN"/>
              </w:rPr>
              <w:t>附上声明书</w:t>
            </w:r>
            <w:r w:rsidRPr="006F6E8E">
              <w:rPr>
                <w:rFonts w:ascii="Arial" w:eastAsia="宋体" w:hAnsi="Arial" w:cs="Arial"/>
                <w:i/>
                <w:iCs/>
                <w:sz w:val="20"/>
              </w:rPr>
              <w:t>&gt;</w:t>
            </w:r>
          </w:p>
        </w:tc>
      </w:tr>
    </w:tbl>
    <w:p w14:paraId="27CCB801" w14:textId="77777777" w:rsidR="008F2D86" w:rsidRPr="006F6E8E" w:rsidRDefault="008F2D86">
      <w:pPr>
        <w:rPr>
          <w:rFonts w:ascii="Arial" w:eastAsia="宋体" w:hAnsi="Arial"/>
          <w:sz w:val="20"/>
        </w:rPr>
      </w:pPr>
    </w:p>
    <w:tbl>
      <w:tblPr>
        <w:tblStyle w:val="TableGrid2"/>
        <w:tblpPr w:leftFromText="180" w:rightFromText="180" w:vertAnchor="text" w:tblpX="-5" w:tblpY="1"/>
        <w:tblOverlap w:val="never"/>
        <w:tblW w:w="13500" w:type="dxa"/>
        <w:tblLook w:val="04A0" w:firstRow="1" w:lastRow="0" w:firstColumn="1" w:lastColumn="0" w:noHBand="0" w:noVBand="1"/>
      </w:tblPr>
      <w:tblGrid>
        <w:gridCol w:w="13500"/>
      </w:tblGrid>
      <w:tr w:rsidR="007965CC" w:rsidRPr="006F6E8E" w14:paraId="28E9D73B" w14:textId="77777777" w:rsidTr="00A56DF7">
        <w:trPr>
          <w:cantSplit/>
          <w:tblHeader/>
        </w:trPr>
        <w:tc>
          <w:tcPr>
            <w:tcW w:w="13500" w:type="dxa"/>
            <w:tcBorders>
              <w:top w:val="single" w:sz="4" w:space="0" w:color="4F2D7F" w:themeColor="accent1"/>
              <w:left w:val="nil"/>
              <w:bottom w:val="single" w:sz="4" w:space="0" w:color="4F2D7F" w:themeColor="accent1"/>
              <w:right w:val="nil"/>
            </w:tcBorders>
            <w:shd w:val="clear" w:color="auto" w:fill="4F2D7F" w:themeFill="accent1"/>
            <w:vAlign w:val="center"/>
          </w:tcPr>
          <w:p w14:paraId="23E87C00" w14:textId="791B5262" w:rsidR="007965CC" w:rsidRPr="006F6E8E" w:rsidRDefault="00723B3D" w:rsidP="00B57BC4">
            <w:pPr>
              <w:spacing w:before="60" w:after="60" w:line="220" w:lineRule="atLeast"/>
              <w:ind w:left="62" w:hanging="62"/>
              <w:rPr>
                <w:rFonts w:ascii="Arial" w:eastAsia="宋体" w:hAnsi="Arial" w:cs="Arial"/>
                <w:sz w:val="20"/>
                <w:lang w:val="en-US"/>
              </w:rPr>
            </w:pPr>
            <w:r w:rsidRPr="006F6E8E">
              <w:rPr>
                <w:rFonts w:ascii="Arial" w:eastAsia="宋体" w:hAnsi="Arial" w:cs="Arial"/>
                <w:b/>
                <w:bCs/>
                <w:color w:val="FFFFFF" w:themeColor="background1"/>
                <w:sz w:val="20"/>
                <w:lang w:val="en-US"/>
              </w:rPr>
              <w:lastRenderedPageBreak/>
              <w:t xml:space="preserve">4 </w:t>
            </w:r>
            <w:r w:rsidR="006F6E8E">
              <w:rPr>
                <w:rFonts w:ascii="Arial" w:eastAsia="宋体" w:hAnsi="Arial" w:cs="Arial" w:hint="eastAsia"/>
                <w:b/>
                <w:bCs/>
                <w:color w:val="FFFFFF" w:themeColor="background1"/>
                <w:sz w:val="20"/>
                <w:lang w:val="en-US" w:eastAsia="zh-CN"/>
              </w:rPr>
              <w:t>与管理层和治理层沟通</w:t>
            </w:r>
          </w:p>
        </w:tc>
      </w:tr>
      <w:tr w:rsidR="007965CC" w:rsidRPr="006F6E8E" w14:paraId="00E6733E" w14:textId="77777777" w:rsidTr="00A56DF7">
        <w:trPr>
          <w:cantSplit/>
          <w:tblHeader/>
        </w:trPr>
        <w:tc>
          <w:tcPr>
            <w:tcW w:w="13500" w:type="dxa"/>
            <w:tcBorders>
              <w:top w:val="single" w:sz="4" w:space="0" w:color="4F2D7F" w:themeColor="accent1"/>
              <w:left w:val="nil"/>
              <w:bottom w:val="single" w:sz="4" w:space="0" w:color="4F2D7F" w:themeColor="accent1"/>
              <w:right w:val="nil"/>
            </w:tcBorders>
            <w:shd w:val="clear" w:color="auto" w:fill="FBF9FD"/>
            <w:vAlign w:val="center"/>
          </w:tcPr>
          <w:p w14:paraId="42AEF75C" w14:textId="29CBD8BD" w:rsidR="007965CC" w:rsidRPr="006F6E8E" w:rsidRDefault="00723B3D" w:rsidP="00723B3D">
            <w:pPr>
              <w:spacing w:after="60" w:line="240" w:lineRule="atLeast"/>
              <w:ind w:left="619" w:hanging="360"/>
              <w:rPr>
                <w:rFonts w:ascii="Arial" w:eastAsia="宋体" w:hAnsi="Arial" w:cs="Arial"/>
                <w:sz w:val="20"/>
              </w:rPr>
            </w:pPr>
            <w:r w:rsidRPr="006F6E8E">
              <w:rPr>
                <w:rFonts w:ascii="Arial" w:eastAsia="宋体" w:hAnsi="Arial" w:cs="Arial"/>
                <w:sz w:val="20"/>
                <w:lang w:eastAsia="zh-CN"/>
              </w:rPr>
              <w:t>4.1</w:t>
            </w:r>
            <w:r w:rsidR="005C131A" w:rsidRPr="005C131A">
              <w:rPr>
                <w:rFonts w:ascii="Arial" w:eastAsia="宋体" w:hAnsi="Arial" w:cs="Arial" w:hint="eastAsia"/>
                <w:sz w:val="20"/>
                <w:lang w:eastAsia="zh-CN"/>
              </w:rPr>
              <w:t>确定在执行特定审计程序</w:t>
            </w:r>
            <w:r w:rsidR="005C131A">
              <w:rPr>
                <w:rFonts w:ascii="Arial" w:eastAsia="宋体" w:hAnsi="Arial" w:cs="Arial" w:hint="eastAsia"/>
                <w:sz w:val="20"/>
                <w:lang w:eastAsia="zh-CN"/>
              </w:rPr>
              <w:t>的</w:t>
            </w:r>
            <w:r w:rsidR="005C131A" w:rsidRPr="005C131A">
              <w:rPr>
                <w:rFonts w:ascii="Arial" w:eastAsia="宋体" w:hAnsi="Arial" w:cs="Arial" w:hint="eastAsia"/>
                <w:sz w:val="20"/>
                <w:lang w:eastAsia="zh-CN"/>
              </w:rPr>
              <w:t>过程中</w:t>
            </w:r>
            <w:r w:rsidR="005C131A">
              <w:rPr>
                <w:rFonts w:ascii="Arial" w:eastAsia="宋体" w:hAnsi="Arial" w:cs="Arial" w:hint="eastAsia"/>
                <w:sz w:val="20"/>
                <w:lang w:eastAsia="zh-CN"/>
              </w:rPr>
              <w:t>，</w:t>
            </w:r>
            <w:r w:rsidR="005C131A" w:rsidRPr="005C131A">
              <w:rPr>
                <w:rFonts w:ascii="Arial" w:eastAsia="宋体" w:hAnsi="Arial" w:cs="Arial" w:hint="eastAsia"/>
                <w:sz w:val="20"/>
                <w:lang w:eastAsia="zh-CN"/>
              </w:rPr>
              <w:t>是否</w:t>
            </w:r>
            <w:r w:rsidR="005C131A">
              <w:rPr>
                <w:rFonts w:ascii="Arial" w:eastAsia="宋体" w:hAnsi="Arial" w:cs="Arial" w:hint="eastAsia"/>
                <w:sz w:val="20"/>
                <w:lang w:eastAsia="zh-CN"/>
              </w:rPr>
              <w:t>识别出</w:t>
            </w:r>
            <w:r w:rsidR="005C131A" w:rsidRPr="005C131A">
              <w:rPr>
                <w:rFonts w:ascii="Arial" w:eastAsia="宋体" w:hAnsi="Arial" w:cs="Arial" w:hint="eastAsia"/>
                <w:sz w:val="20"/>
                <w:lang w:eastAsia="zh-CN"/>
              </w:rPr>
              <w:t>需要告知管理层或</w:t>
            </w:r>
            <w:r w:rsidR="005C131A">
              <w:rPr>
                <w:rFonts w:ascii="Arial" w:eastAsia="宋体" w:hAnsi="Arial" w:cs="Arial" w:hint="eastAsia"/>
                <w:sz w:val="20"/>
                <w:lang w:eastAsia="zh-CN"/>
              </w:rPr>
              <w:t>治理层</w:t>
            </w:r>
            <w:r w:rsidR="005C131A" w:rsidRPr="005C131A">
              <w:rPr>
                <w:rFonts w:ascii="Arial" w:eastAsia="宋体" w:hAnsi="Arial" w:cs="Arial" w:hint="eastAsia"/>
                <w:sz w:val="20"/>
                <w:lang w:eastAsia="zh-CN"/>
              </w:rPr>
              <w:t>的事项。例如</w:t>
            </w:r>
            <w:r w:rsidR="005C131A">
              <w:rPr>
                <w:rFonts w:ascii="Arial" w:eastAsia="宋体" w:hAnsi="Arial" w:cs="Arial" w:hint="eastAsia"/>
                <w:sz w:val="20"/>
                <w:lang w:eastAsia="zh-CN"/>
              </w:rPr>
              <w:t>：</w:t>
            </w:r>
          </w:p>
          <w:p w14:paraId="4D54586A" w14:textId="0BEF4301" w:rsidR="007965CC" w:rsidRPr="006F6E8E" w:rsidRDefault="005C131A" w:rsidP="00470A68">
            <w:pPr>
              <w:pStyle w:val="affff5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60" w:line="240" w:lineRule="atLeast"/>
              <w:ind w:left="821" w:hanging="202"/>
              <w:contextualSpacing w:val="0"/>
              <w:rPr>
                <w:rFonts w:ascii="Arial" w:eastAsia="宋体" w:hAnsi="Arial" w:cs="Arial"/>
                <w:color w:val="000000"/>
                <w:sz w:val="20"/>
                <w:bdr w:val="none" w:sz="0" w:space="0" w:color="auto" w:frame="1"/>
              </w:rPr>
            </w:pPr>
            <w:r>
              <w:rPr>
                <w:rFonts w:ascii="Arial" w:eastAsia="宋体" w:hAnsi="Arial" w:cs="Arial" w:hint="eastAsia"/>
                <w:color w:val="000000"/>
                <w:sz w:val="20"/>
                <w:bdr w:val="none" w:sz="0" w:space="0" w:color="auto" w:frame="1"/>
                <w:lang w:eastAsia="zh-CN"/>
              </w:rPr>
              <w:t>错报</w:t>
            </w:r>
          </w:p>
          <w:p w14:paraId="6F120A54" w14:textId="6DCC0210" w:rsidR="007965CC" w:rsidRPr="006F6E8E" w:rsidRDefault="005C131A" w:rsidP="00470A68">
            <w:pPr>
              <w:pStyle w:val="affff5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60" w:line="240" w:lineRule="atLeast"/>
              <w:ind w:left="821" w:hanging="202"/>
              <w:contextualSpacing w:val="0"/>
              <w:rPr>
                <w:rFonts w:ascii="Arial" w:eastAsia="宋体" w:hAnsi="Arial" w:cs="Arial"/>
                <w:sz w:val="20"/>
                <w:lang w:val="en-US"/>
              </w:rPr>
            </w:pPr>
            <w:r>
              <w:rPr>
                <w:rFonts w:ascii="Arial" w:eastAsia="宋体" w:hAnsi="Arial" w:cs="Arial" w:hint="eastAsia"/>
                <w:color w:val="000000"/>
                <w:sz w:val="20"/>
                <w:bdr w:val="none" w:sz="0" w:space="0" w:color="auto" w:frame="1"/>
                <w:lang w:eastAsia="zh-CN"/>
              </w:rPr>
              <w:t>舞弊嫌疑或舞弊事实</w:t>
            </w:r>
          </w:p>
          <w:p w14:paraId="62A2B2F4" w14:textId="10F6B11B" w:rsidR="007965CC" w:rsidRPr="006F6E8E" w:rsidRDefault="005C131A" w:rsidP="00470A68">
            <w:pPr>
              <w:pStyle w:val="affff5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120" w:line="240" w:lineRule="atLeast"/>
              <w:ind w:left="821" w:hanging="202"/>
              <w:contextualSpacing w:val="0"/>
              <w:rPr>
                <w:rFonts w:ascii="Arial" w:eastAsia="宋体" w:hAnsi="Arial" w:cs="Arial"/>
                <w:sz w:val="20"/>
                <w:lang w:val="en-US"/>
              </w:rPr>
            </w:pPr>
            <w:r>
              <w:rPr>
                <w:rFonts w:ascii="Arial" w:eastAsia="宋体" w:hAnsi="Arial" w:cs="Arial" w:hint="eastAsia"/>
                <w:color w:val="000000"/>
                <w:sz w:val="20"/>
                <w:bdr w:val="none" w:sz="0" w:space="0" w:color="auto" w:frame="1"/>
                <w:lang w:eastAsia="zh-CN"/>
              </w:rPr>
              <w:t>违反法律法规的情况</w:t>
            </w:r>
          </w:p>
          <w:p w14:paraId="49669EC9" w14:textId="4B40E0B3" w:rsidR="00A74E3B" w:rsidRPr="006F6E8E" w:rsidRDefault="00A74E3B" w:rsidP="00A74E3B">
            <w:pPr>
              <w:autoSpaceDE w:val="0"/>
              <w:autoSpaceDN w:val="0"/>
              <w:adjustRightInd w:val="0"/>
              <w:spacing w:before="40" w:after="80" w:line="240" w:lineRule="atLeast"/>
              <w:ind w:left="619"/>
              <w:rPr>
                <w:rFonts w:ascii="Arial" w:eastAsia="宋体" w:hAnsi="Arial" w:cs="Arial"/>
                <w:i/>
                <w:iCs/>
                <w:sz w:val="20"/>
                <w:lang w:val="en-US"/>
              </w:rPr>
            </w:pPr>
            <w:r w:rsidRPr="006F6E8E">
              <w:rPr>
                <w:rFonts w:ascii="Arial" w:eastAsia="宋体" w:hAnsi="Arial" w:cs="Arial"/>
                <w:i/>
                <w:iCs/>
                <w:sz w:val="20"/>
                <w:lang w:val="en-US"/>
              </w:rPr>
              <w:t>&lt;</w:t>
            </w:r>
            <w:r w:rsidR="005C131A">
              <w:rPr>
                <w:rFonts w:ascii="Arial" w:eastAsia="宋体" w:hAnsi="Arial" w:cs="Arial" w:hint="eastAsia"/>
                <w:i/>
                <w:iCs/>
                <w:sz w:val="20"/>
                <w:lang w:eastAsia="zh-CN"/>
              </w:rPr>
              <w:t>进行记录</w:t>
            </w:r>
            <w:r w:rsidRPr="006F6E8E">
              <w:rPr>
                <w:rFonts w:ascii="Arial" w:eastAsia="宋体" w:hAnsi="Arial" w:cs="Arial"/>
                <w:i/>
                <w:iCs/>
                <w:sz w:val="20"/>
                <w:lang w:val="en-US"/>
              </w:rPr>
              <w:t>&gt;</w:t>
            </w:r>
          </w:p>
        </w:tc>
      </w:tr>
    </w:tbl>
    <w:p w14:paraId="73BBBA4E" w14:textId="77777777" w:rsidR="008F2D86" w:rsidRPr="006F6E8E" w:rsidRDefault="008F2D86">
      <w:pPr>
        <w:rPr>
          <w:rFonts w:ascii="Arial" w:eastAsia="宋体" w:hAnsi="Arial"/>
          <w:sz w:val="20"/>
        </w:rPr>
      </w:pPr>
    </w:p>
    <w:tbl>
      <w:tblPr>
        <w:tblStyle w:val="TableGrid2"/>
        <w:tblpPr w:leftFromText="180" w:rightFromText="180" w:vertAnchor="text" w:tblpX="-5" w:tblpY="1"/>
        <w:tblOverlap w:val="never"/>
        <w:tblW w:w="13500" w:type="dxa"/>
        <w:tblLook w:val="04A0" w:firstRow="1" w:lastRow="0" w:firstColumn="1" w:lastColumn="0" w:noHBand="0" w:noVBand="1"/>
      </w:tblPr>
      <w:tblGrid>
        <w:gridCol w:w="13500"/>
      </w:tblGrid>
      <w:tr w:rsidR="00F1285D" w:rsidRPr="006F6E8E" w14:paraId="5419C8B7" w14:textId="77777777" w:rsidTr="00675412">
        <w:tc>
          <w:tcPr>
            <w:tcW w:w="13500" w:type="dxa"/>
            <w:tcBorders>
              <w:top w:val="single" w:sz="8" w:space="0" w:color="4F2D7F"/>
              <w:left w:val="nil"/>
              <w:bottom w:val="single" w:sz="8" w:space="0" w:color="4F2D7F"/>
              <w:right w:val="nil"/>
            </w:tcBorders>
            <w:shd w:val="clear" w:color="auto" w:fill="4F2D7F" w:themeFill="accent1"/>
          </w:tcPr>
          <w:p w14:paraId="52384772" w14:textId="29760FB1" w:rsidR="00F1285D" w:rsidRPr="006F6E8E" w:rsidRDefault="00723B3D" w:rsidP="008F2D86">
            <w:pPr>
              <w:spacing w:before="60" w:after="60" w:line="240" w:lineRule="atLeast"/>
              <w:rPr>
                <w:rFonts w:ascii="Arial" w:eastAsia="宋体" w:hAnsi="Arial" w:cs="Arial"/>
                <w:sz w:val="20"/>
                <w:lang w:val="en-US"/>
              </w:rPr>
            </w:pPr>
            <w:r w:rsidRPr="006F6E8E">
              <w:rPr>
                <w:rFonts w:ascii="Arial" w:eastAsia="宋体" w:hAnsi="Arial" w:cs="Arial"/>
                <w:b/>
                <w:bCs/>
                <w:color w:val="FFFFFF" w:themeColor="background1"/>
                <w:sz w:val="20"/>
                <w:lang w:val="en-US"/>
              </w:rPr>
              <w:t xml:space="preserve">5 </w:t>
            </w:r>
            <w:r w:rsidR="006F6E8E">
              <w:rPr>
                <w:rFonts w:ascii="Arial" w:eastAsia="宋体" w:hAnsi="Arial" w:cs="Arial" w:hint="eastAsia"/>
                <w:b/>
                <w:bCs/>
                <w:color w:val="FFFFFF" w:themeColor="background1"/>
                <w:sz w:val="20"/>
                <w:lang w:val="en-US" w:eastAsia="zh-CN"/>
              </w:rPr>
              <w:t>与集团项目组沟通</w:t>
            </w:r>
          </w:p>
        </w:tc>
      </w:tr>
      <w:tr w:rsidR="00F1285D" w:rsidRPr="006F6E8E" w14:paraId="388F631D" w14:textId="77777777" w:rsidTr="00675412">
        <w:tc>
          <w:tcPr>
            <w:tcW w:w="13500" w:type="dxa"/>
            <w:tcBorders>
              <w:top w:val="single" w:sz="8" w:space="0" w:color="4F2D7F"/>
              <w:left w:val="nil"/>
              <w:bottom w:val="nil"/>
              <w:right w:val="nil"/>
            </w:tcBorders>
          </w:tcPr>
          <w:p w14:paraId="13311704" w14:textId="438B3B32" w:rsidR="00F1285D" w:rsidRPr="006F6E8E" w:rsidRDefault="00723B3D" w:rsidP="00723B3D">
            <w:pPr>
              <w:spacing w:after="60" w:line="240" w:lineRule="atLeast"/>
              <w:ind w:left="253"/>
              <w:rPr>
                <w:rFonts w:ascii="Arial" w:eastAsia="宋体" w:hAnsi="Arial" w:cs="Arial"/>
                <w:sz w:val="20"/>
                <w:lang w:eastAsia="zh-CN"/>
              </w:rPr>
            </w:pPr>
            <w:r w:rsidRPr="006F6E8E">
              <w:rPr>
                <w:rFonts w:ascii="Arial" w:eastAsia="宋体" w:hAnsi="Arial" w:cs="Arial"/>
                <w:sz w:val="20"/>
                <w:lang w:eastAsia="zh-CN"/>
              </w:rPr>
              <w:t>5.1</w:t>
            </w:r>
            <w:r w:rsidR="005C131A">
              <w:rPr>
                <w:rFonts w:ascii="Arial" w:eastAsia="宋体" w:hAnsi="Arial" w:cs="Arial"/>
                <w:sz w:val="20"/>
                <w:lang w:eastAsia="zh-CN"/>
              </w:rPr>
              <w:t xml:space="preserve"> </w:t>
            </w:r>
            <w:r w:rsidR="005C131A" w:rsidRPr="005C131A">
              <w:rPr>
                <w:rFonts w:ascii="Arial" w:eastAsia="宋体" w:hAnsi="Arial" w:cs="Arial" w:hint="eastAsia"/>
                <w:sz w:val="20"/>
                <w:lang w:eastAsia="zh-CN"/>
              </w:rPr>
              <w:t>如适用，与集团</w:t>
            </w:r>
            <w:r w:rsidR="005C131A">
              <w:rPr>
                <w:rFonts w:ascii="Arial" w:eastAsia="宋体" w:hAnsi="Arial" w:cs="Arial" w:hint="eastAsia"/>
                <w:sz w:val="20"/>
                <w:lang w:eastAsia="zh-CN"/>
              </w:rPr>
              <w:t>项目组</w:t>
            </w:r>
            <w:r w:rsidR="005C131A" w:rsidRPr="005C131A">
              <w:rPr>
                <w:rFonts w:ascii="Arial" w:eastAsia="宋体" w:hAnsi="Arial" w:cs="Arial" w:hint="eastAsia"/>
                <w:sz w:val="20"/>
                <w:lang w:eastAsia="zh-CN"/>
              </w:rPr>
              <w:t>沟通以下内容</w:t>
            </w:r>
            <w:r w:rsidR="005C131A">
              <w:rPr>
                <w:rFonts w:ascii="Arial" w:eastAsia="宋体" w:hAnsi="Arial" w:cs="Arial" w:hint="eastAsia"/>
                <w:sz w:val="20"/>
                <w:lang w:eastAsia="zh-CN"/>
              </w:rPr>
              <w:t>：</w:t>
            </w:r>
          </w:p>
          <w:p w14:paraId="5D4CA05C" w14:textId="48A1AB21" w:rsidR="00F1285D" w:rsidRPr="006F6E8E" w:rsidRDefault="005C131A" w:rsidP="00470A68">
            <w:pPr>
              <w:pStyle w:val="AEBodyTextAfterTable"/>
              <w:numPr>
                <w:ilvl w:val="0"/>
                <w:numId w:val="27"/>
              </w:numPr>
              <w:spacing w:before="0" w:after="60" w:line="240" w:lineRule="atLeast"/>
              <w:ind w:left="814" w:hanging="195"/>
              <w:rPr>
                <w:rFonts w:ascii="Arial" w:eastAsia="宋体" w:hAnsi="Arial" w:cs="Arial"/>
                <w:sz w:val="20"/>
                <w:lang w:eastAsia="zh-CN"/>
              </w:rPr>
            </w:pPr>
            <w:r w:rsidRPr="005C131A">
              <w:rPr>
                <w:rFonts w:ascii="Arial" w:eastAsia="宋体" w:hAnsi="Arial" w:cs="Arial" w:hint="eastAsia"/>
                <w:sz w:val="20"/>
                <w:lang w:eastAsia="zh-CN"/>
              </w:rPr>
              <w:t>集团管理层或集团</w:t>
            </w:r>
            <w:r>
              <w:rPr>
                <w:rFonts w:ascii="Arial" w:eastAsia="宋体" w:hAnsi="Arial" w:cs="Arial" w:hint="eastAsia"/>
                <w:sz w:val="20"/>
                <w:lang w:eastAsia="zh-CN"/>
              </w:rPr>
              <w:t>项目组以前</w:t>
            </w:r>
            <w:r w:rsidRPr="005C131A">
              <w:rPr>
                <w:rFonts w:ascii="Arial" w:eastAsia="宋体" w:hAnsi="Arial" w:cs="Arial" w:hint="eastAsia"/>
                <w:sz w:val="20"/>
                <w:lang w:eastAsia="zh-CN"/>
              </w:rPr>
              <w:t>未</w:t>
            </w:r>
            <w:r>
              <w:rPr>
                <w:rFonts w:ascii="Arial" w:eastAsia="宋体" w:hAnsi="Arial" w:cs="Arial" w:hint="eastAsia"/>
                <w:sz w:val="20"/>
                <w:lang w:eastAsia="zh-CN"/>
              </w:rPr>
              <w:t>识别出的</w:t>
            </w:r>
            <w:r w:rsidRPr="005C131A">
              <w:rPr>
                <w:rFonts w:ascii="Arial" w:eastAsia="宋体" w:hAnsi="Arial" w:cs="Arial" w:hint="eastAsia"/>
                <w:sz w:val="20"/>
                <w:lang w:eastAsia="zh-CN"/>
              </w:rPr>
              <w:t>关联交易</w:t>
            </w:r>
          </w:p>
          <w:p w14:paraId="201A1F5F" w14:textId="77777777" w:rsidR="005C131A" w:rsidRPr="005C131A" w:rsidRDefault="005C131A" w:rsidP="005C131A">
            <w:pPr>
              <w:pStyle w:val="AEBodyTextAfterTable"/>
              <w:numPr>
                <w:ilvl w:val="0"/>
                <w:numId w:val="27"/>
              </w:numPr>
              <w:spacing w:before="0" w:after="60" w:line="240" w:lineRule="atLeast"/>
              <w:ind w:left="814" w:hanging="195"/>
              <w:rPr>
                <w:rFonts w:ascii="Arial" w:eastAsia="宋体" w:hAnsi="Arial" w:cs="Arial"/>
                <w:sz w:val="20"/>
                <w:lang w:eastAsia="zh-CN"/>
              </w:rPr>
            </w:pPr>
            <w:r w:rsidRPr="005C131A">
              <w:rPr>
                <w:rFonts w:ascii="Arial" w:eastAsia="宋体" w:hAnsi="Arial" w:cs="Arial" w:hint="eastAsia"/>
                <w:sz w:val="20"/>
                <w:lang w:eastAsia="zh-CN"/>
              </w:rPr>
              <w:t>舞弊嫌疑或舞弊事实</w:t>
            </w:r>
          </w:p>
          <w:p w14:paraId="5F44A26A" w14:textId="1451C5B3" w:rsidR="005C131A" w:rsidRPr="005C131A" w:rsidRDefault="005C131A" w:rsidP="005C131A">
            <w:pPr>
              <w:pStyle w:val="AEBodyTextAfterTable"/>
              <w:numPr>
                <w:ilvl w:val="0"/>
                <w:numId w:val="27"/>
              </w:numPr>
              <w:spacing w:before="0" w:after="60" w:line="240" w:lineRule="atLeast"/>
              <w:ind w:left="814" w:hanging="195"/>
              <w:rPr>
                <w:rFonts w:ascii="Arial" w:eastAsia="宋体" w:hAnsi="Arial" w:hint="eastAsia"/>
                <w:sz w:val="20"/>
                <w:lang w:eastAsia="zh-CN"/>
              </w:rPr>
            </w:pPr>
            <w:r w:rsidRPr="005C131A">
              <w:rPr>
                <w:rFonts w:ascii="Arial" w:eastAsia="宋体" w:hAnsi="Arial" w:hint="eastAsia"/>
                <w:sz w:val="20"/>
                <w:lang w:eastAsia="zh-CN"/>
              </w:rPr>
              <w:t>违反法律法规的情况</w:t>
            </w:r>
          </w:p>
          <w:p w14:paraId="4FECCEC5" w14:textId="5341EC36" w:rsidR="00F1285D" w:rsidRPr="006F6E8E" w:rsidRDefault="005C131A" w:rsidP="00470A68">
            <w:pPr>
              <w:pStyle w:val="AEBodyTextAfterTable"/>
              <w:numPr>
                <w:ilvl w:val="0"/>
                <w:numId w:val="27"/>
              </w:numPr>
              <w:spacing w:before="0" w:after="60" w:line="240" w:lineRule="atLeast"/>
              <w:ind w:left="814" w:hanging="195"/>
              <w:rPr>
                <w:rFonts w:ascii="Arial" w:eastAsia="宋体" w:hAnsi="Arial" w:cs="Arial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sz w:val="20"/>
                <w:lang w:eastAsia="zh-CN"/>
              </w:rPr>
              <w:t>重大错报，无论是否更正</w:t>
            </w:r>
          </w:p>
          <w:p w14:paraId="60088786" w14:textId="7FC470C0" w:rsidR="00F1285D" w:rsidRPr="006F6E8E" w:rsidRDefault="005C131A" w:rsidP="00470A68">
            <w:pPr>
              <w:pStyle w:val="AEBodyTextAfterTable"/>
              <w:numPr>
                <w:ilvl w:val="0"/>
                <w:numId w:val="27"/>
              </w:numPr>
              <w:spacing w:before="0" w:after="60" w:line="240" w:lineRule="atLeast"/>
              <w:ind w:left="814" w:hanging="195"/>
              <w:rPr>
                <w:rFonts w:ascii="Arial" w:eastAsia="宋体" w:hAnsi="Arial" w:cs="Arial"/>
                <w:sz w:val="20"/>
                <w:lang w:eastAsia="zh-CN"/>
              </w:rPr>
            </w:pPr>
            <w:r>
              <w:rPr>
                <w:rFonts w:ascii="Arial" w:eastAsia="宋体" w:hAnsi="Arial" w:cs="Arial" w:hint="eastAsia"/>
                <w:sz w:val="20"/>
                <w:lang w:eastAsia="zh-CN"/>
              </w:rPr>
              <w:t>存在矛盾的审计证据或不能执行特定程序的情况</w:t>
            </w:r>
          </w:p>
          <w:p w14:paraId="13BD0021" w14:textId="6BC714A3" w:rsidR="00F1285D" w:rsidRPr="006F6E8E" w:rsidRDefault="005C131A" w:rsidP="005C131A">
            <w:pPr>
              <w:pStyle w:val="AEBodyTextAfterTable"/>
              <w:numPr>
                <w:ilvl w:val="0"/>
                <w:numId w:val="27"/>
              </w:numPr>
              <w:spacing w:before="0" w:after="60" w:line="240" w:lineRule="atLeast"/>
              <w:ind w:left="814" w:hanging="195"/>
              <w:rPr>
                <w:rFonts w:ascii="Arial" w:eastAsia="宋体" w:hAnsi="Arial" w:cs="Arial"/>
                <w:sz w:val="20"/>
              </w:rPr>
            </w:pPr>
            <w:r>
              <w:rPr>
                <w:rFonts w:ascii="Arial" w:eastAsia="宋体" w:hAnsi="Arial" w:cs="Arial" w:hint="eastAsia"/>
                <w:sz w:val="20"/>
                <w:lang w:eastAsia="zh-CN"/>
              </w:rPr>
              <w:t>可能存在的管理层偏向</w:t>
            </w:r>
          </w:p>
          <w:p w14:paraId="4553BD3B" w14:textId="6DFE98BB" w:rsidR="00780693" w:rsidRPr="006F6E8E" w:rsidRDefault="00780693" w:rsidP="00780693">
            <w:pPr>
              <w:pStyle w:val="AEBodyTextAfterTable"/>
              <w:spacing w:before="0" w:after="120" w:line="240" w:lineRule="atLeast"/>
              <w:ind w:left="619"/>
              <w:rPr>
                <w:rFonts w:ascii="Arial" w:eastAsia="宋体" w:hAnsi="Arial" w:cs="Arial"/>
                <w:sz w:val="20"/>
              </w:rPr>
            </w:pPr>
            <w:r w:rsidRPr="006F6E8E">
              <w:rPr>
                <w:rFonts w:ascii="Arial" w:eastAsia="宋体" w:hAnsi="Arial" w:cs="Arial"/>
                <w:i/>
                <w:iCs/>
                <w:sz w:val="20"/>
              </w:rPr>
              <w:t>&lt;</w:t>
            </w:r>
            <w:r w:rsidR="002D0A49">
              <w:rPr>
                <w:rFonts w:ascii="Arial" w:eastAsia="宋体" w:hAnsi="Arial" w:cs="Arial" w:hint="eastAsia"/>
                <w:i/>
                <w:iCs/>
                <w:sz w:val="20"/>
                <w:lang w:eastAsia="zh-CN"/>
              </w:rPr>
              <w:t>记录沟通的事项</w:t>
            </w:r>
            <w:r w:rsidRPr="006F6E8E">
              <w:rPr>
                <w:rFonts w:ascii="Arial" w:eastAsia="宋体" w:hAnsi="Arial" w:cs="Arial"/>
                <w:i/>
                <w:iCs/>
                <w:sz w:val="20"/>
              </w:rPr>
              <w:t>&gt;</w:t>
            </w:r>
          </w:p>
        </w:tc>
      </w:tr>
      <w:tr w:rsidR="00F1285D" w:rsidRPr="006F6E8E" w14:paraId="04955143" w14:textId="77777777" w:rsidTr="00675412">
        <w:tc>
          <w:tcPr>
            <w:tcW w:w="13500" w:type="dxa"/>
            <w:tcBorders>
              <w:top w:val="nil"/>
              <w:left w:val="nil"/>
              <w:bottom w:val="nil"/>
              <w:right w:val="nil"/>
            </w:tcBorders>
            <w:shd w:val="clear" w:color="auto" w:fill="FBF9FD"/>
          </w:tcPr>
          <w:p w14:paraId="596D9CC0" w14:textId="292B4DDF" w:rsidR="00F1285D" w:rsidRPr="006F6E8E" w:rsidRDefault="00723B3D" w:rsidP="00723B3D">
            <w:pPr>
              <w:spacing w:after="60" w:line="240" w:lineRule="atLeast"/>
              <w:ind w:left="619" w:hanging="360"/>
              <w:rPr>
                <w:rFonts w:ascii="Arial" w:eastAsia="宋体" w:hAnsi="Arial" w:cs="Arial"/>
                <w:sz w:val="20"/>
                <w:lang w:val="en-US" w:eastAsia="zh-CN"/>
              </w:rPr>
            </w:pPr>
            <w:r w:rsidRPr="006F6E8E">
              <w:rPr>
                <w:rFonts w:ascii="Arial" w:eastAsia="宋体" w:hAnsi="Arial" w:cs="Arial"/>
                <w:sz w:val="20"/>
                <w:lang w:eastAsia="zh-CN"/>
              </w:rPr>
              <w:t xml:space="preserve">5.2 </w:t>
            </w:r>
            <w:r w:rsidR="002D0A49" w:rsidRPr="002D0A49">
              <w:rPr>
                <w:rFonts w:ascii="Arial" w:eastAsia="宋体" w:hAnsi="Arial" w:cs="Arial" w:hint="eastAsia"/>
                <w:sz w:val="20"/>
                <w:lang w:eastAsia="zh-CN"/>
              </w:rPr>
              <w:t>在与集团</w:t>
            </w:r>
            <w:r w:rsidR="002D0A49">
              <w:rPr>
                <w:rFonts w:ascii="Arial" w:eastAsia="宋体" w:hAnsi="Arial" w:cs="Arial" w:hint="eastAsia"/>
                <w:sz w:val="20"/>
                <w:lang w:eastAsia="zh-CN"/>
              </w:rPr>
              <w:t>项目组</w:t>
            </w:r>
            <w:r w:rsidR="002D0A49" w:rsidRPr="002D0A49">
              <w:rPr>
                <w:rFonts w:ascii="Arial" w:eastAsia="宋体" w:hAnsi="Arial" w:cs="Arial" w:hint="eastAsia"/>
                <w:sz w:val="20"/>
                <w:lang w:eastAsia="zh-CN"/>
              </w:rPr>
              <w:t>沟通之前，</w:t>
            </w:r>
            <w:r w:rsidR="00100181">
              <w:rPr>
                <w:rFonts w:ascii="Arial" w:eastAsia="宋体" w:hAnsi="Arial" w:cs="Arial" w:hint="eastAsia"/>
                <w:sz w:val="20"/>
                <w:lang w:eastAsia="zh-CN"/>
              </w:rPr>
              <w:t>根据</w:t>
            </w:r>
            <w:r w:rsidR="002D0A49" w:rsidRPr="002D0A49">
              <w:rPr>
                <w:rFonts w:ascii="Arial" w:eastAsia="宋体" w:hAnsi="Arial" w:cs="Arial" w:hint="eastAsia"/>
                <w:sz w:val="20"/>
                <w:lang w:eastAsia="zh-CN"/>
              </w:rPr>
              <w:t>总体调查结果和结论确定你们遵守了集团</w:t>
            </w:r>
            <w:r w:rsidR="00100181">
              <w:rPr>
                <w:rFonts w:ascii="Arial" w:eastAsia="宋体" w:hAnsi="Arial" w:cs="Arial" w:hint="eastAsia"/>
                <w:sz w:val="20"/>
                <w:lang w:eastAsia="zh-CN"/>
              </w:rPr>
              <w:t>审计指令</w:t>
            </w:r>
            <w:r w:rsidR="002D0A49" w:rsidRPr="002D0A49">
              <w:rPr>
                <w:rFonts w:ascii="Arial" w:eastAsia="宋体" w:hAnsi="Arial" w:cs="Arial" w:hint="eastAsia"/>
                <w:sz w:val="20"/>
                <w:lang w:eastAsia="zh-CN"/>
              </w:rPr>
              <w:t>，</w:t>
            </w:r>
            <w:r w:rsidR="00100181">
              <w:rPr>
                <w:rFonts w:ascii="Arial" w:eastAsia="宋体" w:hAnsi="Arial" w:cs="Arial" w:hint="eastAsia"/>
                <w:sz w:val="20"/>
                <w:lang w:eastAsia="zh-CN"/>
              </w:rPr>
              <w:t>是否</w:t>
            </w:r>
            <w:r w:rsidR="002D0A49" w:rsidRPr="002D0A49">
              <w:rPr>
                <w:rFonts w:ascii="Arial" w:eastAsia="宋体" w:hAnsi="Arial" w:cs="Arial" w:hint="eastAsia"/>
                <w:sz w:val="20"/>
                <w:lang w:eastAsia="zh-CN"/>
              </w:rPr>
              <w:t>执行了</w:t>
            </w:r>
            <w:r w:rsidR="00100181">
              <w:rPr>
                <w:rFonts w:ascii="Arial" w:eastAsia="宋体" w:hAnsi="Arial" w:cs="Arial" w:hint="eastAsia"/>
                <w:sz w:val="20"/>
                <w:lang w:eastAsia="zh-CN"/>
              </w:rPr>
              <w:t>所</w:t>
            </w:r>
            <w:r w:rsidR="002D0A49" w:rsidRPr="002D0A49">
              <w:rPr>
                <w:rFonts w:ascii="Arial" w:eastAsia="宋体" w:hAnsi="Arial" w:cs="Arial" w:hint="eastAsia"/>
                <w:sz w:val="20"/>
                <w:lang w:eastAsia="zh-CN"/>
              </w:rPr>
              <w:t>要求的工作，并遵守了相关道德要求，包括独立性</w:t>
            </w:r>
            <w:r w:rsidR="00100181">
              <w:rPr>
                <w:rFonts w:ascii="Arial" w:eastAsia="宋体" w:hAnsi="Arial" w:cs="Arial" w:hint="eastAsia"/>
                <w:sz w:val="20"/>
                <w:lang w:eastAsia="zh-CN"/>
              </w:rPr>
              <w:t>的要求</w:t>
            </w:r>
            <w:r w:rsidR="002D0A49" w:rsidRPr="002D0A49">
              <w:rPr>
                <w:rFonts w:ascii="Arial" w:eastAsia="宋体" w:hAnsi="Arial" w:cs="Arial" w:hint="eastAsia"/>
                <w:sz w:val="20"/>
                <w:lang w:eastAsia="zh-CN"/>
              </w:rPr>
              <w:t>。</w:t>
            </w:r>
          </w:p>
          <w:p w14:paraId="245FA6F9" w14:textId="79833A64" w:rsidR="00780693" w:rsidRPr="006F6E8E" w:rsidRDefault="00780693" w:rsidP="00780693">
            <w:pPr>
              <w:spacing w:after="60" w:line="240" w:lineRule="atLeast"/>
              <w:ind w:left="613"/>
              <w:rPr>
                <w:rFonts w:ascii="Arial" w:eastAsia="宋体" w:hAnsi="Arial" w:cs="Arial"/>
                <w:sz w:val="20"/>
                <w:lang w:val="en-US"/>
              </w:rPr>
            </w:pPr>
            <w:r w:rsidRPr="006F6E8E">
              <w:rPr>
                <w:rFonts w:ascii="Arial" w:eastAsia="宋体" w:hAnsi="Arial" w:cs="Arial"/>
                <w:i/>
                <w:iCs/>
                <w:sz w:val="20"/>
                <w:lang w:val="en-US"/>
              </w:rPr>
              <w:t>&lt;</w:t>
            </w:r>
            <w:r w:rsidR="005C131A">
              <w:rPr>
                <w:rFonts w:ascii="Arial" w:eastAsia="宋体" w:hAnsi="Arial" w:cs="Arial" w:hint="eastAsia"/>
                <w:i/>
                <w:iCs/>
                <w:sz w:val="20"/>
                <w:lang w:eastAsia="zh-CN"/>
              </w:rPr>
              <w:t>进行记录</w:t>
            </w:r>
            <w:r w:rsidRPr="006F6E8E">
              <w:rPr>
                <w:rFonts w:ascii="Arial" w:eastAsia="宋体" w:hAnsi="Arial" w:cs="Arial"/>
                <w:i/>
                <w:iCs/>
                <w:sz w:val="20"/>
                <w:lang w:val="en-US"/>
              </w:rPr>
              <w:t>&gt;</w:t>
            </w:r>
          </w:p>
        </w:tc>
      </w:tr>
      <w:tr w:rsidR="00F1285D" w:rsidRPr="006F6E8E" w14:paraId="53EBC97F" w14:textId="77777777" w:rsidTr="00675412">
        <w:tc>
          <w:tcPr>
            <w:tcW w:w="13500" w:type="dxa"/>
            <w:tcBorders>
              <w:top w:val="nil"/>
              <w:left w:val="nil"/>
              <w:bottom w:val="single" w:sz="4" w:space="0" w:color="4F2D7F" w:themeColor="accent1"/>
              <w:right w:val="nil"/>
            </w:tcBorders>
          </w:tcPr>
          <w:p w14:paraId="1F14F093" w14:textId="1247F8DE" w:rsidR="00F1285D" w:rsidRPr="006F6E8E" w:rsidRDefault="00723B3D" w:rsidP="00723B3D">
            <w:pPr>
              <w:spacing w:after="60" w:line="240" w:lineRule="atLeast"/>
              <w:ind w:left="619" w:hanging="360"/>
              <w:rPr>
                <w:rFonts w:ascii="Arial" w:eastAsia="宋体" w:hAnsi="Arial" w:cs="Arial"/>
                <w:sz w:val="20"/>
                <w:lang w:val="en-US" w:eastAsia="zh-CN"/>
              </w:rPr>
            </w:pPr>
            <w:r w:rsidRPr="006F6E8E">
              <w:rPr>
                <w:rFonts w:ascii="Arial" w:eastAsia="宋体" w:hAnsi="Arial" w:cs="Arial"/>
                <w:sz w:val="20"/>
                <w:lang w:eastAsia="zh-CN"/>
              </w:rPr>
              <w:t xml:space="preserve">5.3 </w:t>
            </w:r>
            <w:r w:rsidR="00100181" w:rsidRPr="00100181">
              <w:rPr>
                <w:rFonts w:ascii="Arial" w:eastAsia="宋体" w:hAnsi="Arial" w:cs="Arial" w:hint="eastAsia"/>
                <w:sz w:val="20"/>
                <w:lang w:eastAsia="zh-CN"/>
              </w:rPr>
              <w:t>按照集团</w:t>
            </w:r>
            <w:r w:rsidR="00100181">
              <w:rPr>
                <w:rFonts w:ascii="Arial" w:eastAsia="宋体" w:hAnsi="Arial" w:cs="Arial" w:hint="eastAsia"/>
                <w:sz w:val="20"/>
                <w:lang w:eastAsia="zh-CN"/>
              </w:rPr>
              <w:t>项目组</w:t>
            </w:r>
            <w:r w:rsidR="00100181" w:rsidRPr="00100181">
              <w:rPr>
                <w:rFonts w:ascii="Arial" w:eastAsia="宋体" w:hAnsi="Arial" w:cs="Arial" w:hint="eastAsia"/>
                <w:sz w:val="20"/>
                <w:lang w:eastAsia="zh-CN"/>
              </w:rPr>
              <w:t>的要求，在完成备忘录或类似文件中沟通与集团项目组结论相关的事项。</w:t>
            </w:r>
          </w:p>
          <w:p w14:paraId="3368BB72" w14:textId="2C37E199" w:rsidR="00780693" w:rsidRPr="006F6E8E" w:rsidRDefault="00780693" w:rsidP="00780693">
            <w:pPr>
              <w:spacing w:after="60" w:line="240" w:lineRule="atLeast"/>
              <w:ind w:left="613"/>
              <w:rPr>
                <w:rFonts w:ascii="Arial" w:eastAsia="宋体" w:hAnsi="Arial" w:cs="Arial"/>
                <w:sz w:val="20"/>
                <w:lang w:val="en-US"/>
              </w:rPr>
            </w:pPr>
            <w:r w:rsidRPr="006F6E8E">
              <w:rPr>
                <w:rFonts w:ascii="Arial" w:eastAsia="宋体" w:hAnsi="Arial" w:cs="Arial"/>
                <w:i/>
                <w:iCs/>
                <w:sz w:val="20"/>
                <w:lang w:val="en-US"/>
              </w:rPr>
              <w:t>&lt;</w:t>
            </w:r>
            <w:r w:rsidR="005C131A">
              <w:rPr>
                <w:rFonts w:ascii="Arial" w:eastAsia="宋体" w:hAnsi="Arial" w:cs="Arial" w:hint="eastAsia"/>
                <w:i/>
                <w:iCs/>
                <w:sz w:val="20"/>
                <w:lang w:eastAsia="zh-CN"/>
              </w:rPr>
              <w:t>进行记录</w:t>
            </w:r>
            <w:r w:rsidRPr="006F6E8E">
              <w:rPr>
                <w:rFonts w:ascii="Arial" w:eastAsia="宋体" w:hAnsi="Arial" w:cs="Arial"/>
                <w:i/>
                <w:iCs/>
                <w:sz w:val="20"/>
                <w:lang w:val="en-US"/>
              </w:rPr>
              <w:t>&gt;</w:t>
            </w:r>
          </w:p>
        </w:tc>
      </w:tr>
    </w:tbl>
    <w:p w14:paraId="4A2D6D59" w14:textId="0A9BA72B" w:rsidR="00A74E3B" w:rsidRPr="006F6E8E" w:rsidRDefault="00A74E3B">
      <w:pPr>
        <w:spacing w:after="160" w:line="259" w:lineRule="auto"/>
        <w:rPr>
          <w:rFonts w:ascii="Arial" w:eastAsia="宋体" w:hAnsi="Arial"/>
          <w:sz w:val="20"/>
        </w:rPr>
      </w:pPr>
    </w:p>
    <w:p w14:paraId="1068D964" w14:textId="77777777" w:rsidR="00A74E3B" w:rsidRPr="006F6E8E" w:rsidRDefault="00A74E3B">
      <w:pPr>
        <w:spacing w:after="160" w:line="259" w:lineRule="auto"/>
        <w:rPr>
          <w:rFonts w:ascii="Arial" w:eastAsia="宋体" w:hAnsi="Arial"/>
          <w:sz w:val="20"/>
        </w:rPr>
      </w:pPr>
      <w:r w:rsidRPr="006F6E8E">
        <w:rPr>
          <w:rFonts w:ascii="Arial" w:eastAsia="宋体" w:hAnsi="Arial"/>
          <w:sz w:val="20"/>
        </w:rPr>
        <w:br w:type="page"/>
      </w:r>
    </w:p>
    <w:p w14:paraId="1400AFF8" w14:textId="0D9C7EA4" w:rsidR="006F6E8E" w:rsidRPr="006F6E8E" w:rsidRDefault="006F6E8E" w:rsidP="006F6E8E">
      <w:pPr>
        <w:pStyle w:val="1"/>
        <w:spacing w:after="120"/>
        <w:rPr>
          <w:rFonts w:ascii="Arial" w:eastAsia="宋体" w:hAnsi="Arial" w:cs="Arial" w:hint="eastAsia"/>
          <w:b/>
          <w:bCs w:val="0"/>
          <w:lang w:eastAsia="zh-CN"/>
        </w:rPr>
      </w:pPr>
      <w:r w:rsidRPr="006F6E8E">
        <w:rPr>
          <w:rFonts w:ascii="Arial" w:eastAsia="宋体" w:hAnsi="Arial" w:cs="Arial"/>
          <w:b/>
          <w:bCs w:val="0"/>
          <w:lang w:eastAsia="zh-CN"/>
        </w:rPr>
        <w:lastRenderedPageBreak/>
        <w:t>组成部分注册会计师</w:t>
      </w:r>
      <w:r>
        <w:rPr>
          <w:rFonts w:ascii="Arial" w:eastAsia="宋体" w:hAnsi="Arial" w:cs="Arial" w:hint="eastAsia"/>
          <w:b/>
          <w:bCs w:val="0"/>
          <w:lang w:eastAsia="zh-CN"/>
        </w:rPr>
        <w:t xml:space="preserve"> </w:t>
      </w:r>
      <w:r w:rsidRPr="006F6E8E">
        <w:rPr>
          <w:rFonts w:ascii="Arial" w:eastAsia="宋体" w:hAnsi="Arial" w:cs="Arial"/>
          <w:b/>
          <w:bCs w:val="0"/>
          <w:lang w:eastAsia="zh-CN"/>
        </w:rPr>
        <w:t xml:space="preserve">– </w:t>
      </w:r>
      <w:r w:rsidRPr="006F6E8E">
        <w:rPr>
          <w:rFonts w:ascii="Arial" w:eastAsia="宋体" w:hAnsi="Arial" w:cs="Arial"/>
          <w:b/>
          <w:bCs w:val="0"/>
          <w:lang w:eastAsia="zh-CN"/>
        </w:rPr>
        <w:t>特定审计程序</w:t>
      </w:r>
      <w:r>
        <w:rPr>
          <w:rFonts w:ascii="Arial" w:eastAsia="宋体" w:hAnsi="Arial" w:cs="Arial" w:hint="eastAsia"/>
          <w:b/>
          <w:bCs w:val="0"/>
          <w:lang w:eastAsia="zh-CN"/>
        </w:rPr>
        <w:t>模板指引</w:t>
      </w:r>
    </w:p>
    <w:p w14:paraId="08C7287E" w14:textId="2F1DA5E3" w:rsidR="002E7449" w:rsidRPr="006F6E8E" w:rsidRDefault="006F6E8E" w:rsidP="00470A68">
      <w:pPr>
        <w:autoSpaceDE w:val="0"/>
        <w:autoSpaceDN w:val="0"/>
        <w:adjustRightInd w:val="0"/>
        <w:spacing w:before="60" w:after="120"/>
        <w:rPr>
          <w:rFonts w:ascii="Arial" w:eastAsia="宋体" w:hAnsi="Arial"/>
          <w:b/>
          <w:color w:val="E92841" w:themeColor="accent6"/>
          <w:sz w:val="20"/>
          <w:szCs w:val="21"/>
          <w:lang w:val="en-US" w:eastAsia="zh-CN"/>
        </w:rPr>
      </w:pPr>
      <w:r>
        <w:rPr>
          <w:rFonts w:ascii="Arial" w:eastAsia="宋体" w:hAnsi="Arial" w:hint="eastAsia"/>
          <w:b/>
          <w:color w:val="E92841" w:themeColor="accent6"/>
          <w:sz w:val="20"/>
          <w:szCs w:val="21"/>
          <w:lang w:val="en-US" w:eastAsia="zh-CN"/>
        </w:rPr>
        <w:t>下列指引无需保留在审计档案中。</w:t>
      </w:r>
    </w:p>
    <w:p w14:paraId="63616EB6" w14:textId="198528FE" w:rsidR="002E7449" w:rsidRPr="006F6E8E" w:rsidRDefault="00C802A4" w:rsidP="00C802A4">
      <w:pPr>
        <w:pStyle w:val="AEBodyTextAfterTable"/>
        <w:spacing w:before="0" w:after="120" w:line="240" w:lineRule="atLeast"/>
        <w:ind w:left="360" w:hanging="360"/>
        <w:rPr>
          <w:rFonts w:ascii="Arial" w:eastAsia="宋体" w:hAnsi="Arial"/>
          <w:b/>
          <w:color w:val="4F2D7F" w:themeColor="accent1"/>
          <w:sz w:val="20"/>
        </w:rPr>
      </w:pPr>
      <w:bookmarkStart w:id="0" w:name="p1"/>
      <w:r w:rsidRPr="006F6E8E">
        <w:rPr>
          <w:rFonts w:ascii="Arial" w:eastAsia="宋体" w:hAnsi="Arial"/>
          <w:b/>
          <w:color w:val="4F2D7F" w:themeColor="accent1"/>
          <w:sz w:val="20"/>
        </w:rPr>
        <w:t xml:space="preserve">1.1 </w:t>
      </w:r>
      <w:r w:rsidR="006F6E8E">
        <w:rPr>
          <w:rFonts w:ascii="Arial" w:eastAsia="宋体" w:hAnsi="Arial" w:hint="eastAsia"/>
          <w:b/>
          <w:color w:val="4F2D7F" w:themeColor="accent1"/>
          <w:sz w:val="20"/>
          <w:lang w:eastAsia="zh-CN"/>
        </w:rPr>
        <w:t>客户承接或保持记录</w:t>
      </w:r>
    </w:p>
    <w:bookmarkEnd w:id="0"/>
    <w:p w14:paraId="2BE12A0A" w14:textId="5A89F36A" w:rsidR="002E7449" w:rsidRPr="006F6E8E" w:rsidRDefault="006F6E8E" w:rsidP="00470A68">
      <w:pPr>
        <w:spacing w:after="180" w:line="280" w:lineRule="atLeast"/>
        <w:rPr>
          <w:rFonts w:ascii="Arial" w:eastAsia="宋体" w:hAnsi="Arial"/>
          <w:szCs w:val="22"/>
          <w:lang w:eastAsia="zh-CN"/>
        </w:rPr>
      </w:pPr>
      <w:r w:rsidRPr="006F6E8E">
        <w:rPr>
          <w:rFonts w:ascii="Arial" w:eastAsia="宋体" w:hAnsi="Arial" w:hint="eastAsia"/>
          <w:sz w:val="18"/>
          <w:szCs w:val="18"/>
          <w:lang w:eastAsia="zh-CN"/>
        </w:rPr>
        <w:t>根据成员所的政策，事务所可能要求</w:t>
      </w:r>
      <w:r>
        <w:rPr>
          <w:rFonts w:ascii="Arial" w:eastAsia="宋体" w:hAnsi="Arial" w:hint="eastAsia"/>
          <w:sz w:val="18"/>
          <w:szCs w:val="18"/>
          <w:lang w:eastAsia="zh-CN"/>
        </w:rPr>
        <w:t>执行承接或保持</w:t>
      </w:r>
      <w:r w:rsidRPr="006F6E8E">
        <w:rPr>
          <w:rFonts w:ascii="Arial" w:eastAsia="宋体" w:hAnsi="Arial" w:hint="eastAsia"/>
          <w:sz w:val="18"/>
          <w:szCs w:val="18"/>
          <w:lang w:eastAsia="zh-CN"/>
        </w:rPr>
        <w:t>程序。</w:t>
      </w:r>
    </w:p>
    <w:p w14:paraId="78168703" w14:textId="7B74FD36" w:rsidR="002E7449" w:rsidRPr="006F6E8E" w:rsidRDefault="00C802A4" w:rsidP="00C802A4">
      <w:pPr>
        <w:pStyle w:val="AEBodyTextAfterTable"/>
        <w:spacing w:before="0" w:after="120" w:line="240" w:lineRule="atLeast"/>
        <w:ind w:left="360" w:hanging="360"/>
        <w:rPr>
          <w:rFonts w:ascii="Arial" w:eastAsia="宋体" w:hAnsi="Arial"/>
          <w:b/>
          <w:color w:val="4F2D7F" w:themeColor="accent1"/>
          <w:sz w:val="20"/>
        </w:rPr>
      </w:pPr>
      <w:r w:rsidRPr="006F6E8E">
        <w:rPr>
          <w:rFonts w:ascii="Arial" w:eastAsia="宋体" w:hAnsi="Arial"/>
          <w:b/>
          <w:color w:val="4F2D7F" w:themeColor="accent1"/>
          <w:sz w:val="20"/>
        </w:rPr>
        <w:t xml:space="preserve">1.3 </w:t>
      </w:r>
      <w:r w:rsidR="00507BF3">
        <w:rPr>
          <w:rFonts w:ascii="Arial" w:eastAsia="宋体" w:hAnsi="Arial" w:hint="eastAsia"/>
          <w:b/>
          <w:color w:val="4F2D7F" w:themeColor="accent1"/>
          <w:sz w:val="20"/>
          <w:lang w:eastAsia="zh-CN"/>
        </w:rPr>
        <w:t>特定审计程序约定条款</w:t>
      </w:r>
    </w:p>
    <w:p w14:paraId="134685F0" w14:textId="4711F34F" w:rsidR="002E7449" w:rsidRPr="006F6E8E" w:rsidRDefault="00507BF3" w:rsidP="00470A68">
      <w:pPr>
        <w:spacing w:after="180"/>
        <w:rPr>
          <w:rFonts w:ascii="Arial" w:eastAsia="宋体" w:hAnsi="Arial"/>
          <w:color w:val="000000" w:themeColor="text1"/>
          <w:sz w:val="18"/>
          <w:szCs w:val="18"/>
        </w:rPr>
      </w:pPr>
      <w:r>
        <w:rPr>
          <w:rFonts w:ascii="Arial" w:eastAsia="宋体" w:hAnsi="Arial" w:hint="eastAsia"/>
          <w:color w:val="000000" w:themeColor="text1"/>
          <w:sz w:val="18"/>
          <w:szCs w:val="18"/>
          <w:lang w:eastAsia="zh-CN"/>
        </w:rPr>
        <w:t>根据集团审计的具体情况，这可能是</w:t>
      </w:r>
      <w:r w:rsidR="00867105">
        <w:rPr>
          <w:rFonts w:ascii="Arial" w:eastAsia="宋体" w:hAnsi="Arial" w:hint="eastAsia"/>
          <w:color w:val="000000" w:themeColor="text1"/>
          <w:sz w:val="18"/>
          <w:szCs w:val="18"/>
          <w:lang w:eastAsia="zh-CN"/>
        </w:rPr>
        <w:t>确认函的形式。</w:t>
      </w:r>
      <w:r w:rsidR="002E7449" w:rsidRPr="006F6E8E">
        <w:rPr>
          <w:rFonts w:ascii="Arial" w:eastAsia="宋体" w:hAnsi="Arial"/>
          <w:color w:val="000000" w:themeColor="text1"/>
          <w:sz w:val="18"/>
          <w:szCs w:val="18"/>
        </w:rPr>
        <w:t xml:space="preserve"> </w:t>
      </w:r>
    </w:p>
    <w:p w14:paraId="36E8FB37" w14:textId="77B1B784" w:rsidR="002E7449" w:rsidRPr="006F6E8E" w:rsidRDefault="00C802A4" w:rsidP="00C802A4">
      <w:pPr>
        <w:pStyle w:val="AEBodyTextAfterTable"/>
        <w:spacing w:before="0" w:after="120" w:line="240" w:lineRule="atLeast"/>
        <w:ind w:left="360" w:hanging="360"/>
        <w:rPr>
          <w:rFonts w:ascii="Arial" w:eastAsia="宋体" w:hAnsi="Arial"/>
          <w:b/>
          <w:color w:val="4F2D7F" w:themeColor="accent1"/>
          <w:sz w:val="20"/>
        </w:rPr>
      </w:pPr>
      <w:bookmarkStart w:id="1" w:name="p4"/>
      <w:bookmarkEnd w:id="1"/>
      <w:r w:rsidRPr="006F6E8E">
        <w:rPr>
          <w:rFonts w:ascii="Arial" w:eastAsia="宋体" w:hAnsi="Arial"/>
          <w:b/>
          <w:color w:val="4F2D7F" w:themeColor="accent1"/>
          <w:sz w:val="20"/>
        </w:rPr>
        <w:t xml:space="preserve">1.4 </w:t>
      </w:r>
      <w:r w:rsidR="00867105">
        <w:rPr>
          <w:rFonts w:ascii="Arial" w:eastAsia="宋体" w:hAnsi="Arial" w:hint="eastAsia"/>
          <w:b/>
          <w:color w:val="4F2D7F" w:themeColor="accent1"/>
          <w:sz w:val="20"/>
          <w:lang w:eastAsia="zh-CN"/>
        </w:rPr>
        <w:t>签署服务协议</w:t>
      </w:r>
    </w:p>
    <w:p w14:paraId="2DC84150" w14:textId="67D6A204" w:rsidR="002E7449" w:rsidRPr="006F6E8E" w:rsidRDefault="00867105" w:rsidP="00470A68">
      <w:pPr>
        <w:spacing w:after="180"/>
        <w:rPr>
          <w:rFonts w:ascii="Arial" w:eastAsia="宋体" w:hAnsi="Arial"/>
          <w:color w:val="000000" w:themeColor="text1"/>
          <w:sz w:val="18"/>
          <w:szCs w:val="18"/>
          <w:lang w:eastAsia="zh-CN"/>
        </w:rPr>
      </w:pPr>
      <w:r w:rsidRPr="00867105">
        <w:rPr>
          <w:rFonts w:ascii="Arial" w:eastAsia="宋体" w:hAnsi="Arial" w:hint="eastAsia"/>
          <w:color w:val="000000" w:themeColor="text1"/>
          <w:sz w:val="18"/>
          <w:szCs w:val="18"/>
          <w:lang w:eastAsia="zh-CN"/>
        </w:rPr>
        <w:t>如果集团</w:t>
      </w:r>
      <w:r>
        <w:rPr>
          <w:rFonts w:ascii="Arial" w:eastAsia="宋体" w:hAnsi="Arial" w:hint="eastAsia"/>
          <w:color w:val="000000" w:themeColor="text1"/>
          <w:sz w:val="18"/>
          <w:szCs w:val="18"/>
          <w:lang w:eastAsia="zh-CN"/>
        </w:rPr>
        <w:t>项目组</w:t>
      </w:r>
      <w:r w:rsidRPr="00867105">
        <w:rPr>
          <w:rFonts w:ascii="Arial" w:eastAsia="宋体" w:hAnsi="Arial" w:hint="eastAsia"/>
          <w:color w:val="000000" w:themeColor="text1"/>
          <w:sz w:val="18"/>
          <w:szCs w:val="18"/>
          <w:lang w:eastAsia="zh-CN"/>
        </w:rPr>
        <w:t>是另一成员所，则</w:t>
      </w:r>
      <w:r>
        <w:rPr>
          <w:rFonts w:ascii="Arial" w:eastAsia="宋体" w:hAnsi="Arial" w:hint="eastAsia"/>
          <w:color w:val="000000" w:themeColor="text1"/>
          <w:sz w:val="18"/>
          <w:szCs w:val="18"/>
          <w:lang w:eastAsia="zh-CN"/>
        </w:rPr>
        <w:t>获取经</w:t>
      </w:r>
      <w:r w:rsidRPr="00867105">
        <w:rPr>
          <w:rFonts w:ascii="Arial" w:eastAsia="宋体" w:hAnsi="Arial" w:hint="eastAsia"/>
          <w:color w:val="000000" w:themeColor="text1"/>
          <w:sz w:val="18"/>
          <w:szCs w:val="18"/>
          <w:lang w:eastAsia="zh-CN"/>
        </w:rPr>
        <w:t>签署的服务协议</w:t>
      </w:r>
      <w:r>
        <w:rPr>
          <w:rFonts w:ascii="Arial" w:eastAsia="宋体" w:hAnsi="Arial" w:hint="eastAsia"/>
          <w:color w:val="000000" w:themeColor="text1"/>
          <w:sz w:val="18"/>
          <w:szCs w:val="18"/>
          <w:lang w:eastAsia="zh-CN"/>
        </w:rPr>
        <w:t xml:space="preserve"> </w:t>
      </w:r>
      <w:r w:rsidRPr="00867105">
        <w:rPr>
          <w:rFonts w:ascii="Arial" w:eastAsia="宋体" w:hAnsi="Arial" w:hint="eastAsia"/>
          <w:color w:val="000000" w:themeColor="text1"/>
          <w:sz w:val="18"/>
          <w:szCs w:val="18"/>
          <w:lang w:eastAsia="zh-CN"/>
        </w:rPr>
        <w:t>-</w:t>
      </w:r>
      <w:r>
        <w:rPr>
          <w:rFonts w:ascii="Arial" w:eastAsia="宋体" w:hAnsi="Arial"/>
          <w:color w:val="000000" w:themeColor="text1"/>
          <w:sz w:val="18"/>
          <w:szCs w:val="18"/>
          <w:lang w:eastAsia="zh-CN"/>
        </w:rPr>
        <w:t xml:space="preserve"> </w:t>
      </w:r>
      <w:r w:rsidRPr="00867105">
        <w:rPr>
          <w:rFonts w:ascii="Arial" w:eastAsia="宋体" w:hAnsi="Arial" w:hint="eastAsia"/>
          <w:color w:val="000000" w:themeColor="text1"/>
          <w:sz w:val="18"/>
          <w:szCs w:val="18"/>
          <w:lang w:eastAsia="zh-CN"/>
        </w:rPr>
        <w:t>集团审计，并将其包含在审计</w:t>
      </w:r>
      <w:r>
        <w:rPr>
          <w:rFonts w:ascii="Arial" w:eastAsia="宋体" w:hAnsi="Arial" w:hint="eastAsia"/>
          <w:color w:val="000000" w:themeColor="text1"/>
          <w:sz w:val="18"/>
          <w:szCs w:val="18"/>
          <w:lang w:eastAsia="zh-CN"/>
        </w:rPr>
        <w:t>档案。</w:t>
      </w:r>
    </w:p>
    <w:p w14:paraId="5AECC32A" w14:textId="40C86093" w:rsidR="0020015A" w:rsidRPr="006F6E8E" w:rsidRDefault="00C802A4" w:rsidP="00C802A4">
      <w:pPr>
        <w:pStyle w:val="AEBodyTextAfterTable"/>
        <w:spacing w:before="0" w:after="120" w:line="240" w:lineRule="atLeast"/>
        <w:ind w:left="360" w:hanging="360"/>
        <w:rPr>
          <w:rFonts w:ascii="Arial" w:eastAsia="宋体" w:hAnsi="Arial"/>
          <w:b/>
          <w:color w:val="4F2D7F" w:themeColor="accent1"/>
          <w:sz w:val="20"/>
        </w:rPr>
      </w:pPr>
      <w:bookmarkStart w:id="2" w:name="e1"/>
      <w:bookmarkEnd w:id="2"/>
      <w:r w:rsidRPr="006F6E8E">
        <w:rPr>
          <w:rFonts w:ascii="Arial" w:eastAsia="宋体" w:hAnsi="Arial"/>
          <w:b/>
          <w:color w:val="4F2D7F" w:themeColor="accent1"/>
          <w:sz w:val="20"/>
        </w:rPr>
        <w:t xml:space="preserve">2.1 </w:t>
      </w:r>
      <w:r w:rsidR="00867105">
        <w:rPr>
          <w:rFonts w:ascii="Arial" w:eastAsia="宋体" w:hAnsi="Arial" w:hint="eastAsia"/>
          <w:b/>
          <w:color w:val="4F2D7F" w:themeColor="accent1"/>
          <w:sz w:val="20"/>
          <w:lang w:eastAsia="zh-CN"/>
        </w:rPr>
        <w:t>特定审计程序性质、时间安排和范围</w:t>
      </w:r>
    </w:p>
    <w:p w14:paraId="3646BF73" w14:textId="16744337" w:rsidR="0020015A" w:rsidRPr="006F6E8E" w:rsidRDefault="00D55D93" w:rsidP="00470A68">
      <w:pPr>
        <w:spacing w:after="120"/>
        <w:rPr>
          <w:rFonts w:ascii="Arial" w:eastAsia="宋体" w:hAnsi="Arial"/>
          <w:b/>
          <w:bCs/>
          <w:color w:val="000000" w:themeColor="text1"/>
          <w:sz w:val="18"/>
          <w:szCs w:val="18"/>
          <w:lang w:eastAsia="zh-CN"/>
        </w:rPr>
      </w:pPr>
      <w:r w:rsidRPr="00D55D93">
        <w:rPr>
          <w:rFonts w:ascii="Arial" w:eastAsia="宋体" w:hAnsi="Arial" w:hint="eastAsia"/>
          <w:b/>
          <w:bCs/>
          <w:color w:val="000000" w:themeColor="text1"/>
          <w:sz w:val="18"/>
          <w:szCs w:val="18"/>
          <w:lang w:eastAsia="zh-CN"/>
        </w:rPr>
        <w:t>在何处记录所执行的特定</w:t>
      </w:r>
      <w:r>
        <w:rPr>
          <w:rFonts w:ascii="Arial" w:eastAsia="宋体" w:hAnsi="Arial" w:hint="eastAsia"/>
          <w:b/>
          <w:bCs/>
          <w:color w:val="000000" w:themeColor="text1"/>
          <w:sz w:val="18"/>
          <w:szCs w:val="18"/>
          <w:lang w:eastAsia="zh-CN"/>
        </w:rPr>
        <w:t>审计</w:t>
      </w:r>
      <w:r w:rsidRPr="00D55D93">
        <w:rPr>
          <w:rFonts w:ascii="Arial" w:eastAsia="宋体" w:hAnsi="Arial" w:hint="eastAsia"/>
          <w:b/>
          <w:bCs/>
          <w:color w:val="000000" w:themeColor="text1"/>
          <w:sz w:val="18"/>
          <w:szCs w:val="18"/>
          <w:lang w:eastAsia="zh-CN"/>
        </w:rPr>
        <w:t>程序</w:t>
      </w:r>
      <w:r w:rsidRPr="00D55D93">
        <w:rPr>
          <w:rFonts w:ascii="Arial" w:eastAsia="宋体" w:hAnsi="Arial" w:hint="eastAsia"/>
          <w:b/>
          <w:bCs/>
          <w:color w:val="000000" w:themeColor="text1"/>
          <w:sz w:val="18"/>
          <w:szCs w:val="18"/>
          <w:lang w:eastAsia="zh-CN"/>
        </w:rPr>
        <w:t>:</w:t>
      </w:r>
    </w:p>
    <w:p w14:paraId="532B70F9" w14:textId="7619C80A" w:rsidR="0020015A" w:rsidRPr="006F6E8E" w:rsidRDefault="00AB7363" w:rsidP="00470A68">
      <w:pPr>
        <w:pStyle w:val="AEBodyTextAfterTable"/>
        <w:numPr>
          <w:ilvl w:val="0"/>
          <w:numId w:val="32"/>
        </w:numPr>
        <w:spacing w:before="0" w:after="120" w:line="240" w:lineRule="atLeast"/>
        <w:ind w:left="576" w:hanging="288"/>
        <w:rPr>
          <w:rFonts w:ascii="Arial" w:eastAsia="宋体" w:hAnsi="Arial"/>
          <w:szCs w:val="18"/>
          <w:lang w:eastAsia="zh-CN"/>
        </w:rPr>
      </w:pPr>
      <w:r>
        <w:rPr>
          <w:rFonts w:ascii="Arial" w:eastAsia="宋体" w:hAnsi="Arial" w:hint="eastAsia"/>
          <w:szCs w:val="18"/>
          <w:lang w:eastAsia="zh-CN"/>
        </w:rPr>
        <w:t>在“组成部部分注册会计师特定程序</w:t>
      </w:r>
      <w:r w:rsidRPr="006F6E8E">
        <w:rPr>
          <w:rFonts w:ascii="Arial" w:eastAsia="宋体" w:hAnsi="Arial"/>
          <w:szCs w:val="18"/>
          <w:lang w:eastAsia="zh-CN"/>
        </w:rPr>
        <w:t>Q&amp;A</w:t>
      </w:r>
      <w:r>
        <w:rPr>
          <w:rFonts w:ascii="Arial" w:eastAsia="宋体" w:hAnsi="Arial" w:hint="eastAsia"/>
          <w:szCs w:val="18"/>
          <w:lang w:eastAsia="zh-CN"/>
        </w:rPr>
        <w:t>工作程序”中</w:t>
      </w:r>
      <w:r w:rsidR="00873581">
        <w:rPr>
          <w:rFonts w:ascii="Arial" w:eastAsia="宋体" w:hAnsi="Arial" w:hint="eastAsia"/>
          <w:szCs w:val="18"/>
          <w:lang w:eastAsia="zh-CN"/>
        </w:rPr>
        <w:t>添加文档，记录对组成部执行的特定审计程序</w:t>
      </w:r>
      <w:r w:rsidR="0020015A" w:rsidRPr="006F6E8E">
        <w:rPr>
          <w:rFonts w:ascii="Arial" w:eastAsia="宋体" w:hAnsi="Arial"/>
          <w:szCs w:val="18"/>
          <w:lang w:eastAsia="zh-CN"/>
        </w:rPr>
        <w:t xml:space="preserve"> </w:t>
      </w:r>
    </w:p>
    <w:p w14:paraId="4499E443" w14:textId="67A5B699" w:rsidR="0020015A" w:rsidRPr="006F6E8E" w:rsidRDefault="00873581" w:rsidP="00470A68">
      <w:pPr>
        <w:pStyle w:val="AEBodyTextAfterTable"/>
        <w:numPr>
          <w:ilvl w:val="0"/>
          <w:numId w:val="32"/>
        </w:numPr>
        <w:spacing w:before="0" w:after="120" w:line="240" w:lineRule="atLeast"/>
        <w:ind w:left="576" w:hanging="288"/>
        <w:rPr>
          <w:rFonts w:ascii="Arial" w:eastAsia="宋体" w:hAnsi="Arial"/>
          <w:szCs w:val="18"/>
          <w:lang w:eastAsia="zh-CN"/>
        </w:rPr>
      </w:pPr>
      <w:r w:rsidRPr="00873581">
        <w:rPr>
          <w:rFonts w:ascii="Arial" w:eastAsia="宋体" w:hAnsi="Arial" w:hint="eastAsia"/>
          <w:szCs w:val="18"/>
          <w:lang w:eastAsia="zh-CN"/>
        </w:rPr>
        <w:t>在此模板中直接添加对</w:t>
      </w:r>
      <w:r>
        <w:rPr>
          <w:rFonts w:ascii="Arial" w:eastAsia="宋体" w:hAnsi="Arial" w:hint="eastAsia"/>
          <w:szCs w:val="18"/>
          <w:lang w:eastAsia="zh-CN"/>
        </w:rPr>
        <w:t>组成部分所</w:t>
      </w:r>
      <w:r w:rsidRPr="00873581">
        <w:rPr>
          <w:rFonts w:ascii="Arial" w:eastAsia="宋体" w:hAnsi="Arial" w:hint="eastAsia"/>
          <w:szCs w:val="18"/>
          <w:lang w:eastAsia="zh-CN"/>
        </w:rPr>
        <w:t>执行的</w:t>
      </w:r>
      <w:r>
        <w:rPr>
          <w:rFonts w:ascii="Arial" w:eastAsia="宋体" w:hAnsi="Arial" w:hint="eastAsia"/>
          <w:szCs w:val="18"/>
          <w:lang w:eastAsia="zh-CN"/>
        </w:rPr>
        <w:t>具体程序</w:t>
      </w:r>
      <w:r w:rsidR="0020015A" w:rsidRPr="006F6E8E">
        <w:rPr>
          <w:rFonts w:ascii="Arial" w:eastAsia="宋体" w:hAnsi="Arial"/>
          <w:szCs w:val="18"/>
          <w:lang w:eastAsia="zh-CN"/>
        </w:rPr>
        <w:t xml:space="preserve"> </w:t>
      </w:r>
    </w:p>
    <w:p w14:paraId="5ED6B614" w14:textId="0B4CCC1E" w:rsidR="0020015A" w:rsidRPr="006F6E8E" w:rsidRDefault="008C1568" w:rsidP="00470A68">
      <w:pPr>
        <w:pStyle w:val="AEBodyTextAfterTable"/>
        <w:numPr>
          <w:ilvl w:val="0"/>
          <w:numId w:val="32"/>
        </w:numPr>
        <w:spacing w:before="0" w:after="180" w:line="240" w:lineRule="atLeast"/>
        <w:ind w:left="576" w:hanging="288"/>
        <w:rPr>
          <w:rFonts w:ascii="Arial" w:eastAsia="宋体" w:hAnsi="Arial"/>
          <w:szCs w:val="18"/>
        </w:rPr>
      </w:pPr>
      <w:r>
        <w:rPr>
          <w:rFonts w:ascii="Arial" w:eastAsia="宋体" w:hAnsi="Arial" w:hint="eastAsia"/>
          <w:szCs w:val="18"/>
          <w:lang w:eastAsia="zh-CN"/>
        </w:rPr>
        <w:t>在组成部分的项目文档中裁剪所执行出程序，并将链接贴到本文档中。</w:t>
      </w:r>
      <w:r w:rsidR="0020015A" w:rsidRPr="006F6E8E">
        <w:rPr>
          <w:rFonts w:ascii="Arial" w:eastAsia="宋体" w:hAnsi="Arial"/>
          <w:color w:val="FF0000"/>
          <w:szCs w:val="18"/>
        </w:rPr>
        <w:t>*</w:t>
      </w:r>
      <w:r w:rsidR="0020015A" w:rsidRPr="006F6E8E">
        <w:rPr>
          <w:rFonts w:ascii="Arial" w:eastAsia="宋体" w:hAnsi="Arial"/>
          <w:szCs w:val="18"/>
        </w:rPr>
        <w:t xml:space="preserve"> </w:t>
      </w:r>
    </w:p>
    <w:p w14:paraId="6E141200" w14:textId="391C6187" w:rsidR="0020015A" w:rsidRPr="006F6E8E" w:rsidRDefault="0020015A" w:rsidP="00470A68">
      <w:pPr>
        <w:pStyle w:val="AEBodyTextAfterTable"/>
        <w:spacing w:before="0" w:after="180" w:line="240" w:lineRule="atLeast"/>
        <w:ind w:left="288"/>
        <w:rPr>
          <w:rFonts w:ascii="Arial" w:eastAsia="宋体" w:hAnsi="Arial"/>
          <w:szCs w:val="18"/>
          <w:lang w:eastAsia="zh-CN"/>
        </w:rPr>
      </w:pPr>
      <w:r w:rsidRPr="006F6E8E">
        <w:rPr>
          <w:rFonts w:ascii="Arial" w:eastAsia="宋体" w:hAnsi="Arial"/>
          <w:color w:val="FF0000"/>
          <w:szCs w:val="18"/>
          <w:lang w:eastAsia="zh-CN"/>
        </w:rPr>
        <w:t>*</w:t>
      </w:r>
      <w:r w:rsidRPr="006F6E8E">
        <w:rPr>
          <w:rFonts w:ascii="Arial" w:eastAsia="宋体" w:hAnsi="Arial"/>
          <w:szCs w:val="18"/>
          <w:lang w:eastAsia="zh-CN"/>
        </w:rPr>
        <w:t xml:space="preserve"> </w:t>
      </w:r>
      <w:r w:rsidR="008C1568">
        <w:rPr>
          <w:rFonts w:ascii="Arial" w:eastAsia="宋体" w:hAnsi="Arial" w:hint="eastAsia"/>
          <w:szCs w:val="18"/>
          <w:lang w:eastAsia="zh-CN"/>
        </w:rPr>
        <w:t>如果利用专家工作，则需要选择此项。</w:t>
      </w:r>
    </w:p>
    <w:p w14:paraId="13038A0E" w14:textId="6BBA575B" w:rsidR="0020015A" w:rsidRPr="006F6E8E" w:rsidRDefault="00AB7363" w:rsidP="00470A68">
      <w:pPr>
        <w:spacing w:after="120"/>
        <w:rPr>
          <w:rFonts w:ascii="Arial" w:eastAsia="宋体" w:hAnsi="Arial"/>
          <w:b/>
          <w:bCs/>
          <w:color w:val="000000" w:themeColor="text1"/>
          <w:sz w:val="18"/>
          <w:szCs w:val="18"/>
        </w:rPr>
      </w:pPr>
      <w:r>
        <w:rPr>
          <w:rFonts w:ascii="Arial" w:eastAsia="宋体" w:hAnsi="Arial" w:hint="eastAsia"/>
          <w:b/>
          <w:bCs/>
          <w:color w:val="000000" w:themeColor="text1"/>
          <w:sz w:val="18"/>
          <w:szCs w:val="18"/>
          <w:lang w:eastAsia="zh-CN"/>
        </w:rPr>
        <w:t>如果裁剪程序：</w:t>
      </w:r>
      <w:r w:rsidR="0020015A" w:rsidRPr="006F6E8E">
        <w:rPr>
          <w:rFonts w:ascii="Arial" w:eastAsia="宋体" w:hAnsi="Arial"/>
          <w:b/>
          <w:bCs/>
          <w:color w:val="000000" w:themeColor="text1"/>
          <w:sz w:val="18"/>
          <w:szCs w:val="18"/>
        </w:rPr>
        <w:t xml:space="preserve"> </w:t>
      </w:r>
    </w:p>
    <w:p w14:paraId="09D3FEE6" w14:textId="4CBF46B0" w:rsidR="0020015A" w:rsidRPr="006F6E8E" w:rsidRDefault="00FD32C3" w:rsidP="00470A68">
      <w:pPr>
        <w:pStyle w:val="AEBodyTextAfterTable"/>
        <w:numPr>
          <w:ilvl w:val="0"/>
          <w:numId w:val="34"/>
        </w:numPr>
        <w:spacing w:before="0" w:after="120" w:line="240" w:lineRule="atLeast"/>
        <w:rPr>
          <w:rFonts w:ascii="Arial" w:eastAsia="宋体" w:hAnsi="Arial"/>
          <w:szCs w:val="18"/>
          <w:lang w:eastAsia="zh-CN"/>
        </w:rPr>
      </w:pPr>
      <w:r w:rsidRPr="00FD32C3">
        <w:rPr>
          <w:rFonts w:ascii="Arial" w:eastAsia="宋体" w:hAnsi="Arial" w:hint="eastAsia"/>
          <w:szCs w:val="18"/>
          <w:lang w:eastAsia="zh-CN"/>
        </w:rPr>
        <w:t>如果</w:t>
      </w:r>
      <w:r>
        <w:rPr>
          <w:rFonts w:ascii="Arial" w:eastAsia="宋体" w:hAnsi="Arial" w:hint="eastAsia"/>
          <w:szCs w:val="18"/>
          <w:lang w:eastAsia="zh-CN"/>
        </w:rPr>
        <w:t>项目文档</w:t>
      </w:r>
      <w:r w:rsidRPr="00FD32C3">
        <w:rPr>
          <w:rFonts w:ascii="Arial" w:eastAsia="宋体" w:hAnsi="Arial" w:hint="eastAsia"/>
          <w:szCs w:val="18"/>
          <w:lang w:eastAsia="zh-CN"/>
        </w:rPr>
        <w:t>中已有相关的</w:t>
      </w:r>
      <w:r>
        <w:rPr>
          <w:rFonts w:ascii="Arial" w:eastAsia="宋体" w:hAnsi="Arial" w:hint="eastAsia"/>
          <w:szCs w:val="18"/>
          <w:lang w:eastAsia="zh-CN"/>
        </w:rPr>
        <w:t>纳入审计</w:t>
      </w:r>
      <w:r w:rsidRPr="00FD32C3">
        <w:rPr>
          <w:rFonts w:ascii="Arial" w:eastAsia="宋体" w:hAnsi="Arial" w:hint="eastAsia"/>
          <w:szCs w:val="18"/>
          <w:lang w:eastAsia="zh-CN"/>
        </w:rPr>
        <w:t>范围项目，则</w:t>
      </w:r>
      <w:r>
        <w:rPr>
          <w:rFonts w:ascii="Arial" w:eastAsia="宋体" w:hAnsi="Arial" w:hint="eastAsia"/>
          <w:szCs w:val="18"/>
          <w:lang w:eastAsia="zh-CN"/>
        </w:rPr>
        <w:t>复核</w:t>
      </w:r>
      <w:r w:rsidRPr="00FD32C3">
        <w:rPr>
          <w:rFonts w:ascii="Arial" w:eastAsia="宋体" w:hAnsi="Arial" w:hint="eastAsia"/>
          <w:szCs w:val="18"/>
          <w:lang w:eastAsia="zh-CN"/>
        </w:rPr>
        <w:t>确定定制程序的性质、时间</w:t>
      </w:r>
      <w:r>
        <w:rPr>
          <w:rFonts w:ascii="Arial" w:eastAsia="宋体" w:hAnsi="Arial" w:hint="eastAsia"/>
          <w:szCs w:val="18"/>
          <w:lang w:eastAsia="zh-CN"/>
        </w:rPr>
        <w:t>安排</w:t>
      </w:r>
      <w:r w:rsidRPr="00FD32C3">
        <w:rPr>
          <w:rFonts w:ascii="Arial" w:eastAsia="宋体" w:hAnsi="Arial" w:hint="eastAsia"/>
          <w:szCs w:val="18"/>
          <w:lang w:eastAsia="zh-CN"/>
        </w:rPr>
        <w:t>和范围是否与集团审计</w:t>
      </w:r>
      <w:r>
        <w:rPr>
          <w:rFonts w:ascii="Arial" w:eastAsia="宋体" w:hAnsi="Arial" w:hint="eastAsia"/>
          <w:szCs w:val="18"/>
          <w:lang w:eastAsia="zh-CN"/>
        </w:rPr>
        <w:t>指令</w:t>
      </w:r>
      <w:r w:rsidRPr="00FD32C3">
        <w:rPr>
          <w:rFonts w:ascii="Arial" w:eastAsia="宋体" w:hAnsi="Arial" w:hint="eastAsia"/>
          <w:szCs w:val="18"/>
          <w:lang w:eastAsia="zh-CN"/>
        </w:rPr>
        <w:t>中</w:t>
      </w:r>
      <w:r>
        <w:rPr>
          <w:rFonts w:ascii="Arial" w:eastAsia="宋体" w:hAnsi="Arial" w:hint="eastAsia"/>
          <w:szCs w:val="18"/>
          <w:lang w:eastAsia="zh-CN"/>
        </w:rPr>
        <w:t>所要求</w:t>
      </w:r>
      <w:r w:rsidRPr="00FD32C3">
        <w:rPr>
          <w:rFonts w:ascii="Arial" w:eastAsia="宋体" w:hAnsi="Arial" w:hint="eastAsia"/>
          <w:szCs w:val="18"/>
          <w:lang w:eastAsia="zh-CN"/>
        </w:rPr>
        <w:t>的</w:t>
      </w:r>
      <w:r>
        <w:rPr>
          <w:rFonts w:ascii="Arial" w:eastAsia="宋体" w:hAnsi="Arial" w:hint="eastAsia"/>
          <w:szCs w:val="18"/>
          <w:lang w:eastAsia="zh-CN"/>
        </w:rPr>
        <w:t>特</w:t>
      </w:r>
      <w:r w:rsidRPr="00FD32C3">
        <w:rPr>
          <w:rFonts w:ascii="Arial" w:eastAsia="宋体" w:hAnsi="Arial" w:hint="eastAsia"/>
          <w:szCs w:val="18"/>
          <w:lang w:eastAsia="zh-CN"/>
        </w:rPr>
        <w:t>定审计程序一致：</w:t>
      </w:r>
    </w:p>
    <w:p w14:paraId="24E67FCB" w14:textId="68D3FAAB" w:rsidR="0020015A" w:rsidRPr="006F6E8E" w:rsidRDefault="00D42D23" w:rsidP="00470A68">
      <w:pPr>
        <w:pStyle w:val="affff5"/>
        <w:numPr>
          <w:ilvl w:val="0"/>
          <w:numId w:val="22"/>
        </w:numPr>
        <w:spacing w:after="120" w:line="240" w:lineRule="atLeast"/>
        <w:ind w:left="836" w:hanging="202"/>
        <w:contextualSpacing w:val="0"/>
        <w:rPr>
          <w:rFonts w:ascii="Arial" w:eastAsia="宋体" w:hAnsi="Arial"/>
          <w:sz w:val="18"/>
          <w:szCs w:val="18"/>
          <w:lang w:val="en-US" w:eastAsia="zh-CN"/>
        </w:rPr>
      </w:pPr>
      <w:r>
        <w:rPr>
          <w:rFonts w:ascii="Arial" w:eastAsia="宋体" w:hAnsi="Arial" w:hint="eastAsia"/>
          <w:sz w:val="18"/>
          <w:szCs w:val="18"/>
          <w:lang w:val="en-US" w:eastAsia="zh-CN"/>
        </w:rPr>
        <w:t>相关的“确定审计范围”工作程序、裁剪应对措施的类型</w:t>
      </w:r>
      <w:r w:rsidR="001633C9">
        <w:rPr>
          <w:rFonts w:ascii="Arial" w:eastAsia="宋体" w:hAnsi="Arial" w:hint="eastAsia"/>
          <w:sz w:val="18"/>
          <w:szCs w:val="18"/>
          <w:lang w:val="en-US" w:eastAsia="zh-CN"/>
        </w:rPr>
        <w:t>，并根据需要裁剪应对措施</w:t>
      </w:r>
    </w:p>
    <w:p w14:paraId="495DB09E" w14:textId="181FC7F0" w:rsidR="0020015A" w:rsidRPr="006F6E8E" w:rsidRDefault="001633C9" w:rsidP="00470A68">
      <w:pPr>
        <w:pStyle w:val="affff5"/>
        <w:numPr>
          <w:ilvl w:val="0"/>
          <w:numId w:val="22"/>
        </w:numPr>
        <w:spacing w:after="180" w:line="240" w:lineRule="atLeast"/>
        <w:ind w:left="836" w:hanging="202"/>
        <w:contextualSpacing w:val="0"/>
        <w:rPr>
          <w:rFonts w:ascii="Arial" w:eastAsia="宋体" w:hAnsi="Arial"/>
          <w:sz w:val="18"/>
          <w:szCs w:val="18"/>
          <w:lang w:val="en-US" w:eastAsia="zh-CN"/>
        </w:rPr>
      </w:pPr>
      <w:r>
        <w:rPr>
          <w:rFonts w:ascii="Arial" w:eastAsia="宋体" w:hAnsi="Arial" w:hint="eastAsia"/>
          <w:sz w:val="18"/>
          <w:szCs w:val="18"/>
          <w:lang w:val="en-US" w:eastAsia="zh-CN"/>
        </w:rPr>
        <w:t>相关纳入审计范围的项目应对主界面以及</w:t>
      </w:r>
      <w:r w:rsidR="0048507A">
        <w:rPr>
          <w:rFonts w:ascii="Arial" w:eastAsia="宋体" w:hAnsi="Arial" w:hint="eastAsia"/>
          <w:sz w:val="18"/>
          <w:szCs w:val="18"/>
          <w:lang w:val="en-US" w:eastAsia="zh-CN"/>
        </w:rPr>
        <w:t>所选的“时间安排”和“测试的范围”</w:t>
      </w:r>
      <w:r w:rsidR="0048507A">
        <w:rPr>
          <w:rFonts w:ascii="Arial" w:eastAsia="宋体" w:hAnsi="Arial" w:hint="eastAsia"/>
          <w:sz w:val="18"/>
          <w:szCs w:val="18"/>
          <w:lang w:val="en-US" w:eastAsia="zh-CN"/>
        </w:rPr>
        <w:t>，并根据需要裁剪应对措施</w:t>
      </w:r>
    </w:p>
    <w:p w14:paraId="2A4D68B4" w14:textId="44A9FE2A" w:rsidR="0020015A" w:rsidRPr="006F6E8E" w:rsidRDefault="0048507A" w:rsidP="00470A68">
      <w:pPr>
        <w:pStyle w:val="AEBodyTextAfterTable"/>
        <w:numPr>
          <w:ilvl w:val="0"/>
          <w:numId w:val="34"/>
        </w:numPr>
        <w:spacing w:before="0" w:after="120" w:line="240" w:lineRule="atLeast"/>
        <w:rPr>
          <w:rFonts w:ascii="Arial" w:eastAsia="宋体" w:hAnsi="Arial"/>
          <w:sz w:val="20"/>
          <w:lang w:eastAsia="zh-CN"/>
        </w:rPr>
      </w:pPr>
      <w:r w:rsidRPr="00FD32C3">
        <w:rPr>
          <w:rFonts w:ascii="Arial" w:eastAsia="宋体" w:hAnsi="Arial" w:hint="eastAsia"/>
          <w:szCs w:val="18"/>
          <w:lang w:eastAsia="zh-CN"/>
        </w:rPr>
        <w:t>如果</w:t>
      </w:r>
      <w:r>
        <w:rPr>
          <w:rFonts w:ascii="Arial" w:eastAsia="宋体" w:hAnsi="Arial" w:hint="eastAsia"/>
          <w:szCs w:val="18"/>
          <w:lang w:eastAsia="zh-CN"/>
        </w:rPr>
        <w:t>项目文档</w:t>
      </w:r>
      <w:r w:rsidRPr="00FD32C3">
        <w:rPr>
          <w:rFonts w:ascii="Arial" w:eastAsia="宋体" w:hAnsi="Arial" w:hint="eastAsia"/>
          <w:szCs w:val="18"/>
          <w:lang w:eastAsia="zh-CN"/>
        </w:rPr>
        <w:t>中</w:t>
      </w:r>
      <w:r>
        <w:rPr>
          <w:rFonts w:ascii="Arial" w:eastAsia="宋体" w:hAnsi="Arial" w:hint="eastAsia"/>
          <w:szCs w:val="18"/>
          <w:lang w:eastAsia="zh-CN"/>
        </w:rPr>
        <w:t>没有</w:t>
      </w:r>
      <w:r w:rsidRPr="00FD32C3">
        <w:rPr>
          <w:rFonts w:ascii="Arial" w:eastAsia="宋体" w:hAnsi="Arial" w:hint="eastAsia"/>
          <w:szCs w:val="18"/>
          <w:lang w:eastAsia="zh-CN"/>
        </w:rPr>
        <w:t>相关的</w:t>
      </w:r>
      <w:r>
        <w:rPr>
          <w:rFonts w:ascii="Arial" w:eastAsia="宋体" w:hAnsi="Arial" w:hint="eastAsia"/>
          <w:szCs w:val="18"/>
          <w:lang w:eastAsia="zh-CN"/>
        </w:rPr>
        <w:t>纳入审计</w:t>
      </w:r>
      <w:r w:rsidRPr="00FD32C3">
        <w:rPr>
          <w:rFonts w:ascii="Arial" w:eastAsia="宋体" w:hAnsi="Arial" w:hint="eastAsia"/>
          <w:szCs w:val="18"/>
          <w:lang w:eastAsia="zh-CN"/>
        </w:rPr>
        <w:t>范围项目，</w:t>
      </w:r>
      <w:r>
        <w:rPr>
          <w:rFonts w:ascii="Arial" w:eastAsia="宋体" w:hAnsi="Arial" w:hint="eastAsia"/>
          <w:szCs w:val="18"/>
          <w:lang w:eastAsia="zh-CN"/>
        </w:rPr>
        <w:t>则执行下列步骤：</w:t>
      </w:r>
    </w:p>
    <w:p w14:paraId="76B689EB" w14:textId="0DCC36EF" w:rsidR="0020015A" w:rsidRPr="006F6E8E" w:rsidRDefault="0020015A" w:rsidP="00470A68">
      <w:pPr>
        <w:pStyle w:val="affff5"/>
        <w:numPr>
          <w:ilvl w:val="0"/>
          <w:numId w:val="28"/>
        </w:numPr>
        <w:spacing w:after="120" w:line="240" w:lineRule="atLeast"/>
        <w:ind w:left="836" w:hanging="202"/>
        <w:contextualSpacing w:val="0"/>
        <w:rPr>
          <w:rFonts w:ascii="Arial" w:eastAsia="宋体" w:hAnsi="Arial"/>
          <w:sz w:val="18"/>
          <w:szCs w:val="18"/>
          <w:lang w:val="en-US" w:eastAsia="zh-CN"/>
        </w:rPr>
      </w:pPr>
      <w:r w:rsidRPr="006F6E8E">
        <w:rPr>
          <w:rFonts w:ascii="Arial" w:eastAsia="宋体" w:hAnsi="Arial"/>
          <w:sz w:val="18"/>
          <w:szCs w:val="18"/>
          <w:lang w:val="en-US" w:eastAsia="zh-CN"/>
        </w:rPr>
        <w:t>.</w:t>
      </w:r>
      <w:r w:rsidR="0048507A">
        <w:rPr>
          <w:rFonts w:ascii="Arial" w:eastAsia="宋体" w:hAnsi="Arial" w:hint="eastAsia"/>
          <w:sz w:val="18"/>
          <w:szCs w:val="18"/>
          <w:lang w:val="en-US" w:eastAsia="zh-CN"/>
        </w:rPr>
        <w:t>在“项目结构”中添加一个新的主体，并针对“是否需要财务信息和确定审计范围”的问题回答“是”</w:t>
      </w:r>
    </w:p>
    <w:p w14:paraId="53D5F5FB" w14:textId="4F790BE9" w:rsidR="0020015A" w:rsidRPr="006F6E8E" w:rsidRDefault="00955336" w:rsidP="00470A68">
      <w:pPr>
        <w:pStyle w:val="affff5"/>
        <w:numPr>
          <w:ilvl w:val="0"/>
          <w:numId w:val="28"/>
        </w:numPr>
        <w:spacing w:after="120" w:line="240" w:lineRule="atLeast"/>
        <w:ind w:left="836" w:hanging="202"/>
        <w:contextualSpacing w:val="0"/>
        <w:rPr>
          <w:rFonts w:ascii="Arial" w:eastAsia="宋体" w:hAnsi="Arial"/>
          <w:sz w:val="18"/>
          <w:szCs w:val="18"/>
          <w:lang w:val="en-US" w:eastAsia="zh-CN"/>
        </w:rPr>
      </w:pPr>
      <w:r>
        <w:rPr>
          <w:rFonts w:ascii="Arial" w:eastAsia="宋体" w:hAnsi="Arial" w:hint="eastAsia"/>
          <w:sz w:val="18"/>
          <w:szCs w:val="18"/>
          <w:lang w:val="en-US" w:eastAsia="zh-CN"/>
        </w:rPr>
        <w:t>在“计划财务信息”中按照分类标准，导入财务信息，并选取必要的纳入审计范围的项目，并按照集团审计指令的要求制定需要执行的特定审计程序</w:t>
      </w:r>
    </w:p>
    <w:p w14:paraId="524A7087" w14:textId="5BD9740E" w:rsidR="0020015A" w:rsidRPr="006F6E8E" w:rsidRDefault="00955336" w:rsidP="00470A68">
      <w:pPr>
        <w:pStyle w:val="affff5"/>
        <w:numPr>
          <w:ilvl w:val="0"/>
          <w:numId w:val="28"/>
        </w:numPr>
        <w:spacing w:after="120" w:line="240" w:lineRule="atLeast"/>
        <w:ind w:left="836" w:hanging="202"/>
        <w:contextualSpacing w:val="0"/>
        <w:rPr>
          <w:rFonts w:ascii="Arial" w:eastAsia="宋体" w:hAnsi="Arial"/>
          <w:sz w:val="18"/>
          <w:szCs w:val="18"/>
          <w:lang w:val="en-US" w:eastAsia="zh-CN"/>
        </w:rPr>
      </w:pPr>
      <w:r>
        <w:rPr>
          <w:rFonts w:ascii="Arial" w:eastAsia="宋体" w:hAnsi="Arial" w:hint="eastAsia"/>
          <w:sz w:val="18"/>
          <w:szCs w:val="18"/>
          <w:lang w:val="en-US" w:eastAsia="zh-CN"/>
        </w:rPr>
        <w:t>在“确定审计范围”中</w:t>
      </w:r>
      <w:r w:rsidR="00C0646A">
        <w:rPr>
          <w:rFonts w:ascii="Arial" w:eastAsia="宋体" w:hAnsi="Arial" w:hint="eastAsia"/>
          <w:sz w:val="18"/>
          <w:szCs w:val="18"/>
          <w:lang w:val="en-US" w:eastAsia="zh-CN"/>
        </w:rPr>
        <w:t>识别纳入审计范围的项目并执行风险评估，并根据集团审计指令制定应对措施</w:t>
      </w:r>
      <w:r w:rsidR="0020015A" w:rsidRPr="006F6E8E">
        <w:rPr>
          <w:rFonts w:ascii="Arial" w:eastAsia="宋体" w:hAnsi="Arial"/>
          <w:sz w:val="18"/>
          <w:szCs w:val="18"/>
          <w:lang w:val="en-US" w:eastAsia="zh-CN"/>
        </w:rPr>
        <w:t xml:space="preserve">. </w:t>
      </w:r>
    </w:p>
    <w:p w14:paraId="0CCBDCCA" w14:textId="232EB5DA" w:rsidR="0020015A" w:rsidRPr="006F6E8E" w:rsidRDefault="00C0646A" w:rsidP="00470A68">
      <w:pPr>
        <w:pStyle w:val="affff5"/>
        <w:numPr>
          <w:ilvl w:val="0"/>
          <w:numId w:val="28"/>
        </w:numPr>
        <w:spacing w:after="180" w:line="240" w:lineRule="atLeast"/>
        <w:ind w:left="836" w:hanging="202"/>
        <w:contextualSpacing w:val="0"/>
        <w:rPr>
          <w:rFonts w:ascii="Arial" w:eastAsia="宋体" w:hAnsi="Arial"/>
          <w:b/>
          <w:bCs/>
          <w:color w:val="4F2D7F" w:themeColor="accent1"/>
          <w:sz w:val="18"/>
          <w:szCs w:val="18"/>
          <w:u w:val="single"/>
          <w:lang w:eastAsia="zh-CN"/>
        </w:rPr>
      </w:pPr>
      <w:r>
        <w:rPr>
          <w:rFonts w:ascii="Arial" w:eastAsia="宋体" w:hAnsi="Arial" w:hint="eastAsia"/>
          <w:sz w:val="18"/>
          <w:szCs w:val="18"/>
          <w:lang w:val="en-US" w:eastAsia="zh-CN"/>
        </w:rPr>
        <w:t>在</w:t>
      </w:r>
      <w:r>
        <w:rPr>
          <w:rFonts w:ascii="Arial" w:eastAsia="宋体" w:hAnsi="Arial" w:hint="eastAsia"/>
          <w:sz w:val="18"/>
          <w:szCs w:val="18"/>
          <w:lang w:val="en-US" w:eastAsia="zh-CN"/>
        </w:rPr>
        <w:t>相关纳入审计范围的项目应对主界面</w:t>
      </w:r>
      <w:r>
        <w:rPr>
          <w:rFonts w:ascii="Arial" w:eastAsia="宋体" w:hAnsi="Arial" w:hint="eastAsia"/>
          <w:sz w:val="18"/>
          <w:szCs w:val="18"/>
          <w:lang w:val="en-US" w:eastAsia="zh-CN"/>
        </w:rPr>
        <w:t>中选取</w:t>
      </w:r>
      <w:r>
        <w:rPr>
          <w:rFonts w:ascii="Arial" w:eastAsia="宋体" w:hAnsi="Arial" w:hint="eastAsia"/>
          <w:sz w:val="18"/>
          <w:szCs w:val="18"/>
          <w:lang w:val="en-US" w:eastAsia="zh-CN"/>
        </w:rPr>
        <w:t>“时间安排”和“测试的范围”</w:t>
      </w:r>
    </w:p>
    <w:p w14:paraId="03E1DA86" w14:textId="528BCAFD" w:rsidR="0020015A" w:rsidRPr="006F6E8E" w:rsidRDefault="007674D8" w:rsidP="00470A68">
      <w:pPr>
        <w:spacing w:after="120"/>
        <w:rPr>
          <w:rFonts w:ascii="Arial" w:eastAsia="宋体" w:hAnsi="Arial"/>
          <w:b/>
          <w:bCs/>
          <w:color w:val="000000" w:themeColor="text1"/>
          <w:sz w:val="18"/>
          <w:szCs w:val="18"/>
          <w:lang w:eastAsia="zh-CN"/>
        </w:rPr>
      </w:pPr>
      <w:r>
        <w:rPr>
          <w:rFonts w:ascii="Arial" w:eastAsia="宋体" w:hAnsi="Arial" w:hint="eastAsia"/>
          <w:b/>
          <w:bCs/>
          <w:color w:val="000000" w:themeColor="text1"/>
          <w:sz w:val="18"/>
          <w:szCs w:val="18"/>
          <w:lang w:eastAsia="zh-CN"/>
        </w:rPr>
        <w:t>记录所执行的特定程序：</w:t>
      </w:r>
    </w:p>
    <w:p w14:paraId="0A88EF72" w14:textId="3929A058" w:rsidR="0020015A" w:rsidRPr="006F6E8E" w:rsidRDefault="007674D8" w:rsidP="00E77E90">
      <w:pPr>
        <w:spacing w:after="180" w:line="240" w:lineRule="atLeast"/>
        <w:rPr>
          <w:rFonts w:ascii="Arial" w:eastAsia="宋体" w:hAnsi="Arial"/>
          <w:sz w:val="18"/>
          <w:szCs w:val="18"/>
          <w:lang w:val="en-US"/>
        </w:rPr>
      </w:pPr>
      <w:r w:rsidRPr="007674D8">
        <w:rPr>
          <w:rFonts w:ascii="Arial" w:eastAsia="宋体" w:hAnsi="Arial" w:hint="eastAsia"/>
          <w:sz w:val="18"/>
          <w:szCs w:val="18"/>
          <w:lang w:val="en-US" w:eastAsia="zh-CN"/>
        </w:rPr>
        <w:t>所执行的特定审计程序可包括所测试的具体项目或事项的识别特征。识别特征会因特定审计程序的性质和测试的事项</w:t>
      </w:r>
      <w:r w:rsidR="00546CF0">
        <w:rPr>
          <w:rFonts w:ascii="Arial" w:eastAsia="宋体" w:hAnsi="Arial" w:hint="eastAsia"/>
          <w:sz w:val="18"/>
          <w:szCs w:val="18"/>
          <w:lang w:val="en-US" w:eastAsia="zh-CN"/>
        </w:rPr>
        <w:t>而不同</w:t>
      </w:r>
      <w:r w:rsidRPr="007674D8">
        <w:rPr>
          <w:rFonts w:ascii="Arial" w:eastAsia="宋体" w:hAnsi="Arial" w:hint="eastAsia"/>
          <w:sz w:val="18"/>
          <w:szCs w:val="18"/>
          <w:lang w:val="en-US" w:eastAsia="zh-CN"/>
        </w:rPr>
        <w:t>。</w:t>
      </w:r>
      <w:r w:rsidRPr="007674D8">
        <w:rPr>
          <w:rFonts w:ascii="Arial" w:eastAsia="宋体" w:hAnsi="Arial" w:hint="eastAsia"/>
          <w:sz w:val="18"/>
          <w:szCs w:val="18"/>
          <w:lang w:val="en-US"/>
        </w:rPr>
        <w:t>例如</w:t>
      </w:r>
      <w:r w:rsidR="00546CF0">
        <w:rPr>
          <w:rFonts w:ascii="Arial" w:eastAsia="宋体" w:hAnsi="Arial" w:hint="eastAsia"/>
          <w:sz w:val="18"/>
          <w:szCs w:val="18"/>
          <w:lang w:val="en-US" w:eastAsia="zh-CN"/>
        </w:rPr>
        <w:t>：</w:t>
      </w:r>
    </w:p>
    <w:p w14:paraId="425694B2" w14:textId="5BF67C38" w:rsidR="0020015A" w:rsidRPr="006F6E8E" w:rsidRDefault="00546CF0" w:rsidP="00470A68">
      <w:pPr>
        <w:pStyle w:val="AEBodyTextAfterTable"/>
        <w:numPr>
          <w:ilvl w:val="0"/>
          <w:numId w:val="33"/>
        </w:numPr>
        <w:spacing w:before="0" w:after="120" w:line="240" w:lineRule="atLeast"/>
        <w:ind w:left="576" w:hanging="288"/>
        <w:rPr>
          <w:rFonts w:ascii="Arial" w:eastAsia="宋体" w:hAnsi="Arial"/>
          <w:szCs w:val="18"/>
          <w:lang w:eastAsia="zh-CN"/>
        </w:rPr>
      </w:pPr>
      <w:r w:rsidRPr="00546CF0">
        <w:rPr>
          <w:rFonts w:ascii="Arial" w:eastAsia="宋体" w:hAnsi="Arial" w:hint="eastAsia"/>
          <w:szCs w:val="18"/>
          <w:lang w:eastAsia="zh-CN"/>
        </w:rPr>
        <w:lastRenderedPageBreak/>
        <w:t>对于采购订单</w:t>
      </w:r>
      <w:r>
        <w:rPr>
          <w:rFonts w:ascii="Arial" w:eastAsia="宋体" w:hAnsi="Arial" w:hint="eastAsia"/>
          <w:szCs w:val="18"/>
          <w:lang w:eastAsia="zh-CN"/>
        </w:rPr>
        <w:t>执行</w:t>
      </w:r>
      <w:r w:rsidRPr="00546CF0">
        <w:rPr>
          <w:rFonts w:ascii="Arial" w:eastAsia="宋体" w:hAnsi="Arial" w:hint="eastAsia"/>
          <w:szCs w:val="18"/>
          <w:lang w:eastAsia="zh-CN"/>
        </w:rPr>
        <w:t>的程序</w:t>
      </w:r>
      <w:r>
        <w:rPr>
          <w:rFonts w:ascii="Arial" w:eastAsia="宋体" w:hAnsi="Arial" w:hint="eastAsia"/>
          <w:szCs w:val="18"/>
          <w:lang w:eastAsia="zh-CN"/>
        </w:rPr>
        <w:t>：</w:t>
      </w:r>
      <w:r w:rsidRPr="00546CF0">
        <w:rPr>
          <w:rFonts w:ascii="Arial" w:eastAsia="宋体" w:hAnsi="Arial" w:hint="eastAsia"/>
          <w:szCs w:val="18"/>
          <w:lang w:eastAsia="zh-CN"/>
        </w:rPr>
        <w:t>根据日期和唯一的采购订单编号标识所选文档</w:t>
      </w:r>
    </w:p>
    <w:p w14:paraId="0E9357EB" w14:textId="4E51EDB8" w:rsidR="0020015A" w:rsidRPr="006F6E8E" w:rsidRDefault="004A3A41" w:rsidP="00470A68">
      <w:pPr>
        <w:pStyle w:val="AEBodyTextAfterTable"/>
        <w:numPr>
          <w:ilvl w:val="0"/>
          <w:numId w:val="33"/>
        </w:numPr>
        <w:spacing w:before="0" w:after="120" w:line="240" w:lineRule="atLeast"/>
        <w:ind w:left="576" w:hanging="288"/>
        <w:rPr>
          <w:rFonts w:ascii="Arial" w:eastAsia="宋体" w:hAnsi="Arial"/>
          <w:szCs w:val="18"/>
          <w:lang w:eastAsia="zh-CN"/>
        </w:rPr>
      </w:pPr>
      <w:r w:rsidRPr="004A3A41">
        <w:rPr>
          <w:rFonts w:ascii="Arial" w:eastAsia="宋体" w:hAnsi="Arial" w:hint="eastAsia"/>
          <w:szCs w:val="18"/>
          <w:lang w:eastAsia="zh-CN"/>
        </w:rPr>
        <w:t>对于需要从特定</w:t>
      </w:r>
      <w:r>
        <w:rPr>
          <w:rFonts w:ascii="Arial" w:eastAsia="宋体" w:hAnsi="Arial" w:hint="eastAsia"/>
          <w:szCs w:val="18"/>
          <w:lang w:eastAsia="zh-CN"/>
        </w:rPr>
        <w:t>总体</w:t>
      </w:r>
      <w:r w:rsidRPr="004A3A41">
        <w:rPr>
          <w:rFonts w:ascii="Arial" w:eastAsia="宋体" w:hAnsi="Arial" w:hint="eastAsia"/>
          <w:szCs w:val="18"/>
          <w:lang w:eastAsia="zh-CN"/>
        </w:rPr>
        <w:t>中选</w:t>
      </w:r>
      <w:r>
        <w:rPr>
          <w:rFonts w:ascii="Arial" w:eastAsia="宋体" w:hAnsi="Arial" w:hint="eastAsia"/>
          <w:szCs w:val="18"/>
          <w:lang w:eastAsia="zh-CN"/>
        </w:rPr>
        <w:t>取</w:t>
      </w:r>
      <w:r w:rsidRPr="004A3A41">
        <w:rPr>
          <w:rFonts w:ascii="Arial" w:eastAsia="宋体" w:hAnsi="Arial" w:hint="eastAsia"/>
          <w:szCs w:val="18"/>
          <w:lang w:eastAsia="zh-CN"/>
        </w:rPr>
        <w:t>超过特定金额的所有项目</w:t>
      </w:r>
      <w:r>
        <w:rPr>
          <w:rFonts w:ascii="Arial" w:eastAsia="宋体" w:hAnsi="Arial" w:hint="eastAsia"/>
          <w:szCs w:val="18"/>
          <w:lang w:eastAsia="zh-CN"/>
        </w:rPr>
        <w:t>所执行</w:t>
      </w:r>
      <w:r w:rsidRPr="004A3A41">
        <w:rPr>
          <w:rFonts w:ascii="Arial" w:eastAsia="宋体" w:hAnsi="Arial" w:hint="eastAsia"/>
          <w:szCs w:val="18"/>
          <w:lang w:eastAsia="zh-CN"/>
        </w:rPr>
        <w:t>的程序：记录</w:t>
      </w:r>
      <w:r>
        <w:rPr>
          <w:rFonts w:ascii="Arial" w:eastAsia="宋体" w:hAnsi="Arial" w:hint="eastAsia"/>
          <w:szCs w:val="18"/>
          <w:lang w:eastAsia="zh-CN"/>
        </w:rPr>
        <w:t>所执行</w:t>
      </w:r>
      <w:r w:rsidRPr="004A3A41">
        <w:rPr>
          <w:rFonts w:ascii="Arial" w:eastAsia="宋体" w:hAnsi="Arial" w:hint="eastAsia"/>
          <w:szCs w:val="18"/>
          <w:lang w:eastAsia="zh-CN"/>
        </w:rPr>
        <w:t>程序的范围并确定</w:t>
      </w:r>
      <w:r>
        <w:rPr>
          <w:rFonts w:ascii="Arial" w:eastAsia="宋体" w:hAnsi="Arial" w:hint="eastAsia"/>
          <w:szCs w:val="18"/>
          <w:lang w:eastAsia="zh-CN"/>
        </w:rPr>
        <w:t>总体</w:t>
      </w:r>
      <w:r w:rsidRPr="004A3A41">
        <w:rPr>
          <w:rFonts w:ascii="Arial" w:eastAsia="宋体" w:hAnsi="Arial" w:hint="eastAsia"/>
          <w:szCs w:val="18"/>
          <w:lang w:eastAsia="zh-CN"/>
        </w:rPr>
        <w:t>（例如，从特定</w:t>
      </w:r>
      <w:r>
        <w:rPr>
          <w:rFonts w:ascii="Arial" w:eastAsia="宋体" w:hAnsi="Arial" w:hint="eastAsia"/>
          <w:szCs w:val="18"/>
          <w:lang w:eastAsia="zh-CN"/>
        </w:rPr>
        <w:t>期间</w:t>
      </w:r>
      <w:r w:rsidRPr="004A3A41">
        <w:rPr>
          <w:rFonts w:ascii="Arial" w:eastAsia="宋体" w:hAnsi="Arial" w:hint="eastAsia"/>
          <w:szCs w:val="18"/>
          <w:lang w:eastAsia="zh-CN"/>
        </w:rPr>
        <w:t>的日记账中选</w:t>
      </w:r>
      <w:r>
        <w:rPr>
          <w:rFonts w:ascii="Arial" w:eastAsia="宋体" w:hAnsi="Arial" w:hint="eastAsia"/>
          <w:szCs w:val="18"/>
          <w:lang w:eastAsia="zh-CN"/>
        </w:rPr>
        <w:t>取</w:t>
      </w:r>
      <w:r w:rsidRPr="004A3A41">
        <w:rPr>
          <w:rFonts w:ascii="Arial" w:eastAsia="宋体" w:hAnsi="Arial" w:hint="eastAsia"/>
          <w:szCs w:val="18"/>
          <w:lang w:eastAsia="zh-CN"/>
        </w:rPr>
        <w:t>超过特定金额的所有分录，从特定月份的所有工时记录表中选</w:t>
      </w:r>
      <w:r>
        <w:rPr>
          <w:rFonts w:ascii="Arial" w:eastAsia="宋体" w:hAnsi="Arial" w:hint="eastAsia"/>
          <w:szCs w:val="18"/>
          <w:lang w:eastAsia="zh-CN"/>
        </w:rPr>
        <w:t>取</w:t>
      </w:r>
      <w:r w:rsidRPr="004A3A41">
        <w:rPr>
          <w:rFonts w:ascii="Arial" w:eastAsia="宋体" w:hAnsi="Arial" w:hint="eastAsia"/>
          <w:szCs w:val="18"/>
          <w:lang w:eastAsia="zh-CN"/>
        </w:rPr>
        <w:t>超过一定数量的工时，或从特定清单中每十个项目</w:t>
      </w:r>
      <w:r w:rsidR="00A978B6">
        <w:rPr>
          <w:rFonts w:ascii="Arial" w:eastAsia="宋体" w:hAnsi="Arial" w:hint="eastAsia"/>
          <w:szCs w:val="18"/>
          <w:lang w:eastAsia="zh-CN"/>
        </w:rPr>
        <w:t>选取一次</w:t>
      </w:r>
      <w:r w:rsidRPr="004A3A41">
        <w:rPr>
          <w:rFonts w:ascii="Arial" w:eastAsia="宋体" w:hAnsi="Arial" w:hint="eastAsia"/>
          <w:szCs w:val="18"/>
          <w:lang w:eastAsia="zh-CN"/>
        </w:rPr>
        <w:t>）</w:t>
      </w:r>
    </w:p>
    <w:p w14:paraId="45A09163" w14:textId="244FE791" w:rsidR="0020015A" w:rsidRPr="006F6E8E" w:rsidRDefault="00A978B6" w:rsidP="00470A68">
      <w:pPr>
        <w:pStyle w:val="AEBodyTextAfterTable"/>
        <w:numPr>
          <w:ilvl w:val="0"/>
          <w:numId w:val="33"/>
        </w:numPr>
        <w:spacing w:before="0" w:after="120" w:line="240" w:lineRule="atLeast"/>
        <w:ind w:left="576" w:hanging="288"/>
        <w:rPr>
          <w:rFonts w:ascii="Arial" w:eastAsia="宋体" w:hAnsi="Arial"/>
          <w:szCs w:val="18"/>
          <w:lang w:eastAsia="zh-CN"/>
        </w:rPr>
      </w:pPr>
      <w:r w:rsidRPr="00A978B6">
        <w:rPr>
          <w:rFonts w:ascii="Arial" w:eastAsia="宋体" w:hAnsi="Arial" w:hint="eastAsia"/>
          <w:szCs w:val="18"/>
          <w:lang w:eastAsia="zh-CN"/>
        </w:rPr>
        <w:t>对于需要询问特定人员的程序：记录询问日期、人员姓名和职务以及具体询问内容</w:t>
      </w:r>
    </w:p>
    <w:p w14:paraId="3BF65397" w14:textId="72E02D91" w:rsidR="0020015A" w:rsidRPr="006F6E8E" w:rsidRDefault="00A978B6" w:rsidP="00470A68">
      <w:pPr>
        <w:pStyle w:val="AEBodyTextAfterTable"/>
        <w:numPr>
          <w:ilvl w:val="0"/>
          <w:numId w:val="33"/>
        </w:numPr>
        <w:spacing w:before="0" w:after="180" w:line="240" w:lineRule="atLeast"/>
        <w:ind w:left="576" w:hanging="288"/>
        <w:rPr>
          <w:rFonts w:ascii="Arial" w:eastAsia="宋体" w:hAnsi="Arial"/>
          <w:szCs w:val="18"/>
          <w:lang w:eastAsia="zh-CN"/>
        </w:rPr>
      </w:pPr>
      <w:r>
        <w:rPr>
          <w:rFonts w:ascii="Arial" w:eastAsia="宋体" w:hAnsi="Arial" w:hint="eastAsia"/>
          <w:szCs w:val="18"/>
          <w:lang w:eastAsia="zh-CN"/>
        </w:rPr>
        <w:t>对于</w:t>
      </w:r>
      <w:r w:rsidRPr="00A978B6">
        <w:rPr>
          <w:rFonts w:ascii="Arial" w:eastAsia="宋体" w:hAnsi="Arial" w:hint="eastAsia"/>
          <w:szCs w:val="18"/>
          <w:lang w:eastAsia="zh-CN"/>
        </w:rPr>
        <w:t>观察程序：记录观察的过程或事项、相关人员、其各自的职责以及观察的时间和地点。</w:t>
      </w:r>
    </w:p>
    <w:p w14:paraId="73F18C69" w14:textId="002E925D" w:rsidR="0020015A" w:rsidRPr="006F6E8E" w:rsidRDefault="008C1568" w:rsidP="00470A68">
      <w:pPr>
        <w:spacing w:after="120"/>
        <w:rPr>
          <w:rFonts w:ascii="Arial" w:eastAsia="宋体" w:hAnsi="Arial"/>
          <w:b/>
          <w:bCs/>
          <w:color w:val="000000" w:themeColor="text1"/>
          <w:sz w:val="18"/>
          <w:szCs w:val="18"/>
        </w:rPr>
      </w:pPr>
      <w:r>
        <w:rPr>
          <w:rFonts w:ascii="Arial" w:eastAsia="宋体" w:hAnsi="Arial" w:hint="eastAsia"/>
          <w:b/>
          <w:bCs/>
          <w:color w:val="000000" w:themeColor="text1"/>
          <w:sz w:val="18"/>
          <w:szCs w:val="18"/>
          <w:lang w:eastAsia="zh-CN"/>
        </w:rPr>
        <w:t>利用专家：</w:t>
      </w:r>
    </w:p>
    <w:p w14:paraId="14A4A011" w14:textId="7037C327" w:rsidR="0020015A" w:rsidRPr="006F6E8E" w:rsidRDefault="001E52D5" w:rsidP="00E77E90">
      <w:pPr>
        <w:spacing w:after="180" w:line="240" w:lineRule="atLeast"/>
        <w:rPr>
          <w:rFonts w:ascii="Arial" w:eastAsia="宋体" w:hAnsi="Arial"/>
          <w:sz w:val="18"/>
          <w:szCs w:val="18"/>
          <w:lang w:val="en-US" w:eastAsia="zh-CN"/>
        </w:rPr>
      </w:pPr>
      <w:r w:rsidRPr="001E52D5">
        <w:rPr>
          <w:rFonts w:ascii="Arial" w:eastAsia="宋体" w:hAnsi="Arial" w:hint="eastAsia"/>
          <w:sz w:val="18"/>
          <w:szCs w:val="18"/>
          <w:lang w:val="en-US" w:eastAsia="zh-CN"/>
        </w:rPr>
        <w:t>如果执行</w:t>
      </w:r>
      <w:r>
        <w:rPr>
          <w:rFonts w:ascii="Arial" w:eastAsia="宋体" w:hAnsi="Arial" w:hint="eastAsia"/>
          <w:sz w:val="18"/>
          <w:szCs w:val="18"/>
          <w:lang w:val="en-US" w:eastAsia="zh-CN"/>
        </w:rPr>
        <w:t>的特定</w:t>
      </w:r>
      <w:r w:rsidRPr="001E52D5">
        <w:rPr>
          <w:rFonts w:ascii="Arial" w:eastAsia="宋体" w:hAnsi="Arial" w:hint="eastAsia"/>
          <w:sz w:val="18"/>
          <w:szCs w:val="18"/>
          <w:lang w:val="en-US" w:eastAsia="zh-CN"/>
        </w:rPr>
        <w:t>程序涉及</w:t>
      </w:r>
      <w:r>
        <w:rPr>
          <w:rFonts w:ascii="Arial" w:eastAsia="宋体" w:hAnsi="Arial" w:hint="eastAsia"/>
          <w:sz w:val="18"/>
          <w:szCs w:val="18"/>
          <w:lang w:val="en-US" w:eastAsia="zh-CN"/>
        </w:rPr>
        <w:t>注册会计师</w:t>
      </w:r>
      <w:r w:rsidRPr="001E52D5">
        <w:rPr>
          <w:rFonts w:ascii="Arial" w:eastAsia="宋体" w:hAnsi="Arial" w:hint="eastAsia"/>
          <w:sz w:val="18"/>
          <w:szCs w:val="18"/>
          <w:lang w:val="en-US" w:eastAsia="zh-CN"/>
        </w:rPr>
        <w:t>或管理层的专家，则执行</w:t>
      </w:r>
      <w:r>
        <w:rPr>
          <w:rFonts w:ascii="Arial" w:eastAsia="宋体" w:hAnsi="Arial" w:hint="eastAsia"/>
          <w:sz w:val="18"/>
          <w:szCs w:val="18"/>
          <w:lang w:val="en-US" w:eastAsia="zh-CN"/>
        </w:rPr>
        <w:t>下列</w:t>
      </w:r>
      <w:r w:rsidRPr="001E52D5">
        <w:rPr>
          <w:rFonts w:ascii="Arial" w:eastAsia="宋体" w:hAnsi="Arial" w:hint="eastAsia"/>
          <w:sz w:val="18"/>
          <w:szCs w:val="18"/>
          <w:lang w:val="en-US" w:eastAsia="zh-CN"/>
        </w:rPr>
        <w:t>步骤</w:t>
      </w:r>
      <w:r>
        <w:rPr>
          <w:rFonts w:ascii="Arial" w:eastAsia="宋体" w:hAnsi="Arial" w:hint="eastAsia"/>
          <w:sz w:val="18"/>
          <w:szCs w:val="18"/>
          <w:lang w:val="en-US" w:eastAsia="zh-CN"/>
        </w:rPr>
        <w:t>：</w:t>
      </w:r>
    </w:p>
    <w:p w14:paraId="0A9D72D6" w14:textId="6199A796" w:rsidR="0020015A" w:rsidRPr="006F6E8E" w:rsidRDefault="001E52D5" w:rsidP="00E77E90">
      <w:pPr>
        <w:pStyle w:val="affff5"/>
        <w:numPr>
          <w:ilvl w:val="0"/>
          <w:numId w:val="20"/>
        </w:numPr>
        <w:spacing w:after="120" w:line="240" w:lineRule="atLeast"/>
        <w:ind w:left="576" w:hanging="288"/>
        <w:rPr>
          <w:rFonts w:ascii="Arial" w:eastAsia="宋体" w:hAnsi="Arial"/>
          <w:sz w:val="18"/>
          <w:szCs w:val="18"/>
          <w:lang w:eastAsia="zh-CN"/>
        </w:rPr>
      </w:pPr>
      <w:r w:rsidRPr="001E52D5">
        <w:rPr>
          <w:rFonts w:ascii="Arial" w:eastAsia="宋体" w:hAnsi="Arial" w:hint="eastAsia"/>
          <w:sz w:val="18"/>
          <w:szCs w:val="18"/>
          <w:lang w:eastAsia="zh-CN"/>
        </w:rPr>
        <w:t>在</w:t>
      </w:r>
      <w:r w:rsidR="00B83B6C">
        <w:rPr>
          <w:rFonts w:ascii="Arial" w:eastAsia="宋体" w:hAnsi="Arial" w:hint="eastAsia"/>
          <w:sz w:val="18"/>
          <w:szCs w:val="18"/>
          <w:lang w:eastAsia="zh-CN"/>
        </w:rPr>
        <w:t>“确定审计范围”主界面</w:t>
      </w:r>
      <w:r w:rsidRPr="001E52D5">
        <w:rPr>
          <w:rFonts w:ascii="Arial" w:eastAsia="宋体" w:hAnsi="Arial" w:hint="eastAsia"/>
          <w:sz w:val="18"/>
          <w:szCs w:val="18"/>
          <w:lang w:eastAsia="zh-CN"/>
        </w:rPr>
        <w:t>中，在“</w:t>
      </w:r>
      <w:r w:rsidR="00B83B6C">
        <w:rPr>
          <w:rFonts w:ascii="Arial" w:eastAsia="宋体" w:hAnsi="Arial" w:hint="eastAsia"/>
          <w:sz w:val="18"/>
          <w:szCs w:val="18"/>
          <w:lang w:eastAsia="zh-CN"/>
        </w:rPr>
        <w:t>常规</w:t>
      </w:r>
      <w:r w:rsidRPr="001E52D5">
        <w:rPr>
          <w:rFonts w:ascii="Arial" w:eastAsia="宋体" w:hAnsi="Arial" w:hint="eastAsia"/>
          <w:sz w:val="18"/>
          <w:szCs w:val="18"/>
          <w:lang w:eastAsia="zh-CN"/>
        </w:rPr>
        <w:t>程序”中的裁剪问题中，从以下选项中选择适用的选项</w:t>
      </w:r>
      <w:r w:rsidR="00B83B6C">
        <w:rPr>
          <w:rFonts w:ascii="Arial" w:eastAsia="宋体" w:hAnsi="Arial" w:hint="eastAsia"/>
          <w:sz w:val="18"/>
          <w:szCs w:val="18"/>
          <w:lang w:eastAsia="zh-CN"/>
        </w:rPr>
        <w:t>：</w:t>
      </w:r>
    </w:p>
    <w:p w14:paraId="554B3A3B" w14:textId="394051BB" w:rsidR="0020015A" w:rsidRPr="006F6E8E" w:rsidRDefault="00B83B6C" w:rsidP="00E77E90">
      <w:pPr>
        <w:pStyle w:val="affff5"/>
        <w:numPr>
          <w:ilvl w:val="0"/>
          <w:numId w:val="29"/>
        </w:numPr>
        <w:spacing w:after="120" w:line="240" w:lineRule="atLeast"/>
        <w:ind w:left="821" w:hanging="202"/>
        <w:contextualSpacing w:val="0"/>
        <w:rPr>
          <w:rFonts w:ascii="Arial" w:eastAsia="宋体" w:hAnsi="Arial"/>
          <w:sz w:val="18"/>
          <w:szCs w:val="18"/>
          <w:lang w:val="en-US"/>
        </w:rPr>
      </w:pPr>
      <w:r>
        <w:rPr>
          <w:rFonts w:ascii="Arial" w:eastAsia="宋体" w:hAnsi="Arial" w:hint="eastAsia"/>
          <w:sz w:val="18"/>
          <w:szCs w:val="18"/>
          <w:lang w:val="en-US" w:eastAsia="zh-CN"/>
        </w:rPr>
        <w:t>将利用注册会计师的内部专家的工作</w:t>
      </w:r>
    </w:p>
    <w:p w14:paraId="4205D601" w14:textId="0A48727C" w:rsidR="0020015A" w:rsidRPr="006F6E8E" w:rsidRDefault="00B83B6C" w:rsidP="00E77E90">
      <w:pPr>
        <w:pStyle w:val="affff5"/>
        <w:numPr>
          <w:ilvl w:val="0"/>
          <w:numId w:val="29"/>
        </w:numPr>
        <w:spacing w:after="120" w:line="240" w:lineRule="atLeast"/>
        <w:ind w:left="821" w:hanging="202"/>
        <w:contextualSpacing w:val="0"/>
        <w:rPr>
          <w:rFonts w:ascii="Arial" w:eastAsia="宋体" w:hAnsi="Arial"/>
          <w:sz w:val="18"/>
          <w:szCs w:val="18"/>
          <w:lang w:val="en-US" w:eastAsia="zh-CN"/>
        </w:rPr>
      </w:pPr>
      <w:r>
        <w:rPr>
          <w:rFonts w:ascii="Arial" w:eastAsia="宋体" w:hAnsi="Arial" w:hint="eastAsia"/>
          <w:sz w:val="18"/>
          <w:szCs w:val="18"/>
          <w:lang w:val="en-US" w:eastAsia="zh-CN"/>
        </w:rPr>
        <w:t>将利用注册会计师的</w:t>
      </w:r>
      <w:r>
        <w:rPr>
          <w:rFonts w:ascii="Arial" w:eastAsia="宋体" w:hAnsi="Arial" w:hint="eastAsia"/>
          <w:sz w:val="18"/>
          <w:szCs w:val="18"/>
          <w:lang w:val="en-US" w:eastAsia="zh-CN"/>
        </w:rPr>
        <w:t>外</w:t>
      </w:r>
      <w:r>
        <w:rPr>
          <w:rFonts w:ascii="Arial" w:eastAsia="宋体" w:hAnsi="Arial" w:hint="eastAsia"/>
          <w:sz w:val="18"/>
          <w:szCs w:val="18"/>
          <w:lang w:val="en-US" w:eastAsia="zh-CN"/>
        </w:rPr>
        <w:t>部专家的工作</w:t>
      </w:r>
      <w:r w:rsidR="0020015A" w:rsidRPr="006F6E8E">
        <w:rPr>
          <w:rFonts w:ascii="Arial" w:eastAsia="宋体" w:hAnsi="Arial"/>
          <w:sz w:val="18"/>
          <w:szCs w:val="18"/>
          <w:lang w:val="en-US" w:eastAsia="zh-CN"/>
        </w:rPr>
        <w:t xml:space="preserve"> </w:t>
      </w:r>
    </w:p>
    <w:p w14:paraId="74EFC5C4" w14:textId="0CC6F385" w:rsidR="0020015A" w:rsidRPr="006F6E8E" w:rsidRDefault="00B83B6C" w:rsidP="00E77E90">
      <w:pPr>
        <w:pStyle w:val="affff5"/>
        <w:numPr>
          <w:ilvl w:val="0"/>
          <w:numId w:val="29"/>
        </w:numPr>
        <w:spacing w:after="120" w:line="240" w:lineRule="atLeast"/>
        <w:ind w:left="821" w:hanging="202"/>
        <w:contextualSpacing w:val="0"/>
        <w:rPr>
          <w:rFonts w:ascii="Arial" w:eastAsia="宋体" w:hAnsi="Arial"/>
          <w:sz w:val="18"/>
          <w:szCs w:val="18"/>
          <w:lang w:val="en-US" w:eastAsia="zh-CN"/>
        </w:rPr>
      </w:pPr>
      <w:r>
        <w:rPr>
          <w:rFonts w:ascii="Arial" w:eastAsia="宋体" w:hAnsi="Arial" w:hint="eastAsia"/>
          <w:sz w:val="18"/>
          <w:szCs w:val="18"/>
          <w:lang w:val="en-US" w:eastAsia="zh-CN"/>
        </w:rPr>
        <w:t>将利用</w:t>
      </w:r>
      <w:r>
        <w:rPr>
          <w:rFonts w:ascii="Arial" w:eastAsia="宋体" w:hAnsi="Arial" w:hint="eastAsia"/>
          <w:sz w:val="18"/>
          <w:szCs w:val="18"/>
          <w:lang w:val="en-US" w:eastAsia="zh-CN"/>
        </w:rPr>
        <w:t>管理层的</w:t>
      </w:r>
      <w:r>
        <w:rPr>
          <w:rFonts w:ascii="Arial" w:eastAsia="宋体" w:hAnsi="Arial" w:hint="eastAsia"/>
          <w:sz w:val="18"/>
          <w:szCs w:val="18"/>
          <w:lang w:val="en-US" w:eastAsia="zh-CN"/>
        </w:rPr>
        <w:t>专家的工作</w:t>
      </w:r>
      <w:r w:rsidR="0020015A" w:rsidRPr="006F6E8E">
        <w:rPr>
          <w:rFonts w:ascii="Arial" w:eastAsia="宋体" w:hAnsi="Arial"/>
          <w:sz w:val="18"/>
          <w:szCs w:val="18"/>
          <w:lang w:val="en-US" w:eastAsia="zh-CN"/>
        </w:rPr>
        <w:t xml:space="preserve"> </w:t>
      </w:r>
    </w:p>
    <w:p w14:paraId="2D82F581" w14:textId="4A9B6148" w:rsidR="0020015A" w:rsidRPr="006F6E8E" w:rsidRDefault="00B83B6C" w:rsidP="00E77E90">
      <w:pPr>
        <w:pStyle w:val="affff5"/>
        <w:numPr>
          <w:ilvl w:val="0"/>
          <w:numId w:val="20"/>
        </w:numPr>
        <w:spacing w:after="120" w:line="240" w:lineRule="atLeast"/>
        <w:ind w:left="576" w:hanging="288"/>
        <w:contextualSpacing w:val="0"/>
        <w:rPr>
          <w:rFonts w:ascii="Arial" w:eastAsia="宋体" w:hAnsi="Arial"/>
          <w:sz w:val="18"/>
          <w:szCs w:val="18"/>
          <w:lang w:eastAsia="zh-CN"/>
        </w:rPr>
      </w:pPr>
      <w:r>
        <w:rPr>
          <w:rFonts w:ascii="Arial" w:eastAsia="宋体" w:hAnsi="Arial" w:hint="eastAsia"/>
          <w:sz w:val="18"/>
          <w:szCs w:val="18"/>
          <w:lang w:eastAsia="zh-CN"/>
        </w:rPr>
        <w:t>根据上述选择，执行</w:t>
      </w:r>
      <w:r w:rsidRPr="00B83B6C">
        <w:rPr>
          <w:rFonts w:ascii="Arial" w:eastAsia="宋体" w:hAnsi="Arial" w:hint="eastAsia"/>
          <w:sz w:val="18"/>
          <w:szCs w:val="18"/>
          <w:lang w:eastAsia="zh-CN"/>
        </w:rPr>
        <w:t>在“</w:t>
      </w:r>
      <w:r>
        <w:rPr>
          <w:rFonts w:ascii="Arial" w:eastAsia="宋体" w:hAnsi="Arial" w:hint="eastAsia"/>
          <w:sz w:val="18"/>
          <w:szCs w:val="18"/>
          <w:lang w:eastAsia="zh-CN"/>
        </w:rPr>
        <w:t>常规程序</w:t>
      </w:r>
      <w:r w:rsidRPr="00B83B6C">
        <w:rPr>
          <w:rFonts w:ascii="Arial" w:eastAsia="宋体" w:hAnsi="Arial" w:hint="eastAsia"/>
          <w:sz w:val="18"/>
          <w:szCs w:val="18"/>
          <w:lang w:eastAsia="zh-CN"/>
        </w:rPr>
        <w:t>”中出现的程序</w:t>
      </w:r>
    </w:p>
    <w:p w14:paraId="14110EBD" w14:textId="4FC251A6" w:rsidR="0020015A" w:rsidRPr="006F6E8E" w:rsidRDefault="00C668CD" w:rsidP="00E77E90">
      <w:pPr>
        <w:pStyle w:val="affff5"/>
        <w:numPr>
          <w:ilvl w:val="0"/>
          <w:numId w:val="20"/>
        </w:numPr>
        <w:spacing w:after="120" w:line="240" w:lineRule="atLeast"/>
        <w:ind w:left="576" w:hanging="288"/>
        <w:contextualSpacing w:val="0"/>
        <w:rPr>
          <w:rFonts w:ascii="Arial" w:eastAsia="宋体" w:hAnsi="Arial"/>
          <w:sz w:val="18"/>
          <w:szCs w:val="18"/>
          <w:lang w:eastAsia="zh-CN"/>
        </w:rPr>
      </w:pPr>
      <w:r w:rsidRPr="00C668CD">
        <w:rPr>
          <w:rFonts w:ascii="Arial" w:eastAsia="宋体" w:hAnsi="Arial" w:hint="eastAsia"/>
          <w:sz w:val="18"/>
          <w:szCs w:val="18"/>
          <w:lang w:eastAsia="zh-CN"/>
        </w:rPr>
        <w:t>链接到</w:t>
      </w:r>
      <w:r>
        <w:rPr>
          <w:rFonts w:ascii="Arial" w:eastAsia="宋体" w:hAnsi="Arial" w:hint="eastAsia"/>
          <w:sz w:val="18"/>
          <w:szCs w:val="18"/>
          <w:lang w:eastAsia="zh-CN"/>
        </w:rPr>
        <w:t>“注册会计师或管理层专家列表”（如适用）</w:t>
      </w:r>
    </w:p>
    <w:p w14:paraId="6D6F16F7" w14:textId="39EF1BAD" w:rsidR="0020015A" w:rsidRPr="006F6E8E" w:rsidRDefault="00C668CD" w:rsidP="00E77E90">
      <w:pPr>
        <w:pStyle w:val="affff5"/>
        <w:numPr>
          <w:ilvl w:val="0"/>
          <w:numId w:val="20"/>
        </w:numPr>
        <w:spacing w:after="180" w:line="240" w:lineRule="atLeast"/>
        <w:ind w:left="576" w:hanging="288"/>
        <w:contextualSpacing w:val="0"/>
        <w:rPr>
          <w:rFonts w:ascii="Arial" w:eastAsia="宋体" w:hAnsi="Arial"/>
          <w:sz w:val="18"/>
          <w:szCs w:val="18"/>
          <w:lang w:eastAsia="zh-CN"/>
        </w:rPr>
      </w:pPr>
      <w:r w:rsidRPr="00C668CD">
        <w:rPr>
          <w:rFonts w:ascii="Arial" w:eastAsia="宋体" w:hAnsi="Arial" w:hint="eastAsia"/>
          <w:sz w:val="18"/>
          <w:szCs w:val="18"/>
          <w:lang w:eastAsia="zh-CN"/>
        </w:rPr>
        <w:t>如果</w:t>
      </w:r>
      <w:r>
        <w:rPr>
          <w:rFonts w:ascii="Arial" w:eastAsia="宋体" w:hAnsi="Arial" w:hint="eastAsia"/>
          <w:sz w:val="18"/>
          <w:szCs w:val="18"/>
          <w:lang w:eastAsia="zh-CN"/>
        </w:rPr>
        <w:t>是外部</w:t>
      </w:r>
      <w:r w:rsidRPr="00C668CD">
        <w:rPr>
          <w:rFonts w:ascii="Arial" w:eastAsia="宋体" w:hAnsi="Arial" w:hint="eastAsia"/>
          <w:sz w:val="18"/>
          <w:szCs w:val="18"/>
          <w:lang w:eastAsia="zh-CN"/>
        </w:rPr>
        <w:t>专家，完成</w:t>
      </w:r>
      <w:r>
        <w:rPr>
          <w:rFonts w:ascii="Arial" w:eastAsia="宋体" w:hAnsi="Arial" w:hint="eastAsia"/>
          <w:sz w:val="18"/>
          <w:szCs w:val="18"/>
          <w:lang w:eastAsia="zh-CN"/>
        </w:rPr>
        <w:t>“</w:t>
      </w:r>
      <w:r w:rsidR="007674D8">
        <w:rPr>
          <w:rFonts w:ascii="Arial" w:eastAsia="宋体" w:hAnsi="Arial" w:hint="eastAsia"/>
          <w:sz w:val="18"/>
          <w:szCs w:val="18"/>
          <w:lang w:eastAsia="zh-CN"/>
        </w:rPr>
        <w:t>评估专家</w:t>
      </w:r>
      <w:r>
        <w:rPr>
          <w:rFonts w:ascii="Arial" w:eastAsia="宋体" w:hAnsi="Arial" w:hint="eastAsia"/>
          <w:sz w:val="18"/>
          <w:szCs w:val="18"/>
          <w:lang w:eastAsia="zh-CN"/>
        </w:rPr>
        <w:t>”</w:t>
      </w:r>
      <w:r w:rsidR="007674D8">
        <w:rPr>
          <w:rFonts w:ascii="Arial" w:eastAsia="宋体" w:hAnsi="Arial" w:hint="eastAsia"/>
          <w:sz w:val="18"/>
          <w:szCs w:val="18"/>
          <w:lang w:eastAsia="zh-CN"/>
        </w:rPr>
        <w:t>工作程序</w:t>
      </w:r>
    </w:p>
    <w:p w14:paraId="539D9D02" w14:textId="492EE921" w:rsidR="00A74E3B" w:rsidRPr="006F6E8E" w:rsidRDefault="00C802A4" w:rsidP="00C802A4">
      <w:pPr>
        <w:pStyle w:val="AEBodyTextAfterTable"/>
        <w:spacing w:before="0" w:after="120" w:line="240" w:lineRule="atLeast"/>
        <w:ind w:left="360" w:hanging="360"/>
        <w:rPr>
          <w:rFonts w:ascii="Arial" w:eastAsia="宋体" w:hAnsi="Arial"/>
          <w:b/>
          <w:color w:val="4F2D7F" w:themeColor="accent1"/>
          <w:sz w:val="20"/>
          <w:lang w:eastAsia="zh-CN"/>
        </w:rPr>
      </w:pPr>
      <w:bookmarkStart w:id="3" w:name="c1"/>
      <w:bookmarkEnd w:id="3"/>
      <w:r w:rsidRPr="006F6E8E">
        <w:rPr>
          <w:rFonts w:ascii="Arial" w:eastAsia="宋体" w:hAnsi="Arial"/>
          <w:b/>
          <w:color w:val="4F2D7F" w:themeColor="accent1"/>
          <w:sz w:val="20"/>
          <w:lang w:eastAsia="zh-CN"/>
        </w:rPr>
        <w:t xml:space="preserve">3.1 </w:t>
      </w:r>
      <w:r w:rsidR="008C1568">
        <w:rPr>
          <w:rFonts w:ascii="Arial" w:eastAsia="宋体" w:hAnsi="Arial" w:hint="eastAsia"/>
          <w:b/>
          <w:color w:val="4F2D7F" w:themeColor="accent1"/>
          <w:sz w:val="20"/>
          <w:lang w:eastAsia="zh-CN"/>
        </w:rPr>
        <w:t>与集团项目组沟通的事项</w:t>
      </w:r>
    </w:p>
    <w:p w14:paraId="0DB84FE1" w14:textId="4AB69295" w:rsidR="00A80A4D" w:rsidRPr="006F6E8E" w:rsidRDefault="00524B29" w:rsidP="00470A68">
      <w:pPr>
        <w:spacing w:after="180" w:line="240" w:lineRule="atLeast"/>
        <w:rPr>
          <w:rFonts w:ascii="Arial" w:eastAsia="宋体" w:hAnsi="Arial"/>
          <w:bCs/>
          <w:sz w:val="18"/>
          <w:szCs w:val="18"/>
        </w:rPr>
      </w:pPr>
      <w:r w:rsidRPr="00524B29">
        <w:rPr>
          <w:rFonts w:ascii="Arial" w:eastAsia="宋体" w:hAnsi="Arial" w:hint="eastAsia"/>
          <w:bCs/>
          <w:sz w:val="18"/>
          <w:szCs w:val="18"/>
          <w:lang w:eastAsia="zh-CN"/>
        </w:rPr>
        <w:t>集团</w:t>
      </w:r>
      <w:r>
        <w:rPr>
          <w:rFonts w:ascii="Arial" w:eastAsia="宋体" w:hAnsi="Arial" w:hint="eastAsia"/>
          <w:bCs/>
          <w:sz w:val="18"/>
          <w:szCs w:val="18"/>
          <w:lang w:eastAsia="zh-CN"/>
        </w:rPr>
        <w:t>项目组</w:t>
      </w:r>
      <w:r w:rsidRPr="00524B29">
        <w:rPr>
          <w:rFonts w:ascii="Arial" w:eastAsia="宋体" w:hAnsi="Arial" w:hint="eastAsia"/>
          <w:bCs/>
          <w:sz w:val="18"/>
          <w:szCs w:val="18"/>
          <w:lang w:eastAsia="zh-CN"/>
        </w:rPr>
        <w:t>通常会告知组成部分</w:t>
      </w:r>
      <w:r>
        <w:rPr>
          <w:rFonts w:ascii="Arial" w:eastAsia="宋体" w:hAnsi="Arial" w:hint="eastAsia"/>
          <w:bCs/>
          <w:sz w:val="18"/>
          <w:szCs w:val="18"/>
          <w:lang w:eastAsia="zh-CN"/>
        </w:rPr>
        <w:t>注册会计师</w:t>
      </w:r>
      <w:r w:rsidRPr="00524B29">
        <w:rPr>
          <w:rFonts w:ascii="Arial" w:eastAsia="宋体" w:hAnsi="Arial" w:hint="eastAsia"/>
          <w:bCs/>
          <w:sz w:val="18"/>
          <w:szCs w:val="18"/>
          <w:lang w:eastAsia="zh-CN"/>
        </w:rPr>
        <w:t>在</w:t>
      </w:r>
      <w:r>
        <w:rPr>
          <w:rFonts w:ascii="Arial" w:eastAsia="宋体" w:hAnsi="Arial" w:hint="eastAsia"/>
          <w:bCs/>
          <w:sz w:val="18"/>
          <w:szCs w:val="18"/>
          <w:lang w:eastAsia="zh-CN"/>
        </w:rPr>
        <w:t>发现</w:t>
      </w:r>
      <w:r w:rsidRPr="00524B29">
        <w:rPr>
          <w:rFonts w:ascii="Arial" w:eastAsia="宋体" w:hAnsi="Arial" w:hint="eastAsia"/>
          <w:bCs/>
          <w:sz w:val="18"/>
          <w:szCs w:val="18"/>
          <w:lang w:eastAsia="zh-CN"/>
        </w:rPr>
        <w:t>问题时应向其</w:t>
      </w:r>
      <w:r>
        <w:rPr>
          <w:rFonts w:ascii="Arial" w:eastAsia="宋体" w:hAnsi="Arial" w:hint="eastAsia"/>
          <w:bCs/>
          <w:sz w:val="18"/>
          <w:szCs w:val="18"/>
          <w:lang w:eastAsia="zh-CN"/>
        </w:rPr>
        <w:t>报告</w:t>
      </w:r>
      <w:r w:rsidRPr="00524B29">
        <w:rPr>
          <w:rFonts w:ascii="Arial" w:eastAsia="宋体" w:hAnsi="Arial" w:hint="eastAsia"/>
          <w:bCs/>
          <w:sz w:val="18"/>
          <w:szCs w:val="18"/>
          <w:lang w:eastAsia="zh-CN"/>
        </w:rPr>
        <w:t>的事项，以及</w:t>
      </w:r>
      <w:r>
        <w:rPr>
          <w:rFonts w:ascii="Arial" w:eastAsia="宋体" w:hAnsi="Arial" w:hint="eastAsia"/>
          <w:bCs/>
          <w:sz w:val="18"/>
          <w:szCs w:val="18"/>
          <w:lang w:eastAsia="zh-CN"/>
        </w:rPr>
        <w:t>报告</w:t>
      </w:r>
      <w:r w:rsidRPr="00524B29">
        <w:rPr>
          <w:rFonts w:ascii="Arial" w:eastAsia="宋体" w:hAnsi="Arial" w:hint="eastAsia"/>
          <w:bCs/>
          <w:sz w:val="18"/>
          <w:szCs w:val="18"/>
          <w:lang w:eastAsia="zh-CN"/>
        </w:rPr>
        <w:t>的形式，如预警备忘录或类似文件。在执行特定审计程序时发现的问题可能包括</w:t>
      </w:r>
      <w:r>
        <w:rPr>
          <w:rFonts w:ascii="Arial" w:eastAsia="宋体" w:hAnsi="Arial" w:hint="eastAsia"/>
          <w:bCs/>
          <w:sz w:val="18"/>
          <w:szCs w:val="18"/>
          <w:lang w:eastAsia="zh-CN"/>
        </w:rPr>
        <w:t>：</w:t>
      </w:r>
    </w:p>
    <w:p w14:paraId="7AF7B108" w14:textId="10E1DF19" w:rsidR="00A80A4D" w:rsidRPr="006F6E8E" w:rsidRDefault="0002172C" w:rsidP="00470A68">
      <w:pPr>
        <w:pStyle w:val="AEBodyTextAfterTable"/>
        <w:numPr>
          <w:ilvl w:val="0"/>
          <w:numId w:val="33"/>
        </w:numPr>
        <w:spacing w:before="0" w:after="120" w:line="240" w:lineRule="atLeast"/>
        <w:ind w:left="576" w:hanging="288"/>
        <w:rPr>
          <w:rFonts w:ascii="Arial" w:eastAsia="宋体" w:hAnsi="Arial"/>
          <w:szCs w:val="18"/>
          <w:lang w:eastAsia="zh-CN"/>
        </w:rPr>
      </w:pPr>
      <w:r w:rsidRPr="0002172C">
        <w:rPr>
          <w:rFonts w:ascii="Arial" w:eastAsia="宋体" w:hAnsi="Arial" w:hint="eastAsia"/>
          <w:szCs w:val="18"/>
          <w:lang w:eastAsia="zh-CN"/>
        </w:rPr>
        <w:t>涉及</w:t>
      </w:r>
      <w:r>
        <w:rPr>
          <w:rFonts w:ascii="Arial" w:eastAsia="宋体" w:hAnsi="Arial" w:hint="eastAsia"/>
          <w:szCs w:val="18"/>
          <w:lang w:eastAsia="zh-CN"/>
        </w:rPr>
        <w:t>组成部分</w:t>
      </w:r>
      <w:r w:rsidRPr="0002172C">
        <w:rPr>
          <w:rFonts w:ascii="Arial" w:eastAsia="宋体" w:hAnsi="Arial" w:hint="eastAsia"/>
          <w:szCs w:val="18"/>
          <w:lang w:eastAsia="zh-CN"/>
        </w:rPr>
        <w:t>管理</w:t>
      </w:r>
      <w:r>
        <w:rPr>
          <w:rFonts w:ascii="Arial" w:eastAsia="宋体" w:hAnsi="Arial" w:hint="eastAsia"/>
          <w:szCs w:val="18"/>
          <w:lang w:eastAsia="zh-CN"/>
        </w:rPr>
        <w:t>层</w:t>
      </w:r>
      <w:r w:rsidRPr="0002172C">
        <w:rPr>
          <w:rFonts w:ascii="Arial" w:eastAsia="宋体" w:hAnsi="Arial" w:hint="eastAsia"/>
          <w:szCs w:val="18"/>
          <w:lang w:eastAsia="zh-CN"/>
        </w:rPr>
        <w:t>、在</w:t>
      </w:r>
      <w:r>
        <w:rPr>
          <w:rFonts w:ascii="Arial" w:eastAsia="宋体" w:hAnsi="Arial" w:hint="eastAsia"/>
          <w:szCs w:val="18"/>
          <w:lang w:eastAsia="zh-CN"/>
        </w:rPr>
        <w:t>组成部分</w:t>
      </w:r>
      <w:r w:rsidRPr="0002172C">
        <w:rPr>
          <w:rFonts w:ascii="Arial" w:eastAsia="宋体" w:hAnsi="Arial" w:hint="eastAsia"/>
          <w:szCs w:val="18"/>
          <w:lang w:eastAsia="zh-CN"/>
        </w:rPr>
        <w:t>内部控制中发挥重要作用的员工或其他人</w:t>
      </w:r>
      <w:r>
        <w:rPr>
          <w:rFonts w:ascii="Arial" w:eastAsia="宋体" w:hAnsi="Arial" w:hint="eastAsia"/>
          <w:szCs w:val="18"/>
          <w:lang w:eastAsia="zh-CN"/>
        </w:rPr>
        <w:t>员存在舞弊</w:t>
      </w:r>
      <w:r w:rsidRPr="0002172C">
        <w:rPr>
          <w:rFonts w:ascii="Arial" w:eastAsia="宋体" w:hAnsi="Arial" w:hint="eastAsia"/>
          <w:szCs w:val="18"/>
          <w:lang w:eastAsia="zh-CN"/>
        </w:rPr>
        <w:t>行为</w:t>
      </w:r>
    </w:p>
    <w:p w14:paraId="0B4F70AD" w14:textId="0AC5B22D" w:rsidR="00A80A4D" w:rsidRPr="006F6E8E" w:rsidRDefault="0002172C" w:rsidP="00470A68">
      <w:pPr>
        <w:pStyle w:val="AEBodyTextAfterTable"/>
        <w:numPr>
          <w:ilvl w:val="0"/>
          <w:numId w:val="33"/>
        </w:numPr>
        <w:spacing w:before="0" w:after="120" w:line="240" w:lineRule="atLeast"/>
        <w:ind w:left="576" w:hanging="288"/>
        <w:rPr>
          <w:rFonts w:ascii="Arial" w:eastAsia="宋体" w:hAnsi="Arial"/>
          <w:szCs w:val="18"/>
          <w:lang w:eastAsia="zh-CN"/>
        </w:rPr>
      </w:pPr>
      <w:r>
        <w:rPr>
          <w:rFonts w:ascii="Arial" w:eastAsia="宋体" w:hAnsi="Arial" w:hint="eastAsia"/>
          <w:szCs w:val="18"/>
          <w:lang w:eastAsia="zh-CN"/>
        </w:rPr>
        <w:t>以前未识别出</w:t>
      </w:r>
      <w:r w:rsidRPr="0002172C">
        <w:rPr>
          <w:rFonts w:ascii="Arial" w:eastAsia="宋体" w:hAnsi="Arial" w:hint="eastAsia"/>
          <w:szCs w:val="18"/>
          <w:lang w:eastAsia="zh-CN"/>
        </w:rPr>
        <w:t>的关联方或关联方交易，或</w:t>
      </w:r>
      <w:r>
        <w:rPr>
          <w:rFonts w:ascii="Arial" w:eastAsia="宋体" w:hAnsi="Arial" w:hint="eastAsia"/>
          <w:szCs w:val="18"/>
          <w:lang w:eastAsia="zh-CN"/>
        </w:rPr>
        <w:t>超过组成部分</w:t>
      </w:r>
      <w:r w:rsidRPr="0002172C">
        <w:rPr>
          <w:rFonts w:ascii="Arial" w:eastAsia="宋体" w:hAnsi="Arial" w:hint="eastAsia"/>
          <w:szCs w:val="18"/>
          <w:lang w:eastAsia="zh-CN"/>
        </w:rPr>
        <w:t>正常</w:t>
      </w:r>
      <w:r>
        <w:rPr>
          <w:rFonts w:ascii="Arial" w:eastAsia="宋体" w:hAnsi="Arial" w:hint="eastAsia"/>
          <w:szCs w:val="18"/>
          <w:lang w:eastAsia="zh-CN"/>
        </w:rPr>
        <w:t>经营范围</w:t>
      </w:r>
      <w:r w:rsidRPr="0002172C">
        <w:rPr>
          <w:rFonts w:ascii="Arial" w:eastAsia="宋体" w:hAnsi="Arial" w:hint="eastAsia"/>
          <w:szCs w:val="18"/>
          <w:lang w:eastAsia="zh-CN"/>
        </w:rPr>
        <w:t>的关联方交易</w:t>
      </w:r>
    </w:p>
    <w:p w14:paraId="01A25E90" w14:textId="5AD39B1B" w:rsidR="00A80A4D" w:rsidRPr="006F6E8E" w:rsidRDefault="0002172C" w:rsidP="00470A68">
      <w:pPr>
        <w:pStyle w:val="AEBodyTextAfterTable"/>
        <w:numPr>
          <w:ilvl w:val="0"/>
          <w:numId w:val="33"/>
        </w:numPr>
        <w:spacing w:before="0" w:after="120" w:line="240" w:lineRule="atLeast"/>
        <w:ind w:left="576" w:hanging="288"/>
        <w:rPr>
          <w:rFonts w:ascii="Arial" w:eastAsia="宋体" w:hAnsi="Arial"/>
          <w:szCs w:val="18"/>
          <w:lang w:eastAsia="zh-CN"/>
        </w:rPr>
      </w:pPr>
      <w:r w:rsidRPr="0002172C">
        <w:rPr>
          <w:rFonts w:ascii="Arial" w:eastAsia="宋体" w:hAnsi="Arial" w:hint="eastAsia"/>
          <w:szCs w:val="18"/>
          <w:lang w:eastAsia="zh-CN"/>
        </w:rPr>
        <w:t>与审计</w:t>
      </w:r>
      <w:r w:rsidR="00D92F12">
        <w:rPr>
          <w:rFonts w:ascii="Arial" w:eastAsia="宋体" w:hAnsi="Arial" w:hint="eastAsia"/>
          <w:szCs w:val="18"/>
          <w:lang w:eastAsia="zh-CN"/>
        </w:rPr>
        <w:t>过程中</w:t>
      </w:r>
      <w:r w:rsidRPr="0002172C">
        <w:rPr>
          <w:rFonts w:ascii="Arial" w:eastAsia="宋体" w:hAnsi="Arial" w:hint="eastAsia"/>
          <w:szCs w:val="18"/>
          <w:lang w:eastAsia="zh-CN"/>
        </w:rPr>
        <w:t>发现</w:t>
      </w:r>
      <w:r w:rsidR="00D92F12">
        <w:rPr>
          <w:rFonts w:ascii="Arial" w:eastAsia="宋体" w:hAnsi="Arial" w:hint="eastAsia"/>
          <w:szCs w:val="18"/>
          <w:lang w:eastAsia="zh-CN"/>
        </w:rPr>
        <w:t>的</w:t>
      </w:r>
      <w:r w:rsidRPr="0002172C">
        <w:rPr>
          <w:rFonts w:ascii="Arial" w:eastAsia="宋体" w:hAnsi="Arial" w:hint="eastAsia"/>
          <w:szCs w:val="18"/>
          <w:lang w:eastAsia="zh-CN"/>
        </w:rPr>
        <w:t>或</w:t>
      </w:r>
      <w:r w:rsidR="00D92F12">
        <w:rPr>
          <w:rFonts w:ascii="Arial" w:eastAsia="宋体" w:hAnsi="Arial" w:hint="eastAsia"/>
          <w:szCs w:val="18"/>
          <w:lang w:eastAsia="zh-CN"/>
        </w:rPr>
        <w:t>与</w:t>
      </w:r>
      <w:r w:rsidRPr="0002172C">
        <w:rPr>
          <w:rFonts w:ascii="Arial" w:eastAsia="宋体" w:hAnsi="Arial" w:hint="eastAsia"/>
          <w:szCs w:val="18"/>
          <w:lang w:eastAsia="zh-CN"/>
        </w:rPr>
        <w:t>集团</w:t>
      </w:r>
      <w:r w:rsidR="00D92F12">
        <w:rPr>
          <w:rFonts w:ascii="Arial" w:eastAsia="宋体" w:hAnsi="Arial" w:hint="eastAsia"/>
          <w:szCs w:val="18"/>
          <w:lang w:eastAsia="zh-CN"/>
        </w:rPr>
        <w:t>项目组</w:t>
      </w:r>
      <w:r w:rsidRPr="0002172C">
        <w:rPr>
          <w:rFonts w:ascii="Arial" w:eastAsia="宋体" w:hAnsi="Arial" w:hint="eastAsia"/>
          <w:szCs w:val="18"/>
          <w:lang w:eastAsia="zh-CN"/>
        </w:rPr>
        <w:t>传达的信息</w:t>
      </w:r>
      <w:r w:rsidR="00D92F12">
        <w:rPr>
          <w:rFonts w:ascii="Arial" w:eastAsia="宋体" w:hAnsi="Arial" w:hint="eastAsia"/>
          <w:szCs w:val="18"/>
          <w:lang w:eastAsia="zh-CN"/>
        </w:rPr>
        <w:t>存在</w:t>
      </w:r>
      <w:r w:rsidRPr="0002172C">
        <w:rPr>
          <w:rFonts w:ascii="Arial" w:eastAsia="宋体" w:hAnsi="Arial" w:hint="eastAsia"/>
          <w:szCs w:val="18"/>
          <w:lang w:eastAsia="zh-CN"/>
        </w:rPr>
        <w:t>不一致或相互矛盾的重大发现或事项</w:t>
      </w:r>
    </w:p>
    <w:p w14:paraId="4D127940" w14:textId="2F697C89" w:rsidR="00A80A4D" w:rsidRPr="006F6E8E" w:rsidRDefault="00D92F12" w:rsidP="00470A68">
      <w:pPr>
        <w:pStyle w:val="AEBodyTextAfterTable"/>
        <w:numPr>
          <w:ilvl w:val="0"/>
          <w:numId w:val="33"/>
        </w:numPr>
        <w:spacing w:before="0" w:after="120" w:line="240" w:lineRule="atLeast"/>
        <w:ind w:left="576" w:hanging="288"/>
        <w:rPr>
          <w:rFonts w:ascii="Arial" w:eastAsia="宋体" w:hAnsi="Arial"/>
          <w:szCs w:val="18"/>
        </w:rPr>
      </w:pPr>
      <w:r>
        <w:rPr>
          <w:rFonts w:ascii="Arial" w:eastAsia="宋体" w:hAnsi="Arial" w:hint="eastAsia"/>
          <w:szCs w:val="18"/>
          <w:lang w:eastAsia="zh-CN"/>
        </w:rPr>
        <w:t>违反法律法规，可能导致集团财务报表存在重大错报的情形</w:t>
      </w:r>
    </w:p>
    <w:p w14:paraId="58C27C45" w14:textId="2C85150C" w:rsidR="00A80A4D" w:rsidRPr="006F6E8E" w:rsidRDefault="00D92F12" w:rsidP="00470A68">
      <w:pPr>
        <w:pStyle w:val="AEBodyTextAfterTable"/>
        <w:numPr>
          <w:ilvl w:val="0"/>
          <w:numId w:val="33"/>
        </w:numPr>
        <w:spacing w:before="0" w:after="120" w:line="240" w:lineRule="atLeast"/>
        <w:ind w:left="576" w:hanging="288"/>
        <w:rPr>
          <w:rFonts w:ascii="Arial" w:eastAsia="宋体" w:hAnsi="Arial"/>
          <w:szCs w:val="18"/>
          <w:lang w:eastAsia="zh-CN"/>
        </w:rPr>
      </w:pPr>
      <w:r w:rsidRPr="00D92F12">
        <w:rPr>
          <w:rFonts w:ascii="Arial" w:eastAsia="宋体" w:hAnsi="Arial" w:hint="eastAsia"/>
          <w:szCs w:val="18"/>
          <w:lang w:eastAsia="zh-CN"/>
        </w:rPr>
        <w:t>涉及会计政策的选择、适用或者一致性的重大事项</w:t>
      </w:r>
      <w:r w:rsidR="00B1043A">
        <w:rPr>
          <w:rFonts w:ascii="Arial" w:eastAsia="宋体" w:hAnsi="Arial" w:hint="eastAsia"/>
          <w:szCs w:val="18"/>
          <w:lang w:eastAsia="zh-CN"/>
        </w:rPr>
        <w:t>；</w:t>
      </w:r>
      <w:r w:rsidRPr="00D92F12">
        <w:rPr>
          <w:rFonts w:ascii="Arial" w:eastAsia="宋体" w:hAnsi="Arial" w:hint="eastAsia"/>
          <w:szCs w:val="18"/>
          <w:lang w:eastAsia="zh-CN"/>
        </w:rPr>
        <w:t>除其他事项外，此类事项可能包括会计原则的变更或为</w:t>
      </w:r>
      <w:r w:rsidR="00B1043A">
        <w:rPr>
          <w:rFonts w:ascii="Arial" w:eastAsia="宋体" w:hAnsi="Arial" w:hint="eastAsia"/>
          <w:szCs w:val="18"/>
          <w:lang w:eastAsia="zh-CN"/>
        </w:rPr>
        <w:t>更正</w:t>
      </w:r>
      <w:r w:rsidRPr="00D92F12">
        <w:rPr>
          <w:rFonts w:ascii="Arial" w:eastAsia="宋体" w:hAnsi="Arial" w:hint="eastAsia"/>
          <w:szCs w:val="18"/>
          <w:lang w:eastAsia="zh-CN"/>
        </w:rPr>
        <w:t>以前发布的财务报表中的错报而进行的调整，包括分类的变更或报告主体的变更</w:t>
      </w:r>
    </w:p>
    <w:p w14:paraId="38263736" w14:textId="1D48BF3D" w:rsidR="00A80A4D" w:rsidRPr="006F6E8E" w:rsidRDefault="00572B1E" w:rsidP="00470A68">
      <w:pPr>
        <w:pStyle w:val="AEBodyTextAfterTable"/>
        <w:numPr>
          <w:ilvl w:val="0"/>
          <w:numId w:val="33"/>
        </w:numPr>
        <w:spacing w:before="0" w:after="120" w:line="240" w:lineRule="atLeast"/>
        <w:ind w:left="576" w:hanging="288"/>
        <w:rPr>
          <w:rFonts w:ascii="Arial" w:eastAsia="宋体" w:hAnsi="Arial"/>
          <w:szCs w:val="18"/>
          <w:lang w:eastAsia="zh-CN"/>
        </w:rPr>
      </w:pPr>
      <w:r w:rsidRPr="00572B1E">
        <w:rPr>
          <w:rFonts w:ascii="Arial" w:eastAsia="宋体" w:hAnsi="Arial" w:hint="eastAsia"/>
          <w:szCs w:val="18"/>
          <w:lang w:eastAsia="zh-CN"/>
        </w:rPr>
        <w:t>与您的技术资源进行</w:t>
      </w:r>
      <w:r>
        <w:rPr>
          <w:rFonts w:ascii="Arial" w:eastAsia="宋体" w:hAnsi="Arial" w:hint="eastAsia"/>
          <w:szCs w:val="18"/>
          <w:lang w:eastAsia="zh-CN"/>
        </w:rPr>
        <w:t>咨询</w:t>
      </w:r>
      <w:r w:rsidRPr="00572B1E">
        <w:rPr>
          <w:rFonts w:ascii="Arial" w:eastAsia="宋体" w:hAnsi="Arial" w:hint="eastAsia"/>
          <w:szCs w:val="18"/>
          <w:lang w:eastAsia="zh-CN"/>
        </w:rPr>
        <w:t>或讨论的事项，包括分歧</w:t>
      </w:r>
      <w:r>
        <w:rPr>
          <w:rFonts w:ascii="Arial" w:eastAsia="宋体" w:hAnsi="Arial" w:hint="eastAsia"/>
          <w:szCs w:val="18"/>
          <w:lang w:eastAsia="zh-CN"/>
        </w:rPr>
        <w:t>（如有）</w:t>
      </w:r>
    </w:p>
    <w:p w14:paraId="2D20EBC9" w14:textId="6B8CFDE8" w:rsidR="00A80A4D" w:rsidRPr="006F6E8E" w:rsidRDefault="00AE1A81" w:rsidP="00470A68">
      <w:pPr>
        <w:pStyle w:val="AEBodyTextAfterTable"/>
        <w:numPr>
          <w:ilvl w:val="0"/>
          <w:numId w:val="33"/>
        </w:numPr>
        <w:spacing w:before="0" w:after="120" w:line="240" w:lineRule="atLeast"/>
        <w:ind w:left="576" w:hanging="288"/>
        <w:rPr>
          <w:rFonts w:ascii="Arial" w:eastAsia="宋体" w:hAnsi="Arial"/>
          <w:szCs w:val="18"/>
        </w:rPr>
      </w:pPr>
      <w:r>
        <w:rPr>
          <w:rFonts w:ascii="Arial" w:eastAsia="宋体" w:hAnsi="Arial" w:hint="eastAsia"/>
          <w:szCs w:val="18"/>
          <w:lang w:eastAsia="zh-CN"/>
        </w:rPr>
        <w:t>在执行程序时遇到的重大困难</w:t>
      </w:r>
    </w:p>
    <w:p w14:paraId="63023756" w14:textId="23B34317" w:rsidR="00A80A4D" w:rsidRPr="006F6E8E" w:rsidRDefault="00AE1A81" w:rsidP="00470A68">
      <w:pPr>
        <w:pStyle w:val="AEBodyTextAfterTable"/>
        <w:numPr>
          <w:ilvl w:val="0"/>
          <w:numId w:val="33"/>
        </w:numPr>
        <w:spacing w:before="0" w:after="120" w:line="240" w:lineRule="atLeast"/>
        <w:ind w:left="576" w:hanging="288"/>
        <w:rPr>
          <w:rFonts w:ascii="Arial" w:eastAsia="宋体" w:hAnsi="Arial"/>
          <w:szCs w:val="18"/>
        </w:rPr>
      </w:pPr>
      <w:r>
        <w:rPr>
          <w:rFonts w:ascii="Arial" w:eastAsia="宋体" w:hAnsi="Arial" w:hint="eastAsia"/>
          <w:szCs w:val="18"/>
          <w:lang w:eastAsia="zh-CN"/>
        </w:rPr>
        <w:t>与管理层存在分歧</w:t>
      </w:r>
    </w:p>
    <w:p w14:paraId="6711DCB8" w14:textId="28D6C9D0" w:rsidR="00A80A4D" w:rsidRPr="006F6E8E" w:rsidRDefault="00AE1A81" w:rsidP="00470A68">
      <w:pPr>
        <w:pStyle w:val="AEBodyTextAfterTable"/>
        <w:numPr>
          <w:ilvl w:val="0"/>
          <w:numId w:val="33"/>
        </w:numPr>
        <w:spacing w:before="0" w:after="120" w:line="240" w:lineRule="atLeast"/>
        <w:ind w:left="576" w:hanging="288"/>
        <w:rPr>
          <w:rFonts w:ascii="Arial" w:eastAsia="宋体" w:hAnsi="Arial"/>
          <w:szCs w:val="18"/>
          <w:lang w:eastAsia="zh-CN"/>
        </w:rPr>
      </w:pPr>
      <w:r w:rsidRPr="00AE1A81">
        <w:rPr>
          <w:rFonts w:ascii="Arial" w:eastAsia="宋体" w:hAnsi="Arial" w:hint="eastAsia"/>
          <w:szCs w:val="18"/>
          <w:lang w:eastAsia="zh-CN"/>
        </w:rPr>
        <w:t>与可能需要在集团财务报表中披露的组成部分有关的事项，包括与</w:t>
      </w:r>
      <w:r>
        <w:rPr>
          <w:rFonts w:ascii="Arial" w:eastAsia="宋体" w:hAnsi="Arial" w:hint="eastAsia"/>
          <w:szCs w:val="18"/>
          <w:lang w:eastAsia="zh-CN"/>
        </w:rPr>
        <w:t>期后</w:t>
      </w:r>
      <w:r w:rsidRPr="00AE1A81">
        <w:rPr>
          <w:rFonts w:ascii="Arial" w:eastAsia="宋体" w:hAnsi="Arial" w:hint="eastAsia"/>
          <w:szCs w:val="18"/>
          <w:lang w:eastAsia="zh-CN"/>
        </w:rPr>
        <w:t>事项</w:t>
      </w:r>
      <w:r>
        <w:rPr>
          <w:rFonts w:ascii="Arial" w:eastAsia="宋体" w:hAnsi="Arial" w:hint="eastAsia"/>
          <w:szCs w:val="18"/>
          <w:lang w:eastAsia="zh-CN"/>
        </w:rPr>
        <w:t>相</w:t>
      </w:r>
      <w:r w:rsidRPr="00AE1A81">
        <w:rPr>
          <w:rFonts w:ascii="Arial" w:eastAsia="宋体" w:hAnsi="Arial" w:hint="eastAsia"/>
          <w:szCs w:val="18"/>
          <w:lang w:eastAsia="zh-CN"/>
        </w:rPr>
        <w:t>关的事项</w:t>
      </w:r>
    </w:p>
    <w:p w14:paraId="334D7010" w14:textId="4D729F45" w:rsidR="00A80A4D" w:rsidRPr="006F6E8E" w:rsidRDefault="00AE1A81" w:rsidP="00470A68">
      <w:pPr>
        <w:pStyle w:val="AEBodyTextAfterTable"/>
        <w:numPr>
          <w:ilvl w:val="0"/>
          <w:numId w:val="33"/>
        </w:numPr>
        <w:spacing w:before="0" w:after="120" w:line="240" w:lineRule="atLeast"/>
        <w:ind w:left="576" w:hanging="288"/>
        <w:rPr>
          <w:rFonts w:ascii="Arial" w:eastAsia="宋体" w:hAnsi="Arial"/>
          <w:szCs w:val="18"/>
          <w:lang w:eastAsia="zh-CN"/>
        </w:rPr>
      </w:pPr>
      <w:r w:rsidRPr="00AE1A81">
        <w:rPr>
          <w:rFonts w:ascii="Arial" w:eastAsia="宋体" w:hAnsi="Arial" w:hint="eastAsia"/>
          <w:szCs w:val="18"/>
          <w:lang w:eastAsia="zh-CN"/>
        </w:rPr>
        <w:t>影响集团财务报表</w:t>
      </w:r>
      <w:r>
        <w:rPr>
          <w:rFonts w:ascii="Arial" w:eastAsia="宋体" w:hAnsi="Arial" w:hint="eastAsia"/>
          <w:szCs w:val="18"/>
          <w:lang w:eastAsia="zh-CN"/>
        </w:rPr>
        <w:t>汇总</w:t>
      </w:r>
      <w:r w:rsidRPr="00AE1A81">
        <w:rPr>
          <w:rFonts w:ascii="Arial" w:eastAsia="宋体" w:hAnsi="Arial" w:hint="eastAsia"/>
          <w:szCs w:val="18"/>
          <w:lang w:eastAsia="zh-CN"/>
        </w:rPr>
        <w:t>或合并的事项</w:t>
      </w:r>
    </w:p>
    <w:p w14:paraId="3CD0DAE6" w14:textId="0E47EFB8" w:rsidR="00A80A4D" w:rsidRPr="006F6E8E" w:rsidRDefault="004F0412" w:rsidP="00470A68">
      <w:pPr>
        <w:pStyle w:val="AEBodyTextAfterTable"/>
        <w:numPr>
          <w:ilvl w:val="0"/>
          <w:numId w:val="33"/>
        </w:numPr>
        <w:spacing w:before="0" w:after="120" w:line="240" w:lineRule="atLeast"/>
        <w:ind w:left="576" w:hanging="288"/>
        <w:rPr>
          <w:rFonts w:ascii="Arial" w:eastAsia="宋体" w:hAnsi="Arial"/>
          <w:szCs w:val="18"/>
          <w:lang w:eastAsia="zh-CN"/>
        </w:rPr>
      </w:pPr>
      <w:r w:rsidRPr="004F0412">
        <w:rPr>
          <w:rFonts w:ascii="Arial" w:eastAsia="宋体" w:hAnsi="Arial" w:hint="eastAsia"/>
          <w:szCs w:val="18"/>
          <w:lang w:eastAsia="zh-CN"/>
        </w:rPr>
        <w:lastRenderedPageBreak/>
        <w:t>与组成部分有关的、可能导致对集团财务报表的审计报告</w:t>
      </w:r>
      <w:r>
        <w:rPr>
          <w:rFonts w:ascii="Arial" w:eastAsia="宋体" w:hAnsi="Arial" w:hint="eastAsia"/>
          <w:szCs w:val="18"/>
          <w:lang w:eastAsia="zh-CN"/>
        </w:rPr>
        <w:t>发表非无保留意见的</w:t>
      </w:r>
      <w:r w:rsidRPr="004F0412">
        <w:rPr>
          <w:rFonts w:ascii="Arial" w:eastAsia="宋体" w:hAnsi="Arial" w:hint="eastAsia"/>
          <w:szCs w:val="18"/>
          <w:lang w:eastAsia="zh-CN"/>
        </w:rPr>
        <w:t>事项</w:t>
      </w:r>
    </w:p>
    <w:p w14:paraId="2324B3CB" w14:textId="64D9E205" w:rsidR="001469BF" w:rsidRPr="006F6E8E" w:rsidRDefault="004F0412" w:rsidP="001469BF">
      <w:pPr>
        <w:pStyle w:val="AEBodyTextAfterTable"/>
        <w:numPr>
          <w:ilvl w:val="0"/>
          <w:numId w:val="33"/>
        </w:numPr>
        <w:spacing w:before="0" w:after="180" w:line="240" w:lineRule="atLeast"/>
        <w:ind w:left="576" w:hanging="288"/>
        <w:rPr>
          <w:rFonts w:ascii="Arial" w:eastAsia="宋体" w:hAnsi="Arial"/>
          <w:szCs w:val="18"/>
          <w:lang w:eastAsia="zh-CN"/>
        </w:rPr>
      </w:pPr>
      <w:r w:rsidRPr="004F0412">
        <w:rPr>
          <w:rFonts w:ascii="Arial" w:eastAsia="宋体" w:hAnsi="Arial" w:hint="eastAsia"/>
          <w:szCs w:val="18"/>
          <w:lang w:eastAsia="zh-CN"/>
        </w:rPr>
        <w:t>本文件中未包括的、预计将</w:t>
      </w:r>
      <w:r>
        <w:rPr>
          <w:rFonts w:ascii="Arial" w:eastAsia="宋体" w:hAnsi="Arial" w:hint="eastAsia"/>
          <w:szCs w:val="18"/>
          <w:lang w:eastAsia="zh-CN"/>
        </w:rPr>
        <w:t>与治理层沟通</w:t>
      </w:r>
      <w:r w:rsidRPr="004F0412">
        <w:rPr>
          <w:rFonts w:ascii="Arial" w:eastAsia="宋体" w:hAnsi="Arial" w:hint="eastAsia"/>
          <w:szCs w:val="18"/>
          <w:lang w:eastAsia="zh-CN"/>
        </w:rPr>
        <w:t>的重大事项</w:t>
      </w:r>
    </w:p>
    <w:p w14:paraId="27B5FA5F" w14:textId="4104AFCE" w:rsidR="00A74E3B" w:rsidRPr="006F6E8E" w:rsidRDefault="00C802A4" w:rsidP="00C802A4">
      <w:pPr>
        <w:pStyle w:val="AEBodyTextAfterTable"/>
        <w:spacing w:before="0" w:after="120" w:line="240" w:lineRule="atLeast"/>
        <w:ind w:left="360" w:hanging="360"/>
        <w:rPr>
          <w:rFonts w:ascii="Arial" w:eastAsia="宋体" w:hAnsi="Arial"/>
          <w:b/>
          <w:color w:val="4F2D7F" w:themeColor="accent1"/>
          <w:sz w:val="20"/>
          <w:lang w:eastAsia="zh-CN"/>
        </w:rPr>
      </w:pPr>
      <w:bookmarkStart w:id="4" w:name="c2"/>
      <w:bookmarkEnd w:id="4"/>
      <w:r w:rsidRPr="006F6E8E">
        <w:rPr>
          <w:rFonts w:ascii="Arial" w:eastAsia="宋体" w:hAnsi="Arial"/>
          <w:b/>
          <w:color w:val="4F2D7F" w:themeColor="accent1"/>
          <w:sz w:val="20"/>
        </w:rPr>
        <w:t xml:space="preserve">3.2 </w:t>
      </w:r>
      <w:r w:rsidR="00AB7363">
        <w:rPr>
          <w:rFonts w:ascii="Arial" w:eastAsia="宋体" w:hAnsi="Arial" w:hint="eastAsia"/>
          <w:b/>
          <w:color w:val="4F2D7F" w:themeColor="accent1"/>
          <w:sz w:val="20"/>
          <w:lang w:eastAsia="zh-CN"/>
        </w:rPr>
        <w:t>声明书</w:t>
      </w:r>
    </w:p>
    <w:p w14:paraId="6BB98FAD" w14:textId="3AAF17E8" w:rsidR="00473867" w:rsidRPr="008C1568" w:rsidRDefault="008C1568" w:rsidP="008C1568">
      <w:pPr>
        <w:pStyle w:val="AEBodyTextAfterTable"/>
        <w:widowControl w:val="0"/>
        <w:adjustRightInd w:val="0"/>
        <w:snapToGrid w:val="0"/>
        <w:spacing w:beforeLines="50" w:before="120" w:after="0" w:line="240" w:lineRule="auto"/>
        <w:ind w:firstLineChars="200" w:firstLine="360"/>
        <w:jc w:val="both"/>
        <w:rPr>
          <w:rFonts w:ascii="Arial Narrow" w:eastAsia="仿宋_GB2312" w:hAnsi="Arial Narrow"/>
          <w:bCs/>
          <w:sz w:val="22"/>
          <w:szCs w:val="18"/>
          <w:lang w:eastAsia="zh-CN"/>
        </w:rPr>
      </w:pPr>
      <w:r w:rsidRPr="008C1568">
        <w:rPr>
          <w:rFonts w:ascii="Arial" w:eastAsia="宋体" w:hAnsi="Arial" w:hint="eastAsia"/>
          <w:bCs/>
          <w:szCs w:val="18"/>
          <w:lang w:eastAsia="zh-CN"/>
        </w:rPr>
        <w:t>虽然</w:t>
      </w:r>
      <w:r>
        <w:rPr>
          <w:rFonts w:ascii="Arial" w:eastAsia="宋体" w:hAnsi="Arial" w:hint="eastAsia"/>
          <w:bCs/>
          <w:szCs w:val="18"/>
          <w:lang w:eastAsia="zh-CN"/>
        </w:rPr>
        <w:t>无需获取</w:t>
      </w:r>
      <w:r w:rsidRPr="008C1568">
        <w:rPr>
          <w:rFonts w:ascii="Arial" w:eastAsia="宋体" w:hAnsi="Arial" w:hint="eastAsia"/>
          <w:bCs/>
          <w:szCs w:val="18"/>
          <w:lang w:eastAsia="zh-CN"/>
        </w:rPr>
        <w:t>一份全面的</w:t>
      </w:r>
      <w:r>
        <w:rPr>
          <w:rFonts w:ascii="Arial" w:eastAsia="宋体" w:hAnsi="Arial" w:hint="eastAsia"/>
          <w:bCs/>
          <w:szCs w:val="18"/>
          <w:lang w:eastAsia="zh-CN"/>
        </w:rPr>
        <w:t>声明书</w:t>
      </w:r>
      <w:r w:rsidRPr="008C1568">
        <w:rPr>
          <w:rFonts w:ascii="Arial" w:eastAsia="宋体" w:hAnsi="Arial" w:hint="eastAsia"/>
          <w:bCs/>
          <w:szCs w:val="18"/>
          <w:lang w:eastAsia="zh-CN"/>
        </w:rPr>
        <w:t>，但</w:t>
      </w:r>
      <w:r w:rsidR="00C82374" w:rsidRPr="00C82374">
        <w:rPr>
          <w:rFonts w:ascii="Arial" w:eastAsia="宋体" w:hAnsi="Arial" w:hint="eastAsia"/>
          <w:bCs/>
          <w:szCs w:val="18"/>
          <w:lang w:eastAsia="zh-CN"/>
        </w:rPr>
        <w:t>应考虑要求提供与所执行的程序有关的具体</w:t>
      </w:r>
      <w:r w:rsidR="00C82374">
        <w:rPr>
          <w:rFonts w:ascii="Arial" w:eastAsia="宋体" w:hAnsi="Arial" w:hint="eastAsia"/>
          <w:bCs/>
          <w:szCs w:val="18"/>
          <w:lang w:eastAsia="zh-CN"/>
        </w:rPr>
        <w:t>声明内容</w:t>
      </w:r>
      <w:r w:rsidR="00C82374" w:rsidRPr="00C82374">
        <w:rPr>
          <w:rFonts w:ascii="Arial" w:eastAsia="宋体" w:hAnsi="Arial" w:hint="eastAsia"/>
          <w:bCs/>
          <w:szCs w:val="18"/>
          <w:lang w:eastAsia="zh-CN"/>
        </w:rPr>
        <w:t>是否合适</w:t>
      </w:r>
      <w:r w:rsidRPr="008C1568">
        <w:rPr>
          <w:rFonts w:ascii="Arial" w:eastAsia="宋体" w:hAnsi="Arial" w:hint="eastAsia"/>
          <w:bCs/>
          <w:szCs w:val="18"/>
          <w:lang w:eastAsia="zh-CN"/>
        </w:rPr>
        <w:t>。</w:t>
      </w:r>
    </w:p>
    <w:sectPr w:rsidR="00473867" w:rsidRPr="008C1568" w:rsidSect="00B10A6E">
      <w:headerReference w:type="default" r:id="rId11"/>
      <w:footerReference w:type="default" r:id="rId12"/>
      <w:pgSz w:w="15840" w:h="12240" w:orient="landscape" w:code="1"/>
      <w:pgMar w:top="1440" w:right="907" w:bottom="1008" w:left="907" w:header="432" w:footer="57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EFDE5" w14:textId="77777777" w:rsidR="004B0897" w:rsidRDefault="004B0897">
      <w:r>
        <w:separator/>
      </w:r>
    </w:p>
  </w:endnote>
  <w:endnote w:type="continuationSeparator" w:id="0">
    <w:p w14:paraId="433D223E" w14:textId="77777777" w:rsidR="004B0897" w:rsidRDefault="004B0897">
      <w:r>
        <w:continuationSeparator/>
      </w:r>
    </w:p>
  </w:endnote>
  <w:endnote w:type="continuationNotice" w:id="1">
    <w:p w14:paraId="050239B2" w14:textId="77777777" w:rsidR="004B0897" w:rsidRDefault="004B08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2423D" w14:textId="77777777" w:rsidR="00A56DF7" w:rsidRDefault="00A56DF7" w:rsidP="00675412">
    <w:pPr>
      <w:rPr>
        <w:rFonts w:asciiTheme="minorHAnsi" w:hAnsiTheme="minorHAnsi" w:cstheme="minorHAnsi"/>
        <w:color w:val="747678" w:themeColor="background2"/>
        <w:sz w:val="12"/>
        <w:szCs w:val="16"/>
        <w:lang w:val="en-US"/>
      </w:rPr>
    </w:pPr>
    <w:bookmarkStart w:id="5" w:name="_Hlk482281622"/>
    <w:bookmarkStart w:id="6" w:name="_Hlk482281623"/>
    <w:bookmarkStart w:id="7" w:name="_Hlk482281629"/>
    <w:bookmarkStart w:id="8" w:name="_Hlk482281630"/>
    <w:bookmarkStart w:id="9" w:name="_Hlk482281661"/>
    <w:bookmarkStart w:id="10" w:name="_Hlk482281662"/>
  </w:p>
  <w:p w14:paraId="7D3D907E" w14:textId="2A44E9EE" w:rsidR="00675412" w:rsidRPr="00675412" w:rsidRDefault="00675412" w:rsidP="0065449C">
    <w:pPr>
      <w:pBdr>
        <w:top w:val="single" w:sz="4" w:space="1" w:color="auto"/>
      </w:pBdr>
      <w:rPr>
        <w:rFonts w:asciiTheme="minorHAnsi" w:hAnsiTheme="minorHAnsi" w:cstheme="minorHAnsi"/>
        <w:color w:val="747678" w:themeColor="background2"/>
        <w:sz w:val="12"/>
        <w:szCs w:val="16"/>
        <w:lang w:val="en-US"/>
      </w:rPr>
    </w:pPr>
    <w:r w:rsidRPr="00675412">
      <w:rPr>
        <w:rFonts w:asciiTheme="minorHAnsi" w:hAnsiTheme="minorHAnsi" w:cstheme="minorHAnsi"/>
        <w:color w:val="747678" w:themeColor="background2"/>
        <w:sz w:val="12"/>
        <w:szCs w:val="16"/>
        <w:lang w:val="en-US"/>
      </w:rPr>
      <w:t>© 2023 Grant Thornton International Ltd. All rights reserved.</w:t>
    </w:r>
    <w:bookmarkEnd w:id="5"/>
    <w:bookmarkEnd w:id="6"/>
    <w:bookmarkEnd w:id="7"/>
    <w:bookmarkEnd w:id="8"/>
    <w:bookmarkEnd w:id="9"/>
    <w:bookmarkEnd w:id="10"/>
    <w:r w:rsidRPr="00675412">
      <w:rPr>
        <w:rFonts w:asciiTheme="minorHAnsi" w:hAnsiTheme="minorHAnsi" w:cstheme="minorHAnsi"/>
        <w:color w:val="747678" w:themeColor="background2"/>
        <w:sz w:val="12"/>
        <w:szCs w:val="16"/>
        <w:lang w:val="en-US"/>
      </w:rPr>
      <w:tab/>
    </w:r>
    <w:r w:rsidRPr="00675412">
      <w:rPr>
        <w:rFonts w:asciiTheme="minorHAnsi" w:hAnsiTheme="minorHAnsi" w:cstheme="minorHAnsi"/>
        <w:color w:val="747678" w:themeColor="background2"/>
        <w:sz w:val="12"/>
        <w:szCs w:val="16"/>
        <w:lang w:val="en-US"/>
      </w:rPr>
      <w:tab/>
    </w:r>
    <w:r w:rsidRPr="00675412">
      <w:rPr>
        <w:rFonts w:asciiTheme="minorHAnsi" w:hAnsiTheme="minorHAnsi" w:cstheme="minorHAnsi"/>
        <w:color w:val="747678" w:themeColor="background2"/>
        <w:sz w:val="12"/>
        <w:szCs w:val="16"/>
        <w:lang w:val="en-US"/>
      </w:rPr>
      <w:tab/>
    </w:r>
    <w:r w:rsidRPr="00675412">
      <w:rPr>
        <w:rFonts w:asciiTheme="minorHAnsi" w:hAnsiTheme="minorHAnsi" w:cstheme="minorHAnsi"/>
        <w:color w:val="747678" w:themeColor="background2"/>
        <w:sz w:val="12"/>
        <w:szCs w:val="16"/>
        <w:lang w:val="en-US"/>
      </w:rPr>
      <w:tab/>
    </w:r>
    <w:r w:rsidRPr="00675412">
      <w:rPr>
        <w:rFonts w:asciiTheme="minorHAnsi" w:hAnsiTheme="minorHAnsi" w:cstheme="minorHAnsi"/>
        <w:color w:val="747678" w:themeColor="background2"/>
        <w:sz w:val="12"/>
        <w:szCs w:val="16"/>
        <w:lang w:val="en-US"/>
      </w:rPr>
      <w:tab/>
    </w:r>
    <w:r w:rsidRPr="00675412">
      <w:rPr>
        <w:rFonts w:asciiTheme="minorHAnsi" w:hAnsiTheme="minorHAnsi" w:cstheme="minorHAnsi"/>
        <w:color w:val="747678" w:themeColor="background2"/>
        <w:sz w:val="12"/>
        <w:szCs w:val="16"/>
        <w:lang w:val="en-US"/>
      </w:rPr>
      <w:tab/>
    </w:r>
    <w:r w:rsidRPr="00675412">
      <w:rPr>
        <w:rFonts w:asciiTheme="minorHAnsi" w:hAnsiTheme="minorHAnsi" w:cstheme="minorHAnsi"/>
        <w:color w:val="747678" w:themeColor="background2"/>
        <w:sz w:val="12"/>
        <w:szCs w:val="16"/>
        <w:lang w:val="en-US"/>
      </w:rPr>
      <w:tab/>
    </w:r>
    <w:r>
      <w:rPr>
        <w:rFonts w:asciiTheme="minorHAnsi" w:hAnsiTheme="minorHAnsi" w:cstheme="minorHAnsi"/>
        <w:color w:val="747678" w:themeColor="background2"/>
        <w:sz w:val="12"/>
        <w:szCs w:val="16"/>
        <w:lang w:val="en-US"/>
      </w:rPr>
      <w:tab/>
    </w:r>
    <w:r>
      <w:rPr>
        <w:rFonts w:asciiTheme="minorHAnsi" w:hAnsiTheme="minorHAnsi" w:cstheme="minorHAnsi"/>
        <w:color w:val="747678" w:themeColor="background2"/>
        <w:sz w:val="12"/>
        <w:szCs w:val="16"/>
        <w:lang w:val="en-US"/>
      </w:rPr>
      <w:tab/>
    </w:r>
    <w:r>
      <w:rPr>
        <w:rFonts w:asciiTheme="minorHAnsi" w:hAnsiTheme="minorHAnsi" w:cstheme="minorHAnsi"/>
        <w:color w:val="747678" w:themeColor="background2"/>
        <w:sz w:val="12"/>
        <w:szCs w:val="16"/>
        <w:lang w:val="en-US"/>
      </w:rPr>
      <w:tab/>
    </w:r>
    <w:r>
      <w:rPr>
        <w:rFonts w:asciiTheme="minorHAnsi" w:hAnsiTheme="minorHAnsi" w:cstheme="minorHAnsi"/>
        <w:color w:val="747678" w:themeColor="background2"/>
        <w:sz w:val="12"/>
        <w:szCs w:val="16"/>
        <w:lang w:val="en-US"/>
      </w:rPr>
      <w:tab/>
    </w:r>
    <w:r>
      <w:rPr>
        <w:rFonts w:asciiTheme="minorHAnsi" w:hAnsiTheme="minorHAnsi" w:cstheme="minorHAnsi"/>
        <w:color w:val="747678" w:themeColor="background2"/>
        <w:sz w:val="12"/>
        <w:szCs w:val="16"/>
        <w:lang w:val="en-US"/>
      </w:rPr>
      <w:tab/>
    </w:r>
    <w:r w:rsidRPr="00675412">
      <w:rPr>
        <w:rFonts w:asciiTheme="minorHAnsi" w:hAnsiTheme="minorHAnsi" w:cstheme="minorHAnsi"/>
        <w:color w:val="747678" w:themeColor="background2"/>
        <w:sz w:val="12"/>
        <w:szCs w:val="16"/>
        <w:lang w:val="en-US"/>
      </w:rPr>
      <w:tab/>
    </w:r>
    <w:r w:rsidRPr="00675412">
      <w:rPr>
        <w:rFonts w:asciiTheme="minorHAnsi" w:hAnsiTheme="minorHAnsi" w:cstheme="minorHAnsi"/>
        <w:color w:val="747678" w:themeColor="background2"/>
        <w:sz w:val="12"/>
        <w:szCs w:val="16"/>
        <w:lang w:val="en-US"/>
      </w:rPr>
      <w:tab/>
    </w:r>
    <w:r w:rsidRPr="00675412">
      <w:rPr>
        <w:rFonts w:asciiTheme="minorHAnsi" w:hAnsiTheme="minorHAnsi" w:cstheme="minorHAnsi"/>
        <w:color w:val="747678" w:themeColor="background2"/>
        <w:sz w:val="12"/>
        <w:szCs w:val="16"/>
        <w:lang w:val="en-US"/>
      </w:rPr>
      <w:tab/>
      <w:t xml:space="preserve">                </w:t>
    </w:r>
  </w:p>
  <w:p w14:paraId="70B589E4" w14:textId="77777777" w:rsidR="000108CE" w:rsidRDefault="000108C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4B070" w14:textId="77777777" w:rsidR="004B0897" w:rsidRDefault="004B0897">
      <w:r>
        <w:separator/>
      </w:r>
    </w:p>
  </w:footnote>
  <w:footnote w:type="continuationSeparator" w:id="0">
    <w:p w14:paraId="2746DEAE" w14:textId="77777777" w:rsidR="004B0897" w:rsidRDefault="004B0897">
      <w:r>
        <w:continuationSeparator/>
      </w:r>
    </w:p>
  </w:footnote>
  <w:footnote w:type="continuationNotice" w:id="1">
    <w:p w14:paraId="0536C196" w14:textId="77777777" w:rsidR="004B0897" w:rsidRDefault="004B089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14E52" w14:textId="7D664353" w:rsidR="008856C4" w:rsidRDefault="00A56DF7">
    <w:pPr>
      <w:pStyle w:val="a8"/>
    </w:pPr>
    <w:r>
      <w:rPr>
        <w:noProof/>
      </w:rPr>
      <w:drawing>
        <wp:inline distT="0" distB="0" distL="0" distR="0" wp14:anchorId="5731B5D2" wp14:editId="29191E12">
          <wp:extent cx="2121535" cy="534035"/>
          <wp:effectExtent l="0" t="0" r="0" b="0"/>
          <wp:docPr id="1623562289" name="Picture 1623562289" descr="A black text on a white background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ack text on a white background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1535" cy="534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ED6638E"/>
    <w:lvl w:ilvl="0">
      <w:start w:val="1"/>
      <w:numFmt w:val="decimal"/>
      <w:pStyle w:val="5"/>
      <w:lvlText w:val="%1."/>
      <w:lvlJc w:val="left"/>
      <w:pPr>
        <w:tabs>
          <w:tab w:val="num" w:pos="1239"/>
        </w:tabs>
        <w:ind w:left="1239" w:hanging="360"/>
      </w:pPr>
    </w:lvl>
  </w:abstractNum>
  <w:abstractNum w:abstractNumId="1" w15:restartNumberingAfterBreak="0">
    <w:nsid w:val="FFFFFF7D"/>
    <w:multiLevelType w:val="singleLevel"/>
    <w:tmpl w:val="A186255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6832BEA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377C0F82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00917C0C"/>
    <w:multiLevelType w:val="multilevel"/>
    <w:tmpl w:val="8460F8B0"/>
    <w:styleLink w:val="GTTableBullets"/>
    <w:lvl w:ilvl="0">
      <w:start w:val="1"/>
      <w:numFmt w:val="bullet"/>
      <w:pStyle w:val="TableBullet1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color w:val="808080" w:themeColor="background1" w:themeShade="80"/>
      </w:rPr>
    </w:lvl>
    <w:lvl w:ilvl="2">
      <w:start w:val="1"/>
      <w:numFmt w:val="bullet"/>
      <w:pStyle w:val="TableBullet3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808080" w:themeColor="background1" w:themeShade="80"/>
      </w:rPr>
    </w:lvl>
    <w:lvl w:ilvl="3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firstLine="0"/>
      </w:pPr>
      <w:rPr>
        <w:rFonts w:hint="default"/>
      </w:rPr>
    </w:lvl>
  </w:abstractNum>
  <w:abstractNum w:abstractNumId="5" w15:restartNumberingAfterBreak="0">
    <w:nsid w:val="011F250B"/>
    <w:multiLevelType w:val="multilevel"/>
    <w:tmpl w:val="F4C0FAAC"/>
    <w:lvl w:ilvl="0">
      <w:start w:val="1"/>
      <w:numFmt w:val="decimal"/>
      <w:lvlText w:val="%1.1"/>
      <w:lvlJc w:val="left"/>
      <w:pPr>
        <w:ind w:left="613" w:hanging="360"/>
      </w:pPr>
      <w:rPr>
        <w:rFonts w:ascii="Arial" w:hAnsi="Arial" w:hint="default"/>
        <w:b w:val="0"/>
        <w:bCs/>
        <w:i w:val="0"/>
        <w:color w:val="000000" w:themeColor="text1"/>
        <w:sz w:val="20"/>
      </w:rPr>
    </w:lvl>
    <w:lvl w:ilvl="1">
      <w:start w:val="1"/>
      <w:numFmt w:val="none"/>
      <w:lvlText w:val="1.2"/>
      <w:lvlJc w:val="left"/>
      <w:pPr>
        <w:ind w:left="1440" w:hanging="1181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04AB4231"/>
    <w:multiLevelType w:val="hybridMultilevel"/>
    <w:tmpl w:val="27F8CB5C"/>
    <w:lvl w:ilvl="0" w:tplc="1C08B470">
      <w:start w:val="1"/>
      <w:numFmt w:val="bullet"/>
      <w:pStyle w:val="AEBulletLis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7877825"/>
    <w:multiLevelType w:val="multilevel"/>
    <w:tmpl w:val="F4C0FAAC"/>
    <w:lvl w:ilvl="0">
      <w:start w:val="1"/>
      <w:numFmt w:val="decimal"/>
      <w:lvlText w:val="%1.1"/>
      <w:lvlJc w:val="left"/>
      <w:pPr>
        <w:ind w:left="613" w:hanging="360"/>
      </w:pPr>
      <w:rPr>
        <w:rFonts w:ascii="Arial" w:hAnsi="Arial" w:hint="default"/>
        <w:b w:val="0"/>
        <w:bCs/>
        <w:i w:val="0"/>
        <w:color w:val="000000" w:themeColor="text1"/>
        <w:sz w:val="20"/>
      </w:rPr>
    </w:lvl>
    <w:lvl w:ilvl="1">
      <w:start w:val="1"/>
      <w:numFmt w:val="none"/>
      <w:lvlText w:val="1.2"/>
      <w:lvlJc w:val="left"/>
      <w:pPr>
        <w:ind w:left="1440" w:hanging="1181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0B1D7F03"/>
    <w:multiLevelType w:val="multilevel"/>
    <w:tmpl w:val="DDD0FE1A"/>
    <w:styleLink w:val="GTParagraphBullet"/>
    <w:lvl w:ilvl="0">
      <w:start w:val="1"/>
      <w:numFmt w:val="bullet"/>
      <w:pStyle w:val="Paragraph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bullet"/>
      <w:pStyle w:val="ParagraphBullet2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none"/>
      <w:lvlRestart w:val="0"/>
      <w:lvlText w:val=""/>
      <w:lvlJc w:val="left"/>
      <w:pPr>
        <w:ind w:left="454" w:firstLine="0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ind w:left="454" w:firstLine="0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454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454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454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454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454" w:firstLine="0"/>
      </w:pPr>
      <w:rPr>
        <w:rFonts w:hint="default"/>
      </w:rPr>
    </w:lvl>
  </w:abstractNum>
  <w:abstractNum w:abstractNumId="9" w15:restartNumberingAfterBreak="0">
    <w:nsid w:val="0F974B9D"/>
    <w:multiLevelType w:val="hybridMultilevel"/>
    <w:tmpl w:val="AE78DF5C"/>
    <w:lvl w:ilvl="0" w:tplc="5CBAE296">
      <w:start w:val="1"/>
      <w:numFmt w:val="decimal"/>
      <w:lvlText w:val="%1."/>
      <w:lvlJc w:val="left"/>
      <w:pPr>
        <w:ind w:left="613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9D56F3"/>
    <w:multiLevelType w:val="multilevel"/>
    <w:tmpl w:val="FDCAF698"/>
    <w:lvl w:ilvl="0">
      <w:start w:val="1"/>
      <w:numFmt w:val="decimal"/>
      <w:pStyle w:val="numberedparagraph"/>
      <w:lvlText w:val="%1."/>
      <w:lvlJc w:val="right"/>
      <w:pPr>
        <w:tabs>
          <w:tab w:val="num" w:pos="630"/>
        </w:tabs>
        <w:ind w:left="63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(%2)"/>
      <w:lvlJc w:val="right"/>
      <w:pPr>
        <w:tabs>
          <w:tab w:val="num" w:pos="1224"/>
        </w:tabs>
        <w:ind w:left="1224" w:hanging="144"/>
      </w:pPr>
      <w:rPr>
        <w:rFonts w:hint="default"/>
        <w:b w:val="0"/>
        <w:i w:val="0"/>
        <w:sz w:val="24"/>
        <w:szCs w:val="24"/>
      </w:rPr>
    </w:lvl>
    <w:lvl w:ilvl="2">
      <w:start w:val="1"/>
      <w:numFmt w:val="lowerRoman"/>
      <w:lvlText w:val="(%3)"/>
      <w:lvlJc w:val="righ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1" w15:restartNumberingAfterBreak="0">
    <w:nsid w:val="13345343"/>
    <w:multiLevelType w:val="hybridMultilevel"/>
    <w:tmpl w:val="056C7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8527E3"/>
    <w:multiLevelType w:val="multilevel"/>
    <w:tmpl w:val="0D561ACA"/>
    <w:styleLink w:val="GTNumberedHeadings"/>
    <w:lvl w:ilvl="0">
      <w:start w:val="1"/>
      <w:numFmt w:val="decimal"/>
      <w:pStyle w:val="NumberedHeading1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decimal"/>
      <w:pStyle w:val="NumberedHeading2"/>
      <w:lvlText w:val="%1.%2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none"/>
      <w:lvlRestart w:val="0"/>
      <w:lvlText w:val=""/>
      <w:lvlJc w:val="left"/>
      <w:pPr>
        <w:ind w:left="709" w:firstLine="0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ind w:left="709" w:firstLine="0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709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709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709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709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709" w:firstLine="0"/>
      </w:pPr>
      <w:rPr>
        <w:rFonts w:hint="default"/>
      </w:rPr>
    </w:lvl>
  </w:abstractNum>
  <w:abstractNum w:abstractNumId="13" w15:restartNumberingAfterBreak="0">
    <w:nsid w:val="1A933704"/>
    <w:multiLevelType w:val="multilevel"/>
    <w:tmpl w:val="8460F8B0"/>
    <w:numStyleLink w:val="GTTableBullets"/>
  </w:abstractNum>
  <w:abstractNum w:abstractNumId="14" w15:restartNumberingAfterBreak="0">
    <w:nsid w:val="1C757904"/>
    <w:multiLevelType w:val="multilevel"/>
    <w:tmpl w:val="AEF68414"/>
    <w:styleLink w:val="GTTableNumbers"/>
    <w:lvl w:ilvl="0">
      <w:start w:val="1"/>
      <w:numFmt w:val="decimal"/>
      <w:pStyle w:val="TableNumber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TableNumber2"/>
      <w:lvlText w:val="%2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lowerRoman"/>
      <w:pStyle w:val="TableNumber3"/>
      <w:lvlText w:val="%3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firstLine="31918"/>
      </w:pPr>
      <w:rPr>
        <w:rFonts w:hint="default"/>
      </w:rPr>
    </w:lvl>
  </w:abstractNum>
  <w:abstractNum w:abstractNumId="15" w15:restartNumberingAfterBreak="0">
    <w:nsid w:val="270643AF"/>
    <w:multiLevelType w:val="hybridMultilevel"/>
    <w:tmpl w:val="A282DCE4"/>
    <w:lvl w:ilvl="0" w:tplc="FFFFFFFF">
      <w:start w:val="1"/>
      <w:numFmt w:val="lowerLetter"/>
      <w:lvlText w:val="%1."/>
      <w:lvlJc w:val="left"/>
      <w:pPr>
        <w:ind w:left="613" w:hanging="360"/>
      </w:pPr>
    </w:lvl>
    <w:lvl w:ilvl="1" w:tplc="FFFFFFFF" w:tentative="1">
      <w:start w:val="1"/>
      <w:numFmt w:val="lowerLetter"/>
      <w:lvlText w:val="%2."/>
      <w:lvlJc w:val="left"/>
      <w:pPr>
        <w:ind w:left="1333" w:hanging="360"/>
      </w:pPr>
    </w:lvl>
    <w:lvl w:ilvl="2" w:tplc="FFFFFFFF" w:tentative="1">
      <w:start w:val="1"/>
      <w:numFmt w:val="lowerRoman"/>
      <w:lvlText w:val="%3."/>
      <w:lvlJc w:val="right"/>
      <w:pPr>
        <w:ind w:left="2053" w:hanging="180"/>
      </w:pPr>
    </w:lvl>
    <w:lvl w:ilvl="3" w:tplc="FFFFFFFF" w:tentative="1">
      <w:start w:val="1"/>
      <w:numFmt w:val="decimal"/>
      <w:lvlText w:val="%4."/>
      <w:lvlJc w:val="left"/>
      <w:pPr>
        <w:ind w:left="2773" w:hanging="360"/>
      </w:pPr>
    </w:lvl>
    <w:lvl w:ilvl="4" w:tplc="FFFFFFFF" w:tentative="1">
      <w:start w:val="1"/>
      <w:numFmt w:val="lowerLetter"/>
      <w:lvlText w:val="%5."/>
      <w:lvlJc w:val="left"/>
      <w:pPr>
        <w:ind w:left="3493" w:hanging="360"/>
      </w:pPr>
    </w:lvl>
    <w:lvl w:ilvl="5" w:tplc="FFFFFFFF" w:tentative="1">
      <w:start w:val="1"/>
      <w:numFmt w:val="lowerRoman"/>
      <w:lvlText w:val="%6."/>
      <w:lvlJc w:val="right"/>
      <w:pPr>
        <w:ind w:left="4213" w:hanging="180"/>
      </w:pPr>
    </w:lvl>
    <w:lvl w:ilvl="6" w:tplc="FFFFFFFF" w:tentative="1">
      <w:start w:val="1"/>
      <w:numFmt w:val="decimal"/>
      <w:lvlText w:val="%7."/>
      <w:lvlJc w:val="left"/>
      <w:pPr>
        <w:ind w:left="4933" w:hanging="360"/>
      </w:pPr>
    </w:lvl>
    <w:lvl w:ilvl="7" w:tplc="FFFFFFFF" w:tentative="1">
      <w:start w:val="1"/>
      <w:numFmt w:val="lowerLetter"/>
      <w:lvlText w:val="%8."/>
      <w:lvlJc w:val="left"/>
      <w:pPr>
        <w:ind w:left="5653" w:hanging="360"/>
      </w:pPr>
    </w:lvl>
    <w:lvl w:ilvl="8" w:tplc="FFFFFFFF" w:tentative="1">
      <w:start w:val="1"/>
      <w:numFmt w:val="lowerRoman"/>
      <w:lvlText w:val="%9."/>
      <w:lvlJc w:val="right"/>
      <w:pPr>
        <w:ind w:left="6373" w:hanging="180"/>
      </w:pPr>
    </w:lvl>
  </w:abstractNum>
  <w:abstractNum w:abstractNumId="16" w15:restartNumberingAfterBreak="0">
    <w:nsid w:val="2A024990"/>
    <w:multiLevelType w:val="hybridMultilevel"/>
    <w:tmpl w:val="02640FDE"/>
    <w:lvl w:ilvl="0" w:tplc="04090019">
      <w:start w:val="1"/>
      <w:numFmt w:val="lowerLetter"/>
      <w:lvlText w:val="%1."/>
      <w:lvlJc w:val="left"/>
      <w:pPr>
        <w:ind w:left="61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33" w:hanging="360"/>
      </w:pPr>
    </w:lvl>
    <w:lvl w:ilvl="2" w:tplc="FFFFFFFF" w:tentative="1">
      <w:start w:val="1"/>
      <w:numFmt w:val="lowerRoman"/>
      <w:lvlText w:val="%3."/>
      <w:lvlJc w:val="right"/>
      <w:pPr>
        <w:ind w:left="2053" w:hanging="180"/>
      </w:pPr>
    </w:lvl>
    <w:lvl w:ilvl="3" w:tplc="FFFFFFFF" w:tentative="1">
      <w:start w:val="1"/>
      <w:numFmt w:val="decimal"/>
      <w:lvlText w:val="%4."/>
      <w:lvlJc w:val="left"/>
      <w:pPr>
        <w:ind w:left="2773" w:hanging="360"/>
      </w:pPr>
    </w:lvl>
    <w:lvl w:ilvl="4" w:tplc="FFFFFFFF" w:tentative="1">
      <w:start w:val="1"/>
      <w:numFmt w:val="lowerLetter"/>
      <w:lvlText w:val="%5."/>
      <w:lvlJc w:val="left"/>
      <w:pPr>
        <w:ind w:left="3493" w:hanging="360"/>
      </w:pPr>
    </w:lvl>
    <w:lvl w:ilvl="5" w:tplc="FFFFFFFF" w:tentative="1">
      <w:start w:val="1"/>
      <w:numFmt w:val="lowerRoman"/>
      <w:lvlText w:val="%6."/>
      <w:lvlJc w:val="right"/>
      <w:pPr>
        <w:ind w:left="4213" w:hanging="180"/>
      </w:pPr>
    </w:lvl>
    <w:lvl w:ilvl="6" w:tplc="FFFFFFFF" w:tentative="1">
      <w:start w:val="1"/>
      <w:numFmt w:val="decimal"/>
      <w:lvlText w:val="%7."/>
      <w:lvlJc w:val="left"/>
      <w:pPr>
        <w:ind w:left="4933" w:hanging="360"/>
      </w:pPr>
    </w:lvl>
    <w:lvl w:ilvl="7" w:tplc="FFFFFFFF" w:tentative="1">
      <w:start w:val="1"/>
      <w:numFmt w:val="lowerLetter"/>
      <w:lvlText w:val="%8."/>
      <w:lvlJc w:val="left"/>
      <w:pPr>
        <w:ind w:left="5653" w:hanging="360"/>
      </w:pPr>
    </w:lvl>
    <w:lvl w:ilvl="8" w:tplc="FFFFFFFF" w:tentative="1">
      <w:start w:val="1"/>
      <w:numFmt w:val="lowerRoman"/>
      <w:lvlText w:val="%9."/>
      <w:lvlJc w:val="right"/>
      <w:pPr>
        <w:ind w:left="6373" w:hanging="180"/>
      </w:pPr>
    </w:lvl>
  </w:abstractNum>
  <w:abstractNum w:abstractNumId="17" w15:restartNumberingAfterBreak="0">
    <w:nsid w:val="2D2B7EDC"/>
    <w:multiLevelType w:val="hybridMultilevel"/>
    <w:tmpl w:val="22F67EE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8" w15:restartNumberingAfterBreak="0">
    <w:nsid w:val="33FF73B3"/>
    <w:multiLevelType w:val="hybridMultilevel"/>
    <w:tmpl w:val="26446B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3D545A"/>
    <w:multiLevelType w:val="multilevel"/>
    <w:tmpl w:val="F81E236C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51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37B14038"/>
    <w:multiLevelType w:val="multilevel"/>
    <w:tmpl w:val="F4C0FAAC"/>
    <w:styleLink w:val="Dot"/>
    <w:lvl w:ilvl="0">
      <w:start w:val="1"/>
      <w:numFmt w:val="decimal"/>
      <w:lvlText w:val="%1.1"/>
      <w:lvlJc w:val="left"/>
      <w:pPr>
        <w:ind w:left="613" w:hanging="360"/>
      </w:pPr>
      <w:rPr>
        <w:rFonts w:ascii="Arial" w:hAnsi="Arial" w:hint="default"/>
        <w:b w:val="0"/>
        <w:bCs/>
        <w:i w:val="0"/>
        <w:color w:val="000000" w:themeColor="text1"/>
        <w:sz w:val="20"/>
      </w:rPr>
    </w:lvl>
    <w:lvl w:ilvl="1">
      <w:start w:val="1"/>
      <w:numFmt w:val="none"/>
      <w:lvlText w:val="1.2"/>
      <w:lvlJc w:val="left"/>
      <w:pPr>
        <w:ind w:left="1440" w:hanging="1181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39483C31"/>
    <w:multiLevelType w:val="multilevel"/>
    <w:tmpl w:val="7D1E8FE4"/>
    <w:lvl w:ilvl="0">
      <w:start w:val="1"/>
      <w:numFmt w:val="decimal"/>
      <w:lvlText w:val="%1.1"/>
      <w:lvlJc w:val="left"/>
      <w:pPr>
        <w:ind w:left="613" w:hanging="360"/>
      </w:pPr>
      <w:rPr>
        <w:rFonts w:ascii="Arial" w:hAnsi="Arial" w:hint="default"/>
        <w:b w:val="0"/>
        <w:bCs/>
        <w:i w:val="0"/>
        <w:color w:val="000000" w:themeColor="text1"/>
        <w:sz w:val="20"/>
      </w:rPr>
    </w:lvl>
    <w:lvl w:ilvl="1">
      <w:start w:val="1"/>
      <w:numFmt w:val="none"/>
      <w:lvlText w:val="1.2"/>
      <w:lvlJc w:val="left"/>
      <w:pPr>
        <w:ind w:left="619" w:hanging="360"/>
      </w:pPr>
      <w:rPr>
        <w:rFonts w:hint="default"/>
      </w:rPr>
    </w:lvl>
    <w:lvl w:ilvl="2">
      <w:start w:val="1"/>
      <w:numFmt w:val="none"/>
      <w:lvlText w:val="1.3"/>
      <w:lvlJc w:val="left"/>
      <w:pPr>
        <w:ind w:left="619" w:hanging="360"/>
      </w:pPr>
      <w:rPr>
        <w:rFonts w:hint="default"/>
      </w:rPr>
    </w:lvl>
    <w:lvl w:ilvl="3">
      <w:start w:val="1"/>
      <w:numFmt w:val="decimal"/>
      <w:lvlText w:val="%4.4"/>
      <w:lvlJc w:val="left"/>
      <w:pPr>
        <w:ind w:left="61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3BA976CF"/>
    <w:multiLevelType w:val="multilevel"/>
    <w:tmpl w:val="98FC98AC"/>
    <w:numStyleLink w:val="GTListNumber"/>
  </w:abstractNum>
  <w:abstractNum w:abstractNumId="23" w15:restartNumberingAfterBreak="0">
    <w:nsid w:val="472637FD"/>
    <w:multiLevelType w:val="hybridMultilevel"/>
    <w:tmpl w:val="5502B35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4" w15:restartNumberingAfterBreak="0">
    <w:nsid w:val="4E037DBF"/>
    <w:multiLevelType w:val="hybridMultilevel"/>
    <w:tmpl w:val="CDD64B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3340BB"/>
    <w:multiLevelType w:val="hybridMultilevel"/>
    <w:tmpl w:val="C896C2A2"/>
    <w:lvl w:ilvl="0" w:tplc="41605CA8">
      <w:start w:val="1"/>
      <w:numFmt w:val="lowerLetter"/>
      <w:lvlText w:val="%1."/>
      <w:lvlJc w:val="left"/>
      <w:pPr>
        <w:ind w:left="360" w:hanging="360"/>
      </w:pPr>
      <w:rPr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0A33CFA"/>
    <w:multiLevelType w:val="multilevel"/>
    <w:tmpl w:val="D4A8C7F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auto"/>
      </w:rPr>
    </w:lvl>
  </w:abstractNum>
  <w:abstractNum w:abstractNumId="27" w15:restartNumberingAfterBreak="0">
    <w:nsid w:val="52BD6E2A"/>
    <w:multiLevelType w:val="multilevel"/>
    <w:tmpl w:val="98FC98AC"/>
    <w:styleLink w:val="GTListNumber"/>
    <w:lvl w:ilvl="0">
      <w:start w:val="1"/>
      <w:numFmt w:val="decimal"/>
      <w:pStyle w:val="a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2"/>
      <w:lvlText w:val="%2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lowerRoman"/>
      <w:pStyle w:val="3"/>
      <w:lvlText w:val="%3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ind w:left="851" w:firstLine="0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851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851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851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851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851" w:firstLine="0"/>
      </w:pPr>
      <w:rPr>
        <w:rFonts w:hint="default"/>
      </w:rPr>
    </w:lvl>
  </w:abstractNum>
  <w:abstractNum w:abstractNumId="28" w15:restartNumberingAfterBreak="0">
    <w:nsid w:val="5559089B"/>
    <w:multiLevelType w:val="multilevel"/>
    <w:tmpl w:val="F4C0FAAC"/>
    <w:numStyleLink w:val="Dot"/>
  </w:abstractNum>
  <w:abstractNum w:abstractNumId="29" w15:restartNumberingAfterBreak="0">
    <w:nsid w:val="5AB75C2C"/>
    <w:multiLevelType w:val="hybridMultilevel"/>
    <w:tmpl w:val="6CF698C8"/>
    <w:lvl w:ilvl="0" w:tplc="7DB2BB00">
      <w:start w:val="1"/>
      <w:numFmt w:val="decimal"/>
      <w:lvlText w:val="%1.1"/>
      <w:lvlJc w:val="left"/>
      <w:pPr>
        <w:ind w:left="613" w:hanging="360"/>
      </w:pPr>
      <w:rPr>
        <w:rFonts w:ascii="Arial" w:hAnsi="Arial" w:hint="default"/>
        <w:b w:val="0"/>
        <w:bCs/>
        <w:i w:val="0"/>
        <w:color w:val="000000" w:themeColor="text1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DB5E6E"/>
    <w:multiLevelType w:val="multilevel"/>
    <w:tmpl w:val="FAE6F968"/>
    <w:numStyleLink w:val="GTListBullet"/>
  </w:abstractNum>
  <w:abstractNum w:abstractNumId="31" w15:restartNumberingAfterBreak="0">
    <w:nsid w:val="5E6474E0"/>
    <w:multiLevelType w:val="multilevel"/>
    <w:tmpl w:val="E946DA9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01C6EB7"/>
    <w:multiLevelType w:val="multilevel"/>
    <w:tmpl w:val="F4C0FAAC"/>
    <w:numStyleLink w:val="Dot"/>
  </w:abstractNum>
  <w:abstractNum w:abstractNumId="33" w15:restartNumberingAfterBreak="0">
    <w:nsid w:val="61497432"/>
    <w:multiLevelType w:val="multilevel"/>
    <w:tmpl w:val="7D1E8FE4"/>
    <w:lvl w:ilvl="0">
      <w:start w:val="1"/>
      <w:numFmt w:val="decimal"/>
      <w:lvlText w:val="%1.1"/>
      <w:lvlJc w:val="left"/>
      <w:pPr>
        <w:ind w:left="613" w:hanging="360"/>
      </w:pPr>
      <w:rPr>
        <w:rFonts w:ascii="Arial" w:hAnsi="Arial" w:hint="default"/>
        <w:b w:val="0"/>
        <w:bCs/>
        <w:i w:val="0"/>
        <w:color w:val="000000" w:themeColor="text1"/>
        <w:sz w:val="20"/>
      </w:rPr>
    </w:lvl>
    <w:lvl w:ilvl="1">
      <w:start w:val="1"/>
      <w:numFmt w:val="none"/>
      <w:lvlText w:val="1.2"/>
      <w:lvlJc w:val="left"/>
      <w:pPr>
        <w:ind w:left="619" w:hanging="360"/>
      </w:pPr>
      <w:rPr>
        <w:rFonts w:hint="default"/>
      </w:rPr>
    </w:lvl>
    <w:lvl w:ilvl="2">
      <w:start w:val="1"/>
      <w:numFmt w:val="none"/>
      <w:lvlText w:val="1.3"/>
      <w:lvlJc w:val="left"/>
      <w:pPr>
        <w:ind w:left="619" w:hanging="360"/>
      </w:pPr>
      <w:rPr>
        <w:rFonts w:hint="default"/>
      </w:rPr>
    </w:lvl>
    <w:lvl w:ilvl="3">
      <w:start w:val="1"/>
      <w:numFmt w:val="decimal"/>
      <w:lvlText w:val="%4.4"/>
      <w:lvlJc w:val="left"/>
      <w:pPr>
        <w:ind w:left="61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1BC3D3D"/>
    <w:multiLevelType w:val="multilevel"/>
    <w:tmpl w:val="FAE6F968"/>
    <w:styleLink w:val="GTListBullet"/>
    <w:lvl w:ilvl="0">
      <w:start w:val="1"/>
      <w:numFmt w:val="bullet"/>
      <w:pStyle w:val="a0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pStyle w:val="20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2">
      <w:start w:val="1"/>
      <w:numFmt w:val="bullet"/>
      <w:lvlRestart w:val="0"/>
      <w:pStyle w:val="30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3">
      <w:start w:val="1"/>
      <w:numFmt w:val="none"/>
      <w:lvlRestart w:val="0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851" w:firstLine="0"/>
      </w:pPr>
      <w:rPr>
        <w:rFonts w:hint="default"/>
      </w:rPr>
    </w:lvl>
  </w:abstractNum>
  <w:abstractNum w:abstractNumId="35" w15:restartNumberingAfterBreak="0">
    <w:nsid w:val="64D51128"/>
    <w:multiLevelType w:val="hybridMultilevel"/>
    <w:tmpl w:val="A282DCE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52B616A"/>
    <w:multiLevelType w:val="hybridMultilevel"/>
    <w:tmpl w:val="C1125C10"/>
    <w:lvl w:ilvl="0" w:tplc="430205D0">
      <w:start w:val="1"/>
      <w:numFmt w:val="decimal"/>
      <w:lvlText w:val="%1."/>
      <w:lvlJc w:val="left"/>
      <w:pPr>
        <w:ind w:left="613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2C0135"/>
    <w:multiLevelType w:val="multilevel"/>
    <w:tmpl w:val="7D1E8FE4"/>
    <w:lvl w:ilvl="0">
      <w:start w:val="1"/>
      <w:numFmt w:val="decimal"/>
      <w:lvlText w:val="%1.1"/>
      <w:lvlJc w:val="left"/>
      <w:pPr>
        <w:ind w:left="613" w:hanging="360"/>
      </w:pPr>
      <w:rPr>
        <w:rFonts w:ascii="Arial" w:hAnsi="Arial" w:hint="default"/>
        <w:b w:val="0"/>
        <w:bCs/>
        <w:i w:val="0"/>
        <w:color w:val="000000" w:themeColor="text1"/>
        <w:sz w:val="20"/>
      </w:rPr>
    </w:lvl>
    <w:lvl w:ilvl="1">
      <w:start w:val="1"/>
      <w:numFmt w:val="none"/>
      <w:lvlText w:val="1.2"/>
      <w:lvlJc w:val="left"/>
      <w:pPr>
        <w:ind w:left="619" w:hanging="360"/>
      </w:pPr>
      <w:rPr>
        <w:rFonts w:hint="default"/>
      </w:rPr>
    </w:lvl>
    <w:lvl w:ilvl="2">
      <w:start w:val="1"/>
      <w:numFmt w:val="none"/>
      <w:lvlText w:val="1.3"/>
      <w:lvlJc w:val="left"/>
      <w:pPr>
        <w:ind w:left="619" w:hanging="360"/>
      </w:pPr>
      <w:rPr>
        <w:rFonts w:hint="default"/>
      </w:rPr>
    </w:lvl>
    <w:lvl w:ilvl="3">
      <w:start w:val="1"/>
      <w:numFmt w:val="decimal"/>
      <w:lvlText w:val="%4.4"/>
      <w:lvlJc w:val="left"/>
      <w:pPr>
        <w:ind w:left="61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A1B5D47"/>
    <w:multiLevelType w:val="multilevel"/>
    <w:tmpl w:val="7B2015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7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24" w:hanging="1800"/>
      </w:pPr>
      <w:rPr>
        <w:rFonts w:hint="default"/>
      </w:rPr>
    </w:lvl>
  </w:abstractNum>
  <w:abstractNum w:abstractNumId="39" w15:restartNumberingAfterBreak="0">
    <w:nsid w:val="71CB3829"/>
    <w:multiLevelType w:val="hybridMultilevel"/>
    <w:tmpl w:val="C6809D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63628D"/>
    <w:multiLevelType w:val="hybridMultilevel"/>
    <w:tmpl w:val="1256C18E"/>
    <w:lvl w:ilvl="0" w:tplc="EE6662EA">
      <w:start w:val="1"/>
      <w:numFmt w:val="decimal"/>
      <w:lvlText w:val="%1."/>
      <w:lvlJc w:val="left"/>
      <w:pPr>
        <w:ind w:left="613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76326B"/>
    <w:multiLevelType w:val="multilevel"/>
    <w:tmpl w:val="10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2" w15:restartNumberingAfterBreak="0">
    <w:nsid w:val="785F2103"/>
    <w:multiLevelType w:val="hybridMultilevel"/>
    <w:tmpl w:val="75EA1B82"/>
    <w:lvl w:ilvl="0" w:tplc="F0023B5A">
      <w:start w:val="1"/>
      <w:numFmt w:val="decimal"/>
      <w:lvlText w:val="%1.1"/>
      <w:lvlJc w:val="left"/>
      <w:pPr>
        <w:ind w:left="720" w:hanging="360"/>
      </w:pPr>
      <w:rPr>
        <w:rFonts w:ascii="Arial" w:hAnsi="Arial" w:hint="default"/>
        <w:b/>
        <w:i w:val="0"/>
        <w:color w:val="4F2D7F" w:themeColor="accent1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EE0CE0"/>
    <w:multiLevelType w:val="hybridMultilevel"/>
    <w:tmpl w:val="62B889DA"/>
    <w:lvl w:ilvl="0" w:tplc="ADC84DF6">
      <w:start w:val="1"/>
      <w:numFmt w:val="decimal"/>
      <w:lvlText w:val="%1."/>
      <w:lvlJc w:val="left"/>
      <w:pPr>
        <w:ind w:left="1321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4" w15:restartNumberingAfterBreak="0">
    <w:nsid w:val="7A281B71"/>
    <w:multiLevelType w:val="hybridMultilevel"/>
    <w:tmpl w:val="E8BE6126"/>
    <w:lvl w:ilvl="0" w:tplc="DEFE3E78">
      <w:start w:val="2"/>
      <w:numFmt w:val="decimal"/>
      <w:lvlText w:val="%1.1"/>
      <w:lvlJc w:val="left"/>
      <w:pPr>
        <w:ind w:left="613" w:hanging="360"/>
      </w:pPr>
      <w:rPr>
        <w:rFonts w:ascii="Arial" w:hAnsi="Arial" w:hint="default"/>
        <w:b w:val="0"/>
        <w:bCs/>
        <w:i w:val="0"/>
        <w:color w:val="000000" w:themeColor="text1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924C95"/>
    <w:multiLevelType w:val="multilevel"/>
    <w:tmpl w:val="0D561ACA"/>
    <w:numStyleLink w:val="GTNumberedHeadings"/>
  </w:abstractNum>
  <w:num w:numId="1" w16cid:durableId="308291191">
    <w:abstractNumId w:val="34"/>
  </w:num>
  <w:num w:numId="2" w16cid:durableId="892889859">
    <w:abstractNumId w:val="27"/>
  </w:num>
  <w:num w:numId="3" w16cid:durableId="470632333">
    <w:abstractNumId w:val="12"/>
  </w:num>
  <w:num w:numId="4" w16cid:durableId="588925609">
    <w:abstractNumId w:val="8"/>
  </w:num>
  <w:num w:numId="5" w16cid:durableId="1924292035">
    <w:abstractNumId w:val="19"/>
  </w:num>
  <w:num w:numId="6" w16cid:durableId="1997368449">
    <w:abstractNumId w:val="45"/>
  </w:num>
  <w:num w:numId="7" w16cid:durableId="1378435930">
    <w:abstractNumId w:val="8"/>
  </w:num>
  <w:num w:numId="8" w16cid:durableId="1940943328">
    <w:abstractNumId w:val="3"/>
  </w:num>
  <w:num w:numId="9" w16cid:durableId="1965966976">
    <w:abstractNumId w:val="2"/>
  </w:num>
  <w:num w:numId="10" w16cid:durableId="768626945">
    <w:abstractNumId w:val="1"/>
  </w:num>
  <w:num w:numId="11" w16cid:durableId="1713844342">
    <w:abstractNumId w:val="0"/>
  </w:num>
  <w:num w:numId="12" w16cid:durableId="198513025">
    <w:abstractNumId w:val="4"/>
  </w:num>
  <w:num w:numId="13" w16cid:durableId="1587030020">
    <w:abstractNumId w:val="14"/>
  </w:num>
  <w:num w:numId="14" w16cid:durableId="782265791">
    <w:abstractNumId w:val="13"/>
  </w:num>
  <w:num w:numId="15" w16cid:durableId="47261686">
    <w:abstractNumId w:val="14"/>
  </w:num>
  <w:num w:numId="16" w16cid:durableId="85855915">
    <w:abstractNumId w:val="22"/>
  </w:num>
  <w:num w:numId="17" w16cid:durableId="1170414223">
    <w:abstractNumId w:val="10"/>
  </w:num>
  <w:num w:numId="18" w16cid:durableId="1989746481">
    <w:abstractNumId w:val="6"/>
  </w:num>
  <w:num w:numId="19" w16cid:durableId="1530532447">
    <w:abstractNumId w:val="16"/>
  </w:num>
  <w:num w:numId="20" w16cid:durableId="2046053917">
    <w:abstractNumId w:val="43"/>
  </w:num>
  <w:num w:numId="21" w16cid:durableId="1540623098">
    <w:abstractNumId w:val="26"/>
  </w:num>
  <w:num w:numId="22" w16cid:durableId="1155610759">
    <w:abstractNumId w:val="35"/>
  </w:num>
  <w:num w:numId="23" w16cid:durableId="1975213312">
    <w:abstractNumId w:val="30"/>
  </w:num>
  <w:num w:numId="24" w16cid:durableId="255291397">
    <w:abstractNumId w:val="40"/>
  </w:num>
  <w:num w:numId="25" w16cid:durableId="2064524031">
    <w:abstractNumId w:val="33"/>
  </w:num>
  <w:num w:numId="26" w16cid:durableId="1166017781">
    <w:abstractNumId w:val="29"/>
  </w:num>
  <w:num w:numId="27" w16cid:durableId="1729956286">
    <w:abstractNumId w:val="11"/>
  </w:num>
  <w:num w:numId="28" w16cid:durableId="75788703">
    <w:abstractNumId w:val="25"/>
  </w:num>
  <w:num w:numId="29" w16cid:durableId="1366908942">
    <w:abstractNumId w:val="15"/>
  </w:num>
  <w:num w:numId="30" w16cid:durableId="1619408874">
    <w:abstractNumId w:val="36"/>
  </w:num>
  <w:num w:numId="31" w16cid:durableId="414740546">
    <w:abstractNumId w:val="9"/>
  </w:num>
  <w:num w:numId="32" w16cid:durableId="847600075">
    <w:abstractNumId w:val="39"/>
  </w:num>
  <w:num w:numId="33" w16cid:durableId="1178426895">
    <w:abstractNumId w:val="17"/>
  </w:num>
  <w:num w:numId="34" w16cid:durableId="1244097857">
    <w:abstractNumId w:val="18"/>
  </w:num>
  <w:num w:numId="35" w16cid:durableId="42994290">
    <w:abstractNumId w:val="44"/>
  </w:num>
  <w:num w:numId="36" w16cid:durableId="1611352921">
    <w:abstractNumId w:val="24"/>
  </w:num>
  <w:num w:numId="37" w16cid:durableId="1205631322">
    <w:abstractNumId w:val="23"/>
  </w:num>
  <w:num w:numId="38" w16cid:durableId="1585912456">
    <w:abstractNumId w:val="20"/>
  </w:num>
  <w:num w:numId="39" w16cid:durableId="501547079">
    <w:abstractNumId w:val="28"/>
  </w:num>
  <w:num w:numId="40" w16cid:durableId="1573924532">
    <w:abstractNumId w:val="21"/>
  </w:num>
  <w:num w:numId="41" w16cid:durableId="1464538095">
    <w:abstractNumId w:val="41"/>
  </w:num>
  <w:num w:numId="42" w16cid:durableId="1765496730">
    <w:abstractNumId w:val="42"/>
  </w:num>
  <w:num w:numId="43" w16cid:durableId="1668753108">
    <w:abstractNumId w:val="31"/>
  </w:num>
  <w:num w:numId="44" w16cid:durableId="2122912183">
    <w:abstractNumId w:val="32"/>
  </w:num>
  <w:num w:numId="45" w16cid:durableId="1570648336">
    <w:abstractNumId w:val="5"/>
  </w:num>
  <w:num w:numId="46" w16cid:durableId="1313680593">
    <w:abstractNumId w:val="7"/>
  </w:num>
  <w:num w:numId="47" w16cid:durableId="1785032510">
    <w:abstractNumId w:val="37"/>
  </w:num>
  <w:num w:numId="48" w16cid:durableId="149987916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541170122">
    <w:abstractNumId w:val="3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activeWritingStyle w:appName="MSWord" w:lang="en-CA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zh-CN" w:vendorID="64" w:dllVersion="0" w:nlCheck="1" w:checkStyle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v_confidentiality" w:val="© 2011 Grant Thornton International Ltd. All rights reserved."/>
    <w:docVar w:name="dv_logo_file" w:val="GTlogo-RGB-135.jpg"/>
    <w:docVar w:name="dv_logo2_file" w:val="GTlogo-RGB9mm.jpg"/>
    <w:docVar w:name="dv_page_header" w:val="Header"/>
    <w:docVar w:name="dv_partners" w:val="false"/>
    <w:docVar w:name="dv_select_office" w:val="TRUE"/>
    <w:docVar w:name="dv_senders_designation" w:val="For Grant Thornton International"/>
    <w:docVar w:name="dv_statement" w:val="© 2011 Grant Thornton International Ltd. All rights reserved."/>
    <w:docVar w:name="dv_trad_addr" w:val="Address Line 1_x000d__x000a_Address Line 2_x000d__x000a_Address Line 3_x000d__x000a_Address Line 4"/>
    <w:docVar w:name="dv_trad_fax" w:val="+XX (X)XX XXX XXXX"/>
    <w:docVar w:name="dv_trad_name" w:val="Trading Name"/>
    <w:docVar w:name="dv_trad_tel" w:val="+XX (X)XX XXX XXXX"/>
    <w:docVar w:name="dv_trad_web" w:val="www.gti.org"/>
  </w:docVars>
  <w:rsids>
    <w:rsidRoot w:val="00C968EF"/>
    <w:rsid w:val="00000B55"/>
    <w:rsid w:val="000038F2"/>
    <w:rsid w:val="00007ADD"/>
    <w:rsid w:val="000108CE"/>
    <w:rsid w:val="00013749"/>
    <w:rsid w:val="00015673"/>
    <w:rsid w:val="0002172C"/>
    <w:rsid w:val="0002282E"/>
    <w:rsid w:val="00023A43"/>
    <w:rsid w:val="00026414"/>
    <w:rsid w:val="00031C44"/>
    <w:rsid w:val="00057D61"/>
    <w:rsid w:val="00062162"/>
    <w:rsid w:val="00064D1A"/>
    <w:rsid w:val="00067FBE"/>
    <w:rsid w:val="000752E0"/>
    <w:rsid w:val="0007538E"/>
    <w:rsid w:val="00075825"/>
    <w:rsid w:val="00080D53"/>
    <w:rsid w:val="0009086B"/>
    <w:rsid w:val="000A3710"/>
    <w:rsid w:val="000A4DFB"/>
    <w:rsid w:val="000A5471"/>
    <w:rsid w:val="000A5B3C"/>
    <w:rsid w:val="000A6177"/>
    <w:rsid w:val="000B010E"/>
    <w:rsid w:val="000B4998"/>
    <w:rsid w:val="000B5B97"/>
    <w:rsid w:val="000C198B"/>
    <w:rsid w:val="000C71C3"/>
    <w:rsid w:val="000C722E"/>
    <w:rsid w:val="000C7BB8"/>
    <w:rsid w:val="000D0DA4"/>
    <w:rsid w:val="000D678B"/>
    <w:rsid w:val="00100181"/>
    <w:rsid w:val="00102547"/>
    <w:rsid w:val="0010536E"/>
    <w:rsid w:val="001153B6"/>
    <w:rsid w:val="00115D3B"/>
    <w:rsid w:val="001179AD"/>
    <w:rsid w:val="0012259F"/>
    <w:rsid w:val="00130B37"/>
    <w:rsid w:val="001347BC"/>
    <w:rsid w:val="001366D0"/>
    <w:rsid w:val="00142874"/>
    <w:rsid w:val="00143CBB"/>
    <w:rsid w:val="00143EB2"/>
    <w:rsid w:val="001469BF"/>
    <w:rsid w:val="00154A62"/>
    <w:rsid w:val="001558F7"/>
    <w:rsid w:val="00155F96"/>
    <w:rsid w:val="00160746"/>
    <w:rsid w:val="001633C9"/>
    <w:rsid w:val="00164264"/>
    <w:rsid w:val="00167CAC"/>
    <w:rsid w:val="0017467E"/>
    <w:rsid w:val="00175A44"/>
    <w:rsid w:val="0017741B"/>
    <w:rsid w:val="001809C3"/>
    <w:rsid w:val="00181364"/>
    <w:rsid w:val="00181F25"/>
    <w:rsid w:val="0018204D"/>
    <w:rsid w:val="0018286E"/>
    <w:rsid w:val="00183795"/>
    <w:rsid w:val="00184C7A"/>
    <w:rsid w:val="00187A66"/>
    <w:rsid w:val="001908B4"/>
    <w:rsid w:val="00192CE7"/>
    <w:rsid w:val="00193B9D"/>
    <w:rsid w:val="00197471"/>
    <w:rsid w:val="0019793F"/>
    <w:rsid w:val="001A66C5"/>
    <w:rsid w:val="001B272A"/>
    <w:rsid w:val="001B485F"/>
    <w:rsid w:val="001B6557"/>
    <w:rsid w:val="001B7C54"/>
    <w:rsid w:val="001C0651"/>
    <w:rsid w:val="001C2BA8"/>
    <w:rsid w:val="001C5218"/>
    <w:rsid w:val="001C6A56"/>
    <w:rsid w:val="001D17AB"/>
    <w:rsid w:val="001D4A3A"/>
    <w:rsid w:val="001D5271"/>
    <w:rsid w:val="001D53C2"/>
    <w:rsid w:val="001D5D48"/>
    <w:rsid w:val="001E52D5"/>
    <w:rsid w:val="001E7FFB"/>
    <w:rsid w:val="001F1AF0"/>
    <w:rsid w:val="001F485B"/>
    <w:rsid w:val="001F5B8A"/>
    <w:rsid w:val="001F7AC4"/>
    <w:rsid w:val="001F7CC5"/>
    <w:rsid w:val="0020015A"/>
    <w:rsid w:val="0020086B"/>
    <w:rsid w:val="002052F3"/>
    <w:rsid w:val="00205F8C"/>
    <w:rsid w:val="00217864"/>
    <w:rsid w:val="00223C38"/>
    <w:rsid w:val="00226203"/>
    <w:rsid w:val="00226BB0"/>
    <w:rsid w:val="00232894"/>
    <w:rsid w:val="00235654"/>
    <w:rsid w:val="00237BD1"/>
    <w:rsid w:val="00240935"/>
    <w:rsid w:val="00241CEF"/>
    <w:rsid w:val="002435C3"/>
    <w:rsid w:val="002502DC"/>
    <w:rsid w:val="002521E4"/>
    <w:rsid w:val="00254B3A"/>
    <w:rsid w:val="0025715D"/>
    <w:rsid w:val="002578FF"/>
    <w:rsid w:val="00262326"/>
    <w:rsid w:val="0026290B"/>
    <w:rsid w:val="0026572E"/>
    <w:rsid w:val="00267794"/>
    <w:rsid w:val="00271029"/>
    <w:rsid w:val="00271F45"/>
    <w:rsid w:val="00277065"/>
    <w:rsid w:val="00285C49"/>
    <w:rsid w:val="00295655"/>
    <w:rsid w:val="0029608F"/>
    <w:rsid w:val="002A1D8D"/>
    <w:rsid w:val="002A2AE2"/>
    <w:rsid w:val="002A44D2"/>
    <w:rsid w:val="002A71B8"/>
    <w:rsid w:val="002B0BC0"/>
    <w:rsid w:val="002B28C1"/>
    <w:rsid w:val="002C4FC4"/>
    <w:rsid w:val="002D0A49"/>
    <w:rsid w:val="002D2DC5"/>
    <w:rsid w:val="002D77E4"/>
    <w:rsid w:val="002D7C01"/>
    <w:rsid w:val="002E59E8"/>
    <w:rsid w:val="002E7449"/>
    <w:rsid w:val="002F03BF"/>
    <w:rsid w:val="002F1343"/>
    <w:rsid w:val="002F2027"/>
    <w:rsid w:val="002F27DB"/>
    <w:rsid w:val="00300833"/>
    <w:rsid w:val="003043FF"/>
    <w:rsid w:val="003055A7"/>
    <w:rsid w:val="0032163A"/>
    <w:rsid w:val="00323AA9"/>
    <w:rsid w:val="003317D1"/>
    <w:rsid w:val="00332126"/>
    <w:rsid w:val="00341670"/>
    <w:rsid w:val="00341D56"/>
    <w:rsid w:val="00342233"/>
    <w:rsid w:val="003462D8"/>
    <w:rsid w:val="00351C1F"/>
    <w:rsid w:val="00353377"/>
    <w:rsid w:val="003552AB"/>
    <w:rsid w:val="0035576A"/>
    <w:rsid w:val="00355E7D"/>
    <w:rsid w:val="00363216"/>
    <w:rsid w:val="003650C3"/>
    <w:rsid w:val="00366F16"/>
    <w:rsid w:val="003704CE"/>
    <w:rsid w:val="003720FC"/>
    <w:rsid w:val="003762FC"/>
    <w:rsid w:val="003768F8"/>
    <w:rsid w:val="003836DD"/>
    <w:rsid w:val="00387F2F"/>
    <w:rsid w:val="00390019"/>
    <w:rsid w:val="0039055A"/>
    <w:rsid w:val="0039200F"/>
    <w:rsid w:val="003949D0"/>
    <w:rsid w:val="0039730F"/>
    <w:rsid w:val="003A05AB"/>
    <w:rsid w:val="003A1212"/>
    <w:rsid w:val="003A1D6F"/>
    <w:rsid w:val="003B14F9"/>
    <w:rsid w:val="003B3E63"/>
    <w:rsid w:val="003B5657"/>
    <w:rsid w:val="003C079D"/>
    <w:rsid w:val="003C13F1"/>
    <w:rsid w:val="003C328E"/>
    <w:rsid w:val="003C5855"/>
    <w:rsid w:val="003D3DE8"/>
    <w:rsid w:val="003D58C3"/>
    <w:rsid w:val="003E797B"/>
    <w:rsid w:val="003F0433"/>
    <w:rsid w:val="003F2415"/>
    <w:rsid w:val="003F3D90"/>
    <w:rsid w:val="00400DFB"/>
    <w:rsid w:val="00401CB2"/>
    <w:rsid w:val="004057B7"/>
    <w:rsid w:val="00406AB9"/>
    <w:rsid w:val="00407FBE"/>
    <w:rsid w:val="0041445D"/>
    <w:rsid w:val="00414E20"/>
    <w:rsid w:val="00416562"/>
    <w:rsid w:val="00416F1D"/>
    <w:rsid w:val="004244B3"/>
    <w:rsid w:val="00425244"/>
    <w:rsid w:val="00435EA1"/>
    <w:rsid w:val="00436A70"/>
    <w:rsid w:val="00441D97"/>
    <w:rsid w:val="004554A2"/>
    <w:rsid w:val="00461AD5"/>
    <w:rsid w:val="00462B97"/>
    <w:rsid w:val="00470A68"/>
    <w:rsid w:val="00471150"/>
    <w:rsid w:val="00473867"/>
    <w:rsid w:val="00476FEE"/>
    <w:rsid w:val="00477105"/>
    <w:rsid w:val="00481F79"/>
    <w:rsid w:val="0048507A"/>
    <w:rsid w:val="004939BE"/>
    <w:rsid w:val="004952F5"/>
    <w:rsid w:val="004A3A41"/>
    <w:rsid w:val="004A4D07"/>
    <w:rsid w:val="004A652A"/>
    <w:rsid w:val="004A7137"/>
    <w:rsid w:val="004B0897"/>
    <w:rsid w:val="004B20DD"/>
    <w:rsid w:val="004B2C58"/>
    <w:rsid w:val="004B4AE4"/>
    <w:rsid w:val="004C1FE9"/>
    <w:rsid w:val="004C2CF3"/>
    <w:rsid w:val="004C4217"/>
    <w:rsid w:val="004C4C8A"/>
    <w:rsid w:val="004D0DFA"/>
    <w:rsid w:val="004D1EB2"/>
    <w:rsid w:val="004D36A7"/>
    <w:rsid w:val="004D4185"/>
    <w:rsid w:val="004D533A"/>
    <w:rsid w:val="004E024F"/>
    <w:rsid w:val="004E3A82"/>
    <w:rsid w:val="004E5F46"/>
    <w:rsid w:val="004F0412"/>
    <w:rsid w:val="004F6078"/>
    <w:rsid w:val="0050300C"/>
    <w:rsid w:val="005073E7"/>
    <w:rsid w:val="00507BF3"/>
    <w:rsid w:val="00510AEF"/>
    <w:rsid w:val="00510F54"/>
    <w:rsid w:val="00513853"/>
    <w:rsid w:val="0051765E"/>
    <w:rsid w:val="00520140"/>
    <w:rsid w:val="00520438"/>
    <w:rsid w:val="00520717"/>
    <w:rsid w:val="00521700"/>
    <w:rsid w:val="00523B38"/>
    <w:rsid w:val="00524B29"/>
    <w:rsid w:val="0052705B"/>
    <w:rsid w:val="005313BC"/>
    <w:rsid w:val="0053361B"/>
    <w:rsid w:val="0053782B"/>
    <w:rsid w:val="00541F83"/>
    <w:rsid w:val="005433CB"/>
    <w:rsid w:val="00543A03"/>
    <w:rsid w:val="00544743"/>
    <w:rsid w:val="00546CF0"/>
    <w:rsid w:val="005502A8"/>
    <w:rsid w:val="00553170"/>
    <w:rsid w:val="00557858"/>
    <w:rsid w:val="005667C7"/>
    <w:rsid w:val="00567017"/>
    <w:rsid w:val="00572B1E"/>
    <w:rsid w:val="005749A4"/>
    <w:rsid w:val="00576254"/>
    <w:rsid w:val="005773A1"/>
    <w:rsid w:val="005858F4"/>
    <w:rsid w:val="00585D4B"/>
    <w:rsid w:val="00590636"/>
    <w:rsid w:val="005914B1"/>
    <w:rsid w:val="005933A6"/>
    <w:rsid w:val="005A066F"/>
    <w:rsid w:val="005A5C4C"/>
    <w:rsid w:val="005B2EAC"/>
    <w:rsid w:val="005B34F7"/>
    <w:rsid w:val="005B3D93"/>
    <w:rsid w:val="005B65D4"/>
    <w:rsid w:val="005B7A11"/>
    <w:rsid w:val="005C131A"/>
    <w:rsid w:val="005C1C5A"/>
    <w:rsid w:val="005C6CDE"/>
    <w:rsid w:val="005D1521"/>
    <w:rsid w:val="005E1882"/>
    <w:rsid w:val="005E1E6B"/>
    <w:rsid w:val="005F44F9"/>
    <w:rsid w:val="005F7C6B"/>
    <w:rsid w:val="00611D02"/>
    <w:rsid w:val="00612109"/>
    <w:rsid w:val="00614186"/>
    <w:rsid w:val="00617718"/>
    <w:rsid w:val="00617DF9"/>
    <w:rsid w:val="00620A7D"/>
    <w:rsid w:val="00622884"/>
    <w:rsid w:val="0062465A"/>
    <w:rsid w:val="00626590"/>
    <w:rsid w:val="006311B1"/>
    <w:rsid w:val="00634500"/>
    <w:rsid w:val="00634B58"/>
    <w:rsid w:val="00635BA0"/>
    <w:rsid w:val="0064317C"/>
    <w:rsid w:val="0065033C"/>
    <w:rsid w:val="00652802"/>
    <w:rsid w:val="0065449C"/>
    <w:rsid w:val="00663A39"/>
    <w:rsid w:val="006722CC"/>
    <w:rsid w:val="00675412"/>
    <w:rsid w:val="00675471"/>
    <w:rsid w:val="006805D5"/>
    <w:rsid w:val="006814CD"/>
    <w:rsid w:val="006909F2"/>
    <w:rsid w:val="006A2A7B"/>
    <w:rsid w:val="006B1046"/>
    <w:rsid w:val="006B14AB"/>
    <w:rsid w:val="006C286D"/>
    <w:rsid w:val="006C3454"/>
    <w:rsid w:val="006C65B6"/>
    <w:rsid w:val="006C69C7"/>
    <w:rsid w:val="006C75BA"/>
    <w:rsid w:val="006D1FDD"/>
    <w:rsid w:val="006D5468"/>
    <w:rsid w:val="006D64B6"/>
    <w:rsid w:val="006D70B5"/>
    <w:rsid w:val="006E22A5"/>
    <w:rsid w:val="006E3473"/>
    <w:rsid w:val="006E3628"/>
    <w:rsid w:val="006E4821"/>
    <w:rsid w:val="006E5549"/>
    <w:rsid w:val="006E7DF0"/>
    <w:rsid w:val="006F18AE"/>
    <w:rsid w:val="006F6E8E"/>
    <w:rsid w:val="006F6F69"/>
    <w:rsid w:val="007024E1"/>
    <w:rsid w:val="00715888"/>
    <w:rsid w:val="00723B3D"/>
    <w:rsid w:val="00724872"/>
    <w:rsid w:val="00727339"/>
    <w:rsid w:val="00733C42"/>
    <w:rsid w:val="007360D7"/>
    <w:rsid w:val="007533BB"/>
    <w:rsid w:val="007541AB"/>
    <w:rsid w:val="00756B6A"/>
    <w:rsid w:val="00761135"/>
    <w:rsid w:val="00761847"/>
    <w:rsid w:val="007637D9"/>
    <w:rsid w:val="007639D8"/>
    <w:rsid w:val="007674D8"/>
    <w:rsid w:val="00776338"/>
    <w:rsid w:val="00776D4D"/>
    <w:rsid w:val="00780693"/>
    <w:rsid w:val="00780E1D"/>
    <w:rsid w:val="00786789"/>
    <w:rsid w:val="0079398D"/>
    <w:rsid w:val="007965CC"/>
    <w:rsid w:val="007A2D9C"/>
    <w:rsid w:val="007A3144"/>
    <w:rsid w:val="007A4A97"/>
    <w:rsid w:val="007B1BB2"/>
    <w:rsid w:val="007B3A33"/>
    <w:rsid w:val="007B6543"/>
    <w:rsid w:val="007B67FC"/>
    <w:rsid w:val="007C369C"/>
    <w:rsid w:val="007D0128"/>
    <w:rsid w:val="007D0274"/>
    <w:rsid w:val="007D1A9B"/>
    <w:rsid w:val="007D28B8"/>
    <w:rsid w:val="007D5956"/>
    <w:rsid w:val="007D786A"/>
    <w:rsid w:val="007E17F3"/>
    <w:rsid w:val="007E54C7"/>
    <w:rsid w:val="007E7B44"/>
    <w:rsid w:val="007F58F4"/>
    <w:rsid w:val="007F7AF2"/>
    <w:rsid w:val="008012A2"/>
    <w:rsid w:val="00801676"/>
    <w:rsid w:val="008145DD"/>
    <w:rsid w:val="00815CCE"/>
    <w:rsid w:val="008204EB"/>
    <w:rsid w:val="00821639"/>
    <w:rsid w:val="008219B7"/>
    <w:rsid w:val="00821EA9"/>
    <w:rsid w:val="00823F93"/>
    <w:rsid w:val="00825753"/>
    <w:rsid w:val="0082730A"/>
    <w:rsid w:val="0083284B"/>
    <w:rsid w:val="0083528E"/>
    <w:rsid w:val="00836BCD"/>
    <w:rsid w:val="00837726"/>
    <w:rsid w:val="00840490"/>
    <w:rsid w:val="008404BE"/>
    <w:rsid w:val="008445C8"/>
    <w:rsid w:val="0085051F"/>
    <w:rsid w:val="00853227"/>
    <w:rsid w:val="008562F0"/>
    <w:rsid w:val="008645CA"/>
    <w:rsid w:val="00867105"/>
    <w:rsid w:val="00867371"/>
    <w:rsid w:val="00873581"/>
    <w:rsid w:val="0088014A"/>
    <w:rsid w:val="008830CE"/>
    <w:rsid w:val="008856C4"/>
    <w:rsid w:val="00887E08"/>
    <w:rsid w:val="0089338D"/>
    <w:rsid w:val="00893520"/>
    <w:rsid w:val="0089511E"/>
    <w:rsid w:val="00895CF7"/>
    <w:rsid w:val="00896A30"/>
    <w:rsid w:val="008A0623"/>
    <w:rsid w:val="008A1CD0"/>
    <w:rsid w:val="008A71A5"/>
    <w:rsid w:val="008A7C6B"/>
    <w:rsid w:val="008B2749"/>
    <w:rsid w:val="008B2CC3"/>
    <w:rsid w:val="008B342A"/>
    <w:rsid w:val="008C12CD"/>
    <w:rsid w:val="008C1568"/>
    <w:rsid w:val="008D3A88"/>
    <w:rsid w:val="008D486D"/>
    <w:rsid w:val="008E08DF"/>
    <w:rsid w:val="008E3B80"/>
    <w:rsid w:val="008E3C7D"/>
    <w:rsid w:val="008E7864"/>
    <w:rsid w:val="008F2D86"/>
    <w:rsid w:val="008F4E50"/>
    <w:rsid w:val="009022FA"/>
    <w:rsid w:val="00907933"/>
    <w:rsid w:val="00914EAC"/>
    <w:rsid w:val="0091673C"/>
    <w:rsid w:val="00921B25"/>
    <w:rsid w:val="00923A87"/>
    <w:rsid w:val="00927536"/>
    <w:rsid w:val="009345B8"/>
    <w:rsid w:val="009432A1"/>
    <w:rsid w:val="00947FA4"/>
    <w:rsid w:val="00955336"/>
    <w:rsid w:val="00955973"/>
    <w:rsid w:val="00956405"/>
    <w:rsid w:val="009623AD"/>
    <w:rsid w:val="009629EA"/>
    <w:rsid w:val="00966490"/>
    <w:rsid w:val="009669B7"/>
    <w:rsid w:val="0097040A"/>
    <w:rsid w:val="00970546"/>
    <w:rsid w:val="00981C87"/>
    <w:rsid w:val="00983DC6"/>
    <w:rsid w:val="00985F53"/>
    <w:rsid w:val="00994A39"/>
    <w:rsid w:val="00994ECE"/>
    <w:rsid w:val="009A0405"/>
    <w:rsid w:val="009A5CCB"/>
    <w:rsid w:val="009A722E"/>
    <w:rsid w:val="009A7DBB"/>
    <w:rsid w:val="009B3477"/>
    <w:rsid w:val="009B4C68"/>
    <w:rsid w:val="009B6037"/>
    <w:rsid w:val="009B707D"/>
    <w:rsid w:val="009C221D"/>
    <w:rsid w:val="009C3FA4"/>
    <w:rsid w:val="009E48C1"/>
    <w:rsid w:val="009E53E7"/>
    <w:rsid w:val="009E67D0"/>
    <w:rsid w:val="009E6A78"/>
    <w:rsid w:val="009F5EF5"/>
    <w:rsid w:val="009F7EC2"/>
    <w:rsid w:val="00A01246"/>
    <w:rsid w:val="00A07E62"/>
    <w:rsid w:val="00A13A3A"/>
    <w:rsid w:val="00A154A5"/>
    <w:rsid w:val="00A30B23"/>
    <w:rsid w:val="00A41751"/>
    <w:rsid w:val="00A45B6F"/>
    <w:rsid w:val="00A51555"/>
    <w:rsid w:val="00A54401"/>
    <w:rsid w:val="00A56DF7"/>
    <w:rsid w:val="00A66642"/>
    <w:rsid w:val="00A74E3B"/>
    <w:rsid w:val="00A7607C"/>
    <w:rsid w:val="00A808C8"/>
    <w:rsid w:val="00A80A4D"/>
    <w:rsid w:val="00A958DB"/>
    <w:rsid w:val="00A978B6"/>
    <w:rsid w:val="00AA0518"/>
    <w:rsid w:val="00AA3C3B"/>
    <w:rsid w:val="00AB2D46"/>
    <w:rsid w:val="00AB4DDA"/>
    <w:rsid w:val="00AB504F"/>
    <w:rsid w:val="00AB7363"/>
    <w:rsid w:val="00AC2675"/>
    <w:rsid w:val="00AD076E"/>
    <w:rsid w:val="00AD47ED"/>
    <w:rsid w:val="00AD5122"/>
    <w:rsid w:val="00AE04AD"/>
    <w:rsid w:val="00AE1A81"/>
    <w:rsid w:val="00AE3604"/>
    <w:rsid w:val="00AE4B96"/>
    <w:rsid w:val="00AE73E3"/>
    <w:rsid w:val="00AF220D"/>
    <w:rsid w:val="00AF2F43"/>
    <w:rsid w:val="00AF3785"/>
    <w:rsid w:val="00AF5507"/>
    <w:rsid w:val="00B0169D"/>
    <w:rsid w:val="00B02133"/>
    <w:rsid w:val="00B04BC4"/>
    <w:rsid w:val="00B07AEC"/>
    <w:rsid w:val="00B1043A"/>
    <w:rsid w:val="00B10A6E"/>
    <w:rsid w:val="00B10C4E"/>
    <w:rsid w:val="00B1118C"/>
    <w:rsid w:val="00B159BC"/>
    <w:rsid w:val="00B22483"/>
    <w:rsid w:val="00B22D5A"/>
    <w:rsid w:val="00B3098B"/>
    <w:rsid w:val="00B30B06"/>
    <w:rsid w:val="00B40795"/>
    <w:rsid w:val="00B42D2C"/>
    <w:rsid w:val="00B45686"/>
    <w:rsid w:val="00B51315"/>
    <w:rsid w:val="00B5309C"/>
    <w:rsid w:val="00B57ADB"/>
    <w:rsid w:val="00B57BC4"/>
    <w:rsid w:val="00B6342B"/>
    <w:rsid w:val="00B71CD7"/>
    <w:rsid w:val="00B72F06"/>
    <w:rsid w:val="00B74EA0"/>
    <w:rsid w:val="00B76BF1"/>
    <w:rsid w:val="00B77DE3"/>
    <w:rsid w:val="00B80ED6"/>
    <w:rsid w:val="00B815E2"/>
    <w:rsid w:val="00B83B6C"/>
    <w:rsid w:val="00B8501D"/>
    <w:rsid w:val="00B92C45"/>
    <w:rsid w:val="00B93778"/>
    <w:rsid w:val="00B93D83"/>
    <w:rsid w:val="00BA2147"/>
    <w:rsid w:val="00BA2568"/>
    <w:rsid w:val="00BB4622"/>
    <w:rsid w:val="00BC100A"/>
    <w:rsid w:val="00BC14B5"/>
    <w:rsid w:val="00BC1642"/>
    <w:rsid w:val="00BD4D0B"/>
    <w:rsid w:val="00BE06BE"/>
    <w:rsid w:val="00BE2AF3"/>
    <w:rsid w:val="00BE432D"/>
    <w:rsid w:val="00BE5ECB"/>
    <w:rsid w:val="00BE70DC"/>
    <w:rsid w:val="00BE7717"/>
    <w:rsid w:val="00BF0A8B"/>
    <w:rsid w:val="00BF123E"/>
    <w:rsid w:val="00BF5AC3"/>
    <w:rsid w:val="00BF77CD"/>
    <w:rsid w:val="00C04A4A"/>
    <w:rsid w:val="00C05FB5"/>
    <w:rsid w:val="00C06014"/>
    <w:rsid w:val="00C0646A"/>
    <w:rsid w:val="00C0702E"/>
    <w:rsid w:val="00C1089A"/>
    <w:rsid w:val="00C12F7F"/>
    <w:rsid w:val="00C25D4D"/>
    <w:rsid w:val="00C31F78"/>
    <w:rsid w:val="00C33295"/>
    <w:rsid w:val="00C405CF"/>
    <w:rsid w:val="00C40A43"/>
    <w:rsid w:val="00C42A61"/>
    <w:rsid w:val="00C44516"/>
    <w:rsid w:val="00C44B8D"/>
    <w:rsid w:val="00C457AA"/>
    <w:rsid w:val="00C4637C"/>
    <w:rsid w:val="00C46920"/>
    <w:rsid w:val="00C54C2E"/>
    <w:rsid w:val="00C5584C"/>
    <w:rsid w:val="00C60D77"/>
    <w:rsid w:val="00C64143"/>
    <w:rsid w:val="00C655EE"/>
    <w:rsid w:val="00C668CD"/>
    <w:rsid w:val="00C70D07"/>
    <w:rsid w:val="00C72AB4"/>
    <w:rsid w:val="00C7575E"/>
    <w:rsid w:val="00C764CE"/>
    <w:rsid w:val="00C77D03"/>
    <w:rsid w:val="00C802A4"/>
    <w:rsid w:val="00C80A23"/>
    <w:rsid w:val="00C82374"/>
    <w:rsid w:val="00C8756F"/>
    <w:rsid w:val="00C94ED7"/>
    <w:rsid w:val="00C95B12"/>
    <w:rsid w:val="00C968EF"/>
    <w:rsid w:val="00CA47D6"/>
    <w:rsid w:val="00CA51AA"/>
    <w:rsid w:val="00CA7B49"/>
    <w:rsid w:val="00CB29C3"/>
    <w:rsid w:val="00CB53AD"/>
    <w:rsid w:val="00CC052D"/>
    <w:rsid w:val="00CC1946"/>
    <w:rsid w:val="00CC2C31"/>
    <w:rsid w:val="00CC5A4E"/>
    <w:rsid w:val="00CD0945"/>
    <w:rsid w:val="00CD1174"/>
    <w:rsid w:val="00CD2293"/>
    <w:rsid w:val="00CD2462"/>
    <w:rsid w:val="00CD2DFA"/>
    <w:rsid w:val="00CD4E39"/>
    <w:rsid w:val="00CD55D0"/>
    <w:rsid w:val="00CE58E1"/>
    <w:rsid w:val="00CE5BF0"/>
    <w:rsid w:val="00CF2550"/>
    <w:rsid w:val="00CF3706"/>
    <w:rsid w:val="00CF7441"/>
    <w:rsid w:val="00CF754B"/>
    <w:rsid w:val="00D0131A"/>
    <w:rsid w:val="00D01E92"/>
    <w:rsid w:val="00D03287"/>
    <w:rsid w:val="00D0562C"/>
    <w:rsid w:val="00D152C6"/>
    <w:rsid w:val="00D1560E"/>
    <w:rsid w:val="00D1610E"/>
    <w:rsid w:val="00D17DE0"/>
    <w:rsid w:val="00D2593C"/>
    <w:rsid w:val="00D26361"/>
    <w:rsid w:val="00D265BE"/>
    <w:rsid w:val="00D31340"/>
    <w:rsid w:val="00D40003"/>
    <w:rsid w:val="00D42D23"/>
    <w:rsid w:val="00D42D72"/>
    <w:rsid w:val="00D42E8E"/>
    <w:rsid w:val="00D4308A"/>
    <w:rsid w:val="00D47D0B"/>
    <w:rsid w:val="00D51863"/>
    <w:rsid w:val="00D53953"/>
    <w:rsid w:val="00D54CE7"/>
    <w:rsid w:val="00D55D91"/>
    <w:rsid w:val="00D55D93"/>
    <w:rsid w:val="00D56133"/>
    <w:rsid w:val="00D60DB1"/>
    <w:rsid w:val="00D61AD0"/>
    <w:rsid w:val="00D62A7A"/>
    <w:rsid w:val="00D63DA3"/>
    <w:rsid w:val="00D65105"/>
    <w:rsid w:val="00D75ACA"/>
    <w:rsid w:val="00D809F7"/>
    <w:rsid w:val="00D80E9C"/>
    <w:rsid w:val="00D814B7"/>
    <w:rsid w:val="00D856FD"/>
    <w:rsid w:val="00D90528"/>
    <w:rsid w:val="00D92F12"/>
    <w:rsid w:val="00D93691"/>
    <w:rsid w:val="00D93AB2"/>
    <w:rsid w:val="00D9608F"/>
    <w:rsid w:val="00D96B6E"/>
    <w:rsid w:val="00DA1CDE"/>
    <w:rsid w:val="00DA2124"/>
    <w:rsid w:val="00DA68E1"/>
    <w:rsid w:val="00DB2FBA"/>
    <w:rsid w:val="00DB5C73"/>
    <w:rsid w:val="00DB5FD0"/>
    <w:rsid w:val="00DC7A5E"/>
    <w:rsid w:val="00DD1D27"/>
    <w:rsid w:val="00DD6FAA"/>
    <w:rsid w:val="00DE0967"/>
    <w:rsid w:val="00DE4E2E"/>
    <w:rsid w:val="00DF0D56"/>
    <w:rsid w:val="00DF49A2"/>
    <w:rsid w:val="00DF4A28"/>
    <w:rsid w:val="00DF6F8B"/>
    <w:rsid w:val="00DF7158"/>
    <w:rsid w:val="00E011E0"/>
    <w:rsid w:val="00E07E43"/>
    <w:rsid w:val="00E1036D"/>
    <w:rsid w:val="00E134F6"/>
    <w:rsid w:val="00E14093"/>
    <w:rsid w:val="00E15095"/>
    <w:rsid w:val="00E22C86"/>
    <w:rsid w:val="00E30934"/>
    <w:rsid w:val="00E4002C"/>
    <w:rsid w:val="00E431C7"/>
    <w:rsid w:val="00E44654"/>
    <w:rsid w:val="00E45C15"/>
    <w:rsid w:val="00E47FF3"/>
    <w:rsid w:val="00E54014"/>
    <w:rsid w:val="00E650B3"/>
    <w:rsid w:val="00E706C5"/>
    <w:rsid w:val="00E74E1F"/>
    <w:rsid w:val="00E77E90"/>
    <w:rsid w:val="00E816C3"/>
    <w:rsid w:val="00E8404C"/>
    <w:rsid w:val="00E842CD"/>
    <w:rsid w:val="00E852E0"/>
    <w:rsid w:val="00E8762E"/>
    <w:rsid w:val="00E906F2"/>
    <w:rsid w:val="00E9189D"/>
    <w:rsid w:val="00E953C9"/>
    <w:rsid w:val="00E95DDB"/>
    <w:rsid w:val="00EA4D79"/>
    <w:rsid w:val="00EA6719"/>
    <w:rsid w:val="00EB4BCB"/>
    <w:rsid w:val="00EB57D0"/>
    <w:rsid w:val="00EC348C"/>
    <w:rsid w:val="00EC355A"/>
    <w:rsid w:val="00EC36F0"/>
    <w:rsid w:val="00EC46C6"/>
    <w:rsid w:val="00EC470D"/>
    <w:rsid w:val="00EC565E"/>
    <w:rsid w:val="00EC6D3B"/>
    <w:rsid w:val="00EC6D64"/>
    <w:rsid w:val="00EC779F"/>
    <w:rsid w:val="00ED25FD"/>
    <w:rsid w:val="00ED4AA4"/>
    <w:rsid w:val="00EF265F"/>
    <w:rsid w:val="00EF3C9F"/>
    <w:rsid w:val="00EF4B31"/>
    <w:rsid w:val="00F01EF8"/>
    <w:rsid w:val="00F042A3"/>
    <w:rsid w:val="00F045A7"/>
    <w:rsid w:val="00F10E4E"/>
    <w:rsid w:val="00F127B1"/>
    <w:rsid w:val="00F1285D"/>
    <w:rsid w:val="00F14981"/>
    <w:rsid w:val="00F15F3C"/>
    <w:rsid w:val="00F20C4D"/>
    <w:rsid w:val="00F27BD9"/>
    <w:rsid w:val="00F27F2E"/>
    <w:rsid w:val="00F469D3"/>
    <w:rsid w:val="00F47BF4"/>
    <w:rsid w:val="00F528C7"/>
    <w:rsid w:val="00F53335"/>
    <w:rsid w:val="00F5733B"/>
    <w:rsid w:val="00F60116"/>
    <w:rsid w:val="00F62BF3"/>
    <w:rsid w:val="00F64610"/>
    <w:rsid w:val="00F64660"/>
    <w:rsid w:val="00F64A0B"/>
    <w:rsid w:val="00F65A78"/>
    <w:rsid w:val="00F707A6"/>
    <w:rsid w:val="00F721CC"/>
    <w:rsid w:val="00F74FDF"/>
    <w:rsid w:val="00F77E6C"/>
    <w:rsid w:val="00F81766"/>
    <w:rsid w:val="00F82369"/>
    <w:rsid w:val="00F8639A"/>
    <w:rsid w:val="00F93F64"/>
    <w:rsid w:val="00F952AF"/>
    <w:rsid w:val="00FA0F35"/>
    <w:rsid w:val="00FA5E3B"/>
    <w:rsid w:val="00FC1E0B"/>
    <w:rsid w:val="00FD18F8"/>
    <w:rsid w:val="00FD253E"/>
    <w:rsid w:val="00FD32C3"/>
    <w:rsid w:val="00FD594B"/>
    <w:rsid w:val="00FD6664"/>
    <w:rsid w:val="00FE0769"/>
    <w:rsid w:val="00FE0B0D"/>
    <w:rsid w:val="00FE13ED"/>
    <w:rsid w:val="00FE1423"/>
    <w:rsid w:val="00FE3855"/>
    <w:rsid w:val="00FF1570"/>
    <w:rsid w:val="00FF3706"/>
    <w:rsid w:val="7B5CE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E0DB3F"/>
  <w15:docId w15:val="{E2AA0DA6-2006-4FAE-838E-DF748B363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" w:unhideWhenUsed="1" w:qFormat="1"/>
    <w:lsdException w:name="List Number" w:qFormat="1"/>
    <w:lsdException w:name="List 2" w:semiHidden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" w:unhideWhenUsed="1" w:qFormat="1"/>
    <w:lsdException w:name="List Bullet 3" w:uiPriority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/>
    <w:lsdException w:name="List Continue 5" w:semiHidden="1"/>
    <w:lsdException w:name="Message Header" w:semiHidden="1"/>
    <w:lsdException w:name="Subtitle" w:uiPriority="9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semiHidden="1" w:unhideWhenUsed="1"/>
    <w:lsdException w:name="Emphasis" w:semiHidden="1" w:uiPriority="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uiPriority="9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rsid w:val="00836BCD"/>
    <w:pPr>
      <w:spacing w:after="0" w:line="240" w:lineRule="auto"/>
    </w:pPr>
    <w:rPr>
      <w:rFonts w:ascii="Garamond" w:hAnsi="Garamond"/>
      <w:szCs w:val="20"/>
      <w:lang w:val="en-GB"/>
    </w:rPr>
  </w:style>
  <w:style w:type="paragraph" w:styleId="1">
    <w:name w:val="heading 1"/>
    <w:basedOn w:val="a1"/>
    <w:next w:val="a2"/>
    <w:link w:val="10"/>
    <w:qFormat/>
    <w:rsid w:val="00B04BC4"/>
    <w:pPr>
      <w:keepNext/>
      <w:spacing w:before="240" w:line="400" w:lineRule="exact"/>
      <w:outlineLvl w:val="0"/>
    </w:pPr>
    <w:rPr>
      <w:rFonts w:asciiTheme="majorHAnsi" w:hAnsiTheme="majorHAnsi" w:cstheme="majorHAnsi"/>
      <w:bCs/>
      <w:color w:val="4F2D7F" w:themeColor="accent1"/>
      <w:kern w:val="32"/>
      <w:sz w:val="36"/>
      <w:szCs w:val="28"/>
    </w:rPr>
  </w:style>
  <w:style w:type="paragraph" w:styleId="21">
    <w:name w:val="heading 2"/>
    <w:basedOn w:val="1"/>
    <w:next w:val="a2"/>
    <w:link w:val="22"/>
    <w:qFormat/>
    <w:rsid w:val="001F7CC5"/>
    <w:pPr>
      <w:spacing w:line="320" w:lineRule="exact"/>
      <w:outlineLvl w:val="1"/>
    </w:pPr>
    <w:rPr>
      <w:bCs w:val="0"/>
      <w:sz w:val="26"/>
      <w:szCs w:val="19"/>
    </w:rPr>
  </w:style>
  <w:style w:type="paragraph" w:styleId="31">
    <w:name w:val="heading 3"/>
    <w:basedOn w:val="21"/>
    <w:next w:val="a2"/>
    <w:rsid w:val="00B04BC4"/>
    <w:pPr>
      <w:spacing w:line="240" w:lineRule="atLeast"/>
      <w:outlineLvl w:val="2"/>
    </w:pPr>
    <w:rPr>
      <w:rFonts w:asciiTheme="minorHAnsi" w:hAnsiTheme="minorHAnsi" w:cstheme="minorHAnsi"/>
      <w:b/>
      <w:bCs/>
      <w:sz w:val="19"/>
      <w:szCs w:val="18"/>
    </w:rPr>
  </w:style>
  <w:style w:type="paragraph" w:styleId="41">
    <w:name w:val="heading 4"/>
    <w:basedOn w:val="31"/>
    <w:next w:val="a2"/>
    <w:link w:val="42"/>
    <w:qFormat/>
    <w:rsid w:val="00B04BC4"/>
    <w:pPr>
      <w:outlineLvl w:val="3"/>
    </w:pPr>
    <w:rPr>
      <w:b w:val="0"/>
      <w:bCs w:val="0"/>
      <w:sz w:val="18"/>
    </w:rPr>
  </w:style>
  <w:style w:type="paragraph" w:styleId="51">
    <w:name w:val="heading 5"/>
    <w:basedOn w:val="a1"/>
    <w:next w:val="a1"/>
    <w:semiHidden/>
    <w:qFormat/>
    <w:rsid w:val="00B04BC4"/>
    <w:pPr>
      <w:numPr>
        <w:ilvl w:val="4"/>
        <w:numId w:val="5"/>
      </w:numPr>
      <w:spacing w:before="240"/>
      <w:outlineLvl w:val="4"/>
    </w:pPr>
    <w:rPr>
      <w:b/>
      <w:bCs/>
      <w:i/>
      <w:iCs/>
      <w:sz w:val="24"/>
      <w:szCs w:val="26"/>
    </w:rPr>
  </w:style>
  <w:style w:type="paragraph" w:styleId="6">
    <w:name w:val="heading 6"/>
    <w:basedOn w:val="a1"/>
    <w:next w:val="a1"/>
    <w:semiHidden/>
    <w:qFormat/>
    <w:rsid w:val="00B04BC4"/>
    <w:pPr>
      <w:numPr>
        <w:ilvl w:val="5"/>
        <w:numId w:val="5"/>
      </w:numPr>
      <w:spacing w:before="240" w:after="60"/>
      <w:outlineLvl w:val="5"/>
    </w:pPr>
    <w:rPr>
      <w:rFonts w:ascii="Times New Roman" w:hAnsi="Times New Roman" w:cs="Times New Roman"/>
      <w:b/>
      <w:bCs/>
    </w:rPr>
  </w:style>
  <w:style w:type="paragraph" w:styleId="7">
    <w:name w:val="heading 7"/>
    <w:basedOn w:val="a1"/>
    <w:next w:val="a1"/>
    <w:semiHidden/>
    <w:qFormat/>
    <w:rsid w:val="00B04BC4"/>
    <w:pPr>
      <w:numPr>
        <w:ilvl w:val="6"/>
        <w:numId w:val="5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8">
    <w:name w:val="heading 8"/>
    <w:basedOn w:val="a1"/>
    <w:next w:val="a1"/>
    <w:semiHidden/>
    <w:qFormat/>
    <w:rsid w:val="00B04BC4"/>
    <w:pPr>
      <w:numPr>
        <w:ilvl w:val="7"/>
        <w:numId w:val="5"/>
      </w:num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9">
    <w:name w:val="heading 9"/>
    <w:basedOn w:val="a1"/>
    <w:next w:val="a1"/>
    <w:semiHidden/>
    <w:qFormat/>
    <w:rsid w:val="00B04BC4"/>
    <w:pPr>
      <w:numPr>
        <w:ilvl w:val="8"/>
        <w:numId w:val="5"/>
      </w:numPr>
      <w:spacing w:before="240" w:after="60"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qFormat/>
    <w:rsid w:val="00B04BC4"/>
  </w:style>
  <w:style w:type="paragraph" w:styleId="a0">
    <w:name w:val="List Bullet"/>
    <w:basedOn w:val="a1"/>
    <w:link w:val="a7"/>
    <w:uiPriority w:val="1"/>
    <w:qFormat/>
    <w:rsid w:val="009B707D"/>
    <w:pPr>
      <w:numPr>
        <w:numId w:val="23"/>
      </w:numPr>
    </w:pPr>
  </w:style>
  <w:style w:type="paragraph" w:styleId="a">
    <w:name w:val="List Number"/>
    <w:basedOn w:val="a1"/>
    <w:qFormat/>
    <w:rsid w:val="009B707D"/>
    <w:pPr>
      <w:numPr>
        <w:numId w:val="16"/>
      </w:numPr>
    </w:pPr>
  </w:style>
  <w:style w:type="paragraph" w:styleId="a8">
    <w:name w:val="header"/>
    <w:semiHidden/>
    <w:rsid w:val="00B04BC4"/>
    <w:pPr>
      <w:tabs>
        <w:tab w:val="right" w:pos="8562"/>
      </w:tabs>
    </w:pPr>
    <w:rPr>
      <w:rFonts w:asciiTheme="minorHAnsi" w:hAnsiTheme="minorHAnsi"/>
      <w:b/>
      <w:color w:val="747678" w:themeColor="background2"/>
      <w:sz w:val="16"/>
    </w:rPr>
  </w:style>
  <w:style w:type="paragraph" w:styleId="a9">
    <w:name w:val="footer"/>
    <w:link w:val="aa"/>
    <w:uiPriority w:val="99"/>
    <w:rsid w:val="005313BC"/>
    <w:pPr>
      <w:tabs>
        <w:tab w:val="right" w:pos="8636"/>
      </w:tabs>
      <w:jc w:val="right"/>
    </w:pPr>
    <w:rPr>
      <w:rFonts w:asciiTheme="minorHAnsi" w:hAnsiTheme="minorHAnsi" w:cstheme="minorHAnsi"/>
      <w:color w:val="747678" w:themeColor="background2"/>
      <w:sz w:val="12"/>
      <w:szCs w:val="16"/>
    </w:rPr>
  </w:style>
  <w:style w:type="character" w:customStyle="1" w:styleId="ReportColour">
    <w:name w:val="Report Colour"/>
    <w:basedOn w:val="a3"/>
    <w:rsid w:val="005A066F"/>
    <w:rPr>
      <w:color w:val="4F2D7F" w:themeColor="accent1"/>
      <w:lang w:val="en-US"/>
    </w:rPr>
  </w:style>
  <w:style w:type="paragraph" w:customStyle="1" w:styleId="AppendixTitle">
    <w:name w:val="Appendix Title"/>
    <w:basedOn w:val="a1"/>
    <w:next w:val="a2"/>
    <w:rsid w:val="009A7DBB"/>
    <w:pPr>
      <w:pageBreakBefore/>
      <w:framePr w:w="8630" w:wrap="around" w:vAnchor="page" w:hAnchor="text" w:y="1419" w:anchorLock="1"/>
      <w:spacing w:line="800" w:lineRule="exact"/>
    </w:pPr>
    <w:rPr>
      <w:rFonts w:asciiTheme="majorHAnsi" w:hAnsiTheme="majorHAnsi" w:cstheme="majorHAnsi"/>
      <w:bCs/>
      <w:color w:val="4F2D7F" w:themeColor="accent1"/>
      <w:kern w:val="28"/>
      <w:sz w:val="72"/>
      <w:szCs w:val="32"/>
    </w:rPr>
  </w:style>
  <w:style w:type="paragraph" w:styleId="ab">
    <w:name w:val="Title"/>
    <w:basedOn w:val="a1"/>
    <w:next w:val="a2"/>
    <w:uiPriority w:val="1"/>
    <w:qFormat/>
    <w:rsid w:val="0018286E"/>
    <w:pPr>
      <w:spacing w:after="360" w:line="800" w:lineRule="exact"/>
      <w:outlineLvl w:val="0"/>
    </w:pPr>
    <w:rPr>
      <w:rFonts w:asciiTheme="majorHAnsi" w:hAnsiTheme="majorHAnsi" w:cstheme="majorHAnsi"/>
      <w:b/>
      <w:bCs/>
      <w:color w:val="4F2D7F" w:themeColor="accent1"/>
      <w:kern w:val="28"/>
      <w:sz w:val="72"/>
      <w:szCs w:val="32"/>
    </w:rPr>
  </w:style>
  <w:style w:type="paragraph" w:styleId="ac">
    <w:name w:val="Subtitle"/>
    <w:uiPriority w:val="9"/>
    <w:rsid w:val="00B04BC4"/>
    <w:pPr>
      <w:spacing w:after="840" w:line="280" w:lineRule="atLeast"/>
      <w:outlineLvl w:val="1"/>
    </w:pPr>
    <w:rPr>
      <w:rFonts w:asciiTheme="majorHAnsi" w:hAnsiTheme="majorHAnsi"/>
      <w:bCs/>
      <w:color w:val="747678" w:themeColor="background2"/>
      <w:kern w:val="28"/>
      <w:sz w:val="36"/>
      <w:szCs w:val="24"/>
    </w:rPr>
  </w:style>
  <w:style w:type="paragraph" w:styleId="20">
    <w:name w:val="List Bullet 2"/>
    <w:basedOn w:val="a1"/>
    <w:uiPriority w:val="1"/>
    <w:qFormat/>
    <w:rsid w:val="009B707D"/>
    <w:pPr>
      <w:numPr>
        <w:ilvl w:val="1"/>
        <w:numId w:val="23"/>
      </w:numPr>
    </w:pPr>
  </w:style>
  <w:style w:type="paragraph" w:styleId="2">
    <w:name w:val="List Number 2"/>
    <w:basedOn w:val="a1"/>
    <w:qFormat/>
    <w:rsid w:val="009B707D"/>
    <w:pPr>
      <w:numPr>
        <w:ilvl w:val="1"/>
        <w:numId w:val="16"/>
      </w:numPr>
    </w:pPr>
  </w:style>
  <w:style w:type="paragraph" w:styleId="3">
    <w:name w:val="List Number 3"/>
    <w:basedOn w:val="a1"/>
    <w:qFormat/>
    <w:rsid w:val="009B707D"/>
    <w:pPr>
      <w:numPr>
        <w:ilvl w:val="2"/>
        <w:numId w:val="16"/>
      </w:numPr>
    </w:pPr>
  </w:style>
  <w:style w:type="paragraph" w:customStyle="1" w:styleId="MarginNotes">
    <w:name w:val="Margin Notes"/>
    <w:semiHidden/>
    <w:rsid w:val="00B04BC4"/>
    <w:rPr>
      <w:rFonts w:asciiTheme="minorHAnsi" w:hAnsiTheme="minorHAnsi"/>
      <w:sz w:val="16"/>
    </w:rPr>
  </w:style>
  <w:style w:type="paragraph" w:customStyle="1" w:styleId="SectionTitle">
    <w:name w:val="Section Title"/>
    <w:next w:val="a2"/>
    <w:rsid w:val="009A7DBB"/>
    <w:pPr>
      <w:pageBreakBefore/>
      <w:framePr w:w="8630" w:wrap="around" w:vAnchor="page" w:hAnchor="text" w:y="1419" w:anchorLock="1"/>
      <w:spacing w:after="120" w:line="800" w:lineRule="exact"/>
    </w:pPr>
    <w:rPr>
      <w:rFonts w:asciiTheme="majorHAnsi" w:hAnsiTheme="majorHAnsi" w:cstheme="majorHAnsi"/>
      <w:color w:val="4F2D7F" w:themeColor="accent1"/>
      <w:sz w:val="72"/>
      <w:lang w:val="en-GB"/>
    </w:rPr>
  </w:style>
  <w:style w:type="paragraph" w:customStyle="1" w:styleId="TableHeading">
    <w:name w:val="Table Heading"/>
    <w:uiPriority w:val="2"/>
    <w:qFormat/>
    <w:rsid w:val="001153B6"/>
    <w:pPr>
      <w:spacing w:before="60" w:after="60"/>
    </w:pPr>
    <w:rPr>
      <w:rFonts w:asciiTheme="minorHAnsi" w:hAnsiTheme="minorHAnsi"/>
      <w:b/>
      <w:bCs/>
      <w:color w:val="4F2D7F" w:themeColor="accent1"/>
      <w:kern w:val="28"/>
      <w:sz w:val="18"/>
      <w:szCs w:val="32"/>
      <w:lang w:val="en-GB"/>
    </w:rPr>
  </w:style>
  <w:style w:type="paragraph" w:customStyle="1" w:styleId="TableText">
    <w:name w:val="Table Text"/>
    <w:uiPriority w:val="2"/>
    <w:qFormat/>
    <w:rsid w:val="00B04BC4"/>
    <w:pPr>
      <w:spacing w:before="60" w:after="60"/>
    </w:pPr>
    <w:rPr>
      <w:rFonts w:asciiTheme="minorHAnsi" w:hAnsiTheme="minorHAnsi"/>
      <w:sz w:val="16"/>
    </w:rPr>
  </w:style>
  <w:style w:type="paragraph" w:customStyle="1" w:styleId="TintBoxTextBlack">
    <w:name w:val="Tint Box Text Black"/>
    <w:semiHidden/>
    <w:rsid w:val="00B04BC4"/>
    <w:pPr>
      <w:spacing w:after="240" w:line="240" w:lineRule="atLeast"/>
    </w:pPr>
    <w:rPr>
      <w:rFonts w:asciiTheme="minorHAnsi" w:hAnsiTheme="minorHAnsi"/>
      <w:b/>
      <w:sz w:val="18"/>
    </w:rPr>
  </w:style>
  <w:style w:type="paragraph" w:customStyle="1" w:styleId="TintBoxTextWhite">
    <w:name w:val="Tint Box Text White"/>
    <w:basedOn w:val="TintBoxTextBlack"/>
    <w:semiHidden/>
    <w:rsid w:val="00B04BC4"/>
    <w:rPr>
      <w:color w:val="FFFFFF"/>
    </w:rPr>
  </w:style>
  <w:style w:type="paragraph" w:styleId="TOC1">
    <w:name w:val="toc 1"/>
    <w:next w:val="a1"/>
    <w:uiPriority w:val="39"/>
    <w:rsid w:val="00B04BC4"/>
    <w:pPr>
      <w:tabs>
        <w:tab w:val="right" w:pos="8505"/>
      </w:tabs>
      <w:spacing w:before="120" w:after="120" w:line="240" w:lineRule="atLeast"/>
    </w:pPr>
    <w:rPr>
      <w:rFonts w:asciiTheme="minorHAnsi" w:hAnsiTheme="minorHAnsi"/>
      <w:sz w:val="18"/>
    </w:rPr>
  </w:style>
  <w:style w:type="paragraph" w:styleId="TOC2">
    <w:name w:val="toc 2"/>
    <w:next w:val="a1"/>
    <w:semiHidden/>
    <w:rsid w:val="00B04BC4"/>
    <w:pPr>
      <w:tabs>
        <w:tab w:val="right" w:pos="8363"/>
      </w:tabs>
      <w:spacing w:after="120" w:line="240" w:lineRule="atLeast"/>
      <w:ind w:left="198"/>
    </w:pPr>
    <w:rPr>
      <w:rFonts w:asciiTheme="minorHAnsi" w:hAnsiTheme="minorHAnsi"/>
      <w:sz w:val="18"/>
      <w:szCs w:val="24"/>
    </w:rPr>
  </w:style>
  <w:style w:type="paragraph" w:styleId="TOC3">
    <w:name w:val="toc 3"/>
    <w:basedOn w:val="TOC2"/>
    <w:next w:val="a1"/>
    <w:semiHidden/>
    <w:rsid w:val="00B04BC4"/>
    <w:pPr>
      <w:ind w:left="403"/>
    </w:pPr>
  </w:style>
  <w:style w:type="paragraph" w:customStyle="1" w:styleId="Contents">
    <w:name w:val="Contents"/>
    <w:next w:val="a1"/>
    <w:uiPriority w:val="9"/>
    <w:unhideWhenUsed/>
    <w:rsid w:val="00B04BC4"/>
    <w:pPr>
      <w:framePr w:w="8629" w:wrap="around" w:vAnchor="page" w:hAnchor="text" w:y="1419" w:anchorLock="1"/>
      <w:spacing w:after="120" w:line="800" w:lineRule="exact"/>
    </w:pPr>
    <w:rPr>
      <w:rFonts w:asciiTheme="majorHAnsi" w:hAnsiTheme="majorHAnsi" w:cstheme="majorHAnsi"/>
      <w:color w:val="4F2D7F" w:themeColor="accent1"/>
      <w:sz w:val="72"/>
    </w:rPr>
  </w:style>
  <w:style w:type="character" w:styleId="ad">
    <w:name w:val="page number"/>
    <w:basedOn w:val="a3"/>
    <w:semiHidden/>
    <w:rsid w:val="00B04BC4"/>
    <w:rPr>
      <w:rFonts w:asciiTheme="minorHAnsi" w:hAnsiTheme="minorHAnsi"/>
      <w:lang w:val="en-US"/>
    </w:rPr>
  </w:style>
  <w:style w:type="paragraph" w:customStyle="1" w:styleId="ChapterTitle">
    <w:name w:val="Chapter Title"/>
    <w:basedOn w:val="ac"/>
    <w:uiPriority w:val="9"/>
    <w:semiHidden/>
    <w:rsid w:val="00B04BC4"/>
    <w:pPr>
      <w:pBdr>
        <w:bottom w:val="single" w:sz="4" w:space="5" w:color="auto"/>
      </w:pBdr>
      <w:spacing w:after="720" w:line="240" w:lineRule="atLeast"/>
    </w:pPr>
    <w:rPr>
      <w:sz w:val="18"/>
    </w:rPr>
  </w:style>
  <w:style w:type="paragraph" w:customStyle="1" w:styleId="AppendicesTitle">
    <w:name w:val="Appendices Title"/>
    <w:basedOn w:val="21"/>
    <w:next w:val="a1"/>
    <w:uiPriority w:val="9"/>
    <w:semiHidden/>
    <w:rsid w:val="00B04BC4"/>
    <w:rPr>
      <w:color w:val="auto"/>
    </w:rPr>
  </w:style>
  <w:style w:type="character" w:styleId="ae">
    <w:name w:val="Hyperlink"/>
    <w:basedOn w:val="a3"/>
    <w:uiPriority w:val="99"/>
    <w:rsid w:val="00B04BC4"/>
    <w:rPr>
      <w:color w:val="0000FF"/>
      <w:u w:val="single"/>
      <w:lang w:val="en-US"/>
    </w:rPr>
  </w:style>
  <w:style w:type="paragraph" w:customStyle="1" w:styleId="ReferenceTitle">
    <w:name w:val="Reference Title"/>
    <w:next w:val="ReferenceText"/>
    <w:uiPriority w:val="9"/>
    <w:unhideWhenUsed/>
    <w:rsid w:val="00B04BC4"/>
    <w:pPr>
      <w:spacing w:after="120" w:line="240" w:lineRule="atLeast"/>
    </w:pPr>
    <w:rPr>
      <w:rFonts w:asciiTheme="minorHAnsi" w:hAnsiTheme="minorHAnsi"/>
      <w:b/>
      <w:kern w:val="32"/>
      <w:sz w:val="18"/>
      <w:szCs w:val="24"/>
    </w:rPr>
  </w:style>
  <w:style w:type="paragraph" w:customStyle="1" w:styleId="ReferenceText">
    <w:name w:val="Reference Text"/>
    <w:uiPriority w:val="9"/>
    <w:unhideWhenUsed/>
    <w:rsid w:val="00B04BC4"/>
    <w:pPr>
      <w:spacing w:after="120" w:line="240" w:lineRule="atLeast"/>
    </w:pPr>
    <w:rPr>
      <w:rFonts w:asciiTheme="minorHAnsi" w:hAnsiTheme="minorHAnsi"/>
      <w:kern w:val="32"/>
      <w:sz w:val="18"/>
      <w:szCs w:val="24"/>
    </w:rPr>
  </w:style>
  <w:style w:type="paragraph" w:customStyle="1" w:styleId="Backpage">
    <w:name w:val="Back page"/>
    <w:uiPriority w:val="9"/>
    <w:semiHidden/>
    <w:rsid w:val="00B04BC4"/>
    <w:rPr>
      <w:rFonts w:asciiTheme="majorHAnsi" w:hAnsiTheme="majorHAnsi"/>
      <w:b/>
      <w:sz w:val="18"/>
    </w:rPr>
  </w:style>
  <w:style w:type="paragraph" w:customStyle="1" w:styleId="Copyright">
    <w:name w:val="Copyright"/>
    <w:semiHidden/>
    <w:rsid w:val="00B04BC4"/>
    <w:pPr>
      <w:framePr w:hSpace="181" w:wrap="around" w:hAnchor="margin" w:yAlign="bottom"/>
      <w:spacing w:after="80"/>
    </w:pPr>
    <w:rPr>
      <w:rFonts w:ascii="Arial Narrow" w:hAnsi="Arial Narrow"/>
      <w:color w:val="747678" w:themeColor="background2"/>
      <w:sz w:val="12"/>
    </w:rPr>
  </w:style>
  <w:style w:type="paragraph" w:customStyle="1" w:styleId="TradingName">
    <w:name w:val="Trading Name"/>
    <w:semiHidden/>
    <w:rsid w:val="00B04BC4"/>
    <w:pPr>
      <w:spacing w:line="180" w:lineRule="atLeast"/>
    </w:pPr>
    <w:rPr>
      <w:rFonts w:asciiTheme="minorHAnsi" w:eastAsia="黑体" w:hAnsiTheme="minorHAnsi"/>
      <w:b/>
      <w:sz w:val="14"/>
    </w:rPr>
  </w:style>
  <w:style w:type="paragraph" w:customStyle="1" w:styleId="PartnerAddress">
    <w:name w:val="Partner Address"/>
    <w:semiHidden/>
    <w:rsid w:val="00B04BC4"/>
    <w:rPr>
      <w:rFonts w:asciiTheme="minorHAnsi" w:eastAsia="黑体" w:hAnsiTheme="minorHAnsi"/>
      <w:sz w:val="14"/>
    </w:rPr>
  </w:style>
  <w:style w:type="paragraph" w:customStyle="1" w:styleId="HalfLineBreak">
    <w:name w:val="Half Line Break"/>
    <w:semiHidden/>
    <w:rsid w:val="00B04BC4"/>
    <w:pPr>
      <w:framePr w:wrap="around" w:vAnchor="page" w:hAnchor="page" w:x="9016" w:y="3970"/>
      <w:suppressOverlap/>
    </w:pPr>
    <w:rPr>
      <w:rFonts w:asciiTheme="minorHAnsi" w:eastAsia="黑体" w:hAnsiTheme="minorHAnsi"/>
      <w:b/>
      <w:sz w:val="7"/>
    </w:rPr>
  </w:style>
  <w:style w:type="paragraph" w:customStyle="1" w:styleId="LetterFooter">
    <w:name w:val="Letter Footer"/>
    <w:uiPriority w:val="9"/>
    <w:semiHidden/>
    <w:rsid w:val="00BF123E"/>
    <w:pPr>
      <w:spacing w:line="140" w:lineRule="atLeast"/>
    </w:pPr>
    <w:rPr>
      <w:rFonts w:ascii="Arial Narrow" w:hAnsi="Arial Narrow"/>
      <w:sz w:val="12"/>
    </w:rPr>
  </w:style>
  <w:style w:type="paragraph" w:customStyle="1" w:styleId="LetterFooterTitle">
    <w:name w:val="Letter Footer Title"/>
    <w:next w:val="LetterFooter"/>
    <w:uiPriority w:val="9"/>
    <w:semiHidden/>
    <w:rsid w:val="00BF123E"/>
    <w:pPr>
      <w:spacing w:line="140" w:lineRule="atLeast"/>
    </w:pPr>
    <w:rPr>
      <w:rFonts w:ascii="Arial Narrow" w:hAnsi="Arial Narrow"/>
      <w:b/>
      <w:sz w:val="12"/>
    </w:rPr>
  </w:style>
  <w:style w:type="paragraph" w:customStyle="1" w:styleId="LandscapeHeader">
    <w:name w:val="Landscape Header"/>
    <w:basedOn w:val="a8"/>
    <w:semiHidden/>
    <w:rsid w:val="00B04BC4"/>
    <w:pPr>
      <w:tabs>
        <w:tab w:val="clear" w:pos="8562"/>
        <w:tab w:val="right" w:pos="13438"/>
      </w:tabs>
    </w:pPr>
  </w:style>
  <w:style w:type="paragraph" w:customStyle="1" w:styleId="NumberedHeading1">
    <w:name w:val="Numbered Heading 1"/>
    <w:next w:val="a2"/>
    <w:uiPriority w:val="3"/>
    <w:qFormat/>
    <w:rsid w:val="00B04BC4"/>
    <w:pPr>
      <w:numPr>
        <w:numId w:val="6"/>
      </w:numPr>
      <w:spacing w:before="240" w:after="120" w:line="400" w:lineRule="exact"/>
    </w:pPr>
    <w:rPr>
      <w:rFonts w:asciiTheme="majorHAnsi" w:hAnsiTheme="majorHAnsi" w:cstheme="majorHAnsi"/>
      <w:color w:val="4F2D7F" w:themeColor="accent1"/>
      <w:sz w:val="36"/>
    </w:rPr>
  </w:style>
  <w:style w:type="paragraph" w:customStyle="1" w:styleId="NumberedHeading2">
    <w:name w:val="Numbered Heading 2"/>
    <w:next w:val="a2"/>
    <w:uiPriority w:val="3"/>
    <w:qFormat/>
    <w:rsid w:val="005313BC"/>
    <w:pPr>
      <w:numPr>
        <w:ilvl w:val="1"/>
        <w:numId w:val="6"/>
      </w:numPr>
      <w:spacing w:before="240" w:after="120" w:line="320" w:lineRule="exact"/>
    </w:pPr>
    <w:rPr>
      <w:rFonts w:asciiTheme="majorHAnsi" w:hAnsiTheme="majorHAnsi" w:cstheme="majorHAnsi"/>
      <w:color w:val="4F2D7F" w:themeColor="accent1"/>
      <w:sz w:val="26"/>
      <w:szCs w:val="28"/>
    </w:rPr>
  </w:style>
  <w:style w:type="table" w:styleId="af">
    <w:name w:val="Table Grid"/>
    <w:basedOn w:val="a4"/>
    <w:rsid w:val="00B04B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Bullet">
    <w:name w:val="Paragraph Bullet"/>
    <w:basedOn w:val="a1"/>
    <w:uiPriority w:val="1"/>
    <w:rsid w:val="00B04BC4"/>
    <w:pPr>
      <w:numPr>
        <w:numId w:val="7"/>
      </w:numPr>
    </w:pPr>
  </w:style>
  <w:style w:type="paragraph" w:customStyle="1" w:styleId="ParagraphBullet2">
    <w:name w:val="Paragraph Bullet 2"/>
    <w:basedOn w:val="a1"/>
    <w:uiPriority w:val="1"/>
    <w:rsid w:val="00B04BC4"/>
    <w:pPr>
      <w:numPr>
        <w:ilvl w:val="1"/>
        <w:numId w:val="7"/>
      </w:numPr>
    </w:pPr>
  </w:style>
  <w:style w:type="paragraph" w:customStyle="1" w:styleId="MarginNotesHeading">
    <w:name w:val="Margin Notes Heading"/>
    <w:basedOn w:val="MarginNotes"/>
    <w:semiHidden/>
    <w:rsid w:val="00B04BC4"/>
    <w:rPr>
      <w:b/>
    </w:rPr>
  </w:style>
  <w:style w:type="paragraph" w:styleId="af0">
    <w:name w:val="Quote"/>
    <w:basedOn w:val="a2"/>
    <w:uiPriority w:val="9"/>
    <w:unhideWhenUsed/>
    <w:rsid w:val="00B04BC4"/>
    <w:rPr>
      <w:sz w:val="28"/>
    </w:rPr>
  </w:style>
  <w:style w:type="paragraph" w:customStyle="1" w:styleId="ContactDetails">
    <w:name w:val="Contact Details"/>
    <w:uiPriority w:val="9"/>
    <w:unhideWhenUsed/>
    <w:rsid w:val="00B04BC4"/>
    <w:rPr>
      <w:rFonts w:asciiTheme="minorHAnsi" w:hAnsiTheme="minorHAnsi"/>
      <w:sz w:val="16"/>
    </w:rPr>
  </w:style>
  <w:style w:type="paragraph" w:customStyle="1" w:styleId="ContactDetailsTitle">
    <w:name w:val="Contact Details Title"/>
    <w:basedOn w:val="ContactDetails"/>
    <w:next w:val="ContactDetails"/>
    <w:uiPriority w:val="9"/>
    <w:unhideWhenUsed/>
    <w:rsid w:val="00B04BC4"/>
    <w:rPr>
      <w:b/>
    </w:rPr>
  </w:style>
  <w:style w:type="paragraph" w:styleId="af1">
    <w:name w:val="macro"/>
    <w:semiHidden/>
    <w:rsid w:val="00B04BC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af2">
    <w:name w:val="Balloon Text"/>
    <w:basedOn w:val="a1"/>
    <w:link w:val="af3"/>
    <w:uiPriority w:val="9"/>
    <w:semiHidden/>
    <w:rsid w:val="00B04BC4"/>
    <w:rPr>
      <w:rFonts w:cs="Tahoma"/>
      <w:sz w:val="16"/>
      <w:szCs w:val="16"/>
    </w:rPr>
  </w:style>
  <w:style w:type="character" w:customStyle="1" w:styleId="af3">
    <w:name w:val="批注框文本 字符"/>
    <w:basedOn w:val="a3"/>
    <w:link w:val="af2"/>
    <w:uiPriority w:val="9"/>
    <w:semiHidden/>
    <w:rsid w:val="00B04BC4"/>
    <w:rPr>
      <w:rFonts w:asciiTheme="minorHAnsi" w:hAnsiTheme="minorHAnsi" w:cs="Tahoma"/>
      <w:sz w:val="16"/>
      <w:szCs w:val="16"/>
      <w:lang w:val="en-US"/>
    </w:rPr>
  </w:style>
  <w:style w:type="table" w:customStyle="1" w:styleId="GTITableStyle1">
    <w:name w:val="GTI Table Style 1"/>
    <w:basedOn w:val="a4"/>
    <w:uiPriority w:val="99"/>
    <w:rsid w:val="001153B6"/>
    <w:rPr>
      <w:rFonts w:asciiTheme="minorHAnsi" w:hAnsiTheme="minorHAnsi"/>
    </w:rPr>
    <w:tblPr>
      <w:tblBorders>
        <w:bottom w:val="single" w:sz="2" w:space="0" w:color="4F2D7F" w:themeColor="accent1"/>
        <w:insideH w:val="single" w:sz="2" w:space="0" w:color="4F2D7F" w:themeColor="accent1"/>
      </w:tblBorders>
      <w:tblCellMar>
        <w:left w:w="28" w:type="dxa"/>
        <w:right w:w="28" w:type="dxa"/>
      </w:tblCellMar>
    </w:tblPr>
    <w:tcPr>
      <w:shd w:val="clear" w:color="auto" w:fill="auto"/>
    </w:tcPr>
    <w:tblStylePr w:type="firstRow">
      <w:rPr>
        <w:rFonts w:asciiTheme="minorHAnsi" w:hAnsiTheme="minorHAnsi"/>
        <w:color w:val="4F2D7F" w:themeColor="accent1"/>
      </w:rPr>
      <w:tblPr/>
      <w:tcPr>
        <w:tcBorders>
          <w:top w:val="nil"/>
          <w:left w:val="nil"/>
          <w:bottom w:val="single" w:sz="8" w:space="0" w:color="4F2D7F" w:themeColor="accen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customStyle="1" w:styleId="a6">
    <w:name w:val="正文文本 字符"/>
    <w:basedOn w:val="a3"/>
    <w:link w:val="a2"/>
    <w:rsid w:val="00B04BC4"/>
    <w:rPr>
      <w:rFonts w:asciiTheme="minorHAnsi" w:hAnsiTheme="minorHAnsi" w:cs="Arial"/>
      <w:sz w:val="18"/>
      <w:lang w:val="en-US"/>
    </w:rPr>
  </w:style>
  <w:style w:type="numbering" w:customStyle="1" w:styleId="GTListBullet">
    <w:name w:val="GT List Bullet"/>
    <w:uiPriority w:val="99"/>
    <w:rsid w:val="009B707D"/>
    <w:pPr>
      <w:numPr>
        <w:numId w:val="1"/>
      </w:numPr>
    </w:pPr>
  </w:style>
  <w:style w:type="numbering" w:customStyle="1" w:styleId="GTListNumber">
    <w:name w:val="GT List Number"/>
    <w:uiPriority w:val="99"/>
    <w:rsid w:val="009B707D"/>
    <w:pPr>
      <w:numPr>
        <w:numId w:val="2"/>
      </w:numPr>
    </w:pPr>
  </w:style>
  <w:style w:type="numbering" w:customStyle="1" w:styleId="GTNumberedHeadings">
    <w:name w:val="GT Numbered Headings"/>
    <w:uiPriority w:val="99"/>
    <w:rsid w:val="00B04BC4"/>
    <w:pPr>
      <w:numPr>
        <w:numId w:val="3"/>
      </w:numPr>
    </w:pPr>
  </w:style>
  <w:style w:type="numbering" w:customStyle="1" w:styleId="GTParagraphBullet">
    <w:name w:val="GT Paragraph Bullet"/>
    <w:uiPriority w:val="99"/>
    <w:rsid w:val="00B04BC4"/>
    <w:pPr>
      <w:numPr>
        <w:numId w:val="4"/>
      </w:numPr>
    </w:pPr>
  </w:style>
  <w:style w:type="paragraph" w:styleId="af4">
    <w:name w:val="No Spacing"/>
    <w:uiPriority w:val="1"/>
    <w:semiHidden/>
    <w:rsid w:val="00B04BC4"/>
    <w:rPr>
      <w:rFonts w:asciiTheme="minorHAnsi" w:hAnsiTheme="minorHAnsi"/>
      <w:sz w:val="18"/>
    </w:rPr>
  </w:style>
  <w:style w:type="paragraph" w:styleId="af5">
    <w:name w:val="Plain Text"/>
    <w:basedOn w:val="a1"/>
    <w:link w:val="af6"/>
    <w:semiHidden/>
    <w:unhideWhenUsed/>
    <w:rsid w:val="00B04BC4"/>
    <w:rPr>
      <w:szCs w:val="21"/>
    </w:rPr>
  </w:style>
  <w:style w:type="character" w:customStyle="1" w:styleId="af6">
    <w:name w:val="纯文本 字符"/>
    <w:basedOn w:val="a3"/>
    <w:link w:val="af5"/>
    <w:semiHidden/>
    <w:rsid w:val="00B04BC4"/>
    <w:rPr>
      <w:rFonts w:asciiTheme="minorHAnsi" w:hAnsiTheme="minorHAnsi" w:cs="Arial"/>
      <w:sz w:val="18"/>
      <w:szCs w:val="21"/>
      <w:lang w:val="en-US"/>
    </w:rPr>
  </w:style>
  <w:style w:type="paragraph" w:styleId="TOC4">
    <w:name w:val="toc 4"/>
    <w:basedOn w:val="a1"/>
    <w:next w:val="a1"/>
    <w:autoRedefine/>
    <w:semiHidden/>
    <w:rsid w:val="00B04BC4"/>
    <w:pPr>
      <w:tabs>
        <w:tab w:val="right" w:pos="8363"/>
      </w:tabs>
      <w:ind w:left="539"/>
    </w:pPr>
  </w:style>
  <w:style w:type="paragraph" w:styleId="TOC5">
    <w:name w:val="toc 5"/>
    <w:basedOn w:val="a1"/>
    <w:next w:val="a1"/>
    <w:autoRedefine/>
    <w:semiHidden/>
    <w:rsid w:val="00B04BC4"/>
    <w:pPr>
      <w:tabs>
        <w:tab w:val="right" w:pos="8363"/>
      </w:tabs>
      <w:ind w:left="720"/>
    </w:pPr>
  </w:style>
  <w:style w:type="paragraph" w:styleId="TOC6">
    <w:name w:val="toc 6"/>
    <w:basedOn w:val="a1"/>
    <w:next w:val="a1"/>
    <w:autoRedefine/>
    <w:semiHidden/>
    <w:rsid w:val="00B04BC4"/>
    <w:pPr>
      <w:ind w:left="902"/>
    </w:pPr>
  </w:style>
  <w:style w:type="paragraph" w:styleId="TOC7">
    <w:name w:val="toc 7"/>
    <w:basedOn w:val="a1"/>
    <w:next w:val="a1"/>
    <w:autoRedefine/>
    <w:semiHidden/>
    <w:rsid w:val="00B04BC4"/>
    <w:pPr>
      <w:ind w:left="1077"/>
    </w:pPr>
  </w:style>
  <w:style w:type="paragraph" w:styleId="TOC8">
    <w:name w:val="toc 8"/>
    <w:basedOn w:val="a1"/>
    <w:next w:val="a1"/>
    <w:autoRedefine/>
    <w:semiHidden/>
    <w:rsid w:val="00B04BC4"/>
    <w:pPr>
      <w:ind w:left="1259"/>
    </w:pPr>
  </w:style>
  <w:style w:type="paragraph" w:styleId="TOC9">
    <w:name w:val="toc 9"/>
    <w:basedOn w:val="a1"/>
    <w:next w:val="a1"/>
    <w:autoRedefine/>
    <w:semiHidden/>
    <w:rsid w:val="00B04BC4"/>
    <w:pPr>
      <w:ind w:left="1440"/>
    </w:pPr>
  </w:style>
  <w:style w:type="paragraph" w:customStyle="1" w:styleId="Address1">
    <w:name w:val="Address1"/>
    <w:basedOn w:val="PartnerAddress"/>
    <w:rsid w:val="00CA7B49"/>
    <w:pPr>
      <w:spacing w:after="120"/>
    </w:pPr>
    <w:rPr>
      <w:color w:val="4F2D7F" w:themeColor="accent1"/>
      <w:szCs w:val="16"/>
    </w:rPr>
  </w:style>
  <w:style w:type="paragraph" w:customStyle="1" w:styleId="WebAddress">
    <w:name w:val="WebAddress"/>
    <w:basedOn w:val="Address1"/>
    <w:semiHidden/>
    <w:qFormat/>
    <w:rsid w:val="00CA7B49"/>
    <w:rPr>
      <w:b/>
      <w:sz w:val="12"/>
    </w:rPr>
  </w:style>
  <w:style w:type="paragraph" w:customStyle="1" w:styleId="ClientAddress">
    <w:name w:val="Client Address"/>
    <w:basedOn w:val="a2"/>
    <w:rsid w:val="00462B97"/>
    <w:pPr>
      <w:framePr w:hSpace="180" w:wrap="around" w:vAnchor="text" w:hAnchor="text" w:y="1"/>
      <w:suppressOverlap/>
    </w:pPr>
  </w:style>
  <w:style w:type="paragraph" w:customStyle="1" w:styleId="Smlspace">
    <w:name w:val="Sml space"/>
    <w:basedOn w:val="Copyright"/>
    <w:semiHidden/>
    <w:qFormat/>
    <w:rsid w:val="00CA7B49"/>
    <w:pPr>
      <w:framePr w:hSpace="180" w:wrap="around" w:vAnchor="text" w:hAnchor="text" w:y="10232"/>
    </w:pPr>
    <w:rPr>
      <w:color w:val="4F2D7F" w:themeColor="accent1"/>
      <w:sz w:val="2"/>
      <w:szCs w:val="2"/>
    </w:rPr>
  </w:style>
  <w:style w:type="character" w:customStyle="1" w:styleId="10">
    <w:name w:val="标题 1 字符"/>
    <w:basedOn w:val="a3"/>
    <w:link w:val="1"/>
    <w:rsid w:val="00B04BC4"/>
    <w:rPr>
      <w:rFonts w:asciiTheme="majorHAnsi" w:hAnsiTheme="majorHAnsi" w:cstheme="majorHAnsi"/>
      <w:bCs/>
      <w:color w:val="4F2D7F" w:themeColor="accent1"/>
      <w:kern w:val="32"/>
      <w:sz w:val="36"/>
      <w:szCs w:val="28"/>
      <w:lang w:val="en-US"/>
    </w:rPr>
  </w:style>
  <w:style w:type="character" w:customStyle="1" w:styleId="22">
    <w:name w:val="标题 2 字符"/>
    <w:basedOn w:val="a3"/>
    <w:link w:val="21"/>
    <w:rsid w:val="001F7CC5"/>
    <w:rPr>
      <w:rFonts w:asciiTheme="majorHAnsi" w:hAnsiTheme="majorHAnsi" w:cstheme="majorHAnsi"/>
      <w:color w:val="4F2D7F" w:themeColor="accent1"/>
      <w:kern w:val="32"/>
      <w:sz w:val="26"/>
      <w:szCs w:val="19"/>
    </w:rPr>
  </w:style>
  <w:style w:type="character" w:customStyle="1" w:styleId="42">
    <w:name w:val="标题 4 字符"/>
    <w:basedOn w:val="a3"/>
    <w:link w:val="41"/>
    <w:rsid w:val="00B04BC4"/>
    <w:rPr>
      <w:rFonts w:asciiTheme="minorHAnsi" w:hAnsiTheme="minorHAnsi" w:cstheme="minorHAnsi"/>
      <w:color w:val="4F2D7F" w:themeColor="accent1"/>
      <w:kern w:val="32"/>
      <w:sz w:val="18"/>
      <w:szCs w:val="18"/>
      <w:lang w:val="en-US"/>
    </w:rPr>
  </w:style>
  <w:style w:type="paragraph" w:customStyle="1" w:styleId="LandscapeFooter">
    <w:name w:val="Landscape Footer"/>
    <w:basedOn w:val="a9"/>
    <w:uiPriority w:val="9"/>
    <w:semiHidden/>
    <w:rsid w:val="00B04BC4"/>
    <w:pPr>
      <w:tabs>
        <w:tab w:val="clear" w:pos="8636"/>
        <w:tab w:val="right" w:pos="13461"/>
      </w:tabs>
    </w:pPr>
  </w:style>
  <w:style w:type="paragraph" w:customStyle="1" w:styleId="SectionTitleLandscape">
    <w:name w:val="Section Title Landscape"/>
    <w:basedOn w:val="a1"/>
    <w:next w:val="a2"/>
    <w:uiPriority w:val="3"/>
    <w:rsid w:val="00C4637C"/>
    <w:pPr>
      <w:pageBreakBefore/>
      <w:framePr w:w="13478" w:wrap="around" w:vAnchor="page" w:hAnchor="margin" w:y="2099" w:anchorLock="1"/>
      <w:spacing w:line="800" w:lineRule="exact"/>
    </w:pPr>
    <w:rPr>
      <w:rFonts w:asciiTheme="majorHAnsi" w:hAnsiTheme="majorHAnsi" w:cstheme="majorHAnsi"/>
      <w:color w:val="4F2D7F" w:themeColor="accent1"/>
      <w:sz w:val="72"/>
    </w:rPr>
  </w:style>
  <w:style w:type="paragraph" w:customStyle="1" w:styleId="AppendixTitleLandscape">
    <w:name w:val="Appendix Title Landscape"/>
    <w:basedOn w:val="a1"/>
    <w:next w:val="a2"/>
    <w:uiPriority w:val="4"/>
    <w:rsid w:val="00C4637C"/>
    <w:pPr>
      <w:pageBreakBefore/>
      <w:framePr w:w="13478" w:wrap="around" w:vAnchor="page" w:hAnchor="margin" w:y="2099" w:anchorLock="1"/>
      <w:spacing w:line="800" w:lineRule="exact"/>
    </w:pPr>
    <w:rPr>
      <w:rFonts w:asciiTheme="majorHAnsi" w:hAnsiTheme="majorHAnsi" w:cstheme="majorHAnsi"/>
      <w:color w:val="4F2D7F" w:themeColor="accent1"/>
      <w:sz w:val="72"/>
    </w:rPr>
  </w:style>
  <w:style w:type="paragraph" w:styleId="af7">
    <w:name w:val="Bibliography"/>
    <w:basedOn w:val="a1"/>
    <w:next w:val="a1"/>
    <w:uiPriority w:val="37"/>
    <w:semiHidden/>
    <w:unhideWhenUsed/>
    <w:rsid w:val="006C286D"/>
  </w:style>
  <w:style w:type="paragraph" w:styleId="af8">
    <w:name w:val="Block Text"/>
    <w:basedOn w:val="a1"/>
    <w:semiHidden/>
    <w:unhideWhenUsed/>
    <w:rsid w:val="006C286D"/>
    <w:pPr>
      <w:pBdr>
        <w:top w:val="single" w:sz="2" w:space="10" w:color="4F2D7F" w:themeColor="accent1"/>
        <w:left w:val="single" w:sz="2" w:space="10" w:color="4F2D7F" w:themeColor="accent1"/>
        <w:bottom w:val="single" w:sz="2" w:space="10" w:color="4F2D7F" w:themeColor="accent1"/>
        <w:right w:val="single" w:sz="2" w:space="10" w:color="4F2D7F" w:themeColor="accent1"/>
      </w:pBdr>
      <w:ind w:left="1152" w:right="1152"/>
    </w:pPr>
    <w:rPr>
      <w:rFonts w:cstheme="minorBidi"/>
      <w:i/>
      <w:iCs/>
      <w:color w:val="4F2D7F" w:themeColor="accent1"/>
    </w:rPr>
  </w:style>
  <w:style w:type="paragraph" w:styleId="23">
    <w:name w:val="Body Text 2"/>
    <w:basedOn w:val="a1"/>
    <w:link w:val="24"/>
    <w:semiHidden/>
    <w:unhideWhenUsed/>
    <w:rsid w:val="006C286D"/>
    <w:pPr>
      <w:spacing w:line="480" w:lineRule="auto"/>
    </w:pPr>
  </w:style>
  <w:style w:type="character" w:customStyle="1" w:styleId="24">
    <w:name w:val="正文文本 2 字符"/>
    <w:basedOn w:val="a3"/>
    <w:link w:val="23"/>
    <w:semiHidden/>
    <w:rsid w:val="006C286D"/>
    <w:rPr>
      <w:rFonts w:asciiTheme="minorHAnsi" w:hAnsiTheme="minorHAnsi" w:cs="Arial"/>
      <w:sz w:val="18"/>
      <w:lang w:val="en-US"/>
    </w:rPr>
  </w:style>
  <w:style w:type="paragraph" w:styleId="32">
    <w:name w:val="Body Text 3"/>
    <w:basedOn w:val="a1"/>
    <w:link w:val="33"/>
    <w:semiHidden/>
    <w:unhideWhenUsed/>
    <w:rsid w:val="006C286D"/>
    <w:rPr>
      <w:sz w:val="16"/>
      <w:szCs w:val="16"/>
    </w:rPr>
  </w:style>
  <w:style w:type="character" w:customStyle="1" w:styleId="33">
    <w:name w:val="正文文本 3 字符"/>
    <w:basedOn w:val="a3"/>
    <w:link w:val="32"/>
    <w:semiHidden/>
    <w:rsid w:val="006C286D"/>
    <w:rPr>
      <w:rFonts w:asciiTheme="minorHAnsi" w:hAnsiTheme="minorHAnsi" w:cs="Arial"/>
      <w:sz w:val="16"/>
      <w:szCs w:val="16"/>
      <w:lang w:val="en-US"/>
    </w:rPr>
  </w:style>
  <w:style w:type="paragraph" w:styleId="af9">
    <w:name w:val="Body Text First Indent"/>
    <w:basedOn w:val="a2"/>
    <w:link w:val="afa"/>
    <w:semiHidden/>
    <w:unhideWhenUsed/>
    <w:rsid w:val="006C286D"/>
    <w:pPr>
      <w:ind w:firstLine="360"/>
    </w:pPr>
  </w:style>
  <w:style w:type="character" w:customStyle="1" w:styleId="afa">
    <w:name w:val="正文文本首行缩进 字符"/>
    <w:basedOn w:val="a6"/>
    <w:link w:val="af9"/>
    <w:semiHidden/>
    <w:rsid w:val="006C286D"/>
    <w:rPr>
      <w:rFonts w:asciiTheme="minorHAnsi" w:hAnsiTheme="minorHAnsi" w:cs="Arial"/>
      <w:sz w:val="18"/>
      <w:lang w:val="en-US"/>
    </w:rPr>
  </w:style>
  <w:style w:type="paragraph" w:styleId="afb">
    <w:name w:val="Body Text Indent"/>
    <w:basedOn w:val="a1"/>
    <w:link w:val="afc"/>
    <w:semiHidden/>
    <w:unhideWhenUsed/>
    <w:rsid w:val="006C286D"/>
    <w:pPr>
      <w:ind w:left="283"/>
    </w:pPr>
  </w:style>
  <w:style w:type="character" w:customStyle="1" w:styleId="afc">
    <w:name w:val="正文文本缩进 字符"/>
    <w:basedOn w:val="a3"/>
    <w:link w:val="afb"/>
    <w:semiHidden/>
    <w:rsid w:val="006C286D"/>
    <w:rPr>
      <w:rFonts w:asciiTheme="minorHAnsi" w:hAnsiTheme="minorHAnsi" w:cs="Arial"/>
      <w:sz w:val="18"/>
      <w:lang w:val="en-US"/>
    </w:rPr>
  </w:style>
  <w:style w:type="paragraph" w:styleId="25">
    <w:name w:val="Body Text First Indent 2"/>
    <w:basedOn w:val="afb"/>
    <w:link w:val="26"/>
    <w:semiHidden/>
    <w:unhideWhenUsed/>
    <w:rsid w:val="006C286D"/>
    <w:pPr>
      <w:ind w:left="360" w:firstLine="360"/>
    </w:pPr>
  </w:style>
  <w:style w:type="character" w:customStyle="1" w:styleId="26">
    <w:name w:val="正文文本首行缩进 2 字符"/>
    <w:basedOn w:val="afc"/>
    <w:link w:val="25"/>
    <w:semiHidden/>
    <w:rsid w:val="006C286D"/>
    <w:rPr>
      <w:rFonts w:asciiTheme="minorHAnsi" w:hAnsiTheme="minorHAnsi" w:cs="Arial"/>
      <w:sz w:val="18"/>
      <w:lang w:val="en-US"/>
    </w:rPr>
  </w:style>
  <w:style w:type="paragraph" w:styleId="27">
    <w:name w:val="Body Text Indent 2"/>
    <w:basedOn w:val="a1"/>
    <w:link w:val="28"/>
    <w:semiHidden/>
    <w:unhideWhenUsed/>
    <w:rsid w:val="006C286D"/>
    <w:pPr>
      <w:spacing w:line="480" w:lineRule="auto"/>
      <w:ind w:left="283"/>
    </w:pPr>
  </w:style>
  <w:style w:type="character" w:customStyle="1" w:styleId="28">
    <w:name w:val="正文文本缩进 2 字符"/>
    <w:basedOn w:val="a3"/>
    <w:link w:val="27"/>
    <w:semiHidden/>
    <w:rsid w:val="006C286D"/>
    <w:rPr>
      <w:rFonts w:asciiTheme="minorHAnsi" w:hAnsiTheme="minorHAnsi" w:cs="Arial"/>
      <w:sz w:val="18"/>
      <w:lang w:val="en-US"/>
    </w:rPr>
  </w:style>
  <w:style w:type="paragraph" w:styleId="34">
    <w:name w:val="Body Text Indent 3"/>
    <w:basedOn w:val="a1"/>
    <w:link w:val="35"/>
    <w:semiHidden/>
    <w:unhideWhenUsed/>
    <w:rsid w:val="006C286D"/>
    <w:pPr>
      <w:ind w:left="283"/>
    </w:pPr>
    <w:rPr>
      <w:sz w:val="16"/>
      <w:szCs w:val="16"/>
    </w:rPr>
  </w:style>
  <w:style w:type="character" w:customStyle="1" w:styleId="35">
    <w:name w:val="正文文本缩进 3 字符"/>
    <w:basedOn w:val="a3"/>
    <w:link w:val="34"/>
    <w:semiHidden/>
    <w:rsid w:val="006C286D"/>
    <w:rPr>
      <w:rFonts w:asciiTheme="minorHAnsi" w:hAnsiTheme="minorHAnsi" w:cs="Arial"/>
      <w:sz w:val="16"/>
      <w:szCs w:val="16"/>
      <w:lang w:val="en-US"/>
    </w:rPr>
  </w:style>
  <w:style w:type="character" w:styleId="afd">
    <w:name w:val="Book Title"/>
    <w:basedOn w:val="a3"/>
    <w:uiPriority w:val="33"/>
    <w:semiHidden/>
    <w:qFormat/>
    <w:rsid w:val="006C286D"/>
    <w:rPr>
      <w:b/>
      <w:bCs/>
      <w:i/>
      <w:iCs/>
      <w:spacing w:val="5"/>
      <w:lang w:val="en-US"/>
    </w:rPr>
  </w:style>
  <w:style w:type="paragraph" w:styleId="afe">
    <w:name w:val="caption"/>
    <w:basedOn w:val="a1"/>
    <w:next w:val="a1"/>
    <w:semiHidden/>
    <w:unhideWhenUsed/>
    <w:qFormat/>
    <w:rsid w:val="006C286D"/>
    <w:pPr>
      <w:spacing w:after="200"/>
    </w:pPr>
    <w:rPr>
      <w:i/>
      <w:iCs/>
      <w:color w:val="747678" w:themeColor="text2"/>
      <w:szCs w:val="18"/>
    </w:rPr>
  </w:style>
  <w:style w:type="paragraph" w:styleId="aff">
    <w:name w:val="Closing"/>
    <w:basedOn w:val="a1"/>
    <w:link w:val="aff0"/>
    <w:semiHidden/>
    <w:unhideWhenUsed/>
    <w:rsid w:val="006C286D"/>
    <w:pPr>
      <w:ind w:left="4252"/>
    </w:pPr>
  </w:style>
  <w:style w:type="character" w:customStyle="1" w:styleId="aff0">
    <w:name w:val="结束语 字符"/>
    <w:basedOn w:val="a3"/>
    <w:link w:val="aff"/>
    <w:semiHidden/>
    <w:rsid w:val="006C286D"/>
    <w:rPr>
      <w:rFonts w:asciiTheme="minorHAnsi" w:hAnsiTheme="minorHAnsi" w:cs="Arial"/>
      <w:sz w:val="18"/>
      <w:lang w:val="en-US"/>
    </w:rPr>
  </w:style>
  <w:style w:type="table" w:styleId="aff1">
    <w:name w:val="Colorful Grid"/>
    <w:basedOn w:val="a4"/>
    <w:uiPriority w:val="73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CDED" w:themeFill="accent1" w:themeFillTint="33"/>
    </w:tcPr>
    <w:tblStylePr w:type="firstRow">
      <w:rPr>
        <w:b/>
        <w:bCs/>
      </w:rPr>
      <w:tblPr/>
      <w:tcPr>
        <w:shd w:val="clear" w:color="auto" w:fill="B59BD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9BD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A21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A215E" w:themeFill="accent1" w:themeFillShade="BF"/>
      </w:tc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shd w:val="clear" w:color="auto" w:fill="A382D3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2EF" w:themeFill="accent2" w:themeFillTint="33"/>
    </w:tcPr>
    <w:tblStylePr w:type="firstRow">
      <w:rPr>
        <w:b/>
        <w:bCs/>
      </w:rPr>
      <w:tblPr/>
      <w:tcPr>
        <w:shd w:val="clear" w:color="auto" w:fill="E9E5D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5D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190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19077" w:themeFill="accent2" w:themeFillShade="BF"/>
      </w:tcPr>
    </w:tblStylePr>
    <w:tblStylePr w:type="band1Vert">
      <w:tblPr/>
      <w:tcPr>
        <w:shd w:val="clear" w:color="auto" w:fill="E3DED7" w:themeFill="accent2" w:themeFillTint="7F"/>
      </w:tcPr>
    </w:tblStylePr>
    <w:tblStylePr w:type="band1Horz">
      <w:tblPr/>
      <w:tcPr>
        <w:shd w:val="clear" w:color="auto" w:fill="E3DED7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DF9FF" w:themeFill="accent3" w:themeFillTint="33"/>
    </w:tcPr>
    <w:tblStylePr w:type="firstRow">
      <w:rPr>
        <w:b/>
        <w:bCs/>
      </w:rPr>
      <w:tblPr/>
      <w:tcPr>
        <w:shd w:val="clear" w:color="auto" w:fill="7BF4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BF4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C8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C87" w:themeFill="accent3" w:themeFillShade="BF"/>
      </w:tcPr>
    </w:tblStylePr>
    <w:tblStylePr w:type="band1Vert">
      <w:tblPr/>
      <w:tcPr>
        <w:shd w:val="clear" w:color="auto" w:fill="5BF2FF" w:themeFill="accent3" w:themeFillTint="7F"/>
      </w:tcPr>
    </w:tblStylePr>
    <w:tblStylePr w:type="band1Horz">
      <w:tblPr/>
      <w:tcPr>
        <w:shd w:val="clear" w:color="auto" w:fill="5BF2FF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4D2" w:themeFill="accent4" w:themeFillTint="33"/>
    </w:tcPr>
    <w:tblStylePr w:type="firstRow">
      <w:rPr>
        <w:b/>
        <w:bCs/>
      </w:rPr>
      <w:tblPr/>
      <w:tcPr>
        <w:shd w:val="clear" w:color="auto" w:fill="FFCAA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AA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559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55900" w:themeFill="accent4" w:themeFillShade="BF"/>
      </w:tcPr>
    </w:tblStylePr>
    <w:tblStylePr w:type="band1Vert">
      <w:tblPr/>
      <w:tcPr>
        <w:shd w:val="clear" w:color="auto" w:fill="FFBD8E" w:themeFill="accent4" w:themeFillTint="7F"/>
      </w:tcPr>
    </w:tblStylePr>
    <w:tblStylePr w:type="band1Horz">
      <w:tblPr/>
      <w:tcPr>
        <w:shd w:val="clear" w:color="auto" w:fill="FFBD8E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7D6" w:themeFill="accent5" w:themeFillTint="33"/>
    </w:tcPr>
    <w:tblStylePr w:type="firstRow">
      <w:rPr>
        <w:b/>
        <w:bCs/>
      </w:rPr>
      <w:tblPr/>
      <w:tcPr>
        <w:shd w:val="clear" w:color="auto" w:fill="D6EFA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FA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5A52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5A520" w:themeFill="accent5" w:themeFillShade="BF"/>
      </w:tcPr>
    </w:tblStylePr>
    <w:tblStylePr w:type="band1Vert">
      <w:tblPr/>
      <w:tcPr>
        <w:shd w:val="clear" w:color="auto" w:fill="CDEB98" w:themeFill="accent5" w:themeFillTint="7F"/>
      </w:tcPr>
    </w:tblStylePr>
    <w:tblStylePr w:type="band1Horz">
      <w:tblPr/>
      <w:tcPr>
        <w:shd w:val="clear" w:color="auto" w:fill="CDEB98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3D8" w:themeFill="accent6" w:themeFillTint="33"/>
    </w:tcPr>
    <w:tblStylePr w:type="firstRow">
      <w:rPr>
        <w:b/>
        <w:bCs/>
      </w:rPr>
      <w:tblPr/>
      <w:tcPr>
        <w:shd w:val="clear" w:color="auto" w:fill="F6A8B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A8B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91328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91328" w:themeFill="accent6" w:themeFillShade="BF"/>
      </w:tcPr>
    </w:tblStylePr>
    <w:tblStylePr w:type="band1Vert">
      <w:tblPr/>
      <w:tcPr>
        <w:shd w:val="clear" w:color="auto" w:fill="F493A0" w:themeFill="accent6" w:themeFillTint="7F"/>
      </w:tcPr>
    </w:tblStylePr>
    <w:tblStylePr w:type="band1Horz">
      <w:tblPr/>
      <w:tcPr>
        <w:shd w:val="clear" w:color="auto" w:fill="F493A0" w:themeFill="accent6" w:themeFillTint="7F"/>
      </w:tcPr>
    </w:tblStylePr>
  </w:style>
  <w:style w:type="table" w:styleId="aff2">
    <w:name w:val="Colorful List"/>
    <w:basedOn w:val="a4"/>
    <w:uiPriority w:val="72"/>
    <w:semiHidden/>
    <w:unhideWhenUsed/>
    <w:rsid w:val="006C286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99982" w:themeFill="accent2" w:themeFillShade="CC"/>
      </w:tcPr>
    </w:tblStylePr>
    <w:tblStylePr w:type="lastRow">
      <w:rPr>
        <w:b/>
        <w:bCs/>
        <w:color w:val="A999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6C286D"/>
    <w:rPr>
      <w:color w:val="000000" w:themeColor="text1"/>
    </w:rPr>
    <w:tblPr>
      <w:tblStyleRowBandSize w:val="1"/>
      <w:tblStyleColBandSize w:val="1"/>
    </w:tblPr>
    <w:tcPr>
      <w:shd w:val="clear" w:color="auto" w:fill="ECE6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99982" w:themeFill="accent2" w:themeFillShade="CC"/>
      </w:tcPr>
    </w:tblStylePr>
    <w:tblStylePr w:type="lastRow">
      <w:rPr>
        <w:b/>
        <w:bCs/>
        <w:color w:val="A999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6C286D"/>
    <w:rPr>
      <w:color w:val="000000" w:themeColor="text1"/>
    </w:rPr>
    <w:tblPr>
      <w:tblStyleRowBandSize w:val="1"/>
      <w:tblStyleColBandSize w:val="1"/>
    </w:tblPr>
    <w:tcPr>
      <w:shd w:val="clear" w:color="auto" w:fill="F9F8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99982" w:themeFill="accent2" w:themeFillShade="CC"/>
      </w:tcPr>
    </w:tblStylePr>
    <w:tblStylePr w:type="lastRow">
      <w:rPr>
        <w:b/>
        <w:bCs/>
        <w:color w:val="A999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EEB" w:themeFill="accent2" w:themeFillTint="3F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6C286D"/>
    <w:rPr>
      <w:color w:val="000000" w:themeColor="text1"/>
    </w:rPr>
    <w:tblPr>
      <w:tblStyleRowBandSize w:val="1"/>
      <w:tblStyleColBandSize w:val="1"/>
    </w:tblPr>
    <w:tcPr>
      <w:shd w:val="clear" w:color="auto" w:fill="DEFC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45F00" w:themeFill="accent4" w:themeFillShade="CC"/>
      </w:tcPr>
    </w:tblStylePr>
    <w:tblStylePr w:type="lastRow">
      <w:rPr>
        <w:b/>
        <w:bCs/>
        <w:color w:val="E45F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8FF" w:themeFill="accent3" w:themeFillTint="3F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6C286D"/>
    <w:rPr>
      <w:color w:val="000000" w:themeColor="text1"/>
    </w:rPr>
    <w:tblPr>
      <w:tblStyleRowBandSize w:val="1"/>
      <w:tblStyleColBandSize w:val="1"/>
    </w:tblPr>
    <w:tcPr>
      <w:shd w:val="clear" w:color="auto" w:fill="FFF2E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590" w:themeFill="accent3" w:themeFillShade="CC"/>
      </w:tcPr>
    </w:tblStylePr>
    <w:tblStylePr w:type="lastRow">
      <w:rPr>
        <w:b/>
        <w:bCs/>
        <w:color w:val="00859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EC7" w:themeFill="accent4" w:themeFillTint="3F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6C286D"/>
    <w:rPr>
      <w:color w:val="000000" w:themeColor="text1"/>
    </w:rPr>
    <w:tblPr>
      <w:tblStyleRowBandSize w:val="1"/>
      <w:tblStyleColBandSize w:val="1"/>
    </w:tblPr>
    <w:tcPr>
      <w:shd w:val="clear" w:color="auto" w:fill="F5FBE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5142B" w:themeFill="accent6" w:themeFillShade="CC"/>
      </w:tcPr>
    </w:tblStylePr>
    <w:tblStylePr w:type="lastRow">
      <w:rPr>
        <w:b/>
        <w:bCs/>
        <w:color w:val="C5142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F5CC" w:themeFill="accent5" w:themeFillTint="3F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6C286D"/>
    <w:rPr>
      <w:color w:val="000000" w:themeColor="text1"/>
    </w:rPr>
    <w:tblPr>
      <w:tblStyleRowBandSize w:val="1"/>
      <w:tblStyleColBandSize w:val="1"/>
    </w:tblPr>
    <w:tcPr>
      <w:shd w:val="clear" w:color="auto" w:fill="FCE9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B122" w:themeFill="accent5" w:themeFillShade="CC"/>
      </w:tcPr>
    </w:tblStylePr>
    <w:tblStylePr w:type="lastRow">
      <w:rPr>
        <w:b/>
        <w:bCs/>
        <w:color w:val="7DB12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9CF" w:themeFill="accent6" w:themeFillTint="3F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aff3">
    <w:name w:val="Colorful Shading"/>
    <w:basedOn w:val="a4"/>
    <w:uiPriority w:val="71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24" w:space="0" w:color="C8BEA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BE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24" w:space="0" w:color="C8BEAF" w:themeColor="accent2"/>
        <w:left w:val="single" w:sz="4" w:space="0" w:color="4F2D7F" w:themeColor="accent1"/>
        <w:bottom w:val="single" w:sz="4" w:space="0" w:color="4F2D7F" w:themeColor="accent1"/>
        <w:right w:val="single" w:sz="4" w:space="0" w:color="4F2D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6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BE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1B4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1B4C" w:themeColor="accent1" w:themeShade="99"/>
          <w:insideV w:val="nil"/>
        </w:tcBorders>
        <w:shd w:val="clear" w:color="auto" w:fill="2F1B4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1B4C" w:themeFill="accent1" w:themeFillShade="99"/>
      </w:tcPr>
    </w:tblStylePr>
    <w:tblStylePr w:type="band1Vert">
      <w:tblPr/>
      <w:tcPr>
        <w:shd w:val="clear" w:color="auto" w:fill="B59BDB" w:themeFill="accent1" w:themeFillTint="66"/>
      </w:tcPr>
    </w:tblStylePr>
    <w:tblStylePr w:type="band1Horz">
      <w:tblPr/>
      <w:tcPr>
        <w:shd w:val="clear" w:color="auto" w:fill="A382D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24" w:space="0" w:color="C8BEAF" w:themeColor="accent2"/>
        <w:left w:val="single" w:sz="4" w:space="0" w:color="C8BEAF" w:themeColor="accent2"/>
        <w:bottom w:val="single" w:sz="4" w:space="0" w:color="C8BEAF" w:themeColor="accent2"/>
        <w:right w:val="single" w:sz="4" w:space="0" w:color="C8BEA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8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BE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745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745B" w:themeColor="accent2" w:themeShade="99"/>
          <w:insideV w:val="nil"/>
        </w:tcBorders>
        <w:shd w:val="clear" w:color="auto" w:fill="85745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745B" w:themeFill="accent2" w:themeFillShade="99"/>
      </w:tcPr>
    </w:tblStylePr>
    <w:tblStylePr w:type="band1Vert">
      <w:tblPr/>
      <w:tcPr>
        <w:shd w:val="clear" w:color="auto" w:fill="E9E5DF" w:themeFill="accent2" w:themeFillTint="66"/>
      </w:tcPr>
    </w:tblStylePr>
    <w:tblStylePr w:type="band1Horz">
      <w:tblPr/>
      <w:tcPr>
        <w:shd w:val="clear" w:color="auto" w:fill="E3DED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24" w:space="0" w:color="FF7D1E" w:themeColor="accent4"/>
        <w:left w:val="single" w:sz="4" w:space="0" w:color="00A7B5" w:themeColor="accent3"/>
        <w:bottom w:val="single" w:sz="4" w:space="0" w:color="00A7B5" w:themeColor="accent3"/>
        <w:right w:val="single" w:sz="4" w:space="0" w:color="00A7B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C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7D1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36C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36C" w:themeColor="accent3" w:themeShade="99"/>
          <w:insideV w:val="nil"/>
        </w:tcBorders>
        <w:shd w:val="clear" w:color="auto" w:fill="00636C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36C" w:themeFill="accent3" w:themeFillShade="99"/>
      </w:tcPr>
    </w:tblStylePr>
    <w:tblStylePr w:type="band1Vert">
      <w:tblPr/>
      <w:tcPr>
        <w:shd w:val="clear" w:color="auto" w:fill="7BF4FF" w:themeFill="accent3" w:themeFillTint="66"/>
      </w:tcPr>
    </w:tblStylePr>
    <w:tblStylePr w:type="band1Horz">
      <w:tblPr/>
      <w:tcPr>
        <w:shd w:val="clear" w:color="auto" w:fill="5BF2FF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24" w:space="0" w:color="00A7B5" w:themeColor="accent3"/>
        <w:left w:val="single" w:sz="4" w:space="0" w:color="FF7D1E" w:themeColor="accent4"/>
        <w:bottom w:val="single" w:sz="4" w:space="0" w:color="FF7D1E" w:themeColor="accent4"/>
        <w:right w:val="single" w:sz="4" w:space="0" w:color="FF7D1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7B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B47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B4700" w:themeColor="accent4" w:themeShade="99"/>
          <w:insideV w:val="nil"/>
        </w:tcBorders>
        <w:shd w:val="clear" w:color="auto" w:fill="AB47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4700" w:themeFill="accent4" w:themeFillShade="99"/>
      </w:tcPr>
    </w:tblStylePr>
    <w:tblStylePr w:type="band1Vert">
      <w:tblPr/>
      <w:tcPr>
        <w:shd w:val="clear" w:color="auto" w:fill="FFCAA5" w:themeFill="accent4" w:themeFillTint="66"/>
      </w:tcPr>
    </w:tblStylePr>
    <w:tblStylePr w:type="band1Horz">
      <w:tblPr/>
      <w:tcPr>
        <w:shd w:val="clear" w:color="auto" w:fill="FFBD8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24" w:space="0" w:color="E92841" w:themeColor="accent6"/>
        <w:left w:val="single" w:sz="4" w:space="0" w:color="9BD732" w:themeColor="accent5"/>
        <w:bottom w:val="single" w:sz="4" w:space="0" w:color="9BD732" w:themeColor="accent5"/>
        <w:right w:val="single" w:sz="4" w:space="0" w:color="9BD73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BE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284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D851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D851A" w:themeColor="accent5" w:themeShade="99"/>
          <w:insideV w:val="nil"/>
        </w:tcBorders>
        <w:shd w:val="clear" w:color="auto" w:fill="5D851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851A" w:themeFill="accent5" w:themeFillShade="99"/>
      </w:tcPr>
    </w:tblStylePr>
    <w:tblStylePr w:type="band1Vert">
      <w:tblPr/>
      <w:tcPr>
        <w:shd w:val="clear" w:color="auto" w:fill="D6EFAD" w:themeFill="accent5" w:themeFillTint="66"/>
      </w:tcPr>
    </w:tblStylePr>
    <w:tblStylePr w:type="band1Horz">
      <w:tblPr/>
      <w:tcPr>
        <w:shd w:val="clear" w:color="auto" w:fill="CDEB9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24" w:space="0" w:color="9BD732" w:themeColor="accent5"/>
        <w:left w:val="single" w:sz="4" w:space="0" w:color="E92841" w:themeColor="accent6"/>
        <w:bottom w:val="single" w:sz="4" w:space="0" w:color="E92841" w:themeColor="accent6"/>
        <w:right w:val="single" w:sz="4" w:space="0" w:color="E9284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D73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0F2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0F20" w:themeColor="accent6" w:themeShade="99"/>
          <w:insideV w:val="nil"/>
        </w:tcBorders>
        <w:shd w:val="clear" w:color="auto" w:fill="940F2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0F20" w:themeFill="accent6" w:themeFillShade="99"/>
      </w:tcPr>
    </w:tblStylePr>
    <w:tblStylePr w:type="band1Vert">
      <w:tblPr/>
      <w:tcPr>
        <w:shd w:val="clear" w:color="auto" w:fill="F6A8B2" w:themeFill="accent6" w:themeFillTint="66"/>
      </w:tcPr>
    </w:tblStylePr>
    <w:tblStylePr w:type="band1Horz">
      <w:tblPr/>
      <w:tcPr>
        <w:shd w:val="clear" w:color="auto" w:fill="F493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4">
    <w:name w:val="annotation reference"/>
    <w:basedOn w:val="a3"/>
    <w:unhideWhenUsed/>
    <w:rsid w:val="006C286D"/>
    <w:rPr>
      <w:sz w:val="16"/>
      <w:szCs w:val="16"/>
      <w:lang w:val="en-US"/>
    </w:rPr>
  </w:style>
  <w:style w:type="paragraph" w:styleId="aff5">
    <w:name w:val="annotation text"/>
    <w:basedOn w:val="a1"/>
    <w:link w:val="aff6"/>
    <w:unhideWhenUsed/>
    <w:rsid w:val="006C286D"/>
    <w:rPr>
      <w:sz w:val="20"/>
    </w:rPr>
  </w:style>
  <w:style w:type="character" w:customStyle="1" w:styleId="aff6">
    <w:name w:val="批注文字 字符"/>
    <w:basedOn w:val="a3"/>
    <w:link w:val="aff5"/>
    <w:rsid w:val="006C286D"/>
    <w:rPr>
      <w:rFonts w:asciiTheme="minorHAnsi" w:hAnsiTheme="minorHAnsi" w:cs="Arial"/>
      <w:lang w:val="en-US"/>
    </w:rPr>
  </w:style>
  <w:style w:type="paragraph" w:styleId="aff7">
    <w:name w:val="annotation subject"/>
    <w:basedOn w:val="aff5"/>
    <w:next w:val="aff5"/>
    <w:link w:val="aff8"/>
    <w:semiHidden/>
    <w:unhideWhenUsed/>
    <w:rsid w:val="006C286D"/>
    <w:rPr>
      <w:b/>
      <w:bCs/>
    </w:rPr>
  </w:style>
  <w:style w:type="character" w:customStyle="1" w:styleId="aff8">
    <w:name w:val="批注主题 字符"/>
    <w:basedOn w:val="aff6"/>
    <w:link w:val="aff7"/>
    <w:semiHidden/>
    <w:rsid w:val="006C286D"/>
    <w:rPr>
      <w:rFonts w:asciiTheme="minorHAnsi" w:hAnsiTheme="minorHAnsi" w:cs="Arial"/>
      <w:b/>
      <w:bCs/>
      <w:lang w:val="en-US"/>
    </w:rPr>
  </w:style>
  <w:style w:type="table" w:styleId="aff9">
    <w:name w:val="Dark List"/>
    <w:basedOn w:val="a4"/>
    <w:uiPriority w:val="70"/>
    <w:semiHidden/>
    <w:unhideWhenUsed/>
    <w:rsid w:val="006C286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6C286D"/>
    <w:rPr>
      <w:color w:val="FFFFFF" w:themeColor="background1"/>
    </w:rPr>
    <w:tblPr>
      <w:tblStyleRowBandSize w:val="1"/>
      <w:tblStyleColBandSize w:val="1"/>
    </w:tblPr>
    <w:tcPr>
      <w:shd w:val="clear" w:color="auto" w:fill="4F2D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163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21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215E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6C286D"/>
    <w:rPr>
      <w:color w:val="FFFFFF" w:themeColor="background1"/>
    </w:rPr>
    <w:tblPr>
      <w:tblStyleRowBandSize w:val="1"/>
      <w:tblStyleColBandSize w:val="1"/>
    </w:tblPr>
    <w:tcPr>
      <w:shd w:val="clear" w:color="auto" w:fill="C8BEA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04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190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190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90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9077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6C286D"/>
    <w:rPr>
      <w:color w:val="FFFFFF" w:themeColor="background1"/>
    </w:rPr>
    <w:tblPr>
      <w:tblStyleRowBandSize w:val="1"/>
      <w:tblStyleColBandSize w:val="1"/>
    </w:tblPr>
    <w:tcPr>
      <w:shd w:val="clear" w:color="auto" w:fill="00A7B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25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C8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C8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C8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C87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6C286D"/>
    <w:rPr>
      <w:color w:val="FFFFFF" w:themeColor="background1"/>
    </w:rPr>
    <w:tblPr>
      <w:tblStyleRowBandSize w:val="1"/>
      <w:tblStyleColBandSize w:val="1"/>
    </w:tblPr>
    <w:tcPr>
      <w:shd w:val="clear" w:color="auto" w:fill="FF7D1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D3B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559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559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59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5900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6C286D"/>
    <w:rPr>
      <w:color w:val="FFFFFF" w:themeColor="background1"/>
    </w:rPr>
    <w:tblPr>
      <w:tblStyleRowBandSize w:val="1"/>
      <w:tblStyleColBandSize w:val="1"/>
    </w:tblPr>
    <w:tcPr>
      <w:shd w:val="clear" w:color="auto" w:fill="9BD732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6E1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A52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A52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A52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A520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6C286D"/>
    <w:rPr>
      <w:color w:val="FFFFFF" w:themeColor="background1"/>
    </w:rPr>
    <w:tblPr>
      <w:tblStyleRowBandSize w:val="1"/>
      <w:tblStyleColBandSize w:val="1"/>
    </w:tblPr>
    <w:tcPr>
      <w:shd w:val="clear" w:color="auto" w:fill="E9284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0C1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91328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9132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132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1328" w:themeFill="accent6" w:themeFillShade="BF"/>
      </w:tcPr>
    </w:tblStylePr>
  </w:style>
  <w:style w:type="paragraph" w:styleId="affa">
    <w:name w:val="Date"/>
    <w:basedOn w:val="a1"/>
    <w:next w:val="a1"/>
    <w:link w:val="affb"/>
    <w:semiHidden/>
    <w:unhideWhenUsed/>
    <w:rsid w:val="006C286D"/>
  </w:style>
  <w:style w:type="character" w:customStyle="1" w:styleId="affb">
    <w:name w:val="日期 字符"/>
    <w:basedOn w:val="a3"/>
    <w:link w:val="affa"/>
    <w:semiHidden/>
    <w:rsid w:val="006C286D"/>
    <w:rPr>
      <w:rFonts w:asciiTheme="minorHAnsi" w:hAnsiTheme="minorHAnsi" w:cs="Arial"/>
      <w:sz w:val="18"/>
      <w:lang w:val="en-US"/>
    </w:rPr>
  </w:style>
  <w:style w:type="paragraph" w:styleId="affc">
    <w:name w:val="Document Map"/>
    <w:basedOn w:val="a1"/>
    <w:link w:val="affd"/>
    <w:semiHidden/>
    <w:unhideWhenUsed/>
    <w:rsid w:val="006C286D"/>
    <w:rPr>
      <w:rFonts w:ascii="Segoe UI" w:hAnsi="Segoe UI" w:cs="Segoe UI"/>
      <w:sz w:val="16"/>
      <w:szCs w:val="16"/>
    </w:rPr>
  </w:style>
  <w:style w:type="character" w:customStyle="1" w:styleId="affd">
    <w:name w:val="文档结构图 字符"/>
    <w:basedOn w:val="a3"/>
    <w:link w:val="affc"/>
    <w:semiHidden/>
    <w:rsid w:val="006C286D"/>
    <w:rPr>
      <w:rFonts w:ascii="Segoe UI" w:hAnsi="Segoe UI" w:cs="Segoe UI"/>
      <w:sz w:val="16"/>
      <w:szCs w:val="16"/>
      <w:lang w:val="en-US"/>
    </w:rPr>
  </w:style>
  <w:style w:type="paragraph" w:styleId="affe">
    <w:name w:val="E-mail Signature"/>
    <w:basedOn w:val="a1"/>
    <w:link w:val="afff"/>
    <w:semiHidden/>
    <w:unhideWhenUsed/>
    <w:rsid w:val="006C286D"/>
  </w:style>
  <w:style w:type="character" w:customStyle="1" w:styleId="afff">
    <w:name w:val="电子邮件签名 字符"/>
    <w:basedOn w:val="a3"/>
    <w:link w:val="affe"/>
    <w:semiHidden/>
    <w:rsid w:val="006C286D"/>
    <w:rPr>
      <w:rFonts w:asciiTheme="minorHAnsi" w:hAnsiTheme="minorHAnsi" w:cs="Arial"/>
      <w:sz w:val="18"/>
      <w:lang w:val="en-US"/>
    </w:rPr>
  </w:style>
  <w:style w:type="character" w:styleId="afff0">
    <w:name w:val="Emphasis"/>
    <w:basedOn w:val="a3"/>
    <w:uiPriority w:val="9"/>
    <w:semiHidden/>
    <w:unhideWhenUsed/>
    <w:rsid w:val="006C286D"/>
    <w:rPr>
      <w:i/>
      <w:iCs/>
      <w:lang w:val="en-US"/>
    </w:rPr>
  </w:style>
  <w:style w:type="character" w:styleId="afff1">
    <w:name w:val="endnote reference"/>
    <w:basedOn w:val="a3"/>
    <w:semiHidden/>
    <w:unhideWhenUsed/>
    <w:rsid w:val="006C286D"/>
    <w:rPr>
      <w:vertAlign w:val="superscript"/>
      <w:lang w:val="en-US"/>
    </w:rPr>
  </w:style>
  <w:style w:type="paragraph" w:styleId="afff2">
    <w:name w:val="endnote text"/>
    <w:basedOn w:val="a1"/>
    <w:link w:val="afff3"/>
    <w:semiHidden/>
    <w:unhideWhenUsed/>
    <w:rsid w:val="006C286D"/>
    <w:rPr>
      <w:sz w:val="20"/>
    </w:rPr>
  </w:style>
  <w:style w:type="character" w:customStyle="1" w:styleId="afff3">
    <w:name w:val="尾注文本 字符"/>
    <w:basedOn w:val="a3"/>
    <w:link w:val="afff2"/>
    <w:semiHidden/>
    <w:rsid w:val="006C286D"/>
    <w:rPr>
      <w:rFonts w:asciiTheme="minorHAnsi" w:hAnsiTheme="minorHAnsi" w:cs="Arial"/>
      <w:lang w:val="en-US"/>
    </w:rPr>
  </w:style>
  <w:style w:type="paragraph" w:styleId="afff4">
    <w:name w:val="envelope address"/>
    <w:basedOn w:val="a1"/>
    <w:semiHidden/>
    <w:unhideWhenUsed/>
    <w:rsid w:val="006C286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f5">
    <w:name w:val="envelope return"/>
    <w:basedOn w:val="a1"/>
    <w:semiHidden/>
    <w:unhideWhenUsed/>
    <w:rsid w:val="006C286D"/>
    <w:rPr>
      <w:rFonts w:asciiTheme="majorHAnsi" w:eastAsiaTheme="majorEastAsia" w:hAnsiTheme="majorHAnsi" w:cstheme="majorBidi"/>
      <w:sz w:val="20"/>
    </w:rPr>
  </w:style>
  <w:style w:type="character" w:styleId="afff6">
    <w:name w:val="FollowedHyperlink"/>
    <w:basedOn w:val="a3"/>
    <w:semiHidden/>
    <w:unhideWhenUsed/>
    <w:rsid w:val="006C286D"/>
    <w:rPr>
      <w:color w:val="800080" w:themeColor="followedHyperlink"/>
      <w:u w:val="single"/>
      <w:lang w:val="en-US"/>
    </w:rPr>
  </w:style>
  <w:style w:type="character" w:styleId="afff7">
    <w:name w:val="footnote reference"/>
    <w:basedOn w:val="a3"/>
    <w:semiHidden/>
    <w:rsid w:val="006C286D"/>
    <w:rPr>
      <w:vertAlign w:val="superscript"/>
      <w:lang w:val="en-US"/>
    </w:rPr>
  </w:style>
  <w:style w:type="paragraph" w:styleId="afff8">
    <w:name w:val="footnote text"/>
    <w:basedOn w:val="a1"/>
    <w:link w:val="afff9"/>
    <w:semiHidden/>
    <w:rsid w:val="006C286D"/>
    <w:rPr>
      <w:sz w:val="20"/>
    </w:rPr>
  </w:style>
  <w:style w:type="character" w:customStyle="1" w:styleId="afff9">
    <w:name w:val="脚注文本 字符"/>
    <w:basedOn w:val="a3"/>
    <w:link w:val="afff8"/>
    <w:semiHidden/>
    <w:rsid w:val="006C286D"/>
    <w:rPr>
      <w:rFonts w:asciiTheme="minorHAnsi" w:hAnsiTheme="minorHAnsi" w:cs="Arial"/>
      <w:lang w:val="en-US"/>
    </w:rPr>
  </w:style>
  <w:style w:type="table" w:styleId="11">
    <w:name w:val="Grid Table 1 Light"/>
    <w:basedOn w:val="a4"/>
    <w:uiPriority w:val="46"/>
    <w:rsid w:val="006C286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6C286D"/>
    <w:tblPr>
      <w:tblStyleRowBandSize w:val="1"/>
      <w:tblStyleColBandSize w:val="1"/>
      <w:tblBorders>
        <w:top w:val="single" w:sz="4" w:space="0" w:color="B59BDB" w:themeColor="accent1" w:themeTint="66"/>
        <w:left w:val="single" w:sz="4" w:space="0" w:color="B59BDB" w:themeColor="accent1" w:themeTint="66"/>
        <w:bottom w:val="single" w:sz="4" w:space="0" w:color="B59BDB" w:themeColor="accent1" w:themeTint="66"/>
        <w:right w:val="single" w:sz="4" w:space="0" w:color="B59BDB" w:themeColor="accent1" w:themeTint="66"/>
        <w:insideH w:val="single" w:sz="4" w:space="0" w:color="B59BDB" w:themeColor="accent1" w:themeTint="66"/>
        <w:insideV w:val="single" w:sz="4" w:space="0" w:color="B59BD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6C286D"/>
    <w:tblPr>
      <w:tblStyleRowBandSize w:val="1"/>
      <w:tblStyleColBandSize w:val="1"/>
      <w:tblBorders>
        <w:top w:val="single" w:sz="4" w:space="0" w:color="E9E5DF" w:themeColor="accent2" w:themeTint="66"/>
        <w:left w:val="single" w:sz="4" w:space="0" w:color="E9E5DF" w:themeColor="accent2" w:themeTint="66"/>
        <w:bottom w:val="single" w:sz="4" w:space="0" w:color="E9E5DF" w:themeColor="accent2" w:themeTint="66"/>
        <w:right w:val="single" w:sz="4" w:space="0" w:color="E9E5DF" w:themeColor="accent2" w:themeTint="66"/>
        <w:insideH w:val="single" w:sz="4" w:space="0" w:color="E9E5DF" w:themeColor="accent2" w:themeTint="66"/>
        <w:insideV w:val="single" w:sz="4" w:space="0" w:color="E9E5D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ED8C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ED8C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6C286D"/>
    <w:tblPr>
      <w:tblStyleRowBandSize w:val="1"/>
      <w:tblStyleColBandSize w:val="1"/>
      <w:tblBorders>
        <w:top w:val="single" w:sz="4" w:space="0" w:color="7BF4FF" w:themeColor="accent3" w:themeTint="66"/>
        <w:left w:val="single" w:sz="4" w:space="0" w:color="7BF4FF" w:themeColor="accent3" w:themeTint="66"/>
        <w:bottom w:val="single" w:sz="4" w:space="0" w:color="7BF4FF" w:themeColor="accent3" w:themeTint="66"/>
        <w:right w:val="single" w:sz="4" w:space="0" w:color="7BF4FF" w:themeColor="accent3" w:themeTint="66"/>
        <w:insideH w:val="single" w:sz="4" w:space="0" w:color="7BF4FF" w:themeColor="accent3" w:themeTint="66"/>
        <w:insideV w:val="single" w:sz="4" w:space="0" w:color="7BF4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39E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9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6C286D"/>
    <w:tblPr>
      <w:tblStyleRowBandSize w:val="1"/>
      <w:tblStyleColBandSize w:val="1"/>
      <w:tblBorders>
        <w:top w:val="single" w:sz="4" w:space="0" w:color="FFCAA5" w:themeColor="accent4" w:themeTint="66"/>
        <w:left w:val="single" w:sz="4" w:space="0" w:color="FFCAA5" w:themeColor="accent4" w:themeTint="66"/>
        <w:bottom w:val="single" w:sz="4" w:space="0" w:color="FFCAA5" w:themeColor="accent4" w:themeTint="66"/>
        <w:right w:val="single" w:sz="4" w:space="0" w:color="FFCAA5" w:themeColor="accent4" w:themeTint="66"/>
        <w:insideH w:val="single" w:sz="4" w:space="0" w:color="FFCAA5" w:themeColor="accent4" w:themeTint="66"/>
        <w:insideV w:val="single" w:sz="4" w:space="0" w:color="FFCAA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07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07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6C286D"/>
    <w:tblPr>
      <w:tblStyleRowBandSize w:val="1"/>
      <w:tblStyleColBandSize w:val="1"/>
      <w:tblBorders>
        <w:top w:val="single" w:sz="4" w:space="0" w:color="D6EFAD" w:themeColor="accent5" w:themeTint="66"/>
        <w:left w:val="single" w:sz="4" w:space="0" w:color="D6EFAD" w:themeColor="accent5" w:themeTint="66"/>
        <w:bottom w:val="single" w:sz="4" w:space="0" w:color="D6EFAD" w:themeColor="accent5" w:themeTint="66"/>
        <w:right w:val="single" w:sz="4" w:space="0" w:color="D6EFAD" w:themeColor="accent5" w:themeTint="66"/>
        <w:insideH w:val="single" w:sz="4" w:space="0" w:color="D6EFAD" w:themeColor="accent5" w:themeTint="66"/>
        <w:insideV w:val="single" w:sz="4" w:space="0" w:color="D6EFA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2E78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E78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6C286D"/>
    <w:tblPr>
      <w:tblStyleRowBandSize w:val="1"/>
      <w:tblStyleColBandSize w:val="1"/>
      <w:tblBorders>
        <w:top w:val="single" w:sz="4" w:space="0" w:color="F6A8B2" w:themeColor="accent6" w:themeTint="66"/>
        <w:left w:val="single" w:sz="4" w:space="0" w:color="F6A8B2" w:themeColor="accent6" w:themeTint="66"/>
        <w:bottom w:val="single" w:sz="4" w:space="0" w:color="F6A8B2" w:themeColor="accent6" w:themeTint="66"/>
        <w:right w:val="single" w:sz="4" w:space="0" w:color="F6A8B2" w:themeColor="accent6" w:themeTint="66"/>
        <w:insideH w:val="single" w:sz="4" w:space="0" w:color="F6A8B2" w:themeColor="accent6" w:themeTint="66"/>
        <w:insideV w:val="single" w:sz="4" w:space="0" w:color="F6A8B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17D8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7D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4"/>
    <w:uiPriority w:val="47"/>
    <w:rsid w:val="006C286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6C286D"/>
    <w:tblPr>
      <w:tblStyleRowBandSize w:val="1"/>
      <w:tblStyleColBandSize w:val="1"/>
      <w:tblBorders>
        <w:top w:val="single" w:sz="2" w:space="0" w:color="9069CA" w:themeColor="accent1" w:themeTint="99"/>
        <w:bottom w:val="single" w:sz="2" w:space="0" w:color="9069CA" w:themeColor="accent1" w:themeTint="99"/>
        <w:insideH w:val="single" w:sz="2" w:space="0" w:color="9069CA" w:themeColor="accent1" w:themeTint="99"/>
        <w:insideV w:val="single" w:sz="2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69C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69C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2-2">
    <w:name w:val="Grid Table 2 Accent 2"/>
    <w:basedOn w:val="a4"/>
    <w:uiPriority w:val="47"/>
    <w:rsid w:val="006C286D"/>
    <w:tblPr>
      <w:tblStyleRowBandSize w:val="1"/>
      <w:tblStyleColBandSize w:val="1"/>
      <w:tblBorders>
        <w:top w:val="single" w:sz="2" w:space="0" w:color="DED8CF" w:themeColor="accent2" w:themeTint="99"/>
        <w:bottom w:val="single" w:sz="2" w:space="0" w:color="DED8CF" w:themeColor="accent2" w:themeTint="99"/>
        <w:insideH w:val="single" w:sz="2" w:space="0" w:color="DED8CF" w:themeColor="accent2" w:themeTint="99"/>
        <w:insideV w:val="single" w:sz="2" w:space="0" w:color="DED8C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ED8C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ED8C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2-3">
    <w:name w:val="Grid Table 2 Accent 3"/>
    <w:basedOn w:val="a4"/>
    <w:uiPriority w:val="47"/>
    <w:rsid w:val="006C286D"/>
    <w:tblPr>
      <w:tblStyleRowBandSize w:val="1"/>
      <w:tblStyleColBandSize w:val="1"/>
      <w:tblBorders>
        <w:top w:val="single" w:sz="2" w:space="0" w:color="39EFFF" w:themeColor="accent3" w:themeTint="99"/>
        <w:bottom w:val="single" w:sz="2" w:space="0" w:color="39EFFF" w:themeColor="accent3" w:themeTint="99"/>
        <w:insideH w:val="single" w:sz="2" w:space="0" w:color="39EFFF" w:themeColor="accent3" w:themeTint="99"/>
        <w:insideV w:val="single" w:sz="2" w:space="0" w:color="39E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9E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9E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2-4">
    <w:name w:val="Grid Table 2 Accent 4"/>
    <w:basedOn w:val="a4"/>
    <w:uiPriority w:val="47"/>
    <w:rsid w:val="006C286D"/>
    <w:tblPr>
      <w:tblStyleRowBandSize w:val="1"/>
      <w:tblStyleColBandSize w:val="1"/>
      <w:tblBorders>
        <w:top w:val="single" w:sz="2" w:space="0" w:color="FFB078" w:themeColor="accent4" w:themeTint="99"/>
        <w:bottom w:val="single" w:sz="2" w:space="0" w:color="FFB078" w:themeColor="accent4" w:themeTint="99"/>
        <w:insideH w:val="single" w:sz="2" w:space="0" w:color="FFB078" w:themeColor="accent4" w:themeTint="99"/>
        <w:insideV w:val="single" w:sz="2" w:space="0" w:color="FFB07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07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07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2-5">
    <w:name w:val="Grid Table 2 Accent 5"/>
    <w:basedOn w:val="a4"/>
    <w:uiPriority w:val="47"/>
    <w:rsid w:val="006C286D"/>
    <w:tblPr>
      <w:tblStyleRowBandSize w:val="1"/>
      <w:tblStyleColBandSize w:val="1"/>
      <w:tblBorders>
        <w:top w:val="single" w:sz="2" w:space="0" w:color="C2E784" w:themeColor="accent5" w:themeTint="99"/>
        <w:bottom w:val="single" w:sz="2" w:space="0" w:color="C2E784" w:themeColor="accent5" w:themeTint="99"/>
        <w:insideH w:val="single" w:sz="2" w:space="0" w:color="C2E784" w:themeColor="accent5" w:themeTint="99"/>
        <w:insideV w:val="single" w:sz="2" w:space="0" w:color="C2E78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E78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E78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2-6">
    <w:name w:val="Grid Table 2 Accent 6"/>
    <w:basedOn w:val="a4"/>
    <w:uiPriority w:val="47"/>
    <w:rsid w:val="006C286D"/>
    <w:tblPr>
      <w:tblStyleRowBandSize w:val="1"/>
      <w:tblStyleColBandSize w:val="1"/>
      <w:tblBorders>
        <w:top w:val="single" w:sz="2" w:space="0" w:color="F17D8C" w:themeColor="accent6" w:themeTint="99"/>
        <w:bottom w:val="single" w:sz="2" w:space="0" w:color="F17D8C" w:themeColor="accent6" w:themeTint="99"/>
        <w:insideH w:val="single" w:sz="2" w:space="0" w:color="F17D8C" w:themeColor="accent6" w:themeTint="99"/>
        <w:insideV w:val="single" w:sz="2" w:space="0" w:color="F17D8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7D8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7D8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36">
    <w:name w:val="Grid Table 3"/>
    <w:basedOn w:val="a4"/>
    <w:uiPriority w:val="48"/>
    <w:rsid w:val="006C286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6C286D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bottom w:val="single" w:sz="4" w:space="0" w:color="9069CA" w:themeColor="accent1" w:themeTint="99"/>
        </w:tcBorders>
      </w:tcPr>
    </w:tblStylePr>
    <w:tblStylePr w:type="nwCell">
      <w:tblPr/>
      <w:tcPr>
        <w:tcBorders>
          <w:bottom w:val="single" w:sz="4" w:space="0" w:color="9069CA" w:themeColor="accent1" w:themeTint="99"/>
        </w:tcBorders>
      </w:tcPr>
    </w:tblStylePr>
    <w:tblStylePr w:type="seCell">
      <w:tblPr/>
      <w:tcPr>
        <w:tcBorders>
          <w:top w:val="single" w:sz="4" w:space="0" w:color="9069CA" w:themeColor="accent1" w:themeTint="99"/>
        </w:tcBorders>
      </w:tcPr>
    </w:tblStylePr>
    <w:tblStylePr w:type="swCell">
      <w:tblPr/>
      <w:tcPr>
        <w:tcBorders>
          <w:top w:val="single" w:sz="4" w:space="0" w:color="9069CA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6C286D"/>
    <w:tblPr>
      <w:tblStyleRowBandSize w:val="1"/>
      <w:tblStyleColBandSize w:val="1"/>
      <w:tblBorders>
        <w:top w:val="single" w:sz="4" w:space="0" w:color="DED8CF" w:themeColor="accent2" w:themeTint="99"/>
        <w:left w:val="single" w:sz="4" w:space="0" w:color="DED8CF" w:themeColor="accent2" w:themeTint="99"/>
        <w:bottom w:val="single" w:sz="4" w:space="0" w:color="DED8CF" w:themeColor="accent2" w:themeTint="99"/>
        <w:right w:val="single" w:sz="4" w:space="0" w:color="DED8CF" w:themeColor="accent2" w:themeTint="99"/>
        <w:insideH w:val="single" w:sz="4" w:space="0" w:color="DED8CF" w:themeColor="accent2" w:themeTint="99"/>
        <w:insideV w:val="single" w:sz="4" w:space="0" w:color="DED8C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  <w:tblStylePr w:type="neCell">
      <w:tblPr/>
      <w:tcPr>
        <w:tcBorders>
          <w:bottom w:val="single" w:sz="4" w:space="0" w:color="DED8CF" w:themeColor="accent2" w:themeTint="99"/>
        </w:tcBorders>
      </w:tcPr>
    </w:tblStylePr>
    <w:tblStylePr w:type="nwCell">
      <w:tblPr/>
      <w:tcPr>
        <w:tcBorders>
          <w:bottom w:val="single" w:sz="4" w:space="0" w:color="DED8CF" w:themeColor="accent2" w:themeTint="99"/>
        </w:tcBorders>
      </w:tcPr>
    </w:tblStylePr>
    <w:tblStylePr w:type="seCell">
      <w:tblPr/>
      <w:tcPr>
        <w:tcBorders>
          <w:top w:val="single" w:sz="4" w:space="0" w:color="DED8CF" w:themeColor="accent2" w:themeTint="99"/>
        </w:tcBorders>
      </w:tcPr>
    </w:tblStylePr>
    <w:tblStylePr w:type="swCell">
      <w:tblPr/>
      <w:tcPr>
        <w:tcBorders>
          <w:top w:val="single" w:sz="4" w:space="0" w:color="DED8CF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6C286D"/>
    <w:tblPr>
      <w:tblStyleRowBandSize w:val="1"/>
      <w:tblStyleColBandSize w:val="1"/>
      <w:tblBorders>
        <w:top w:val="single" w:sz="4" w:space="0" w:color="39EFFF" w:themeColor="accent3" w:themeTint="99"/>
        <w:left w:val="single" w:sz="4" w:space="0" w:color="39EFFF" w:themeColor="accent3" w:themeTint="99"/>
        <w:bottom w:val="single" w:sz="4" w:space="0" w:color="39EFFF" w:themeColor="accent3" w:themeTint="99"/>
        <w:right w:val="single" w:sz="4" w:space="0" w:color="39EFFF" w:themeColor="accent3" w:themeTint="99"/>
        <w:insideH w:val="single" w:sz="4" w:space="0" w:color="39EFFF" w:themeColor="accent3" w:themeTint="99"/>
        <w:insideV w:val="single" w:sz="4" w:space="0" w:color="39E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  <w:tblStylePr w:type="neCell">
      <w:tblPr/>
      <w:tcPr>
        <w:tcBorders>
          <w:bottom w:val="single" w:sz="4" w:space="0" w:color="39EFFF" w:themeColor="accent3" w:themeTint="99"/>
        </w:tcBorders>
      </w:tcPr>
    </w:tblStylePr>
    <w:tblStylePr w:type="nwCell">
      <w:tblPr/>
      <w:tcPr>
        <w:tcBorders>
          <w:bottom w:val="single" w:sz="4" w:space="0" w:color="39EFFF" w:themeColor="accent3" w:themeTint="99"/>
        </w:tcBorders>
      </w:tcPr>
    </w:tblStylePr>
    <w:tblStylePr w:type="seCell">
      <w:tblPr/>
      <w:tcPr>
        <w:tcBorders>
          <w:top w:val="single" w:sz="4" w:space="0" w:color="39EFFF" w:themeColor="accent3" w:themeTint="99"/>
        </w:tcBorders>
      </w:tcPr>
    </w:tblStylePr>
    <w:tblStylePr w:type="swCell">
      <w:tblPr/>
      <w:tcPr>
        <w:tcBorders>
          <w:top w:val="single" w:sz="4" w:space="0" w:color="39EFFF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6C286D"/>
    <w:tblPr>
      <w:tblStyleRowBandSize w:val="1"/>
      <w:tblStyleColBandSize w:val="1"/>
      <w:tblBorders>
        <w:top w:val="single" w:sz="4" w:space="0" w:color="FFB078" w:themeColor="accent4" w:themeTint="99"/>
        <w:left w:val="single" w:sz="4" w:space="0" w:color="FFB078" w:themeColor="accent4" w:themeTint="99"/>
        <w:bottom w:val="single" w:sz="4" w:space="0" w:color="FFB078" w:themeColor="accent4" w:themeTint="99"/>
        <w:right w:val="single" w:sz="4" w:space="0" w:color="FFB078" w:themeColor="accent4" w:themeTint="99"/>
        <w:insideH w:val="single" w:sz="4" w:space="0" w:color="FFB078" w:themeColor="accent4" w:themeTint="99"/>
        <w:insideV w:val="single" w:sz="4" w:space="0" w:color="FFB07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  <w:tblStylePr w:type="neCell">
      <w:tblPr/>
      <w:tcPr>
        <w:tcBorders>
          <w:bottom w:val="single" w:sz="4" w:space="0" w:color="FFB078" w:themeColor="accent4" w:themeTint="99"/>
        </w:tcBorders>
      </w:tcPr>
    </w:tblStylePr>
    <w:tblStylePr w:type="nwCell">
      <w:tblPr/>
      <w:tcPr>
        <w:tcBorders>
          <w:bottom w:val="single" w:sz="4" w:space="0" w:color="FFB078" w:themeColor="accent4" w:themeTint="99"/>
        </w:tcBorders>
      </w:tcPr>
    </w:tblStylePr>
    <w:tblStylePr w:type="seCell">
      <w:tblPr/>
      <w:tcPr>
        <w:tcBorders>
          <w:top w:val="single" w:sz="4" w:space="0" w:color="FFB078" w:themeColor="accent4" w:themeTint="99"/>
        </w:tcBorders>
      </w:tcPr>
    </w:tblStylePr>
    <w:tblStylePr w:type="swCell">
      <w:tblPr/>
      <w:tcPr>
        <w:tcBorders>
          <w:top w:val="single" w:sz="4" w:space="0" w:color="FFB078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6C286D"/>
    <w:tblPr>
      <w:tblStyleRowBandSize w:val="1"/>
      <w:tblStyleColBandSize w:val="1"/>
      <w:tblBorders>
        <w:top w:val="single" w:sz="4" w:space="0" w:color="C2E784" w:themeColor="accent5" w:themeTint="99"/>
        <w:left w:val="single" w:sz="4" w:space="0" w:color="C2E784" w:themeColor="accent5" w:themeTint="99"/>
        <w:bottom w:val="single" w:sz="4" w:space="0" w:color="C2E784" w:themeColor="accent5" w:themeTint="99"/>
        <w:right w:val="single" w:sz="4" w:space="0" w:color="C2E784" w:themeColor="accent5" w:themeTint="99"/>
        <w:insideH w:val="single" w:sz="4" w:space="0" w:color="C2E784" w:themeColor="accent5" w:themeTint="99"/>
        <w:insideV w:val="single" w:sz="4" w:space="0" w:color="C2E78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  <w:tblStylePr w:type="neCell">
      <w:tblPr/>
      <w:tcPr>
        <w:tcBorders>
          <w:bottom w:val="single" w:sz="4" w:space="0" w:color="C2E784" w:themeColor="accent5" w:themeTint="99"/>
        </w:tcBorders>
      </w:tcPr>
    </w:tblStylePr>
    <w:tblStylePr w:type="nwCell">
      <w:tblPr/>
      <w:tcPr>
        <w:tcBorders>
          <w:bottom w:val="single" w:sz="4" w:space="0" w:color="C2E784" w:themeColor="accent5" w:themeTint="99"/>
        </w:tcBorders>
      </w:tcPr>
    </w:tblStylePr>
    <w:tblStylePr w:type="seCell">
      <w:tblPr/>
      <w:tcPr>
        <w:tcBorders>
          <w:top w:val="single" w:sz="4" w:space="0" w:color="C2E784" w:themeColor="accent5" w:themeTint="99"/>
        </w:tcBorders>
      </w:tcPr>
    </w:tblStylePr>
    <w:tblStylePr w:type="swCell">
      <w:tblPr/>
      <w:tcPr>
        <w:tcBorders>
          <w:top w:val="single" w:sz="4" w:space="0" w:color="C2E784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6C286D"/>
    <w:tblPr>
      <w:tblStyleRowBandSize w:val="1"/>
      <w:tblStyleColBandSize w:val="1"/>
      <w:tblBorders>
        <w:top w:val="single" w:sz="4" w:space="0" w:color="F17D8C" w:themeColor="accent6" w:themeTint="99"/>
        <w:left w:val="single" w:sz="4" w:space="0" w:color="F17D8C" w:themeColor="accent6" w:themeTint="99"/>
        <w:bottom w:val="single" w:sz="4" w:space="0" w:color="F17D8C" w:themeColor="accent6" w:themeTint="99"/>
        <w:right w:val="single" w:sz="4" w:space="0" w:color="F17D8C" w:themeColor="accent6" w:themeTint="99"/>
        <w:insideH w:val="single" w:sz="4" w:space="0" w:color="F17D8C" w:themeColor="accent6" w:themeTint="99"/>
        <w:insideV w:val="single" w:sz="4" w:space="0" w:color="F17D8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  <w:tblStylePr w:type="neCell">
      <w:tblPr/>
      <w:tcPr>
        <w:tcBorders>
          <w:bottom w:val="single" w:sz="4" w:space="0" w:color="F17D8C" w:themeColor="accent6" w:themeTint="99"/>
        </w:tcBorders>
      </w:tcPr>
    </w:tblStylePr>
    <w:tblStylePr w:type="nwCell">
      <w:tblPr/>
      <w:tcPr>
        <w:tcBorders>
          <w:bottom w:val="single" w:sz="4" w:space="0" w:color="F17D8C" w:themeColor="accent6" w:themeTint="99"/>
        </w:tcBorders>
      </w:tcPr>
    </w:tblStylePr>
    <w:tblStylePr w:type="seCell">
      <w:tblPr/>
      <w:tcPr>
        <w:tcBorders>
          <w:top w:val="single" w:sz="4" w:space="0" w:color="F17D8C" w:themeColor="accent6" w:themeTint="99"/>
        </w:tcBorders>
      </w:tcPr>
    </w:tblStylePr>
    <w:tblStylePr w:type="swCell">
      <w:tblPr/>
      <w:tcPr>
        <w:tcBorders>
          <w:top w:val="single" w:sz="4" w:space="0" w:color="F17D8C" w:themeColor="accent6" w:themeTint="99"/>
        </w:tcBorders>
      </w:tcPr>
    </w:tblStylePr>
  </w:style>
  <w:style w:type="table" w:styleId="43">
    <w:name w:val="Grid Table 4"/>
    <w:basedOn w:val="a4"/>
    <w:uiPriority w:val="49"/>
    <w:rsid w:val="006C286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4"/>
    <w:uiPriority w:val="49"/>
    <w:rsid w:val="006C286D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2D7F" w:themeColor="accent1"/>
          <w:left w:val="single" w:sz="4" w:space="0" w:color="4F2D7F" w:themeColor="accent1"/>
          <w:bottom w:val="single" w:sz="4" w:space="0" w:color="4F2D7F" w:themeColor="accent1"/>
          <w:right w:val="single" w:sz="4" w:space="0" w:color="4F2D7F" w:themeColor="accent1"/>
          <w:insideH w:val="nil"/>
          <w:insideV w:val="nil"/>
        </w:tcBorders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4-2">
    <w:name w:val="Grid Table 4 Accent 2"/>
    <w:basedOn w:val="a4"/>
    <w:uiPriority w:val="49"/>
    <w:rsid w:val="006C286D"/>
    <w:tblPr>
      <w:tblStyleRowBandSize w:val="1"/>
      <w:tblStyleColBandSize w:val="1"/>
      <w:tblBorders>
        <w:top w:val="single" w:sz="4" w:space="0" w:color="DED8CF" w:themeColor="accent2" w:themeTint="99"/>
        <w:left w:val="single" w:sz="4" w:space="0" w:color="DED8CF" w:themeColor="accent2" w:themeTint="99"/>
        <w:bottom w:val="single" w:sz="4" w:space="0" w:color="DED8CF" w:themeColor="accent2" w:themeTint="99"/>
        <w:right w:val="single" w:sz="4" w:space="0" w:color="DED8CF" w:themeColor="accent2" w:themeTint="99"/>
        <w:insideH w:val="single" w:sz="4" w:space="0" w:color="DED8CF" w:themeColor="accent2" w:themeTint="99"/>
        <w:insideV w:val="single" w:sz="4" w:space="0" w:color="DED8C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BEAF" w:themeColor="accent2"/>
          <w:left w:val="single" w:sz="4" w:space="0" w:color="C8BEAF" w:themeColor="accent2"/>
          <w:bottom w:val="single" w:sz="4" w:space="0" w:color="C8BEAF" w:themeColor="accent2"/>
          <w:right w:val="single" w:sz="4" w:space="0" w:color="C8BEAF" w:themeColor="accent2"/>
          <w:insideH w:val="nil"/>
          <w:insideV w:val="nil"/>
        </w:tcBorders>
        <w:shd w:val="clear" w:color="auto" w:fill="C8BEAF" w:themeFill="accent2"/>
      </w:tcPr>
    </w:tblStylePr>
    <w:tblStylePr w:type="lastRow">
      <w:rPr>
        <w:b/>
        <w:bCs/>
      </w:rPr>
      <w:tblPr/>
      <w:tcPr>
        <w:tcBorders>
          <w:top w:val="double" w:sz="4" w:space="0" w:color="C8BE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4-3">
    <w:name w:val="Grid Table 4 Accent 3"/>
    <w:basedOn w:val="a4"/>
    <w:uiPriority w:val="49"/>
    <w:rsid w:val="006C286D"/>
    <w:tblPr>
      <w:tblStyleRowBandSize w:val="1"/>
      <w:tblStyleColBandSize w:val="1"/>
      <w:tblBorders>
        <w:top w:val="single" w:sz="4" w:space="0" w:color="39EFFF" w:themeColor="accent3" w:themeTint="99"/>
        <w:left w:val="single" w:sz="4" w:space="0" w:color="39EFFF" w:themeColor="accent3" w:themeTint="99"/>
        <w:bottom w:val="single" w:sz="4" w:space="0" w:color="39EFFF" w:themeColor="accent3" w:themeTint="99"/>
        <w:right w:val="single" w:sz="4" w:space="0" w:color="39EFFF" w:themeColor="accent3" w:themeTint="99"/>
        <w:insideH w:val="single" w:sz="4" w:space="0" w:color="39EFFF" w:themeColor="accent3" w:themeTint="99"/>
        <w:insideV w:val="single" w:sz="4" w:space="0" w:color="39E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7B5" w:themeColor="accent3"/>
          <w:left w:val="single" w:sz="4" w:space="0" w:color="00A7B5" w:themeColor="accent3"/>
          <w:bottom w:val="single" w:sz="4" w:space="0" w:color="00A7B5" w:themeColor="accent3"/>
          <w:right w:val="single" w:sz="4" w:space="0" w:color="00A7B5" w:themeColor="accent3"/>
          <w:insideH w:val="nil"/>
          <w:insideV w:val="nil"/>
        </w:tcBorders>
        <w:shd w:val="clear" w:color="auto" w:fill="00A7B5" w:themeFill="accent3"/>
      </w:tcPr>
    </w:tblStylePr>
    <w:tblStylePr w:type="lastRow">
      <w:rPr>
        <w:b/>
        <w:bCs/>
      </w:rPr>
      <w:tblPr/>
      <w:tcPr>
        <w:tcBorders>
          <w:top w:val="double" w:sz="4" w:space="0" w:color="00A7B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4-4">
    <w:name w:val="Grid Table 4 Accent 4"/>
    <w:basedOn w:val="a4"/>
    <w:uiPriority w:val="49"/>
    <w:rsid w:val="006C286D"/>
    <w:tblPr>
      <w:tblStyleRowBandSize w:val="1"/>
      <w:tblStyleColBandSize w:val="1"/>
      <w:tblBorders>
        <w:top w:val="single" w:sz="4" w:space="0" w:color="FFB078" w:themeColor="accent4" w:themeTint="99"/>
        <w:left w:val="single" w:sz="4" w:space="0" w:color="FFB078" w:themeColor="accent4" w:themeTint="99"/>
        <w:bottom w:val="single" w:sz="4" w:space="0" w:color="FFB078" w:themeColor="accent4" w:themeTint="99"/>
        <w:right w:val="single" w:sz="4" w:space="0" w:color="FFB078" w:themeColor="accent4" w:themeTint="99"/>
        <w:insideH w:val="single" w:sz="4" w:space="0" w:color="FFB078" w:themeColor="accent4" w:themeTint="99"/>
        <w:insideV w:val="single" w:sz="4" w:space="0" w:color="FFB07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D1E" w:themeColor="accent4"/>
          <w:left w:val="single" w:sz="4" w:space="0" w:color="FF7D1E" w:themeColor="accent4"/>
          <w:bottom w:val="single" w:sz="4" w:space="0" w:color="FF7D1E" w:themeColor="accent4"/>
          <w:right w:val="single" w:sz="4" w:space="0" w:color="FF7D1E" w:themeColor="accent4"/>
          <w:insideH w:val="nil"/>
          <w:insideV w:val="nil"/>
        </w:tcBorders>
        <w:shd w:val="clear" w:color="auto" w:fill="FF7D1E" w:themeFill="accent4"/>
      </w:tcPr>
    </w:tblStylePr>
    <w:tblStylePr w:type="lastRow">
      <w:rPr>
        <w:b/>
        <w:bCs/>
      </w:rPr>
      <w:tblPr/>
      <w:tcPr>
        <w:tcBorders>
          <w:top w:val="double" w:sz="4" w:space="0" w:color="FF7D1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4-5">
    <w:name w:val="Grid Table 4 Accent 5"/>
    <w:basedOn w:val="a4"/>
    <w:uiPriority w:val="49"/>
    <w:rsid w:val="006C286D"/>
    <w:tblPr>
      <w:tblStyleRowBandSize w:val="1"/>
      <w:tblStyleColBandSize w:val="1"/>
      <w:tblBorders>
        <w:top w:val="single" w:sz="4" w:space="0" w:color="C2E784" w:themeColor="accent5" w:themeTint="99"/>
        <w:left w:val="single" w:sz="4" w:space="0" w:color="C2E784" w:themeColor="accent5" w:themeTint="99"/>
        <w:bottom w:val="single" w:sz="4" w:space="0" w:color="C2E784" w:themeColor="accent5" w:themeTint="99"/>
        <w:right w:val="single" w:sz="4" w:space="0" w:color="C2E784" w:themeColor="accent5" w:themeTint="99"/>
        <w:insideH w:val="single" w:sz="4" w:space="0" w:color="C2E784" w:themeColor="accent5" w:themeTint="99"/>
        <w:insideV w:val="single" w:sz="4" w:space="0" w:color="C2E78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D732" w:themeColor="accent5"/>
          <w:left w:val="single" w:sz="4" w:space="0" w:color="9BD732" w:themeColor="accent5"/>
          <w:bottom w:val="single" w:sz="4" w:space="0" w:color="9BD732" w:themeColor="accent5"/>
          <w:right w:val="single" w:sz="4" w:space="0" w:color="9BD732" w:themeColor="accent5"/>
          <w:insideH w:val="nil"/>
          <w:insideV w:val="nil"/>
        </w:tcBorders>
        <w:shd w:val="clear" w:color="auto" w:fill="9BD732" w:themeFill="accent5"/>
      </w:tcPr>
    </w:tblStylePr>
    <w:tblStylePr w:type="lastRow">
      <w:rPr>
        <w:b/>
        <w:bCs/>
      </w:rPr>
      <w:tblPr/>
      <w:tcPr>
        <w:tcBorders>
          <w:top w:val="double" w:sz="4" w:space="0" w:color="9BD73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4-6">
    <w:name w:val="Grid Table 4 Accent 6"/>
    <w:basedOn w:val="a4"/>
    <w:uiPriority w:val="49"/>
    <w:rsid w:val="006C286D"/>
    <w:tblPr>
      <w:tblStyleRowBandSize w:val="1"/>
      <w:tblStyleColBandSize w:val="1"/>
      <w:tblBorders>
        <w:top w:val="single" w:sz="4" w:space="0" w:color="F17D8C" w:themeColor="accent6" w:themeTint="99"/>
        <w:left w:val="single" w:sz="4" w:space="0" w:color="F17D8C" w:themeColor="accent6" w:themeTint="99"/>
        <w:bottom w:val="single" w:sz="4" w:space="0" w:color="F17D8C" w:themeColor="accent6" w:themeTint="99"/>
        <w:right w:val="single" w:sz="4" w:space="0" w:color="F17D8C" w:themeColor="accent6" w:themeTint="99"/>
        <w:insideH w:val="single" w:sz="4" w:space="0" w:color="F17D8C" w:themeColor="accent6" w:themeTint="99"/>
        <w:insideV w:val="single" w:sz="4" w:space="0" w:color="F17D8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2841" w:themeColor="accent6"/>
          <w:left w:val="single" w:sz="4" w:space="0" w:color="E92841" w:themeColor="accent6"/>
          <w:bottom w:val="single" w:sz="4" w:space="0" w:color="E92841" w:themeColor="accent6"/>
          <w:right w:val="single" w:sz="4" w:space="0" w:color="E92841" w:themeColor="accent6"/>
          <w:insideH w:val="nil"/>
          <w:insideV w:val="nil"/>
        </w:tcBorders>
        <w:shd w:val="clear" w:color="auto" w:fill="E92841" w:themeFill="accent6"/>
      </w:tcPr>
    </w:tblStylePr>
    <w:tblStylePr w:type="lastRow">
      <w:rPr>
        <w:b/>
        <w:bCs/>
      </w:rPr>
      <w:tblPr/>
      <w:tcPr>
        <w:tcBorders>
          <w:top w:val="double" w:sz="4" w:space="0" w:color="E9284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52">
    <w:name w:val="Grid Table 5 Dark"/>
    <w:basedOn w:val="a4"/>
    <w:uiPriority w:val="50"/>
    <w:rsid w:val="006C28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6C28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CDE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2D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2D7F" w:themeFill="accent1"/>
      </w:tcPr>
    </w:tblStylePr>
    <w:tblStylePr w:type="band1Vert">
      <w:tblPr/>
      <w:tcPr>
        <w:shd w:val="clear" w:color="auto" w:fill="B59BDB" w:themeFill="accent1" w:themeFillTint="66"/>
      </w:tcPr>
    </w:tblStylePr>
    <w:tblStylePr w:type="band1Horz">
      <w:tblPr/>
      <w:tcPr>
        <w:shd w:val="clear" w:color="auto" w:fill="B59BDB" w:themeFill="accent1" w:themeFillTint="66"/>
      </w:tcPr>
    </w:tblStylePr>
  </w:style>
  <w:style w:type="table" w:styleId="5-2">
    <w:name w:val="Grid Table 5 Dark Accent 2"/>
    <w:basedOn w:val="a4"/>
    <w:uiPriority w:val="50"/>
    <w:rsid w:val="006C28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2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BEA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BEA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BEA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BEAF" w:themeFill="accent2"/>
      </w:tcPr>
    </w:tblStylePr>
    <w:tblStylePr w:type="band1Vert">
      <w:tblPr/>
      <w:tcPr>
        <w:shd w:val="clear" w:color="auto" w:fill="E9E5DF" w:themeFill="accent2" w:themeFillTint="66"/>
      </w:tcPr>
    </w:tblStylePr>
    <w:tblStylePr w:type="band1Horz">
      <w:tblPr/>
      <w:tcPr>
        <w:shd w:val="clear" w:color="auto" w:fill="E9E5DF" w:themeFill="accent2" w:themeFillTint="66"/>
      </w:tcPr>
    </w:tblStylePr>
  </w:style>
  <w:style w:type="table" w:styleId="5-3">
    <w:name w:val="Grid Table 5 Dark Accent 3"/>
    <w:basedOn w:val="a4"/>
    <w:uiPriority w:val="50"/>
    <w:rsid w:val="006C28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DF9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7B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7B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7B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7B5" w:themeFill="accent3"/>
      </w:tcPr>
    </w:tblStylePr>
    <w:tblStylePr w:type="band1Vert">
      <w:tblPr/>
      <w:tcPr>
        <w:shd w:val="clear" w:color="auto" w:fill="7BF4FF" w:themeFill="accent3" w:themeFillTint="66"/>
      </w:tcPr>
    </w:tblStylePr>
    <w:tblStylePr w:type="band1Horz">
      <w:tblPr/>
      <w:tcPr>
        <w:shd w:val="clear" w:color="auto" w:fill="7BF4FF" w:themeFill="accent3" w:themeFillTint="66"/>
      </w:tcPr>
    </w:tblStylePr>
  </w:style>
  <w:style w:type="table" w:styleId="5-4">
    <w:name w:val="Grid Table 5 Dark Accent 4"/>
    <w:basedOn w:val="a4"/>
    <w:uiPriority w:val="50"/>
    <w:rsid w:val="006C28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D2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D1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D1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7D1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7D1E" w:themeFill="accent4"/>
      </w:tcPr>
    </w:tblStylePr>
    <w:tblStylePr w:type="band1Vert">
      <w:tblPr/>
      <w:tcPr>
        <w:shd w:val="clear" w:color="auto" w:fill="FFCAA5" w:themeFill="accent4" w:themeFillTint="66"/>
      </w:tcPr>
    </w:tblStylePr>
    <w:tblStylePr w:type="band1Horz">
      <w:tblPr/>
      <w:tcPr>
        <w:shd w:val="clear" w:color="auto" w:fill="FFCAA5" w:themeFill="accent4" w:themeFillTint="66"/>
      </w:tcPr>
    </w:tblStylePr>
  </w:style>
  <w:style w:type="table" w:styleId="5-5">
    <w:name w:val="Grid Table 5 Dark Accent 5"/>
    <w:basedOn w:val="a4"/>
    <w:uiPriority w:val="50"/>
    <w:rsid w:val="006C28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7D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D732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D732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D73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D732" w:themeFill="accent5"/>
      </w:tcPr>
    </w:tblStylePr>
    <w:tblStylePr w:type="band1Vert">
      <w:tblPr/>
      <w:tcPr>
        <w:shd w:val="clear" w:color="auto" w:fill="D6EFAD" w:themeFill="accent5" w:themeFillTint="66"/>
      </w:tcPr>
    </w:tblStylePr>
    <w:tblStylePr w:type="band1Horz">
      <w:tblPr/>
      <w:tcPr>
        <w:shd w:val="clear" w:color="auto" w:fill="D6EFAD" w:themeFill="accent5" w:themeFillTint="66"/>
      </w:tcPr>
    </w:tblStylePr>
  </w:style>
  <w:style w:type="table" w:styleId="5-6">
    <w:name w:val="Grid Table 5 Dark Accent 6"/>
    <w:basedOn w:val="a4"/>
    <w:uiPriority w:val="50"/>
    <w:rsid w:val="006C286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3D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284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284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284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2841" w:themeFill="accent6"/>
      </w:tcPr>
    </w:tblStylePr>
    <w:tblStylePr w:type="band1Vert">
      <w:tblPr/>
      <w:tcPr>
        <w:shd w:val="clear" w:color="auto" w:fill="F6A8B2" w:themeFill="accent6" w:themeFillTint="66"/>
      </w:tcPr>
    </w:tblStylePr>
    <w:tblStylePr w:type="band1Horz">
      <w:tblPr/>
      <w:tcPr>
        <w:shd w:val="clear" w:color="auto" w:fill="F6A8B2" w:themeFill="accent6" w:themeFillTint="66"/>
      </w:tcPr>
    </w:tblStylePr>
  </w:style>
  <w:style w:type="table" w:styleId="60">
    <w:name w:val="Grid Table 6 Colorful"/>
    <w:basedOn w:val="a4"/>
    <w:uiPriority w:val="51"/>
    <w:rsid w:val="006C286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6C286D"/>
    <w:rPr>
      <w:color w:val="3A215E" w:themeColor="accent1" w:themeShade="BF"/>
    </w:rPr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6-2">
    <w:name w:val="Grid Table 6 Colorful Accent 2"/>
    <w:basedOn w:val="a4"/>
    <w:uiPriority w:val="51"/>
    <w:rsid w:val="006C286D"/>
    <w:rPr>
      <w:color w:val="A19077" w:themeColor="accent2" w:themeShade="BF"/>
    </w:rPr>
    <w:tblPr>
      <w:tblStyleRowBandSize w:val="1"/>
      <w:tblStyleColBandSize w:val="1"/>
      <w:tblBorders>
        <w:top w:val="single" w:sz="4" w:space="0" w:color="DED8CF" w:themeColor="accent2" w:themeTint="99"/>
        <w:left w:val="single" w:sz="4" w:space="0" w:color="DED8CF" w:themeColor="accent2" w:themeTint="99"/>
        <w:bottom w:val="single" w:sz="4" w:space="0" w:color="DED8CF" w:themeColor="accent2" w:themeTint="99"/>
        <w:right w:val="single" w:sz="4" w:space="0" w:color="DED8CF" w:themeColor="accent2" w:themeTint="99"/>
        <w:insideH w:val="single" w:sz="4" w:space="0" w:color="DED8CF" w:themeColor="accent2" w:themeTint="99"/>
        <w:insideV w:val="single" w:sz="4" w:space="0" w:color="DED8C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ED8C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ED8C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6-3">
    <w:name w:val="Grid Table 6 Colorful Accent 3"/>
    <w:basedOn w:val="a4"/>
    <w:uiPriority w:val="51"/>
    <w:rsid w:val="006C286D"/>
    <w:rPr>
      <w:color w:val="007C87" w:themeColor="accent3" w:themeShade="BF"/>
    </w:rPr>
    <w:tblPr>
      <w:tblStyleRowBandSize w:val="1"/>
      <w:tblStyleColBandSize w:val="1"/>
      <w:tblBorders>
        <w:top w:val="single" w:sz="4" w:space="0" w:color="39EFFF" w:themeColor="accent3" w:themeTint="99"/>
        <w:left w:val="single" w:sz="4" w:space="0" w:color="39EFFF" w:themeColor="accent3" w:themeTint="99"/>
        <w:bottom w:val="single" w:sz="4" w:space="0" w:color="39EFFF" w:themeColor="accent3" w:themeTint="99"/>
        <w:right w:val="single" w:sz="4" w:space="0" w:color="39EFFF" w:themeColor="accent3" w:themeTint="99"/>
        <w:insideH w:val="single" w:sz="4" w:space="0" w:color="39EFFF" w:themeColor="accent3" w:themeTint="99"/>
        <w:insideV w:val="single" w:sz="4" w:space="0" w:color="39E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9E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9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6-4">
    <w:name w:val="Grid Table 6 Colorful Accent 4"/>
    <w:basedOn w:val="a4"/>
    <w:uiPriority w:val="51"/>
    <w:rsid w:val="006C286D"/>
    <w:rPr>
      <w:color w:val="D55900" w:themeColor="accent4" w:themeShade="BF"/>
    </w:rPr>
    <w:tblPr>
      <w:tblStyleRowBandSize w:val="1"/>
      <w:tblStyleColBandSize w:val="1"/>
      <w:tblBorders>
        <w:top w:val="single" w:sz="4" w:space="0" w:color="FFB078" w:themeColor="accent4" w:themeTint="99"/>
        <w:left w:val="single" w:sz="4" w:space="0" w:color="FFB078" w:themeColor="accent4" w:themeTint="99"/>
        <w:bottom w:val="single" w:sz="4" w:space="0" w:color="FFB078" w:themeColor="accent4" w:themeTint="99"/>
        <w:right w:val="single" w:sz="4" w:space="0" w:color="FFB078" w:themeColor="accent4" w:themeTint="99"/>
        <w:insideH w:val="single" w:sz="4" w:space="0" w:color="FFB078" w:themeColor="accent4" w:themeTint="99"/>
        <w:insideV w:val="single" w:sz="4" w:space="0" w:color="FFB07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07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07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6-5">
    <w:name w:val="Grid Table 6 Colorful Accent 5"/>
    <w:basedOn w:val="a4"/>
    <w:uiPriority w:val="51"/>
    <w:rsid w:val="006C286D"/>
    <w:rPr>
      <w:color w:val="75A520" w:themeColor="accent5" w:themeShade="BF"/>
    </w:rPr>
    <w:tblPr>
      <w:tblStyleRowBandSize w:val="1"/>
      <w:tblStyleColBandSize w:val="1"/>
      <w:tblBorders>
        <w:top w:val="single" w:sz="4" w:space="0" w:color="C2E784" w:themeColor="accent5" w:themeTint="99"/>
        <w:left w:val="single" w:sz="4" w:space="0" w:color="C2E784" w:themeColor="accent5" w:themeTint="99"/>
        <w:bottom w:val="single" w:sz="4" w:space="0" w:color="C2E784" w:themeColor="accent5" w:themeTint="99"/>
        <w:right w:val="single" w:sz="4" w:space="0" w:color="C2E784" w:themeColor="accent5" w:themeTint="99"/>
        <w:insideH w:val="single" w:sz="4" w:space="0" w:color="C2E784" w:themeColor="accent5" w:themeTint="99"/>
        <w:insideV w:val="single" w:sz="4" w:space="0" w:color="C2E78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2E78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E78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6-6">
    <w:name w:val="Grid Table 6 Colorful Accent 6"/>
    <w:basedOn w:val="a4"/>
    <w:uiPriority w:val="51"/>
    <w:rsid w:val="006C286D"/>
    <w:rPr>
      <w:color w:val="B91328" w:themeColor="accent6" w:themeShade="BF"/>
    </w:rPr>
    <w:tblPr>
      <w:tblStyleRowBandSize w:val="1"/>
      <w:tblStyleColBandSize w:val="1"/>
      <w:tblBorders>
        <w:top w:val="single" w:sz="4" w:space="0" w:color="F17D8C" w:themeColor="accent6" w:themeTint="99"/>
        <w:left w:val="single" w:sz="4" w:space="0" w:color="F17D8C" w:themeColor="accent6" w:themeTint="99"/>
        <w:bottom w:val="single" w:sz="4" w:space="0" w:color="F17D8C" w:themeColor="accent6" w:themeTint="99"/>
        <w:right w:val="single" w:sz="4" w:space="0" w:color="F17D8C" w:themeColor="accent6" w:themeTint="99"/>
        <w:insideH w:val="single" w:sz="4" w:space="0" w:color="F17D8C" w:themeColor="accent6" w:themeTint="99"/>
        <w:insideV w:val="single" w:sz="4" w:space="0" w:color="F17D8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17D8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7D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70">
    <w:name w:val="Grid Table 7 Colorful"/>
    <w:basedOn w:val="a4"/>
    <w:uiPriority w:val="52"/>
    <w:rsid w:val="006C286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6C286D"/>
    <w:rPr>
      <w:color w:val="3A215E" w:themeColor="accent1" w:themeShade="BF"/>
    </w:rPr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  <w:insideV w:val="single" w:sz="4" w:space="0" w:color="9069C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bottom w:val="single" w:sz="4" w:space="0" w:color="9069CA" w:themeColor="accent1" w:themeTint="99"/>
        </w:tcBorders>
      </w:tcPr>
    </w:tblStylePr>
    <w:tblStylePr w:type="nwCell">
      <w:tblPr/>
      <w:tcPr>
        <w:tcBorders>
          <w:bottom w:val="single" w:sz="4" w:space="0" w:color="9069CA" w:themeColor="accent1" w:themeTint="99"/>
        </w:tcBorders>
      </w:tcPr>
    </w:tblStylePr>
    <w:tblStylePr w:type="seCell">
      <w:tblPr/>
      <w:tcPr>
        <w:tcBorders>
          <w:top w:val="single" w:sz="4" w:space="0" w:color="9069CA" w:themeColor="accent1" w:themeTint="99"/>
        </w:tcBorders>
      </w:tcPr>
    </w:tblStylePr>
    <w:tblStylePr w:type="swCell">
      <w:tblPr/>
      <w:tcPr>
        <w:tcBorders>
          <w:top w:val="single" w:sz="4" w:space="0" w:color="9069CA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6C286D"/>
    <w:rPr>
      <w:color w:val="A19077" w:themeColor="accent2" w:themeShade="BF"/>
    </w:rPr>
    <w:tblPr>
      <w:tblStyleRowBandSize w:val="1"/>
      <w:tblStyleColBandSize w:val="1"/>
      <w:tblBorders>
        <w:top w:val="single" w:sz="4" w:space="0" w:color="DED8CF" w:themeColor="accent2" w:themeTint="99"/>
        <w:left w:val="single" w:sz="4" w:space="0" w:color="DED8CF" w:themeColor="accent2" w:themeTint="99"/>
        <w:bottom w:val="single" w:sz="4" w:space="0" w:color="DED8CF" w:themeColor="accent2" w:themeTint="99"/>
        <w:right w:val="single" w:sz="4" w:space="0" w:color="DED8CF" w:themeColor="accent2" w:themeTint="99"/>
        <w:insideH w:val="single" w:sz="4" w:space="0" w:color="DED8CF" w:themeColor="accent2" w:themeTint="99"/>
        <w:insideV w:val="single" w:sz="4" w:space="0" w:color="DED8C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  <w:tblStylePr w:type="neCell">
      <w:tblPr/>
      <w:tcPr>
        <w:tcBorders>
          <w:bottom w:val="single" w:sz="4" w:space="0" w:color="DED8CF" w:themeColor="accent2" w:themeTint="99"/>
        </w:tcBorders>
      </w:tcPr>
    </w:tblStylePr>
    <w:tblStylePr w:type="nwCell">
      <w:tblPr/>
      <w:tcPr>
        <w:tcBorders>
          <w:bottom w:val="single" w:sz="4" w:space="0" w:color="DED8CF" w:themeColor="accent2" w:themeTint="99"/>
        </w:tcBorders>
      </w:tcPr>
    </w:tblStylePr>
    <w:tblStylePr w:type="seCell">
      <w:tblPr/>
      <w:tcPr>
        <w:tcBorders>
          <w:top w:val="single" w:sz="4" w:space="0" w:color="DED8CF" w:themeColor="accent2" w:themeTint="99"/>
        </w:tcBorders>
      </w:tcPr>
    </w:tblStylePr>
    <w:tblStylePr w:type="swCell">
      <w:tblPr/>
      <w:tcPr>
        <w:tcBorders>
          <w:top w:val="single" w:sz="4" w:space="0" w:color="DED8CF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6C286D"/>
    <w:rPr>
      <w:color w:val="007C87" w:themeColor="accent3" w:themeShade="BF"/>
    </w:rPr>
    <w:tblPr>
      <w:tblStyleRowBandSize w:val="1"/>
      <w:tblStyleColBandSize w:val="1"/>
      <w:tblBorders>
        <w:top w:val="single" w:sz="4" w:space="0" w:color="39EFFF" w:themeColor="accent3" w:themeTint="99"/>
        <w:left w:val="single" w:sz="4" w:space="0" w:color="39EFFF" w:themeColor="accent3" w:themeTint="99"/>
        <w:bottom w:val="single" w:sz="4" w:space="0" w:color="39EFFF" w:themeColor="accent3" w:themeTint="99"/>
        <w:right w:val="single" w:sz="4" w:space="0" w:color="39EFFF" w:themeColor="accent3" w:themeTint="99"/>
        <w:insideH w:val="single" w:sz="4" w:space="0" w:color="39EFFF" w:themeColor="accent3" w:themeTint="99"/>
        <w:insideV w:val="single" w:sz="4" w:space="0" w:color="39E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  <w:tblStylePr w:type="neCell">
      <w:tblPr/>
      <w:tcPr>
        <w:tcBorders>
          <w:bottom w:val="single" w:sz="4" w:space="0" w:color="39EFFF" w:themeColor="accent3" w:themeTint="99"/>
        </w:tcBorders>
      </w:tcPr>
    </w:tblStylePr>
    <w:tblStylePr w:type="nwCell">
      <w:tblPr/>
      <w:tcPr>
        <w:tcBorders>
          <w:bottom w:val="single" w:sz="4" w:space="0" w:color="39EFFF" w:themeColor="accent3" w:themeTint="99"/>
        </w:tcBorders>
      </w:tcPr>
    </w:tblStylePr>
    <w:tblStylePr w:type="seCell">
      <w:tblPr/>
      <w:tcPr>
        <w:tcBorders>
          <w:top w:val="single" w:sz="4" w:space="0" w:color="39EFFF" w:themeColor="accent3" w:themeTint="99"/>
        </w:tcBorders>
      </w:tcPr>
    </w:tblStylePr>
    <w:tblStylePr w:type="swCell">
      <w:tblPr/>
      <w:tcPr>
        <w:tcBorders>
          <w:top w:val="single" w:sz="4" w:space="0" w:color="39EFFF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6C286D"/>
    <w:rPr>
      <w:color w:val="D55900" w:themeColor="accent4" w:themeShade="BF"/>
    </w:rPr>
    <w:tblPr>
      <w:tblStyleRowBandSize w:val="1"/>
      <w:tblStyleColBandSize w:val="1"/>
      <w:tblBorders>
        <w:top w:val="single" w:sz="4" w:space="0" w:color="FFB078" w:themeColor="accent4" w:themeTint="99"/>
        <w:left w:val="single" w:sz="4" w:space="0" w:color="FFB078" w:themeColor="accent4" w:themeTint="99"/>
        <w:bottom w:val="single" w:sz="4" w:space="0" w:color="FFB078" w:themeColor="accent4" w:themeTint="99"/>
        <w:right w:val="single" w:sz="4" w:space="0" w:color="FFB078" w:themeColor="accent4" w:themeTint="99"/>
        <w:insideH w:val="single" w:sz="4" w:space="0" w:color="FFB078" w:themeColor="accent4" w:themeTint="99"/>
        <w:insideV w:val="single" w:sz="4" w:space="0" w:color="FFB07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  <w:tblStylePr w:type="neCell">
      <w:tblPr/>
      <w:tcPr>
        <w:tcBorders>
          <w:bottom w:val="single" w:sz="4" w:space="0" w:color="FFB078" w:themeColor="accent4" w:themeTint="99"/>
        </w:tcBorders>
      </w:tcPr>
    </w:tblStylePr>
    <w:tblStylePr w:type="nwCell">
      <w:tblPr/>
      <w:tcPr>
        <w:tcBorders>
          <w:bottom w:val="single" w:sz="4" w:space="0" w:color="FFB078" w:themeColor="accent4" w:themeTint="99"/>
        </w:tcBorders>
      </w:tcPr>
    </w:tblStylePr>
    <w:tblStylePr w:type="seCell">
      <w:tblPr/>
      <w:tcPr>
        <w:tcBorders>
          <w:top w:val="single" w:sz="4" w:space="0" w:color="FFB078" w:themeColor="accent4" w:themeTint="99"/>
        </w:tcBorders>
      </w:tcPr>
    </w:tblStylePr>
    <w:tblStylePr w:type="swCell">
      <w:tblPr/>
      <w:tcPr>
        <w:tcBorders>
          <w:top w:val="single" w:sz="4" w:space="0" w:color="FFB078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6C286D"/>
    <w:rPr>
      <w:color w:val="75A520" w:themeColor="accent5" w:themeShade="BF"/>
    </w:rPr>
    <w:tblPr>
      <w:tblStyleRowBandSize w:val="1"/>
      <w:tblStyleColBandSize w:val="1"/>
      <w:tblBorders>
        <w:top w:val="single" w:sz="4" w:space="0" w:color="C2E784" w:themeColor="accent5" w:themeTint="99"/>
        <w:left w:val="single" w:sz="4" w:space="0" w:color="C2E784" w:themeColor="accent5" w:themeTint="99"/>
        <w:bottom w:val="single" w:sz="4" w:space="0" w:color="C2E784" w:themeColor="accent5" w:themeTint="99"/>
        <w:right w:val="single" w:sz="4" w:space="0" w:color="C2E784" w:themeColor="accent5" w:themeTint="99"/>
        <w:insideH w:val="single" w:sz="4" w:space="0" w:color="C2E784" w:themeColor="accent5" w:themeTint="99"/>
        <w:insideV w:val="single" w:sz="4" w:space="0" w:color="C2E78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  <w:tblStylePr w:type="neCell">
      <w:tblPr/>
      <w:tcPr>
        <w:tcBorders>
          <w:bottom w:val="single" w:sz="4" w:space="0" w:color="C2E784" w:themeColor="accent5" w:themeTint="99"/>
        </w:tcBorders>
      </w:tcPr>
    </w:tblStylePr>
    <w:tblStylePr w:type="nwCell">
      <w:tblPr/>
      <w:tcPr>
        <w:tcBorders>
          <w:bottom w:val="single" w:sz="4" w:space="0" w:color="C2E784" w:themeColor="accent5" w:themeTint="99"/>
        </w:tcBorders>
      </w:tcPr>
    </w:tblStylePr>
    <w:tblStylePr w:type="seCell">
      <w:tblPr/>
      <w:tcPr>
        <w:tcBorders>
          <w:top w:val="single" w:sz="4" w:space="0" w:color="C2E784" w:themeColor="accent5" w:themeTint="99"/>
        </w:tcBorders>
      </w:tcPr>
    </w:tblStylePr>
    <w:tblStylePr w:type="swCell">
      <w:tblPr/>
      <w:tcPr>
        <w:tcBorders>
          <w:top w:val="single" w:sz="4" w:space="0" w:color="C2E784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6C286D"/>
    <w:rPr>
      <w:color w:val="B91328" w:themeColor="accent6" w:themeShade="BF"/>
    </w:rPr>
    <w:tblPr>
      <w:tblStyleRowBandSize w:val="1"/>
      <w:tblStyleColBandSize w:val="1"/>
      <w:tblBorders>
        <w:top w:val="single" w:sz="4" w:space="0" w:color="F17D8C" w:themeColor="accent6" w:themeTint="99"/>
        <w:left w:val="single" w:sz="4" w:space="0" w:color="F17D8C" w:themeColor="accent6" w:themeTint="99"/>
        <w:bottom w:val="single" w:sz="4" w:space="0" w:color="F17D8C" w:themeColor="accent6" w:themeTint="99"/>
        <w:right w:val="single" w:sz="4" w:space="0" w:color="F17D8C" w:themeColor="accent6" w:themeTint="99"/>
        <w:insideH w:val="single" w:sz="4" w:space="0" w:color="F17D8C" w:themeColor="accent6" w:themeTint="99"/>
        <w:insideV w:val="single" w:sz="4" w:space="0" w:color="F17D8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  <w:tblStylePr w:type="neCell">
      <w:tblPr/>
      <w:tcPr>
        <w:tcBorders>
          <w:bottom w:val="single" w:sz="4" w:space="0" w:color="F17D8C" w:themeColor="accent6" w:themeTint="99"/>
        </w:tcBorders>
      </w:tcPr>
    </w:tblStylePr>
    <w:tblStylePr w:type="nwCell">
      <w:tblPr/>
      <w:tcPr>
        <w:tcBorders>
          <w:bottom w:val="single" w:sz="4" w:space="0" w:color="F17D8C" w:themeColor="accent6" w:themeTint="99"/>
        </w:tcBorders>
      </w:tcPr>
    </w:tblStylePr>
    <w:tblStylePr w:type="seCell">
      <w:tblPr/>
      <w:tcPr>
        <w:tcBorders>
          <w:top w:val="single" w:sz="4" w:space="0" w:color="F17D8C" w:themeColor="accent6" w:themeTint="99"/>
        </w:tcBorders>
      </w:tcPr>
    </w:tblStylePr>
    <w:tblStylePr w:type="swCell">
      <w:tblPr/>
      <w:tcPr>
        <w:tcBorders>
          <w:top w:val="single" w:sz="4" w:space="0" w:color="F17D8C" w:themeColor="accent6" w:themeTint="99"/>
        </w:tcBorders>
      </w:tcPr>
    </w:tblStylePr>
  </w:style>
  <w:style w:type="character" w:customStyle="1" w:styleId="Hashtag1">
    <w:name w:val="Hashtag1"/>
    <w:basedOn w:val="a3"/>
    <w:uiPriority w:val="99"/>
    <w:semiHidden/>
    <w:unhideWhenUsed/>
    <w:rsid w:val="006C286D"/>
    <w:rPr>
      <w:color w:val="2B579A"/>
      <w:shd w:val="clear" w:color="auto" w:fill="E6E6E6"/>
      <w:lang w:val="en-US"/>
    </w:rPr>
  </w:style>
  <w:style w:type="character" w:styleId="HTML">
    <w:name w:val="HTML Acronym"/>
    <w:basedOn w:val="a3"/>
    <w:semiHidden/>
    <w:unhideWhenUsed/>
    <w:rsid w:val="006C286D"/>
    <w:rPr>
      <w:lang w:val="en-US"/>
    </w:rPr>
  </w:style>
  <w:style w:type="paragraph" w:styleId="HTML0">
    <w:name w:val="HTML Address"/>
    <w:basedOn w:val="a1"/>
    <w:link w:val="HTML1"/>
    <w:semiHidden/>
    <w:unhideWhenUsed/>
    <w:rsid w:val="006C286D"/>
    <w:rPr>
      <w:i/>
      <w:iCs/>
    </w:rPr>
  </w:style>
  <w:style w:type="character" w:customStyle="1" w:styleId="HTML1">
    <w:name w:val="HTML 地址 字符"/>
    <w:basedOn w:val="a3"/>
    <w:link w:val="HTML0"/>
    <w:semiHidden/>
    <w:rsid w:val="006C286D"/>
    <w:rPr>
      <w:rFonts w:asciiTheme="minorHAnsi" w:hAnsiTheme="minorHAnsi" w:cs="Arial"/>
      <w:i/>
      <w:iCs/>
      <w:sz w:val="18"/>
      <w:lang w:val="en-US"/>
    </w:rPr>
  </w:style>
  <w:style w:type="character" w:styleId="HTML2">
    <w:name w:val="HTML Cite"/>
    <w:basedOn w:val="a3"/>
    <w:semiHidden/>
    <w:unhideWhenUsed/>
    <w:rsid w:val="006C286D"/>
    <w:rPr>
      <w:i/>
      <w:iCs/>
      <w:lang w:val="en-US"/>
    </w:rPr>
  </w:style>
  <w:style w:type="character" w:styleId="HTML3">
    <w:name w:val="HTML Code"/>
    <w:basedOn w:val="a3"/>
    <w:semiHidden/>
    <w:unhideWhenUsed/>
    <w:rsid w:val="006C286D"/>
    <w:rPr>
      <w:rFonts w:ascii="Consolas" w:hAnsi="Consolas"/>
      <w:sz w:val="20"/>
      <w:szCs w:val="20"/>
      <w:lang w:val="en-US"/>
    </w:rPr>
  </w:style>
  <w:style w:type="character" w:styleId="HTML4">
    <w:name w:val="HTML Definition"/>
    <w:basedOn w:val="a3"/>
    <w:semiHidden/>
    <w:unhideWhenUsed/>
    <w:rsid w:val="006C286D"/>
    <w:rPr>
      <w:i/>
      <w:iCs/>
      <w:lang w:val="en-US"/>
    </w:rPr>
  </w:style>
  <w:style w:type="character" w:styleId="HTML5">
    <w:name w:val="HTML Keyboard"/>
    <w:basedOn w:val="a3"/>
    <w:semiHidden/>
    <w:unhideWhenUsed/>
    <w:rsid w:val="006C286D"/>
    <w:rPr>
      <w:rFonts w:ascii="Consolas" w:hAnsi="Consolas"/>
      <w:sz w:val="20"/>
      <w:szCs w:val="20"/>
      <w:lang w:val="en-US"/>
    </w:rPr>
  </w:style>
  <w:style w:type="paragraph" w:styleId="HTML6">
    <w:name w:val="HTML Preformatted"/>
    <w:basedOn w:val="a1"/>
    <w:link w:val="HTML7"/>
    <w:semiHidden/>
    <w:unhideWhenUsed/>
    <w:rsid w:val="006C286D"/>
    <w:rPr>
      <w:rFonts w:ascii="Consolas" w:hAnsi="Consolas"/>
      <w:sz w:val="20"/>
    </w:rPr>
  </w:style>
  <w:style w:type="character" w:customStyle="1" w:styleId="HTML7">
    <w:name w:val="HTML 预设格式 字符"/>
    <w:basedOn w:val="a3"/>
    <w:link w:val="HTML6"/>
    <w:semiHidden/>
    <w:rsid w:val="006C286D"/>
    <w:rPr>
      <w:rFonts w:ascii="Consolas" w:hAnsi="Consolas" w:cs="Arial"/>
      <w:lang w:val="en-US"/>
    </w:rPr>
  </w:style>
  <w:style w:type="character" w:styleId="HTML8">
    <w:name w:val="HTML Sample"/>
    <w:basedOn w:val="a3"/>
    <w:semiHidden/>
    <w:unhideWhenUsed/>
    <w:rsid w:val="006C286D"/>
    <w:rPr>
      <w:rFonts w:ascii="Consolas" w:hAnsi="Consolas"/>
      <w:sz w:val="24"/>
      <w:szCs w:val="24"/>
      <w:lang w:val="en-US"/>
    </w:rPr>
  </w:style>
  <w:style w:type="character" w:styleId="HTML9">
    <w:name w:val="HTML Typewriter"/>
    <w:basedOn w:val="a3"/>
    <w:semiHidden/>
    <w:unhideWhenUsed/>
    <w:rsid w:val="006C286D"/>
    <w:rPr>
      <w:rFonts w:ascii="Consolas" w:hAnsi="Consolas"/>
      <w:sz w:val="20"/>
      <w:szCs w:val="20"/>
      <w:lang w:val="en-US"/>
    </w:rPr>
  </w:style>
  <w:style w:type="character" w:styleId="HTMLa">
    <w:name w:val="HTML Variable"/>
    <w:basedOn w:val="a3"/>
    <w:semiHidden/>
    <w:unhideWhenUsed/>
    <w:rsid w:val="006C286D"/>
    <w:rPr>
      <w:i/>
      <w:iCs/>
      <w:lang w:val="en-US"/>
    </w:rPr>
  </w:style>
  <w:style w:type="paragraph" w:styleId="12">
    <w:name w:val="index 1"/>
    <w:basedOn w:val="a1"/>
    <w:next w:val="a1"/>
    <w:autoRedefine/>
    <w:semiHidden/>
    <w:unhideWhenUsed/>
    <w:rsid w:val="006C286D"/>
    <w:pPr>
      <w:ind w:left="180" w:hanging="180"/>
    </w:pPr>
  </w:style>
  <w:style w:type="paragraph" w:styleId="2a">
    <w:name w:val="index 2"/>
    <w:basedOn w:val="a1"/>
    <w:next w:val="a1"/>
    <w:autoRedefine/>
    <w:semiHidden/>
    <w:unhideWhenUsed/>
    <w:rsid w:val="006C286D"/>
    <w:pPr>
      <w:ind w:left="360" w:hanging="180"/>
    </w:pPr>
  </w:style>
  <w:style w:type="paragraph" w:styleId="37">
    <w:name w:val="index 3"/>
    <w:basedOn w:val="a1"/>
    <w:next w:val="a1"/>
    <w:autoRedefine/>
    <w:semiHidden/>
    <w:unhideWhenUsed/>
    <w:rsid w:val="006C286D"/>
    <w:pPr>
      <w:ind w:left="540" w:hanging="180"/>
    </w:pPr>
  </w:style>
  <w:style w:type="paragraph" w:styleId="44">
    <w:name w:val="index 4"/>
    <w:basedOn w:val="a1"/>
    <w:next w:val="a1"/>
    <w:autoRedefine/>
    <w:semiHidden/>
    <w:unhideWhenUsed/>
    <w:rsid w:val="006C286D"/>
    <w:pPr>
      <w:ind w:left="720" w:hanging="180"/>
    </w:pPr>
  </w:style>
  <w:style w:type="paragraph" w:styleId="53">
    <w:name w:val="index 5"/>
    <w:basedOn w:val="a1"/>
    <w:next w:val="a1"/>
    <w:autoRedefine/>
    <w:semiHidden/>
    <w:unhideWhenUsed/>
    <w:rsid w:val="006C286D"/>
    <w:pPr>
      <w:ind w:left="900" w:hanging="180"/>
    </w:pPr>
  </w:style>
  <w:style w:type="paragraph" w:styleId="61">
    <w:name w:val="index 6"/>
    <w:basedOn w:val="a1"/>
    <w:next w:val="a1"/>
    <w:autoRedefine/>
    <w:semiHidden/>
    <w:unhideWhenUsed/>
    <w:rsid w:val="006C286D"/>
    <w:pPr>
      <w:ind w:left="1080" w:hanging="180"/>
    </w:pPr>
  </w:style>
  <w:style w:type="paragraph" w:styleId="71">
    <w:name w:val="index 7"/>
    <w:basedOn w:val="a1"/>
    <w:next w:val="a1"/>
    <w:autoRedefine/>
    <w:semiHidden/>
    <w:unhideWhenUsed/>
    <w:rsid w:val="006C286D"/>
    <w:pPr>
      <w:ind w:left="1260" w:hanging="180"/>
    </w:pPr>
  </w:style>
  <w:style w:type="paragraph" w:styleId="80">
    <w:name w:val="index 8"/>
    <w:basedOn w:val="a1"/>
    <w:next w:val="a1"/>
    <w:autoRedefine/>
    <w:semiHidden/>
    <w:unhideWhenUsed/>
    <w:rsid w:val="006C286D"/>
    <w:pPr>
      <w:ind w:left="1440" w:hanging="180"/>
    </w:pPr>
  </w:style>
  <w:style w:type="paragraph" w:styleId="90">
    <w:name w:val="index 9"/>
    <w:basedOn w:val="a1"/>
    <w:next w:val="a1"/>
    <w:autoRedefine/>
    <w:semiHidden/>
    <w:unhideWhenUsed/>
    <w:rsid w:val="006C286D"/>
    <w:pPr>
      <w:ind w:left="1620" w:hanging="180"/>
    </w:pPr>
  </w:style>
  <w:style w:type="paragraph" w:styleId="afffa">
    <w:name w:val="index heading"/>
    <w:basedOn w:val="a1"/>
    <w:next w:val="12"/>
    <w:semiHidden/>
    <w:unhideWhenUsed/>
    <w:rsid w:val="006C286D"/>
    <w:rPr>
      <w:rFonts w:asciiTheme="majorHAnsi" w:eastAsiaTheme="majorEastAsia" w:hAnsiTheme="majorHAnsi" w:cstheme="majorBidi"/>
      <w:b/>
      <w:bCs/>
    </w:rPr>
  </w:style>
  <w:style w:type="character" w:styleId="afffb">
    <w:name w:val="Intense Emphasis"/>
    <w:basedOn w:val="a3"/>
    <w:uiPriority w:val="21"/>
    <w:semiHidden/>
    <w:unhideWhenUsed/>
    <w:rsid w:val="006C286D"/>
    <w:rPr>
      <w:i/>
      <w:iCs/>
      <w:color w:val="4F2D7F" w:themeColor="accent1"/>
      <w:lang w:val="en-US"/>
    </w:rPr>
  </w:style>
  <w:style w:type="paragraph" w:styleId="afffc">
    <w:name w:val="Intense Quote"/>
    <w:basedOn w:val="a1"/>
    <w:next w:val="a1"/>
    <w:link w:val="afffd"/>
    <w:uiPriority w:val="30"/>
    <w:semiHidden/>
    <w:unhideWhenUsed/>
    <w:rsid w:val="006C286D"/>
    <w:pPr>
      <w:pBdr>
        <w:top w:val="single" w:sz="4" w:space="10" w:color="4F2D7F" w:themeColor="accent1"/>
        <w:bottom w:val="single" w:sz="4" w:space="10" w:color="4F2D7F" w:themeColor="accent1"/>
      </w:pBdr>
      <w:spacing w:before="360" w:after="360"/>
      <w:ind w:left="864" w:right="864"/>
      <w:jc w:val="center"/>
    </w:pPr>
    <w:rPr>
      <w:i/>
      <w:iCs/>
      <w:color w:val="4F2D7F" w:themeColor="accent1"/>
    </w:rPr>
  </w:style>
  <w:style w:type="character" w:customStyle="1" w:styleId="afffd">
    <w:name w:val="明显引用 字符"/>
    <w:basedOn w:val="a3"/>
    <w:link w:val="afffc"/>
    <w:uiPriority w:val="30"/>
    <w:semiHidden/>
    <w:rsid w:val="006C286D"/>
    <w:rPr>
      <w:rFonts w:asciiTheme="minorHAnsi" w:hAnsiTheme="minorHAnsi" w:cs="Arial"/>
      <w:i/>
      <w:iCs/>
      <w:color w:val="4F2D7F" w:themeColor="accent1"/>
      <w:sz w:val="18"/>
      <w:lang w:val="en-US"/>
    </w:rPr>
  </w:style>
  <w:style w:type="character" w:styleId="afffe">
    <w:name w:val="Intense Reference"/>
    <w:basedOn w:val="a3"/>
    <w:uiPriority w:val="32"/>
    <w:semiHidden/>
    <w:unhideWhenUsed/>
    <w:rsid w:val="006C286D"/>
    <w:rPr>
      <w:b/>
      <w:bCs/>
      <w:smallCaps/>
      <w:color w:val="4F2D7F" w:themeColor="accent1"/>
      <w:spacing w:val="5"/>
      <w:lang w:val="en-US"/>
    </w:rPr>
  </w:style>
  <w:style w:type="table" w:styleId="affff">
    <w:name w:val="Light Grid"/>
    <w:basedOn w:val="a4"/>
    <w:uiPriority w:val="62"/>
    <w:semiHidden/>
    <w:unhideWhenUsed/>
    <w:rsid w:val="006C286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semiHidden/>
    <w:unhideWhenUsed/>
    <w:rsid w:val="006C286D"/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  <w:insideH w:val="single" w:sz="8" w:space="0" w:color="4F2D7F" w:themeColor="accent1"/>
        <w:insideV w:val="single" w:sz="8" w:space="0" w:color="4F2D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18" w:space="0" w:color="4F2D7F" w:themeColor="accent1"/>
          <w:right w:val="single" w:sz="8" w:space="0" w:color="4F2D7F" w:themeColor="accent1"/>
          <w:insideH w:val="nil"/>
          <w:insideV w:val="single" w:sz="8" w:space="0" w:color="4F2D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H w:val="nil"/>
          <w:insideV w:val="single" w:sz="8" w:space="0" w:color="4F2D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band1Vert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  <w:shd w:val="clear" w:color="auto" w:fill="D1C1E9" w:themeFill="accent1" w:themeFillTint="3F"/>
      </w:tcPr>
    </w:tblStylePr>
    <w:tblStylePr w:type="band1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V w:val="single" w:sz="8" w:space="0" w:color="4F2D7F" w:themeColor="accent1"/>
        </w:tcBorders>
        <w:shd w:val="clear" w:color="auto" w:fill="D1C1E9" w:themeFill="accent1" w:themeFillTint="3F"/>
      </w:tcPr>
    </w:tblStylePr>
    <w:tblStylePr w:type="band2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  <w:insideV w:val="single" w:sz="8" w:space="0" w:color="4F2D7F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6C286D"/>
    <w:tblPr>
      <w:tblStyleRowBandSize w:val="1"/>
      <w:tblStyleColBandSize w:val="1"/>
      <w:tblBorders>
        <w:top w:val="single" w:sz="8" w:space="0" w:color="C8BEAF" w:themeColor="accent2"/>
        <w:left w:val="single" w:sz="8" w:space="0" w:color="C8BEAF" w:themeColor="accent2"/>
        <w:bottom w:val="single" w:sz="8" w:space="0" w:color="C8BEAF" w:themeColor="accent2"/>
        <w:right w:val="single" w:sz="8" w:space="0" w:color="C8BEAF" w:themeColor="accent2"/>
        <w:insideH w:val="single" w:sz="8" w:space="0" w:color="C8BEAF" w:themeColor="accent2"/>
        <w:insideV w:val="single" w:sz="8" w:space="0" w:color="C8BEA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18" w:space="0" w:color="C8BEAF" w:themeColor="accent2"/>
          <w:right w:val="single" w:sz="8" w:space="0" w:color="C8BEAF" w:themeColor="accent2"/>
          <w:insideH w:val="nil"/>
          <w:insideV w:val="single" w:sz="8" w:space="0" w:color="C8BEA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  <w:insideH w:val="nil"/>
          <w:insideV w:val="single" w:sz="8" w:space="0" w:color="C8BEA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</w:tcPr>
    </w:tblStylePr>
    <w:tblStylePr w:type="band1Vert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  <w:shd w:val="clear" w:color="auto" w:fill="F1EEEB" w:themeFill="accent2" w:themeFillTint="3F"/>
      </w:tcPr>
    </w:tblStylePr>
    <w:tblStylePr w:type="band1Horz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  <w:insideV w:val="single" w:sz="8" w:space="0" w:color="C8BEAF" w:themeColor="accent2"/>
        </w:tcBorders>
        <w:shd w:val="clear" w:color="auto" w:fill="F1EEEB" w:themeFill="accent2" w:themeFillTint="3F"/>
      </w:tcPr>
    </w:tblStylePr>
    <w:tblStylePr w:type="band2Horz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  <w:insideV w:val="single" w:sz="8" w:space="0" w:color="C8BEAF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6C286D"/>
    <w:tblPr>
      <w:tblStyleRowBandSize w:val="1"/>
      <w:tblStyleColBandSize w:val="1"/>
      <w:tblBorders>
        <w:top w:val="single" w:sz="8" w:space="0" w:color="00A7B5" w:themeColor="accent3"/>
        <w:left w:val="single" w:sz="8" w:space="0" w:color="00A7B5" w:themeColor="accent3"/>
        <w:bottom w:val="single" w:sz="8" w:space="0" w:color="00A7B5" w:themeColor="accent3"/>
        <w:right w:val="single" w:sz="8" w:space="0" w:color="00A7B5" w:themeColor="accent3"/>
        <w:insideH w:val="single" w:sz="8" w:space="0" w:color="00A7B5" w:themeColor="accent3"/>
        <w:insideV w:val="single" w:sz="8" w:space="0" w:color="00A7B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18" w:space="0" w:color="00A7B5" w:themeColor="accent3"/>
          <w:right w:val="single" w:sz="8" w:space="0" w:color="00A7B5" w:themeColor="accent3"/>
          <w:insideH w:val="nil"/>
          <w:insideV w:val="single" w:sz="8" w:space="0" w:color="00A7B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  <w:insideH w:val="nil"/>
          <w:insideV w:val="single" w:sz="8" w:space="0" w:color="00A7B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</w:tcPr>
    </w:tblStylePr>
    <w:tblStylePr w:type="band1Vert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  <w:shd w:val="clear" w:color="auto" w:fill="ADF8FF" w:themeFill="accent3" w:themeFillTint="3F"/>
      </w:tcPr>
    </w:tblStylePr>
    <w:tblStylePr w:type="band1Horz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  <w:insideV w:val="single" w:sz="8" w:space="0" w:color="00A7B5" w:themeColor="accent3"/>
        </w:tcBorders>
        <w:shd w:val="clear" w:color="auto" w:fill="ADF8FF" w:themeFill="accent3" w:themeFillTint="3F"/>
      </w:tcPr>
    </w:tblStylePr>
    <w:tblStylePr w:type="band2Horz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  <w:insideV w:val="single" w:sz="8" w:space="0" w:color="00A7B5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6C286D"/>
    <w:tblPr>
      <w:tblStyleRowBandSize w:val="1"/>
      <w:tblStyleColBandSize w:val="1"/>
      <w:tblBorders>
        <w:top w:val="single" w:sz="8" w:space="0" w:color="FF7D1E" w:themeColor="accent4"/>
        <w:left w:val="single" w:sz="8" w:space="0" w:color="FF7D1E" w:themeColor="accent4"/>
        <w:bottom w:val="single" w:sz="8" w:space="0" w:color="FF7D1E" w:themeColor="accent4"/>
        <w:right w:val="single" w:sz="8" w:space="0" w:color="FF7D1E" w:themeColor="accent4"/>
        <w:insideH w:val="single" w:sz="8" w:space="0" w:color="FF7D1E" w:themeColor="accent4"/>
        <w:insideV w:val="single" w:sz="8" w:space="0" w:color="FF7D1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D1E" w:themeColor="accent4"/>
          <w:left w:val="single" w:sz="8" w:space="0" w:color="FF7D1E" w:themeColor="accent4"/>
          <w:bottom w:val="single" w:sz="18" w:space="0" w:color="FF7D1E" w:themeColor="accent4"/>
          <w:right w:val="single" w:sz="8" w:space="0" w:color="FF7D1E" w:themeColor="accent4"/>
          <w:insideH w:val="nil"/>
          <w:insideV w:val="single" w:sz="8" w:space="0" w:color="FF7D1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  <w:insideH w:val="nil"/>
          <w:insideV w:val="single" w:sz="8" w:space="0" w:color="FF7D1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</w:tcBorders>
      </w:tcPr>
    </w:tblStylePr>
    <w:tblStylePr w:type="band1Vert">
      <w:tblPr/>
      <w:tcPr>
        <w:tcBorders>
          <w:top w:val="single" w:sz="8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</w:tcBorders>
        <w:shd w:val="clear" w:color="auto" w:fill="FFDEC7" w:themeFill="accent4" w:themeFillTint="3F"/>
      </w:tcPr>
    </w:tblStylePr>
    <w:tblStylePr w:type="band1Horz">
      <w:tblPr/>
      <w:tcPr>
        <w:tcBorders>
          <w:top w:val="single" w:sz="8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  <w:insideV w:val="single" w:sz="8" w:space="0" w:color="FF7D1E" w:themeColor="accent4"/>
        </w:tcBorders>
        <w:shd w:val="clear" w:color="auto" w:fill="FFDEC7" w:themeFill="accent4" w:themeFillTint="3F"/>
      </w:tcPr>
    </w:tblStylePr>
    <w:tblStylePr w:type="band2Horz">
      <w:tblPr/>
      <w:tcPr>
        <w:tcBorders>
          <w:top w:val="single" w:sz="8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  <w:insideV w:val="single" w:sz="8" w:space="0" w:color="FF7D1E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6C286D"/>
    <w:tblPr>
      <w:tblStyleRowBandSize w:val="1"/>
      <w:tblStyleColBandSize w:val="1"/>
      <w:tblBorders>
        <w:top w:val="single" w:sz="8" w:space="0" w:color="9BD732" w:themeColor="accent5"/>
        <w:left w:val="single" w:sz="8" w:space="0" w:color="9BD732" w:themeColor="accent5"/>
        <w:bottom w:val="single" w:sz="8" w:space="0" w:color="9BD732" w:themeColor="accent5"/>
        <w:right w:val="single" w:sz="8" w:space="0" w:color="9BD732" w:themeColor="accent5"/>
        <w:insideH w:val="single" w:sz="8" w:space="0" w:color="9BD732" w:themeColor="accent5"/>
        <w:insideV w:val="single" w:sz="8" w:space="0" w:color="9BD732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D732" w:themeColor="accent5"/>
          <w:left w:val="single" w:sz="8" w:space="0" w:color="9BD732" w:themeColor="accent5"/>
          <w:bottom w:val="single" w:sz="18" w:space="0" w:color="9BD732" w:themeColor="accent5"/>
          <w:right w:val="single" w:sz="8" w:space="0" w:color="9BD732" w:themeColor="accent5"/>
          <w:insideH w:val="nil"/>
          <w:insideV w:val="single" w:sz="8" w:space="0" w:color="9BD732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  <w:insideH w:val="nil"/>
          <w:insideV w:val="single" w:sz="8" w:space="0" w:color="9BD732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</w:tcBorders>
      </w:tcPr>
    </w:tblStylePr>
    <w:tblStylePr w:type="band1Vert">
      <w:tblPr/>
      <w:tcPr>
        <w:tcBorders>
          <w:top w:val="single" w:sz="8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</w:tcBorders>
        <w:shd w:val="clear" w:color="auto" w:fill="E6F5CC" w:themeFill="accent5" w:themeFillTint="3F"/>
      </w:tcPr>
    </w:tblStylePr>
    <w:tblStylePr w:type="band1Horz">
      <w:tblPr/>
      <w:tcPr>
        <w:tcBorders>
          <w:top w:val="single" w:sz="8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  <w:insideV w:val="single" w:sz="8" w:space="0" w:color="9BD732" w:themeColor="accent5"/>
        </w:tcBorders>
        <w:shd w:val="clear" w:color="auto" w:fill="E6F5CC" w:themeFill="accent5" w:themeFillTint="3F"/>
      </w:tcPr>
    </w:tblStylePr>
    <w:tblStylePr w:type="band2Horz">
      <w:tblPr/>
      <w:tcPr>
        <w:tcBorders>
          <w:top w:val="single" w:sz="8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  <w:insideV w:val="single" w:sz="8" w:space="0" w:color="9BD732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6C286D"/>
    <w:tblPr>
      <w:tblStyleRowBandSize w:val="1"/>
      <w:tblStyleColBandSize w:val="1"/>
      <w:tblBorders>
        <w:top w:val="single" w:sz="8" w:space="0" w:color="E92841" w:themeColor="accent6"/>
        <w:left w:val="single" w:sz="8" w:space="0" w:color="E92841" w:themeColor="accent6"/>
        <w:bottom w:val="single" w:sz="8" w:space="0" w:color="E92841" w:themeColor="accent6"/>
        <w:right w:val="single" w:sz="8" w:space="0" w:color="E92841" w:themeColor="accent6"/>
        <w:insideH w:val="single" w:sz="8" w:space="0" w:color="E92841" w:themeColor="accent6"/>
        <w:insideV w:val="single" w:sz="8" w:space="0" w:color="E9284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18" w:space="0" w:color="E92841" w:themeColor="accent6"/>
          <w:right w:val="single" w:sz="8" w:space="0" w:color="E92841" w:themeColor="accent6"/>
          <w:insideH w:val="nil"/>
          <w:insideV w:val="single" w:sz="8" w:space="0" w:color="E9284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  <w:insideH w:val="nil"/>
          <w:insideV w:val="single" w:sz="8" w:space="0" w:color="E9284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</w:tcPr>
    </w:tblStylePr>
    <w:tblStylePr w:type="band1Vert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  <w:shd w:val="clear" w:color="auto" w:fill="F9C9CF" w:themeFill="accent6" w:themeFillTint="3F"/>
      </w:tcPr>
    </w:tblStylePr>
    <w:tblStylePr w:type="band1Horz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  <w:insideV w:val="single" w:sz="8" w:space="0" w:color="E92841" w:themeColor="accent6"/>
        </w:tcBorders>
        <w:shd w:val="clear" w:color="auto" w:fill="F9C9CF" w:themeFill="accent6" w:themeFillTint="3F"/>
      </w:tcPr>
    </w:tblStylePr>
    <w:tblStylePr w:type="band2Horz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  <w:insideV w:val="single" w:sz="8" w:space="0" w:color="E92841" w:themeColor="accent6"/>
        </w:tcBorders>
      </w:tcPr>
    </w:tblStylePr>
  </w:style>
  <w:style w:type="table" w:styleId="affff0">
    <w:name w:val="Light List"/>
    <w:basedOn w:val="a4"/>
    <w:uiPriority w:val="61"/>
    <w:semiHidden/>
    <w:unhideWhenUsed/>
    <w:rsid w:val="006C286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6C286D"/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  <w:tblStylePr w:type="band1Horz">
      <w:tblPr/>
      <w:tcPr>
        <w:tcBorders>
          <w:top w:val="single" w:sz="8" w:space="0" w:color="4F2D7F" w:themeColor="accent1"/>
          <w:left w:val="single" w:sz="8" w:space="0" w:color="4F2D7F" w:themeColor="accent1"/>
          <w:bottom w:val="single" w:sz="8" w:space="0" w:color="4F2D7F" w:themeColor="accent1"/>
          <w:right w:val="single" w:sz="8" w:space="0" w:color="4F2D7F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6C286D"/>
    <w:tblPr>
      <w:tblStyleRowBandSize w:val="1"/>
      <w:tblStyleColBandSize w:val="1"/>
      <w:tblBorders>
        <w:top w:val="single" w:sz="8" w:space="0" w:color="C8BEAF" w:themeColor="accent2"/>
        <w:left w:val="single" w:sz="8" w:space="0" w:color="C8BEAF" w:themeColor="accent2"/>
        <w:bottom w:val="single" w:sz="8" w:space="0" w:color="C8BEAF" w:themeColor="accent2"/>
        <w:right w:val="single" w:sz="8" w:space="0" w:color="C8BEA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BE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</w:tcPr>
    </w:tblStylePr>
    <w:tblStylePr w:type="band1Horz">
      <w:tblPr/>
      <w:tcPr>
        <w:tcBorders>
          <w:top w:val="single" w:sz="8" w:space="0" w:color="C8BEAF" w:themeColor="accent2"/>
          <w:left w:val="single" w:sz="8" w:space="0" w:color="C8BEAF" w:themeColor="accent2"/>
          <w:bottom w:val="single" w:sz="8" w:space="0" w:color="C8BEAF" w:themeColor="accent2"/>
          <w:right w:val="single" w:sz="8" w:space="0" w:color="C8BEAF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6C286D"/>
    <w:tblPr>
      <w:tblStyleRowBandSize w:val="1"/>
      <w:tblStyleColBandSize w:val="1"/>
      <w:tblBorders>
        <w:top w:val="single" w:sz="8" w:space="0" w:color="00A7B5" w:themeColor="accent3"/>
        <w:left w:val="single" w:sz="8" w:space="0" w:color="00A7B5" w:themeColor="accent3"/>
        <w:bottom w:val="single" w:sz="8" w:space="0" w:color="00A7B5" w:themeColor="accent3"/>
        <w:right w:val="single" w:sz="8" w:space="0" w:color="00A7B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7B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</w:tcPr>
    </w:tblStylePr>
    <w:tblStylePr w:type="band1Horz">
      <w:tblPr/>
      <w:tcPr>
        <w:tcBorders>
          <w:top w:val="single" w:sz="8" w:space="0" w:color="00A7B5" w:themeColor="accent3"/>
          <w:left w:val="single" w:sz="8" w:space="0" w:color="00A7B5" w:themeColor="accent3"/>
          <w:bottom w:val="single" w:sz="8" w:space="0" w:color="00A7B5" w:themeColor="accent3"/>
          <w:right w:val="single" w:sz="8" w:space="0" w:color="00A7B5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6C286D"/>
    <w:tblPr>
      <w:tblStyleRowBandSize w:val="1"/>
      <w:tblStyleColBandSize w:val="1"/>
      <w:tblBorders>
        <w:top w:val="single" w:sz="8" w:space="0" w:color="FF7D1E" w:themeColor="accent4"/>
        <w:left w:val="single" w:sz="8" w:space="0" w:color="FF7D1E" w:themeColor="accent4"/>
        <w:bottom w:val="single" w:sz="8" w:space="0" w:color="FF7D1E" w:themeColor="accent4"/>
        <w:right w:val="single" w:sz="8" w:space="0" w:color="FF7D1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7D1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</w:tcBorders>
      </w:tcPr>
    </w:tblStylePr>
    <w:tblStylePr w:type="band1Horz">
      <w:tblPr/>
      <w:tcPr>
        <w:tcBorders>
          <w:top w:val="single" w:sz="8" w:space="0" w:color="FF7D1E" w:themeColor="accent4"/>
          <w:left w:val="single" w:sz="8" w:space="0" w:color="FF7D1E" w:themeColor="accent4"/>
          <w:bottom w:val="single" w:sz="8" w:space="0" w:color="FF7D1E" w:themeColor="accent4"/>
          <w:right w:val="single" w:sz="8" w:space="0" w:color="FF7D1E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6C286D"/>
    <w:tblPr>
      <w:tblStyleRowBandSize w:val="1"/>
      <w:tblStyleColBandSize w:val="1"/>
      <w:tblBorders>
        <w:top w:val="single" w:sz="8" w:space="0" w:color="9BD732" w:themeColor="accent5"/>
        <w:left w:val="single" w:sz="8" w:space="0" w:color="9BD732" w:themeColor="accent5"/>
        <w:bottom w:val="single" w:sz="8" w:space="0" w:color="9BD732" w:themeColor="accent5"/>
        <w:right w:val="single" w:sz="8" w:space="0" w:color="9BD732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D73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</w:tcBorders>
      </w:tcPr>
    </w:tblStylePr>
    <w:tblStylePr w:type="band1Horz">
      <w:tblPr/>
      <w:tcPr>
        <w:tcBorders>
          <w:top w:val="single" w:sz="8" w:space="0" w:color="9BD732" w:themeColor="accent5"/>
          <w:left w:val="single" w:sz="8" w:space="0" w:color="9BD732" w:themeColor="accent5"/>
          <w:bottom w:val="single" w:sz="8" w:space="0" w:color="9BD732" w:themeColor="accent5"/>
          <w:right w:val="single" w:sz="8" w:space="0" w:color="9BD732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6C286D"/>
    <w:tblPr>
      <w:tblStyleRowBandSize w:val="1"/>
      <w:tblStyleColBandSize w:val="1"/>
      <w:tblBorders>
        <w:top w:val="single" w:sz="8" w:space="0" w:color="E92841" w:themeColor="accent6"/>
        <w:left w:val="single" w:sz="8" w:space="0" w:color="E92841" w:themeColor="accent6"/>
        <w:bottom w:val="single" w:sz="8" w:space="0" w:color="E92841" w:themeColor="accent6"/>
        <w:right w:val="single" w:sz="8" w:space="0" w:color="E9284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284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</w:tcPr>
    </w:tblStylePr>
    <w:tblStylePr w:type="band1Horz">
      <w:tblPr/>
      <w:tcPr>
        <w:tcBorders>
          <w:top w:val="single" w:sz="8" w:space="0" w:color="E92841" w:themeColor="accent6"/>
          <w:left w:val="single" w:sz="8" w:space="0" w:color="E92841" w:themeColor="accent6"/>
          <w:bottom w:val="single" w:sz="8" w:space="0" w:color="E92841" w:themeColor="accent6"/>
          <w:right w:val="single" w:sz="8" w:space="0" w:color="E92841" w:themeColor="accent6"/>
        </w:tcBorders>
      </w:tcPr>
    </w:tblStylePr>
  </w:style>
  <w:style w:type="table" w:styleId="affff1">
    <w:name w:val="Light Shading"/>
    <w:basedOn w:val="a4"/>
    <w:uiPriority w:val="60"/>
    <w:semiHidden/>
    <w:unhideWhenUsed/>
    <w:rsid w:val="006C286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6C286D"/>
    <w:rPr>
      <w:color w:val="3A215E" w:themeColor="accent1" w:themeShade="BF"/>
    </w:rPr>
    <w:tblPr>
      <w:tblStyleRowBandSize w:val="1"/>
      <w:tblStyleColBandSize w:val="1"/>
      <w:tblBorders>
        <w:top w:val="single" w:sz="8" w:space="0" w:color="4F2D7F" w:themeColor="accent1"/>
        <w:bottom w:val="single" w:sz="8" w:space="0" w:color="4F2D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2D7F" w:themeColor="accent1"/>
          <w:left w:val="nil"/>
          <w:bottom w:val="single" w:sz="8" w:space="0" w:color="4F2D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2D7F" w:themeColor="accent1"/>
          <w:left w:val="nil"/>
          <w:bottom w:val="single" w:sz="8" w:space="0" w:color="4F2D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6C286D"/>
    <w:rPr>
      <w:color w:val="A19077" w:themeColor="accent2" w:themeShade="BF"/>
    </w:rPr>
    <w:tblPr>
      <w:tblStyleRowBandSize w:val="1"/>
      <w:tblStyleColBandSize w:val="1"/>
      <w:tblBorders>
        <w:top w:val="single" w:sz="8" w:space="0" w:color="C8BEAF" w:themeColor="accent2"/>
        <w:bottom w:val="single" w:sz="8" w:space="0" w:color="C8BEA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BEAF" w:themeColor="accent2"/>
          <w:left w:val="nil"/>
          <w:bottom w:val="single" w:sz="8" w:space="0" w:color="C8BEA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BEAF" w:themeColor="accent2"/>
          <w:left w:val="nil"/>
          <w:bottom w:val="single" w:sz="8" w:space="0" w:color="C8BEA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E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EEB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6C286D"/>
    <w:rPr>
      <w:color w:val="007C87" w:themeColor="accent3" w:themeShade="BF"/>
    </w:rPr>
    <w:tblPr>
      <w:tblStyleRowBandSize w:val="1"/>
      <w:tblStyleColBandSize w:val="1"/>
      <w:tblBorders>
        <w:top w:val="single" w:sz="8" w:space="0" w:color="00A7B5" w:themeColor="accent3"/>
        <w:bottom w:val="single" w:sz="8" w:space="0" w:color="00A7B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7B5" w:themeColor="accent3"/>
          <w:left w:val="nil"/>
          <w:bottom w:val="single" w:sz="8" w:space="0" w:color="00A7B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7B5" w:themeColor="accent3"/>
          <w:left w:val="nil"/>
          <w:bottom w:val="single" w:sz="8" w:space="0" w:color="00A7B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DF8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DF8FF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6C286D"/>
    <w:rPr>
      <w:color w:val="D55900" w:themeColor="accent4" w:themeShade="BF"/>
    </w:rPr>
    <w:tblPr>
      <w:tblStyleRowBandSize w:val="1"/>
      <w:tblStyleColBandSize w:val="1"/>
      <w:tblBorders>
        <w:top w:val="single" w:sz="8" w:space="0" w:color="FF7D1E" w:themeColor="accent4"/>
        <w:bottom w:val="single" w:sz="8" w:space="0" w:color="FF7D1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D1E" w:themeColor="accent4"/>
          <w:left w:val="nil"/>
          <w:bottom w:val="single" w:sz="8" w:space="0" w:color="FF7D1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D1E" w:themeColor="accent4"/>
          <w:left w:val="nil"/>
          <w:bottom w:val="single" w:sz="8" w:space="0" w:color="FF7D1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EC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EC7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6C286D"/>
    <w:rPr>
      <w:color w:val="75A520" w:themeColor="accent5" w:themeShade="BF"/>
    </w:rPr>
    <w:tblPr>
      <w:tblStyleRowBandSize w:val="1"/>
      <w:tblStyleColBandSize w:val="1"/>
      <w:tblBorders>
        <w:top w:val="single" w:sz="8" w:space="0" w:color="9BD732" w:themeColor="accent5"/>
        <w:bottom w:val="single" w:sz="8" w:space="0" w:color="9BD732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D732" w:themeColor="accent5"/>
          <w:left w:val="nil"/>
          <w:bottom w:val="single" w:sz="8" w:space="0" w:color="9BD732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D732" w:themeColor="accent5"/>
          <w:left w:val="nil"/>
          <w:bottom w:val="single" w:sz="8" w:space="0" w:color="9BD732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C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F5CC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6C286D"/>
    <w:rPr>
      <w:color w:val="B91328" w:themeColor="accent6" w:themeShade="BF"/>
    </w:rPr>
    <w:tblPr>
      <w:tblStyleRowBandSize w:val="1"/>
      <w:tblStyleColBandSize w:val="1"/>
      <w:tblBorders>
        <w:top w:val="single" w:sz="8" w:space="0" w:color="E92841" w:themeColor="accent6"/>
        <w:bottom w:val="single" w:sz="8" w:space="0" w:color="E9284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2841" w:themeColor="accent6"/>
          <w:left w:val="nil"/>
          <w:bottom w:val="single" w:sz="8" w:space="0" w:color="E9284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2841" w:themeColor="accent6"/>
          <w:left w:val="nil"/>
          <w:bottom w:val="single" w:sz="8" w:space="0" w:color="E9284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9C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9CF" w:themeFill="accent6" w:themeFillTint="3F"/>
      </w:tcPr>
    </w:tblStylePr>
  </w:style>
  <w:style w:type="character" w:styleId="affff2">
    <w:name w:val="line number"/>
    <w:basedOn w:val="a3"/>
    <w:semiHidden/>
    <w:unhideWhenUsed/>
    <w:rsid w:val="006C286D"/>
    <w:rPr>
      <w:lang w:val="en-US"/>
    </w:rPr>
  </w:style>
  <w:style w:type="paragraph" w:styleId="affff3">
    <w:name w:val="List"/>
    <w:basedOn w:val="a1"/>
    <w:semiHidden/>
    <w:unhideWhenUsed/>
    <w:rsid w:val="006C286D"/>
    <w:pPr>
      <w:ind w:left="283" w:hanging="283"/>
      <w:contextualSpacing/>
    </w:pPr>
  </w:style>
  <w:style w:type="paragraph" w:styleId="2b">
    <w:name w:val="List 2"/>
    <w:basedOn w:val="a1"/>
    <w:semiHidden/>
    <w:rsid w:val="006C286D"/>
    <w:pPr>
      <w:ind w:left="566" w:hanging="283"/>
      <w:contextualSpacing/>
    </w:pPr>
  </w:style>
  <w:style w:type="paragraph" w:styleId="38">
    <w:name w:val="List 3"/>
    <w:basedOn w:val="a1"/>
    <w:semiHidden/>
    <w:unhideWhenUsed/>
    <w:rsid w:val="006C286D"/>
    <w:pPr>
      <w:ind w:left="849" w:hanging="283"/>
      <w:contextualSpacing/>
    </w:pPr>
  </w:style>
  <w:style w:type="paragraph" w:styleId="45">
    <w:name w:val="List 4"/>
    <w:basedOn w:val="a1"/>
    <w:semiHidden/>
    <w:unhideWhenUsed/>
    <w:rsid w:val="006C286D"/>
    <w:pPr>
      <w:ind w:left="1132" w:hanging="283"/>
      <w:contextualSpacing/>
    </w:pPr>
  </w:style>
  <w:style w:type="paragraph" w:styleId="54">
    <w:name w:val="List 5"/>
    <w:basedOn w:val="a1"/>
    <w:semiHidden/>
    <w:unhideWhenUsed/>
    <w:rsid w:val="006C286D"/>
    <w:pPr>
      <w:ind w:left="1415" w:hanging="283"/>
      <w:contextualSpacing/>
    </w:pPr>
  </w:style>
  <w:style w:type="paragraph" w:styleId="30">
    <w:name w:val="List Bullet 3"/>
    <w:basedOn w:val="a1"/>
    <w:uiPriority w:val="1"/>
    <w:qFormat/>
    <w:rsid w:val="009B707D"/>
    <w:pPr>
      <w:numPr>
        <w:ilvl w:val="2"/>
        <w:numId w:val="23"/>
      </w:numPr>
      <w:contextualSpacing/>
    </w:pPr>
  </w:style>
  <w:style w:type="paragraph" w:styleId="40">
    <w:name w:val="List Bullet 4"/>
    <w:basedOn w:val="a1"/>
    <w:semiHidden/>
    <w:unhideWhenUsed/>
    <w:rsid w:val="006C286D"/>
    <w:pPr>
      <w:numPr>
        <w:numId w:val="8"/>
      </w:numPr>
      <w:contextualSpacing/>
    </w:pPr>
  </w:style>
  <w:style w:type="paragraph" w:styleId="50">
    <w:name w:val="List Bullet 5"/>
    <w:basedOn w:val="a1"/>
    <w:semiHidden/>
    <w:unhideWhenUsed/>
    <w:rsid w:val="006C286D"/>
    <w:pPr>
      <w:numPr>
        <w:numId w:val="9"/>
      </w:numPr>
      <w:contextualSpacing/>
    </w:pPr>
  </w:style>
  <w:style w:type="paragraph" w:styleId="affff4">
    <w:name w:val="List Continue"/>
    <w:basedOn w:val="a1"/>
    <w:semiHidden/>
    <w:unhideWhenUsed/>
    <w:rsid w:val="006C286D"/>
    <w:pPr>
      <w:ind w:left="283"/>
      <w:contextualSpacing/>
    </w:pPr>
  </w:style>
  <w:style w:type="paragraph" w:styleId="2c">
    <w:name w:val="List Continue 2"/>
    <w:basedOn w:val="a1"/>
    <w:semiHidden/>
    <w:unhideWhenUsed/>
    <w:rsid w:val="006C286D"/>
    <w:pPr>
      <w:ind w:left="566"/>
      <w:contextualSpacing/>
    </w:pPr>
  </w:style>
  <w:style w:type="paragraph" w:styleId="39">
    <w:name w:val="List Continue 3"/>
    <w:basedOn w:val="a1"/>
    <w:semiHidden/>
    <w:unhideWhenUsed/>
    <w:rsid w:val="006C286D"/>
    <w:pPr>
      <w:ind w:left="849"/>
      <w:contextualSpacing/>
    </w:pPr>
  </w:style>
  <w:style w:type="paragraph" w:styleId="46">
    <w:name w:val="List Continue 4"/>
    <w:basedOn w:val="a1"/>
    <w:semiHidden/>
    <w:rsid w:val="006C286D"/>
    <w:pPr>
      <w:ind w:left="1132"/>
      <w:contextualSpacing/>
    </w:pPr>
  </w:style>
  <w:style w:type="paragraph" w:styleId="55">
    <w:name w:val="List Continue 5"/>
    <w:basedOn w:val="a1"/>
    <w:semiHidden/>
    <w:rsid w:val="006C286D"/>
    <w:pPr>
      <w:ind w:left="1415"/>
      <w:contextualSpacing/>
    </w:pPr>
  </w:style>
  <w:style w:type="paragraph" w:styleId="4">
    <w:name w:val="List Number 4"/>
    <w:basedOn w:val="a1"/>
    <w:semiHidden/>
    <w:unhideWhenUsed/>
    <w:rsid w:val="006C286D"/>
    <w:pPr>
      <w:numPr>
        <w:numId w:val="10"/>
      </w:numPr>
      <w:contextualSpacing/>
    </w:pPr>
  </w:style>
  <w:style w:type="paragraph" w:styleId="5">
    <w:name w:val="List Number 5"/>
    <w:basedOn w:val="a1"/>
    <w:semiHidden/>
    <w:unhideWhenUsed/>
    <w:rsid w:val="006C286D"/>
    <w:pPr>
      <w:numPr>
        <w:numId w:val="11"/>
      </w:numPr>
      <w:contextualSpacing/>
    </w:pPr>
  </w:style>
  <w:style w:type="paragraph" w:styleId="affff5">
    <w:name w:val="List Paragraph"/>
    <w:basedOn w:val="a1"/>
    <w:uiPriority w:val="34"/>
    <w:unhideWhenUsed/>
    <w:qFormat/>
    <w:rsid w:val="006C286D"/>
    <w:pPr>
      <w:ind w:left="720"/>
      <w:contextualSpacing/>
    </w:pPr>
  </w:style>
  <w:style w:type="table" w:styleId="13">
    <w:name w:val="List Table 1 Light"/>
    <w:basedOn w:val="a4"/>
    <w:uiPriority w:val="46"/>
    <w:rsid w:val="006C28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6C28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69C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1-20">
    <w:name w:val="List Table 1 Light Accent 2"/>
    <w:basedOn w:val="a4"/>
    <w:uiPriority w:val="46"/>
    <w:rsid w:val="006C28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ED8C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ED8C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1-30">
    <w:name w:val="List Table 1 Light Accent 3"/>
    <w:basedOn w:val="a4"/>
    <w:uiPriority w:val="46"/>
    <w:rsid w:val="006C28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9E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9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1-40">
    <w:name w:val="List Table 1 Light Accent 4"/>
    <w:basedOn w:val="a4"/>
    <w:uiPriority w:val="46"/>
    <w:rsid w:val="006C28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07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07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1-50">
    <w:name w:val="List Table 1 Light Accent 5"/>
    <w:basedOn w:val="a4"/>
    <w:uiPriority w:val="46"/>
    <w:rsid w:val="006C28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E78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E78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1-60">
    <w:name w:val="List Table 1 Light Accent 6"/>
    <w:basedOn w:val="a4"/>
    <w:uiPriority w:val="46"/>
    <w:rsid w:val="006C28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7D8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7D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2d">
    <w:name w:val="List Table 2"/>
    <w:basedOn w:val="a4"/>
    <w:uiPriority w:val="47"/>
    <w:rsid w:val="006C286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6C286D"/>
    <w:tblPr>
      <w:tblStyleRowBandSize w:val="1"/>
      <w:tblStyleColBandSize w:val="1"/>
      <w:tblBorders>
        <w:top w:val="single" w:sz="4" w:space="0" w:color="9069CA" w:themeColor="accent1" w:themeTint="99"/>
        <w:bottom w:val="single" w:sz="4" w:space="0" w:color="9069CA" w:themeColor="accent1" w:themeTint="99"/>
        <w:insideH w:val="single" w:sz="4" w:space="0" w:color="9069C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2-20">
    <w:name w:val="List Table 2 Accent 2"/>
    <w:basedOn w:val="a4"/>
    <w:uiPriority w:val="47"/>
    <w:rsid w:val="006C286D"/>
    <w:tblPr>
      <w:tblStyleRowBandSize w:val="1"/>
      <w:tblStyleColBandSize w:val="1"/>
      <w:tblBorders>
        <w:top w:val="single" w:sz="4" w:space="0" w:color="DED8CF" w:themeColor="accent2" w:themeTint="99"/>
        <w:bottom w:val="single" w:sz="4" w:space="0" w:color="DED8CF" w:themeColor="accent2" w:themeTint="99"/>
        <w:insideH w:val="single" w:sz="4" w:space="0" w:color="DED8C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2-30">
    <w:name w:val="List Table 2 Accent 3"/>
    <w:basedOn w:val="a4"/>
    <w:uiPriority w:val="47"/>
    <w:rsid w:val="006C286D"/>
    <w:tblPr>
      <w:tblStyleRowBandSize w:val="1"/>
      <w:tblStyleColBandSize w:val="1"/>
      <w:tblBorders>
        <w:top w:val="single" w:sz="4" w:space="0" w:color="39EFFF" w:themeColor="accent3" w:themeTint="99"/>
        <w:bottom w:val="single" w:sz="4" w:space="0" w:color="39EFFF" w:themeColor="accent3" w:themeTint="99"/>
        <w:insideH w:val="single" w:sz="4" w:space="0" w:color="39E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2-40">
    <w:name w:val="List Table 2 Accent 4"/>
    <w:basedOn w:val="a4"/>
    <w:uiPriority w:val="47"/>
    <w:rsid w:val="006C286D"/>
    <w:tblPr>
      <w:tblStyleRowBandSize w:val="1"/>
      <w:tblStyleColBandSize w:val="1"/>
      <w:tblBorders>
        <w:top w:val="single" w:sz="4" w:space="0" w:color="FFB078" w:themeColor="accent4" w:themeTint="99"/>
        <w:bottom w:val="single" w:sz="4" w:space="0" w:color="FFB078" w:themeColor="accent4" w:themeTint="99"/>
        <w:insideH w:val="single" w:sz="4" w:space="0" w:color="FFB07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2-50">
    <w:name w:val="List Table 2 Accent 5"/>
    <w:basedOn w:val="a4"/>
    <w:uiPriority w:val="47"/>
    <w:rsid w:val="006C286D"/>
    <w:tblPr>
      <w:tblStyleRowBandSize w:val="1"/>
      <w:tblStyleColBandSize w:val="1"/>
      <w:tblBorders>
        <w:top w:val="single" w:sz="4" w:space="0" w:color="C2E784" w:themeColor="accent5" w:themeTint="99"/>
        <w:bottom w:val="single" w:sz="4" w:space="0" w:color="C2E784" w:themeColor="accent5" w:themeTint="99"/>
        <w:insideH w:val="single" w:sz="4" w:space="0" w:color="C2E78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2-60">
    <w:name w:val="List Table 2 Accent 6"/>
    <w:basedOn w:val="a4"/>
    <w:uiPriority w:val="47"/>
    <w:rsid w:val="006C286D"/>
    <w:tblPr>
      <w:tblStyleRowBandSize w:val="1"/>
      <w:tblStyleColBandSize w:val="1"/>
      <w:tblBorders>
        <w:top w:val="single" w:sz="4" w:space="0" w:color="F17D8C" w:themeColor="accent6" w:themeTint="99"/>
        <w:bottom w:val="single" w:sz="4" w:space="0" w:color="F17D8C" w:themeColor="accent6" w:themeTint="99"/>
        <w:insideH w:val="single" w:sz="4" w:space="0" w:color="F17D8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3a">
    <w:name w:val="List Table 3"/>
    <w:basedOn w:val="a4"/>
    <w:uiPriority w:val="48"/>
    <w:rsid w:val="006C286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6C286D"/>
    <w:tblPr>
      <w:tblStyleRowBandSize w:val="1"/>
      <w:tblStyleColBandSize w:val="1"/>
      <w:tblBorders>
        <w:top w:val="single" w:sz="4" w:space="0" w:color="4F2D7F" w:themeColor="accent1"/>
        <w:left w:val="single" w:sz="4" w:space="0" w:color="4F2D7F" w:themeColor="accent1"/>
        <w:bottom w:val="single" w:sz="4" w:space="0" w:color="4F2D7F" w:themeColor="accent1"/>
        <w:right w:val="single" w:sz="4" w:space="0" w:color="4F2D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2D7F" w:themeColor="accent1"/>
          <w:right w:val="single" w:sz="4" w:space="0" w:color="4F2D7F" w:themeColor="accent1"/>
        </w:tcBorders>
      </w:tcPr>
    </w:tblStylePr>
    <w:tblStylePr w:type="band1Horz">
      <w:tblPr/>
      <w:tcPr>
        <w:tcBorders>
          <w:top w:val="single" w:sz="4" w:space="0" w:color="4F2D7F" w:themeColor="accent1"/>
          <w:bottom w:val="single" w:sz="4" w:space="0" w:color="4F2D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2D7F" w:themeColor="accent1"/>
          <w:left w:val="nil"/>
        </w:tcBorders>
      </w:tcPr>
    </w:tblStylePr>
    <w:tblStylePr w:type="swCell">
      <w:tblPr/>
      <w:tcPr>
        <w:tcBorders>
          <w:top w:val="double" w:sz="4" w:space="0" w:color="4F2D7F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6C286D"/>
    <w:tblPr>
      <w:tblStyleRowBandSize w:val="1"/>
      <w:tblStyleColBandSize w:val="1"/>
      <w:tblBorders>
        <w:top w:val="single" w:sz="4" w:space="0" w:color="C8BEAF" w:themeColor="accent2"/>
        <w:left w:val="single" w:sz="4" w:space="0" w:color="C8BEAF" w:themeColor="accent2"/>
        <w:bottom w:val="single" w:sz="4" w:space="0" w:color="C8BEAF" w:themeColor="accent2"/>
        <w:right w:val="single" w:sz="4" w:space="0" w:color="C8BEA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BEAF" w:themeFill="accent2"/>
      </w:tcPr>
    </w:tblStylePr>
    <w:tblStylePr w:type="lastRow">
      <w:rPr>
        <w:b/>
        <w:bCs/>
      </w:rPr>
      <w:tblPr/>
      <w:tcPr>
        <w:tcBorders>
          <w:top w:val="double" w:sz="4" w:space="0" w:color="C8BEA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BEAF" w:themeColor="accent2"/>
          <w:right w:val="single" w:sz="4" w:space="0" w:color="C8BEAF" w:themeColor="accent2"/>
        </w:tcBorders>
      </w:tcPr>
    </w:tblStylePr>
    <w:tblStylePr w:type="band1Horz">
      <w:tblPr/>
      <w:tcPr>
        <w:tcBorders>
          <w:top w:val="single" w:sz="4" w:space="0" w:color="C8BEAF" w:themeColor="accent2"/>
          <w:bottom w:val="single" w:sz="4" w:space="0" w:color="C8BEA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BEAF" w:themeColor="accent2"/>
          <w:left w:val="nil"/>
        </w:tcBorders>
      </w:tcPr>
    </w:tblStylePr>
    <w:tblStylePr w:type="swCell">
      <w:tblPr/>
      <w:tcPr>
        <w:tcBorders>
          <w:top w:val="double" w:sz="4" w:space="0" w:color="C8BEAF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6C286D"/>
    <w:tblPr>
      <w:tblStyleRowBandSize w:val="1"/>
      <w:tblStyleColBandSize w:val="1"/>
      <w:tblBorders>
        <w:top w:val="single" w:sz="4" w:space="0" w:color="00A7B5" w:themeColor="accent3"/>
        <w:left w:val="single" w:sz="4" w:space="0" w:color="00A7B5" w:themeColor="accent3"/>
        <w:bottom w:val="single" w:sz="4" w:space="0" w:color="00A7B5" w:themeColor="accent3"/>
        <w:right w:val="single" w:sz="4" w:space="0" w:color="00A7B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7B5" w:themeFill="accent3"/>
      </w:tcPr>
    </w:tblStylePr>
    <w:tblStylePr w:type="lastRow">
      <w:rPr>
        <w:b/>
        <w:bCs/>
      </w:rPr>
      <w:tblPr/>
      <w:tcPr>
        <w:tcBorders>
          <w:top w:val="double" w:sz="4" w:space="0" w:color="00A7B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7B5" w:themeColor="accent3"/>
          <w:right w:val="single" w:sz="4" w:space="0" w:color="00A7B5" w:themeColor="accent3"/>
        </w:tcBorders>
      </w:tcPr>
    </w:tblStylePr>
    <w:tblStylePr w:type="band1Horz">
      <w:tblPr/>
      <w:tcPr>
        <w:tcBorders>
          <w:top w:val="single" w:sz="4" w:space="0" w:color="00A7B5" w:themeColor="accent3"/>
          <w:bottom w:val="single" w:sz="4" w:space="0" w:color="00A7B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7B5" w:themeColor="accent3"/>
          <w:left w:val="nil"/>
        </w:tcBorders>
      </w:tcPr>
    </w:tblStylePr>
    <w:tblStylePr w:type="swCell">
      <w:tblPr/>
      <w:tcPr>
        <w:tcBorders>
          <w:top w:val="double" w:sz="4" w:space="0" w:color="00A7B5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6C286D"/>
    <w:tblPr>
      <w:tblStyleRowBandSize w:val="1"/>
      <w:tblStyleColBandSize w:val="1"/>
      <w:tblBorders>
        <w:top w:val="single" w:sz="4" w:space="0" w:color="FF7D1E" w:themeColor="accent4"/>
        <w:left w:val="single" w:sz="4" w:space="0" w:color="FF7D1E" w:themeColor="accent4"/>
        <w:bottom w:val="single" w:sz="4" w:space="0" w:color="FF7D1E" w:themeColor="accent4"/>
        <w:right w:val="single" w:sz="4" w:space="0" w:color="FF7D1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7D1E" w:themeFill="accent4"/>
      </w:tcPr>
    </w:tblStylePr>
    <w:tblStylePr w:type="lastRow">
      <w:rPr>
        <w:b/>
        <w:bCs/>
      </w:rPr>
      <w:tblPr/>
      <w:tcPr>
        <w:tcBorders>
          <w:top w:val="double" w:sz="4" w:space="0" w:color="FF7D1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7D1E" w:themeColor="accent4"/>
          <w:right w:val="single" w:sz="4" w:space="0" w:color="FF7D1E" w:themeColor="accent4"/>
        </w:tcBorders>
      </w:tcPr>
    </w:tblStylePr>
    <w:tblStylePr w:type="band1Horz">
      <w:tblPr/>
      <w:tcPr>
        <w:tcBorders>
          <w:top w:val="single" w:sz="4" w:space="0" w:color="FF7D1E" w:themeColor="accent4"/>
          <w:bottom w:val="single" w:sz="4" w:space="0" w:color="FF7D1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7D1E" w:themeColor="accent4"/>
          <w:left w:val="nil"/>
        </w:tcBorders>
      </w:tcPr>
    </w:tblStylePr>
    <w:tblStylePr w:type="swCell">
      <w:tblPr/>
      <w:tcPr>
        <w:tcBorders>
          <w:top w:val="double" w:sz="4" w:space="0" w:color="FF7D1E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6C286D"/>
    <w:tblPr>
      <w:tblStyleRowBandSize w:val="1"/>
      <w:tblStyleColBandSize w:val="1"/>
      <w:tblBorders>
        <w:top w:val="single" w:sz="4" w:space="0" w:color="9BD732" w:themeColor="accent5"/>
        <w:left w:val="single" w:sz="4" w:space="0" w:color="9BD732" w:themeColor="accent5"/>
        <w:bottom w:val="single" w:sz="4" w:space="0" w:color="9BD732" w:themeColor="accent5"/>
        <w:right w:val="single" w:sz="4" w:space="0" w:color="9BD732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D732" w:themeFill="accent5"/>
      </w:tcPr>
    </w:tblStylePr>
    <w:tblStylePr w:type="lastRow">
      <w:rPr>
        <w:b/>
        <w:bCs/>
      </w:rPr>
      <w:tblPr/>
      <w:tcPr>
        <w:tcBorders>
          <w:top w:val="double" w:sz="4" w:space="0" w:color="9BD732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D732" w:themeColor="accent5"/>
          <w:right w:val="single" w:sz="4" w:space="0" w:color="9BD732" w:themeColor="accent5"/>
        </w:tcBorders>
      </w:tcPr>
    </w:tblStylePr>
    <w:tblStylePr w:type="band1Horz">
      <w:tblPr/>
      <w:tcPr>
        <w:tcBorders>
          <w:top w:val="single" w:sz="4" w:space="0" w:color="9BD732" w:themeColor="accent5"/>
          <w:bottom w:val="single" w:sz="4" w:space="0" w:color="9BD732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D732" w:themeColor="accent5"/>
          <w:left w:val="nil"/>
        </w:tcBorders>
      </w:tcPr>
    </w:tblStylePr>
    <w:tblStylePr w:type="swCell">
      <w:tblPr/>
      <w:tcPr>
        <w:tcBorders>
          <w:top w:val="double" w:sz="4" w:space="0" w:color="9BD732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6C286D"/>
    <w:tblPr>
      <w:tblStyleRowBandSize w:val="1"/>
      <w:tblStyleColBandSize w:val="1"/>
      <w:tblBorders>
        <w:top w:val="single" w:sz="4" w:space="0" w:color="E92841" w:themeColor="accent6"/>
        <w:left w:val="single" w:sz="4" w:space="0" w:color="E92841" w:themeColor="accent6"/>
        <w:bottom w:val="single" w:sz="4" w:space="0" w:color="E92841" w:themeColor="accent6"/>
        <w:right w:val="single" w:sz="4" w:space="0" w:color="E92841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2841" w:themeFill="accent6"/>
      </w:tcPr>
    </w:tblStylePr>
    <w:tblStylePr w:type="lastRow">
      <w:rPr>
        <w:b/>
        <w:bCs/>
      </w:rPr>
      <w:tblPr/>
      <w:tcPr>
        <w:tcBorders>
          <w:top w:val="double" w:sz="4" w:space="0" w:color="E92841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2841" w:themeColor="accent6"/>
          <w:right w:val="single" w:sz="4" w:space="0" w:color="E92841" w:themeColor="accent6"/>
        </w:tcBorders>
      </w:tcPr>
    </w:tblStylePr>
    <w:tblStylePr w:type="band1Horz">
      <w:tblPr/>
      <w:tcPr>
        <w:tcBorders>
          <w:top w:val="single" w:sz="4" w:space="0" w:color="E92841" w:themeColor="accent6"/>
          <w:bottom w:val="single" w:sz="4" w:space="0" w:color="E92841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2841" w:themeColor="accent6"/>
          <w:left w:val="nil"/>
        </w:tcBorders>
      </w:tcPr>
    </w:tblStylePr>
    <w:tblStylePr w:type="swCell">
      <w:tblPr/>
      <w:tcPr>
        <w:tcBorders>
          <w:top w:val="double" w:sz="4" w:space="0" w:color="E92841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6C286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6C286D"/>
    <w:tblPr>
      <w:tblStyleRowBandSize w:val="1"/>
      <w:tblStyleColBandSize w:val="1"/>
      <w:tblBorders>
        <w:top w:val="single" w:sz="4" w:space="0" w:color="9069CA" w:themeColor="accent1" w:themeTint="99"/>
        <w:left w:val="single" w:sz="4" w:space="0" w:color="9069CA" w:themeColor="accent1" w:themeTint="99"/>
        <w:bottom w:val="single" w:sz="4" w:space="0" w:color="9069CA" w:themeColor="accent1" w:themeTint="99"/>
        <w:right w:val="single" w:sz="4" w:space="0" w:color="9069CA" w:themeColor="accent1" w:themeTint="99"/>
        <w:insideH w:val="single" w:sz="4" w:space="0" w:color="9069C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2D7F" w:themeColor="accent1"/>
          <w:left w:val="single" w:sz="4" w:space="0" w:color="4F2D7F" w:themeColor="accent1"/>
          <w:bottom w:val="single" w:sz="4" w:space="0" w:color="4F2D7F" w:themeColor="accent1"/>
          <w:right w:val="single" w:sz="4" w:space="0" w:color="4F2D7F" w:themeColor="accent1"/>
          <w:insideH w:val="nil"/>
        </w:tcBorders>
        <w:shd w:val="clear" w:color="auto" w:fill="4F2D7F" w:themeFill="accent1"/>
      </w:tcPr>
    </w:tblStylePr>
    <w:tblStylePr w:type="lastRow">
      <w:rPr>
        <w:b/>
        <w:bCs/>
      </w:rPr>
      <w:tblPr/>
      <w:tcPr>
        <w:tcBorders>
          <w:top w:val="double" w:sz="4" w:space="0" w:color="9069C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4-20">
    <w:name w:val="List Table 4 Accent 2"/>
    <w:basedOn w:val="a4"/>
    <w:uiPriority w:val="49"/>
    <w:rsid w:val="006C286D"/>
    <w:tblPr>
      <w:tblStyleRowBandSize w:val="1"/>
      <w:tblStyleColBandSize w:val="1"/>
      <w:tblBorders>
        <w:top w:val="single" w:sz="4" w:space="0" w:color="DED8CF" w:themeColor="accent2" w:themeTint="99"/>
        <w:left w:val="single" w:sz="4" w:space="0" w:color="DED8CF" w:themeColor="accent2" w:themeTint="99"/>
        <w:bottom w:val="single" w:sz="4" w:space="0" w:color="DED8CF" w:themeColor="accent2" w:themeTint="99"/>
        <w:right w:val="single" w:sz="4" w:space="0" w:color="DED8CF" w:themeColor="accent2" w:themeTint="99"/>
        <w:insideH w:val="single" w:sz="4" w:space="0" w:color="DED8C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BEAF" w:themeColor="accent2"/>
          <w:left w:val="single" w:sz="4" w:space="0" w:color="C8BEAF" w:themeColor="accent2"/>
          <w:bottom w:val="single" w:sz="4" w:space="0" w:color="C8BEAF" w:themeColor="accent2"/>
          <w:right w:val="single" w:sz="4" w:space="0" w:color="C8BEAF" w:themeColor="accent2"/>
          <w:insideH w:val="nil"/>
        </w:tcBorders>
        <w:shd w:val="clear" w:color="auto" w:fill="C8BEAF" w:themeFill="accent2"/>
      </w:tcPr>
    </w:tblStylePr>
    <w:tblStylePr w:type="lastRow">
      <w:rPr>
        <w:b/>
        <w:bCs/>
      </w:rPr>
      <w:tblPr/>
      <w:tcPr>
        <w:tcBorders>
          <w:top w:val="double" w:sz="4" w:space="0" w:color="DED8C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4-30">
    <w:name w:val="List Table 4 Accent 3"/>
    <w:basedOn w:val="a4"/>
    <w:uiPriority w:val="49"/>
    <w:rsid w:val="006C286D"/>
    <w:tblPr>
      <w:tblStyleRowBandSize w:val="1"/>
      <w:tblStyleColBandSize w:val="1"/>
      <w:tblBorders>
        <w:top w:val="single" w:sz="4" w:space="0" w:color="39EFFF" w:themeColor="accent3" w:themeTint="99"/>
        <w:left w:val="single" w:sz="4" w:space="0" w:color="39EFFF" w:themeColor="accent3" w:themeTint="99"/>
        <w:bottom w:val="single" w:sz="4" w:space="0" w:color="39EFFF" w:themeColor="accent3" w:themeTint="99"/>
        <w:right w:val="single" w:sz="4" w:space="0" w:color="39EFFF" w:themeColor="accent3" w:themeTint="99"/>
        <w:insideH w:val="single" w:sz="4" w:space="0" w:color="39E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7B5" w:themeColor="accent3"/>
          <w:left w:val="single" w:sz="4" w:space="0" w:color="00A7B5" w:themeColor="accent3"/>
          <w:bottom w:val="single" w:sz="4" w:space="0" w:color="00A7B5" w:themeColor="accent3"/>
          <w:right w:val="single" w:sz="4" w:space="0" w:color="00A7B5" w:themeColor="accent3"/>
          <w:insideH w:val="nil"/>
        </w:tcBorders>
        <w:shd w:val="clear" w:color="auto" w:fill="00A7B5" w:themeFill="accent3"/>
      </w:tcPr>
    </w:tblStylePr>
    <w:tblStylePr w:type="lastRow">
      <w:rPr>
        <w:b/>
        <w:bCs/>
      </w:rPr>
      <w:tblPr/>
      <w:tcPr>
        <w:tcBorders>
          <w:top w:val="double" w:sz="4" w:space="0" w:color="39E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4-40">
    <w:name w:val="List Table 4 Accent 4"/>
    <w:basedOn w:val="a4"/>
    <w:uiPriority w:val="49"/>
    <w:rsid w:val="006C286D"/>
    <w:tblPr>
      <w:tblStyleRowBandSize w:val="1"/>
      <w:tblStyleColBandSize w:val="1"/>
      <w:tblBorders>
        <w:top w:val="single" w:sz="4" w:space="0" w:color="FFB078" w:themeColor="accent4" w:themeTint="99"/>
        <w:left w:val="single" w:sz="4" w:space="0" w:color="FFB078" w:themeColor="accent4" w:themeTint="99"/>
        <w:bottom w:val="single" w:sz="4" w:space="0" w:color="FFB078" w:themeColor="accent4" w:themeTint="99"/>
        <w:right w:val="single" w:sz="4" w:space="0" w:color="FFB078" w:themeColor="accent4" w:themeTint="99"/>
        <w:insideH w:val="single" w:sz="4" w:space="0" w:color="FFB07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D1E" w:themeColor="accent4"/>
          <w:left w:val="single" w:sz="4" w:space="0" w:color="FF7D1E" w:themeColor="accent4"/>
          <w:bottom w:val="single" w:sz="4" w:space="0" w:color="FF7D1E" w:themeColor="accent4"/>
          <w:right w:val="single" w:sz="4" w:space="0" w:color="FF7D1E" w:themeColor="accent4"/>
          <w:insideH w:val="nil"/>
        </w:tcBorders>
        <w:shd w:val="clear" w:color="auto" w:fill="FF7D1E" w:themeFill="accent4"/>
      </w:tcPr>
    </w:tblStylePr>
    <w:tblStylePr w:type="lastRow">
      <w:rPr>
        <w:b/>
        <w:bCs/>
      </w:rPr>
      <w:tblPr/>
      <w:tcPr>
        <w:tcBorders>
          <w:top w:val="double" w:sz="4" w:space="0" w:color="FFB07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4-50">
    <w:name w:val="List Table 4 Accent 5"/>
    <w:basedOn w:val="a4"/>
    <w:uiPriority w:val="49"/>
    <w:rsid w:val="006C286D"/>
    <w:tblPr>
      <w:tblStyleRowBandSize w:val="1"/>
      <w:tblStyleColBandSize w:val="1"/>
      <w:tblBorders>
        <w:top w:val="single" w:sz="4" w:space="0" w:color="C2E784" w:themeColor="accent5" w:themeTint="99"/>
        <w:left w:val="single" w:sz="4" w:space="0" w:color="C2E784" w:themeColor="accent5" w:themeTint="99"/>
        <w:bottom w:val="single" w:sz="4" w:space="0" w:color="C2E784" w:themeColor="accent5" w:themeTint="99"/>
        <w:right w:val="single" w:sz="4" w:space="0" w:color="C2E784" w:themeColor="accent5" w:themeTint="99"/>
        <w:insideH w:val="single" w:sz="4" w:space="0" w:color="C2E78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D732" w:themeColor="accent5"/>
          <w:left w:val="single" w:sz="4" w:space="0" w:color="9BD732" w:themeColor="accent5"/>
          <w:bottom w:val="single" w:sz="4" w:space="0" w:color="9BD732" w:themeColor="accent5"/>
          <w:right w:val="single" w:sz="4" w:space="0" w:color="9BD732" w:themeColor="accent5"/>
          <w:insideH w:val="nil"/>
        </w:tcBorders>
        <w:shd w:val="clear" w:color="auto" w:fill="9BD732" w:themeFill="accent5"/>
      </w:tcPr>
    </w:tblStylePr>
    <w:tblStylePr w:type="lastRow">
      <w:rPr>
        <w:b/>
        <w:bCs/>
      </w:rPr>
      <w:tblPr/>
      <w:tcPr>
        <w:tcBorders>
          <w:top w:val="double" w:sz="4" w:space="0" w:color="C2E78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4-60">
    <w:name w:val="List Table 4 Accent 6"/>
    <w:basedOn w:val="a4"/>
    <w:uiPriority w:val="49"/>
    <w:rsid w:val="006C286D"/>
    <w:tblPr>
      <w:tblStyleRowBandSize w:val="1"/>
      <w:tblStyleColBandSize w:val="1"/>
      <w:tblBorders>
        <w:top w:val="single" w:sz="4" w:space="0" w:color="F17D8C" w:themeColor="accent6" w:themeTint="99"/>
        <w:left w:val="single" w:sz="4" w:space="0" w:color="F17D8C" w:themeColor="accent6" w:themeTint="99"/>
        <w:bottom w:val="single" w:sz="4" w:space="0" w:color="F17D8C" w:themeColor="accent6" w:themeTint="99"/>
        <w:right w:val="single" w:sz="4" w:space="0" w:color="F17D8C" w:themeColor="accent6" w:themeTint="99"/>
        <w:insideH w:val="single" w:sz="4" w:space="0" w:color="F17D8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2841" w:themeColor="accent6"/>
          <w:left w:val="single" w:sz="4" w:space="0" w:color="E92841" w:themeColor="accent6"/>
          <w:bottom w:val="single" w:sz="4" w:space="0" w:color="E92841" w:themeColor="accent6"/>
          <w:right w:val="single" w:sz="4" w:space="0" w:color="E92841" w:themeColor="accent6"/>
          <w:insideH w:val="nil"/>
        </w:tcBorders>
        <w:shd w:val="clear" w:color="auto" w:fill="E92841" w:themeFill="accent6"/>
      </w:tcPr>
    </w:tblStylePr>
    <w:tblStylePr w:type="lastRow">
      <w:rPr>
        <w:b/>
        <w:bCs/>
      </w:rPr>
      <w:tblPr/>
      <w:tcPr>
        <w:tcBorders>
          <w:top w:val="double" w:sz="4" w:space="0" w:color="F17D8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56">
    <w:name w:val="List Table 5 Dark"/>
    <w:basedOn w:val="a4"/>
    <w:uiPriority w:val="50"/>
    <w:rsid w:val="006C286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6C286D"/>
    <w:rPr>
      <w:color w:val="FFFFFF" w:themeColor="background1"/>
    </w:rPr>
    <w:tblPr>
      <w:tblStyleRowBandSize w:val="1"/>
      <w:tblStyleColBandSize w:val="1"/>
      <w:tblBorders>
        <w:top w:val="single" w:sz="24" w:space="0" w:color="4F2D7F" w:themeColor="accent1"/>
        <w:left w:val="single" w:sz="24" w:space="0" w:color="4F2D7F" w:themeColor="accent1"/>
        <w:bottom w:val="single" w:sz="24" w:space="0" w:color="4F2D7F" w:themeColor="accent1"/>
        <w:right w:val="single" w:sz="24" w:space="0" w:color="4F2D7F" w:themeColor="accent1"/>
      </w:tblBorders>
    </w:tblPr>
    <w:tcPr>
      <w:shd w:val="clear" w:color="auto" w:fill="4F2D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6C286D"/>
    <w:rPr>
      <w:color w:val="FFFFFF" w:themeColor="background1"/>
    </w:rPr>
    <w:tblPr>
      <w:tblStyleRowBandSize w:val="1"/>
      <w:tblStyleColBandSize w:val="1"/>
      <w:tblBorders>
        <w:top w:val="single" w:sz="24" w:space="0" w:color="C8BEAF" w:themeColor="accent2"/>
        <w:left w:val="single" w:sz="24" w:space="0" w:color="C8BEAF" w:themeColor="accent2"/>
        <w:bottom w:val="single" w:sz="24" w:space="0" w:color="C8BEAF" w:themeColor="accent2"/>
        <w:right w:val="single" w:sz="24" w:space="0" w:color="C8BEAF" w:themeColor="accent2"/>
      </w:tblBorders>
    </w:tblPr>
    <w:tcPr>
      <w:shd w:val="clear" w:color="auto" w:fill="C8BEA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6C286D"/>
    <w:rPr>
      <w:color w:val="FFFFFF" w:themeColor="background1"/>
    </w:rPr>
    <w:tblPr>
      <w:tblStyleRowBandSize w:val="1"/>
      <w:tblStyleColBandSize w:val="1"/>
      <w:tblBorders>
        <w:top w:val="single" w:sz="24" w:space="0" w:color="00A7B5" w:themeColor="accent3"/>
        <w:left w:val="single" w:sz="24" w:space="0" w:color="00A7B5" w:themeColor="accent3"/>
        <w:bottom w:val="single" w:sz="24" w:space="0" w:color="00A7B5" w:themeColor="accent3"/>
        <w:right w:val="single" w:sz="24" w:space="0" w:color="00A7B5" w:themeColor="accent3"/>
      </w:tblBorders>
    </w:tblPr>
    <w:tcPr>
      <w:shd w:val="clear" w:color="auto" w:fill="00A7B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6C286D"/>
    <w:rPr>
      <w:color w:val="FFFFFF" w:themeColor="background1"/>
    </w:rPr>
    <w:tblPr>
      <w:tblStyleRowBandSize w:val="1"/>
      <w:tblStyleColBandSize w:val="1"/>
      <w:tblBorders>
        <w:top w:val="single" w:sz="24" w:space="0" w:color="FF7D1E" w:themeColor="accent4"/>
        <w:left w:val="single" w:sz="24" w:space="0" w:color="FF7D1E" w:themeColor="accent4"/>
        <w:bottom w:val="single" w:sz="24" w:space="0" w:color="FF7D1E" w:themeColor="accent4"/>
        <w:right w:val="single" w:sz="24" w:space="0" w:color="FF7D1E" w:themeColor="accent4"/>
      </w:tblBorders>
    </w:tblPr>
    <w:tcPr>
      <w:shd w:val="clear" w:color="auto" w:fill="FF7D1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6C286D"/>
    <w:rPr>
      <w:color w:val="FFFFFF" w:themeColor="background1"/>
    </w:rPr>
    <w:tblPr>
      <w:tblStyleRowBandSize w:val="1"/>
      <w:tblStyleColBandSize w:val="1"/>
      <w:tblBorders>
        <w:top w:val="single" w:sz="24" w:space="0" w:color="9BD732" w:themeColor="accent5"/>
        <w:left w:val="single" w:sz="24" w:space="0" w:color="9BD732" w:themeColor="accent5"/>
        <w:bottom w:val="single" w:sz="24" w:space="0" w:color="9BD732" w:themeColor="accent5"/>
        <w:right w:val="single" w:sz="24" w:space="0" w:color="9BD732" w:themeColor="accent5"/>
      </w:tblBorders>
    </w:tblPr>
    <w:tcPr>
      <w:shd w:val="clear" w:color="auto" w:fill="9BD732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6C286D"/>
    <w:rPr>
      <w:color w:val="FFFFFF" w:themeColor="background1"/>
    </w:rPr>
    <w:tblPr>
      <w:tblStyleRowBandSize w:val="1"/>
      <w:tblStyleColBandSize w:val="1"/>
      <w:tblBorders>
        <w:top w:val="single" w:sz="24" w:space="0" w:color="E92841" w:themeColor="accent6"/>
        <w:left w:val="single" w:sz="24" w:space="0" w:color="E92841" w:themeColor="accent6"/>
        <w:bottom w:val="single" w:sz="24" w:space="0" w:color="E92841" w:themeColor="accent6"/>
        <w:right w:val="single" w:sz="24" w:space="0" w:color="E92841" w:themeColor="accent6"/>
      </w:tblBorders>
    </w:tblPr>
    <w:tcPr>
      <w:shd w:val="clear" w:color="auto" w:fill="E92841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4"/>
    <w:uiPriority w:val="51"/>
    <w:rsid w:val="006C286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6C286D"/>
    <w:rPr>
      <w:color w:val="3A215E" w:themeColor="accent1" w:themeShade="BF"/>
    </w:rPr>
    <w:tblPr>
      <w:tblStyleRowBandSize w:val="1"/>
      <w:tblStyleColBandSize w:val="1"/>
      <w:tblBorders>
        <w:top w:val="single" w:sz="4" w:space="0" w:color="4F2D7F" w:themeColor="accent1"/>
        <w:bottom w:val="single" w:sz="4" w:space="0" w:color="4F2D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2D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</w:style>
  <w:style w:type="table" w:styleId="6-20">
    <w:name w:val="List Table 6 Colorful Accent 2"/>
    <w:basedOn w:val="a4"/>
    <w:uiPriority w:val="51"/>
    <w:rsid w:val="006C286D"/>
    <w:rPr>
      <w:color w:val="A19077" w:themeColor="accent2" w:themeShade="BF"/>
    </w:rPr>
    <w:tblPr>
      <w:tblStyleRowBandSize w:val="1"/>
      <w:tblStyleColBandSize w:val="1"/>
      <w:tblBorders>
        <w:top w:val="single" w:sz="4" w:space="0" w:color="C8BEAF" w:themeColor="accent2"/>
        <w:bottom w:val="single" w:sz="4" w:space="0" w:color="C8BEA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8BEA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8BE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</w:style>
  <w:style w:type="table" w:styleId="6-30">
    <w:name w:val="List Table 6 Colorful Accent 3"/>
    <w:basedOn w:val="a4"/>
    <w:uiPriority w:val="51"/>
    <w:rsid w:val="006C286D"/>
    <w:rPr>
      <w:color w:val="007C87" w:themeColor="accent3" w:themeShade="BF"/>
    </w:rPr>
    <w:tblPr>
      <w:tblStyleRowBandSize w:val="1"/>
      <w:tblStyleColBandSize w:val="1"/>
      <w:tblBorders>
        <w:top w:val="single" w:sz="4" w:space="0" w:color="00A7B5" w:themeColor="accent3"/>
        <w:bottom w:val="single" w:sz="4" w:space="0" w:color="00A7B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7B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7B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</w:style>
  <w:style w:type="table" w:styleId="6-40">
    <w:name w:val="List Table 6 Colorful Accent 4"/>
    <w:basedOn w:val="a4"/>
    <w:uiPriority w:val="51"/>
    <w:rsid w:val="006C286D"/>
    <w:rPr>
      <w:color w:val="D55900" w:themeColor="accent4" w:themeShade="BF"/>
    </w:rPr>
    <w:tblPr>
      <w:tblStyleRowBandSize w:val="1"/>
      <w:tblStyleColBandSize w:val="1"/>
      <w:tblBorders>
        <w:top w:val="single" w:sz="4" w:space="0" w:color="FF7D1E" w:themeColor="accent4"/>
        <w:bottom w:val="single" w:sz="4" w:space="0" w:color="FF7D1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7D1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7D1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</w:style>
  <w:style w:type="table" w:styleId="6-50">
    <w:name w:val="List Table 6 Colorful Accent 5"/>
    <w:basedOn w:val="a4"/>
    <w:uiPriority w:val="51"/>
    <w:rsid w:val="006C286D"/>
    <w:rPr>
      <w:color w:val="75A520" w:themeColor="accent5" w:themeShade="BF"/>
    </w:rPr>
    <w:tblPr>
      <w:tblStyleRowBandSize w:val="1"/>
      <w:tblStyleColBandSize w:val="1"/>
      <w:tblBorders>
        <w:top w:val="single" w:sz="4" w:space="0" w:color="9BD732" w:themeColor="accent5"/>
        <w:bottom w:val="single" w:sz="4" w:space="0" w:color="9BD732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BD732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BD73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</w:style>
  <w:style w:type="table" w:styleId="6-60">
    <w:name w:val="List Table 6 Colorful Accent 6"/>
    <w:basedOn w:val="a4"/>
    <w:uiPriority w:val="51"/>
    <w:rsid w:val="006C286D"/>
    <w:rPr>
      <w:color w:val="B91328" w:themeColor="accent6" w:themeShade="BF"/>
    </w:rPr>
    <w:tblPr>
      <w:tblStyleRowBandSize w:val="1"/>
      <w:tblStyleColBandSize w:val="1"/>
      <w:tblBorders>
        <w:top w:val="single" w:sz="4" w:space="0" w:color="E92841" w:themeColor="accent6"/>
        <w:bottom w:val="single" w:sz="4" w:space="0" w:color="E92841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92841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9284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</w:style>
  <w:style w:type="table" w:styleId="72">
    <w:name w:val="List Table 7 Colorful"/>
    <w:basedOn w:val="a4"/>
    <w:uiPriority w:val="52"/>
    <w:rsid w:val="006C286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6C286D"/>
    <w:rPr>
      <w:color w:val="3A21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2D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2D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2D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2D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ACDED" w:themeFill="accent1" w:themeFillTint="33"/>
      </w:tcPr>
    </w:tblStylePr>
    <w:tblStylePr w:type="band1Horz">
      <w:tblPr/>
      <w:tcPr>
        <w:shd w:val="clear" w:color="auto" w:fill="DACDE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6C286D"/>
    <w:rPr>
      <w:color w:val="A190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BEA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BEA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BEA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BEA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F2EF" w:themeFill="accent2" w:themeFillTint="33"/>
      </w:tcPr>
    </w:tblStylePr>
    <w:tblStylePr w:type="band1Horz">
      <w:tblPr/>
      <w:tcPr>
        <w:shd w:val="clear" w:color="auto" w:fill="F4F2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6C286D"/>
    <w:rPr>
      <w:color w:val="007C8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7B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7B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7B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7B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DF9FF" w:themeFill="accent3" w:themeFillTint="33"/>
      </w:tcPr>
    </w:tblStylePr>
    <w:tblStylePr w:type="band1Horz">
      <w:tblPr/>
      <w:tcPr>
        <w:shd w:val="clear" w:color="auto" w:fill="BDF9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6C286D"/>
    <w:rPr>
      <w:color w:val="D559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7D1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7D1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7D1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7D1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4D2" w:themeFill="accent4" w:themeFillTint="33"/>
      </w:tcPr>
    </w:tblStylePr>
    <w:tblStylePr w:type="band1Horz">
      <w:tblPr/>
      <w:tcPr>
        <w:shd w:val="clear" w:color="auto" w:fill="FFE4D2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6C286D"/>
    <w:rPr>
      <w:color w:val="75A52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D73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D73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D73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D73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AF7D6" w:themeFill="accent5" w:themeFillTint="33"/>
      </w:tcPr>
    </w:tblStylePr>
    <w:tblStylePr w:type="band1Horz">
      <w:tblPr/>
      <w:tcPr>
        <w:shd w:val="clear" w:color="auto" w:fill="EAF7D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6C286D"/>
    <w:rPr>
      <w:color w:val="B91328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2841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2841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2841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2841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D3D8" w:themeFill="accent6" w:themeFillTint="33"/>
      </w:tcPr>
    </w:tblStylePr>
    <w:tblStylePr w:type="band1Horz">
      <w:tblPr/>
      <w:tcPr>
        <w:shd w:val="clear" w:color="auto" w:fill="FAD3D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4">
    <w:name w:val="Medium Grid 1"/>
    <w:basedOn w:val="a4"/>
    <w:uiPriority w:val="67"/>
    <w:semiHidden/>
    <w:unhideWhenUsed/>
    <w:rsid w:val="006C286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6C286D"/>
    <w:tblPr>
      <w:tblStyleRowBandSize w:val="1"/>
      <w:tblStyleColBandSize w:val="1"/>
      <w:tblBorders>
        <w:top w:val="single" w:sz="8" w:space="0" w:color="7543BC" w:themeColor="accent1" w:themeTint="BF"/>
        <w:left w:val="single" w:sz="8" w:space="0" w:color="7543BC" w:themeColor="accent1" w:themeTint="BF"/>
        <w:bottom w:val="single" w:sz="8" w:space="0" w:color="7543BC" w:themeColor="accent1" w:themeTint="BF"/>
        <w:right w:val="single" w:sz="8" w:space="0" w:color="7543BC" w:themeColor="accent1" w:themeTint="BF"/>
        <w:insideH w:val="single" w:sz="8" w:space="0" w:color="7543BC" w:themeColor="accent1" w:themeTint="BF"/>
        <w:insideV w:val="single" w:sz="8" w:space="0" w:color="7543BC" w:themeColor="accent1" w:themeTint="BF"/>
      </w:tblBorders>
    </w:tblPr>
    <w:tcPr>
      <w:shd w:val="clear" w:color="auto" w:fill="D1C1E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43B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shd w:val="clear" w:color="auto" w:fill="A382D3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6C286D"/>
    <w:tblPr>
      <w:tblStyleRowBandSize w:val="1"/>
      <w:tblStyleColBandSize w:val="1"/>
      <w:tblBorders>
        <w:top w:val="single" w:sz="8" w:space="0" w:color="D5CEC2" w:themeColor="accent2" w:themeTint="BF"/>
        <w:left w:val="single" w:sz="8" w:space="0" w:color="D5CEC2" w:themeColor="accent2" w:themeTint="BF"/>
        <w:bottom w:val="single" w:sz="8" w:space="0" w:color="D5CEC2" w:themeColor="accent2" w:themeTint="BF"/>
        <w:right w:val="single" w:sz="8" w:space="0" w:color="D5CEC2" w:themeColor="accent2" w:themeTint="BF"/>
        <w:insideH w:val="single" w:sz="8" w:space="0" w:color="D5CEC2" w:themeColor="accent2" w:themeTint="BF"/>
        <w:insideV w:val="single" w:sz="8" w:space="0" w:color="D5CEC2" w:themeColor="accent2" w:themeTint="BF"/>
      </w:tblBorders>
    </w:tblPr>
    <w:tcPr>
      <w:shd w:val="clear" w:color="auto" w:fill="F1EE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5CEC2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D7" w:themeFill="accent2" w:themeFillTint="7F"/>
      </w:tcPr>
    </w:tblStylePr>
    <w:tblStylePr w:type="band1Horz">
      <w:tblPr/>
      <w:tcPr>
        <w:shd w:val="clear" w:color="auto" w:fill="E3DED7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6C286D"/>
    <w:tblPr>
      <w:tblStyleRowBandSize w:val="1"/>
      <w:tblStyleColBandSize w:val="1"/>
      <w:tblBorders>
        <w:top w:val="single" w:sz="8" w:space="0" w:color="08EBFF" w:themeColor="accent3" w:themeTint="BF"/>
        <w:left w:val="single" w:sz="8" w:space="0" w:color="08EBFF" w:themeColor="accent3" w:themeTint="BF"/>
        <w:bottom w:val="single" w:sz="8" w:space="0" w:color="08EBFF" w:themeColor="accent3" w:themeTint="BF"/>
        <w:right w:val="single" w:sz="8" w:space="0" w:color="08EBFF" w:themeColor="accent3" w:themeTint="BF"/>
        <w:insideH w:val="single" w:sz="8" w:space="0" w:color="08EBFF" w:themeColor="accent3" w:themeTint="BF"/>
        <w:insideV w:val="single" w:sz="8" w:space="0" w:color="08EBFF" w:themeColor="accent3" w:themeTint="BF"/>
      </w:tblBorders>
    </w:tblPr>
    <w:tcPr>
      <w:shd w:val="clear" w:color="auto" w:fill="ADF8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8EB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BF2FF" w:themeFill="accent3" w:themeFillTint="7F"/>
      </w:tcPr>
    </w:tblStylePr>
    <w:tblStylePr w:type="band1Horz">
      <w:tblPr/>
      <w:tcPr>
        <w:shd w:val="clear" w:color="auto" w:fill="5BF2FF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6C286D"/>
    <w:tblPr>
      <w:tblStyleRowBandSize w:val="1"/>
      <w:tblStyleColBandSize w:val="1"/>
      <w:tblBorders>
        <w:top w:val="single" w:sz="8" w:space="0" w:color="FF9D56" w:themeColor="accent4" w:themeTint="BF"/>
        <w:left w:val="single" w:sz="8" w:space="0" w:color="FF9D56" w:themeColor="accent4" w:themeTint="BF"/>
        <w:bottom w:val="single" w:sz="8" w:space="0" w:color="FF9D56" w:themeColor="accent4" w:themeTint="BF"/>
        <w:right w:val="single" w:sz="8" w:space="0" w:color="FF9D56" w:themeColor="accent4" w:themeTint="BF"/>
        <w:insideH w:val="single" w:sz="8" w:space="0" w:color="FF9D56" w:themeColor="accent4" w:themeTint="BF"/>
        <w:insideV w:val="single" w:sz="8" w:space="0" w:color="FF9D56" w:themeColor="accent4" w:themeTint="BF"/>
      </w:tblBorders>
    </w:tblPr>
    <w:tcPr>
      <w:shd w:val="clear" w:color="auto" w:fill="FFDEC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D5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D8E" w:themeFill="accent4" w:themeFillTint="7F"/>
      </w:tcPr>
    </w:tblStylePr>
    <w:tblStylePr w:type="band1Horz">
      <w:tblPr/>
      <w:tcPr>
        <w:shd w:val="clear" w:color="auto" w:fill="FFBD8E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6C286D"/>
    <w:tblPr>
      <w:tblStyleRowBandSize w:val="1"/>
      <w:tblStyleColBandSize w:val="1"/>
      <w:tblBorders>
        <w:top w:val="single" w:sz="8" w:space="0" w:color="B3E165" w:themeColor="accent5" w:themeTint="BF"/>
        <w:left w:val="single" w:sz="8" w:space="0" w:color="B3E165" w:themeColor="accent5" w:themeTint="BF"/>
        <w:bottom w:val="single" w:sz="8" w:space="0" w:color="B3E165" w:themeColor="accent5" w:themeTint="BF"/>
        <w:right w:val="single" w:sz="8" w:space="0" w:color="B3E165" w:themeColor="accent5" w:themeTint="BF"/>
        <w:insideH w:val="single" w:sz="8" w:space="0" w:color="B3E165" w:themeColor="accent5" w:themeTint="BF"/>
        <w:insideV w:val="single" w:sz="8" w:space="0" w:color="B3E165" w:themeColor="accent5" w:themeTint="BF"/>
      </w:tblBorders>
    </w:tblPr>
    <w:tcPr>
      <w:shd w:val="clear" w:color="auto" w:fill="E6F5C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E16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EB98" w:themeFill="accent5" w:themeFillTint="7F"/>
      </w:tcPr>
    </w:tblStylePr>
    <w:tblStylePr w:type="band1Horz">
      <w:tblPr/>
      <w:tcPr>
        <w:shd w:val="clear" w:color="auto" w:fill="CDEB98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6C286D"/>
    <w:tblPr>
      <w:tblStyleRowBandSize w:val="1"/>
      <w:tblStyleColBandSize w:val="1"/>
      <w:tblBorders>
        <w:top w:val="single" w:sz="8" w:space="0" w:color="EE5D70" w:themeColor="accent6" w:themeTint="BF"/>
        <w:left w:val="single" w:sz="8" w:space="0" w:color="EE5D70" w:themeColor="accent6" w:themeTint="BF"/>
        <w:bottom w:val="single" w:sz="8" w:space="0" w:color="EE5D70" w:themeColor="accent6" w:themeTint="BF"/>
        <w:right w:val="single" w:sz="8" w:space="0" w:color="EE5D70" w:themeColor="accent6" w:themeTint="BF"/>
        <w:insideH w:val="single" w:sz="8" w:space="0" w:color="EE5D70" w:themeColor="accent6" w:themeTint="BF"/>
        <w:insideV w:val="single" w:sz="8" w:space="0" w:color="EE5D70" w:themeColor="accent6" w:themeTint="BF"/>
      </w:tblBorders>
    </w:tblPr>
    <w:tcPr>
      <w:shd w:val="clear" w:color="auto" w:fill="F9C9C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5D7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93A0" w:themeFill="accent6" w:themeFillTint="7F"/>
      </w:tcPr>
    </w:tblStylePr>
    <w:tblStylePr w:type="band1Horz">
      <w:tblPr/>
      <w:tcPr>
        <w:shd w:val="clear" w:color="auto" w:fill="F493A0" w:themeFill="accent6" w:themeFillTint="7F"/>
      </w:tcPr>
    </w:tblStylePr>
  </w:style>
  <w:style w:type="table" w:styleId="2e">
    <w:name w:val="Medium Grid 2"/>
    <w:basedOn w:val="a4"/>
    <w:uiPriority w:val="68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  <w:insideH w:val="single" w:sz="8" w:space="0" w:color="4F2D7F" w:themeColor="accent1"/>
        <w:insideV w:val="single" w:sz="8" w:space="0" w:color="4F2D7F" w:themeColor="accent1"/>
      </w:tblBorders>
    </w:tblPr>
    <w:tcPr>
      <w:shd w:val="clear" w:color="auto" w:fill="D1C1E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6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CDED" w:themeFill="accent1" w:themeFillTint="33"/>
      </w:tcPr>
    </w:tblStylePr>
    <w:tblStylePr w:type="band1Vert">
      <w:tblPr/>
      <w:tcPr>
        <w:shd w:val="clear" w:color="auto" w:fill="A382D3" w:themeFill="accent1" w:themeFillTint="7F"/>
      </w:tcPr>
    </w:tblStylePr>
    <w:tblStylePr w:type="band1Horz">
      <w:tblPr/>
      <w:tcPr>
        <w:tcBorders>
          <w:insideH w:val="single" w:sz="6" w:space="0" w:color="4F2D7F" w:themeColor="accent1"/>
          <w:insideV w:val="single" w:sz="6" w:space="0" w:color="4F2D7F" w:themeColor="accent1"/>
        </w:tcBorders>
        <w:shd w:val="clear" w:color="auto" w:fill="A382D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BEAF" w:themeColor="accent2"/>
        <w:left w:val="single" w:sz="8" w:space="0" w:color="C8BEAF" w:themeColor="accent2"/>
        <w:bottom w:val="single" w:sz="8" w:space="0" w:color="C8BEAF" w:themeColor="accent2"/>
        <w:right w:val="single" w:sz="8" w:space="0" w:color="C8BEAF" w:themeColor="accent2"/>
        <w:insideH w:val="single" w:sz="8" w:space="0" w:color="C8BEAF" w:themeColor="accent2"/>
        <w:insideV w:val="single" w:sz="8" w:space="0" w:color="C8BEAF" w:themeColor="accent2"/>
      </w:tblBorders>
    </w:tblPr>
    <w:tcPr>
      <w:shd w:val="clear" w:color="auto" w:fill="F1EE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8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2EF" w:themeFill="accent2" w:themeFillTint="33"/>
      </w:tcPr>
    </w:tblStylePr>
    <w:tblStylePr w:type="band1Vert">
      <w:tblPr/>
      <w:tcPr>
        <w:shd w:val="clear" w:color="auto" w:fill="E3DED7" w:themeFill="accent2" w:themeFillTint="7F"/>
      </w:tcPr>
    </w:tblStylePr>
    <w:tblStylePr w:type="band1Horz">
      <w:tblPr/>
      <w:tcPr>
        <w:tcBorders>
          <w:insideH w:val="single" w:sz="6" w:space="0" w:color="C8BEAF" w:themeColor="accent2"/>
          <w:insideV w:val="single" w:sz="6" w:space="0" w:color="C8BEAF" w:themeColor="accent2"/>
        </w:tcBorders>
        <w:shd w:val="clear" w:color="auto" w:fill="E3DED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7B5" w:themeColor="accent3"/>
        <w:left w:val="single" w:sz="8" w:space="0" w:color="00A7B5" w:themeColor="accent3"/>
        <w:bottom w:val="single" w:sz="8" w:space="0" w:color="00A7B5" w:themeColor="accent3"/>
        <w:right w:val="single" w:sz="8" w:space="0" w:color="00A7B5" w:themeColor="accent3"/>
        <w:insideH w:val="single" w:sz="8" w:space="0" w:color="00A7B5" w:themeColor="accent3"/>
        <w:insideV w:val="single" w:sz="8" w:space="0" w:color="00A7B5" w:themeColor="accent3"/>
      </w:tblBorders>
    </w:tblPr>
    <w:tcPr>
      <w:shd w:val="clear" w:color="auto" w:fill="ADF8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EFC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9FF" w:themeFill="accent3" w:themeFillTint="33"/>
      </w:tcPr>
    </w:tblStylePr>
    <w:tblStylePr w:type="band1Vert">
      <w:tblPr/>
      <w:tcPr>
        <w:shd w:val="clear" w:color="auto" w:fill="5BF2FF" w:themeFill="accent3" w:themeFillTint="7F"/>
      </w:tcPr>
    </w:tblStylePr>
    <w:tblStylePr w:type="band1Horz">
      <w:tblPr/>
      <w:tcPr>
        <w:tcBorders>
          <w:insideH w:val="single" w:sz="6" w:space="0" w:color="00A7B5" w:themeColor="accent3"/>
          <w:insideV w:val="single" w:sz="6" w:space="0" w:color="00A7B5" w:themeColor="accent3"/>
        </w:tcBorders>
        <w:shd w:val="clear" w:color="auto" w:fill="5BF2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D1E" w:themeColor="accent4"/>
        <w:left w:val="single" w:sz="8" w:space="0" w:color="FF7D1E" w:themeColor="accent4"/>
        <w:bottom w:val="single" w:sz="8" w:space="0" w:color="FF7D1E" w:themeColor="accent4"/>
        <w:right w:val="single" w:sz="8" w:space="0" w:color="FF7D1E" w:themeColor="accent4"/>
        <w:insideH w:val="single" w:sz="8" w:space="0" w:color="FF7D1E" w:themeColor="accent4"/>
        <w:insideV w:val="single" w:sz="8" w:space="0" w:color="FF7D1E" w:themeColor="accent4"/>
      </w:tblBorders>
    </w:tblPr>
    <w:tcPr>
      <w:shd w:val="clear" w:color="auto" w:fill="FFDEC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4D2" w:themeFill="accent4" w:themeFillTint="33"/>
      </w:tcPr>
    </w:tblStylePr>
    <w:tblStylePr w:type="band1Vert">
      <w:tblPr/>
      <w:tcPr>
        <w:shd w:val="clear" w:color="auto" w:fill="FFBD8E" w:themeFill="accent4" w:themeFillTint="7F"/>
      </w:tcPr>
    </w:tblStylePr>
    <w:tblStylePr w:type="band1Horz">
      <w:tblPr/>
      <w:tcPr>
        <w:tcBorders>
          <w:insideH w:val="single" w:sz="6" w:space="0" w:color="FF7D1E" w:themeColor="accent4"/>
          <w:insideV w:val="single" w:sz="6" w:space="0" w:color="FF7D1E" w:themeColor="accent4"/>
        </w:tcBorders>
        <w:shd w:val="clear" w:color="auto" w:fill="FFBD8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D732" w:themeColor="accent5"/>
        <w:left w:val="single" w:sz="8" w:space="0" w:color="9BD732" w:themeColor="accent5"/>
        <w:bottom w:val="single" w:sz="8" w:space="0" w:color="9BD732" w:themeColor="accent5"/>
        <w:right w:val="single" w:sz="8" w:space="0" w:color="9BD732" w:themeColor="accent5"/>
        <w:insideH w:val="single" w:sz="8" w:space="0" w:color="9BD732" w:themeColor="accent5"/>
        <w:insideV w:val="single" w:sz="8" w:space="0" w:color="9BD732" w:themeColor="accent5"/>
      </w:tblBorders>
    </w:tblPr>
    <w:tcPr>
      <w:shd w:val="clear" w:color="auto" w:fill="E6F5C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BE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7D6" w:themeFill="accent5" w:themeFillTint="33"/>
      </w:tcPr>
    </w:tblStylePr>
    <w:tblStylePr w:type="band1Vert">
      <w:tblPr/>
      <w:tcPr>
        <w:shd w:val="clear" w:color="auto" w:fill="CDEB98" w:themeFill="accent5" w:themeFillTint="7F"/>
      </w:tcPr>
    </w:tblStylePr>
    <w:tblStylePr w:type="band1Horz">
      <w:tblPr/>
      <w:tcPr>
        <w:tcBorders>
          <w:insideH w:val="single" w:sz="6" w:space="0" w:color="9BD732" w:themeColor="accent5"/>
          <w:insideV w:val="single" w:sz="6" w:space="0" w:color="9BD732" w:themeColor="accent5"/>
        </w:tcBorders>
        <w:shd w:val="clear" w:color="auto" w:fill="CDEB9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2841" w:themeColor="accent6"/>
        <w:left w:val="single" w:sz="8" w:space="0" w:color="E92841" w:themeColor="accent6"/>
        <w:bottom w:val="single" w:sz="8" w:space="0" w:color="E92841" w:themeColor="accent6"/>
        <w:right w:val="single" w:sz="8" w:space="0" w:color="E92841" w:themeColor="accent6"/>
        <w:insideH w:val="single" w:sz="8" w:space="0" w:color="E92841" w:themeColor="accent6"/>
        <w:insideV w:val="single" w:sz="8" w:space="0" w:color="E92841" w:themeColor="accent6"/>
      </w:tblBorders>
    </w:tblPr>
    <w:tcPr>
      <w:shd w:val="clear" w:color="auto" w:fill="F9C9C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9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3D8" w:themeFill="accent6" w:themeFillTint="33"/>
      </w:tcPr>
    </w:tblStylePr>
    <w:tblStylePr w:type="band1Vert">
      <w:tblPr/>
      <w:tcPr>
        <w:shd w:val="clear" w:color="auto" w:fill="F493A0" w:themeFill="accent6" w:themeFillTint="7F"/>
      </w:tcPr>
    </w:tblStylePr>
    <w:tblStylePr w:type="band1Horz">
      <w:tblPr/>
      <w:tcPr>
        <w:tcBorders>
          <w:insideH w:val="single" w:sz="6" w:space="0" w:color="E92841" w:themeColor="accent6"/>
          <w:insideV w:val="single" w:sz="6" w:space="0" w:color="E92841" w:themeColor="accent6"/>
        </w:tcBorders>
        <w:shd w:val="clear" w:color="auto" w:fill="F493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4"/>
    <w:uiPriority w:val="69"/>
    <w:semiHidden/>
    <w:unhideWhenUsed/>
    <w:rsid w:val="006C28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6C28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C1E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2D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2D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2D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2D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82D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382D3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6C28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EE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BEA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BEA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BEA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BEA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3DED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3DED7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6C28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DF8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7B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7B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7B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7B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BF2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BF2FF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6C28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EC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D1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D1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7D1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7D1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D8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D8E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6C28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F5C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D732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D732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D732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D732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EB9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EB98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6C286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C9C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284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284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284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284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93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93A0" w:themeFill="accent6" w:themeFillTint="7F"/>
      </w:tcPr>
    </w:tblStylePr>
  </w:style>
  <w:style w:type="table" w:styleId="15">
    <w:name w:val="Medium List 1"/>
    <w:basedOn w:val="a4"/>
    <w:uiPriority w:val="65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4767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8" w:space="0" w:color="4F2D7F" w:themeColor="accent1"/>
        <w:bottom w:val="single" w:sz="8" w:space="0" w:color="4F2D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2D7F" w:themeColor="accent1"/>
        </w:tcBorders>
      </w:tcPr>
    </w:tblStylePr>
    <w:tblStylePr w:type="lastRow">
      <w:rPr>
        <w:b/>
        <w:bCs/>
        <w:color w:val="747678" w:themeColor="text2"/>
      </w:rPr>
      <w:tblPr/>
      <w:tcPr>
        <w:tcBorders>
          <w:top w:val="single" w:sz="8" w:space="0" w:color="4F2D7F" w:themeColor="accent1"/>
          <w:bottom w:val="single" w:sz="8" w:space="0" w:color="4F2D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2D7F" w:themeColor="accent1"/>
          <w:bottom w:val="single" w:sz="8" w:space="0" w:color="4F2D7F" w:themeColor="accent1"/>
        </w:tcBorders>
      </w:tcPr>
    </w:tblStylePr>
    <w:tblStylePr w:type="band1Vert">
      <w:tblPr/>
      <w:tcPr>
        <w:shd w:val="clear" w:color="auto" w:fill="D1C1E9" w:themeFill="accent1" w:themeFillTint="3F"/>
      </w:tcPr>
    </w:tblStylePr>
    <w:tblStylePr w:type="band1Horz">
      <w:tblPr/>
      <w:tcPr>
        <w:shd w:val="clear" w:color="auto" w:fill="D1C1E9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8" w:space="0" w:color="C8BEAF" w:themeColor="accent2"/>
        <w:bottom w:val="single" w:sz="8" w:space="0" w:color="C8BEA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BEAF" w:themeColor="accent2"/>
        </w:tcBorders>
      </w:tcPr>
    </w:tblStylePr>
    <w:tblStylePr w:type="lastRow">
      <w:rPr>
        <w:b/>
        <w:bCs/>
        <w:color w:val="747678" w:themeColor="text2"/>
      </w:rPr>
      <w:tblPr/>
      <w:tcPr>
        <w:tcBorders>
          <w:top w:val="single" w:sz="8" w:space="0" w:color="C8BEAF" w:themeColor="accent2"/>
          <w:bottom w:val="single" w:sz="8" w:space="0" w:color="C8BE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BEAF" w:themeColor="accent2"/>
          <w:bottom w:val="single" w:sz="8" w:space="0" w:color="C8BEAF" w:themeColor="accent2"/>
        </w:tcBorders>
      </w:tcPr>
    </w:tblStylePr>
    <w:tblStylePr w:type="band1Vert">
      <w:tblPr/>
      <w:tcPr>
        <w:shd w:val="clear" w:color="auto" w:fill="F1EEEB" w:themeFill="accent2" w:themeFillTint="3F"/>
      </w:tcPr>
    </w:tblStylePr>
    <w:tblStylePr w:type="band1Horz">
      <w:tblPr/>
      <w:tcPr>
        <w:shd w:val="clear" w:color="auto" w:fill="F1EEEB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8" w:space="0" w:color="00A7B5" w:themeColor="accent3"/>
        <w:bottom w:val="single" w:sz="8" w:space="0" w:color="00A7B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7B5" w:themeColor="accent3"/>
        </w:tcBorders>
      </w:tcPr>
    </w:tblStylePr>
    <w:tblStylePr w:type="lastRow">
      <w:rPr>
        <w:b/>
        <w:bCs/>
        <w:color w:val="747678" w:themeColor="text2"/>
      </w:rPr>
      <w:tblPr/>
      <w:tcPr>
        <w:tcBorders>
          <w:top w:val="single" w:sz="8" w:space="0" w:color="00A7B5" w:themeColor="accent3"/>
          <w:bottom w:val="single" w:sz="8" w:space="0" w:color="00A7B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7B5" w:themeColor="accent3"/>
          <w:bottom w:val="single" w:sz="8" w:space="0" w:color="00A7B5" w:themeColor="accent3"/>
        </w:tcBorders>
      </w:tcPr>
    </w:tblStylePr>
    <w:tblStylePr w:type="band1Vert">
      <w:tblPr/>
      <w:tcPr>
        <w:shd w:val="clear" w:color="auto" w:fill="ADF8FF" w:themeFill="accent3" w:themeFillTint="3F"/>
      </w:tcPr>
    </w:tblStylePr>
    <w:tblStylePr w:type="band1Horz">
      <w:tblPr/>
      <w:tcPr>
        <w:shd w:val="clear" w:color="auto" w:fill="ADF8FF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8" w:space="0" w:color="FF7D1E" w:themeColor="accent4"/>
        <w:bottom w:val="single" w:sz="8" w:space="0" w:color="FF7D1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7D1E" w:themeColor="accent4"/>
        </w:tcBorders>
      </w:tcPr>
    </w:tblStylePr>
    <w:tblStylePr w:type="lastRow">
      <w:rPr>
        <w:b/>
        <w:bCs/>
        <w:color w:val="747678" w:themeColor="text2"/>
      </w:rPr>
      <w:tblPr/>
      <w:tcPr>
        <w:tcBorders>
          <w:top w:val="single" w:sz="8" w:space="0" w:color="FF7D1E" w:themeColor="accent4"/>
          <w:bottom w:val="single" w:sz="8" w:space="0" w:color="FF7D1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7D1E" w:themeColor="accent4"/>
          <w:bottom w:val="single" w:sz="8" w:space="0" w:color="FF7D1E" w:themeColor="accent4"/>
        </w:tcBorders>
      </w:tcPr>
    </w:tblStylePr>
    <w:tblStylePr w:type="band1Vert">
      <w:tblPr/>
      <w:tcPr>
        <w:shd w:val="clear" w:color="auto" w:fill="FFDEC7" w:themeFill="accent4" w:themeFillTint="3F"/>
      </w:tcPr>
    </w:tblStylePr>
    <w:tblStylePr w:type="band1Horz">
      <w:tblPr/>
      <w:tcPr>
        <w:shd w:val="clear" w:color="auto" w:fill="FFDEC7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8" w:space="0" w:color="9BD732" w:themeColor="accent5"/>
        <w:bottom w:val="single" w:sz="8" w:space="0" w:color="9BD73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D732" w:themeColor="accent5"/>
        </w:tcBorders>
      </w:tcPr>
    </w:tblStylePr>
    <w:tblStylePr w:type="lastRow">
      <w:rPr>
        <w:b/>
        <w:bCs/>
        <w:color w:val="747678" w:themeColor="text2"/>
      </w:rPr>
      <w:tblPr/>
      <w:tcPr>
        <w:tcBorders>
          <w:top w:val="single" w:sz="8" w:space="0" w:color="9BD732" w:themeColor="accent5"/>
          <w:bottom w:val="single" w:sz="8" w:space="0" w:color="9BD73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D732" w:themeColor="accent5"/>
          <w:bottom w:val="single" w:sz="8" w:space="0" w:color="9BD732" w:themeColor="accent5"/>
        </w:tcBorders>
      </w:tcPr>
    </w:tblStylePr>
    <w:tblStylePr w:type="band1Vert">
      <w:tblPr/>
      <w:tcPr>
        <w:shd w:val="clear" w:color="auto" w:fill="E6F5CC" w:themeFill="accent5" w:themeFillTint="3F"/>
      </w:tcPr>
    </w:tblStylePr>
    <w:tblStylePr w:type="band1Horz">
      <w:tblPr/>
      <w:tcPr>
        <w:shd w:val="clear" w:color="auto" w:fill="E6F5CC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6C286D"/>
    <w:rPr>
      <w:color w:val="000000" w:themeColor="text1"/>
    </w:rPr>
    <w:tblPr>
      <w:tblStyleRowBandSize w:val="1"/>
      <w:tblStyleColBandSize w:val="1"/>
      <w:tblBorders>
        <w:top w:val="single" w:sz="8" w:space="0" w:color="E92841" w:themeColor="accent6"/>
        <w:bottom w:val="single" w:sz="8" w:space="0" w:color="E9284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2841" w:themeColor="accent6"/>
        </w:tcBorders>
      </w:tcPr>
    </w:tblStylePr>
    <w:tblStylePr w:type="lastRow">
      <w:rPr>
        <w:b/>
        <w:bCs/>
        <w:color w:val="747678" w:themeColor="text2"/>
      </w:rPr>
      <w:tblPr/>
      <w:tcPr>
        <w:tcBorders>
          <w:top w:val="single" w:sz="8" w:space="0" w:color="E92841" w:themeColor="accent6"/>
          <w:bottom w:val="single" w:sz="8" w:space="0" w:color="E9284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2841" w:themeColor="accent6"/>
          <w:bottom w:val="single" w:sz="8" w:space="0" w:color="E92841" w:themeColor="accent6"/>
        </w:tcBorders>
      </w:tcPr>
    </w:tblStylePr>
    <w:tblStylePr w:type="band1Vert">
      <w:tblPr/>
      <w:tcPr>
        <w:shd w:val="clear" w:color="auto" w:fill="F9C9CF" w:themeFill="accent6" w:themeFillTint="3F"/>
      </w:tcPr>
    </w:tblStylePr>
    <w:tblStylePr w:type="band1Horz">
      <w:tblPr/>
      <w:tcPr>
        <w:shd w:val="clear" w:color="auto" w:fill="F9C9CF" w:themeFill="accent6" w:themeFillTint="3F"/>
      </w:tcPr>
    </w:tblStylePr>
  </w:style>
  <w:style w:type="table" w:styleId="2f">
    <w:name w:val="Medium List 2"/>
    <w:basedOn w:val="a4"/>
    <w:uiPriority w:val="66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2D7F" w:themeColor="accent1"/>
        <w:left w:val="single" w:sz="8" w:space="0" w:color="4F2D7F" w:themeColor="accent1"/>
        <w:bottom w:val="single" w:sz="8" w:space="0" w:color="4F2D7F" w:themeColor="accent1"/>
        <w:right w:val="single" w:sz="8" w:space="0" w:color="4F2D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2D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2D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2D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C1E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C1E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BEAF" w:themeColor="accent2"/>
        <w:left w:val="single" w:sz="8" w:space="0" w:color="C8BEAF" w:themeColor="accent2"/>
        <w:bottom w:val="single" w:sz="8" w:space="0" w:color="C8BEAF" w:themeColor="accent2"/>
        <w:right w:val="single" w:sz="8" w:space="0" w:color="C8BEA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BE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BEA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BEA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E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E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7B5" w:themeColor="accent3"/>
        <w:left w:val="single" w:sz="8" w:space="0" w:color="00A7B5" w:themeColor="accent3"/>
        <w:bottom w:val="single" w:sz="8" w:space="0" w:color="00A7B5" w:themeColor="accent3"/>
        <w:right w:val="single" w:sz="8" w:space="0" w:color="00A7B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7B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7B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7B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DF8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DF8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D1E" w:themeColor="accent4"/>
        <w:left w:val="single" w:sz="8" w:space="0" w:color="FF7D1E" w:themeColor="accent4"/>
        <w:bottom w:val="single" w:sz="8" w:space="0" w:color="FF7D1E" w:themeColor="accent4"/>
        <w:right w:val="single" w:sz="8" w:space="0" w:color="FF7D1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7D1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7D1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7D1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EC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EC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D732" w:themeColor="accent5"/>
        <w:left w:val="single" w:sz="8" w:space="0" w:color="9BD732" w:themeColor="accent5"/>
        <w:bottom w:val="single" w:sz="8" w:space="0" w:color="9BD732" w:themeColor="accent5"/>
        <w:right w:val="single" w:sz="8" w:space="0" w:color="9BD73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D73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D732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D732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F5C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F5C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6C286D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2841" w:themeColor="accent6"/>
        <w:left w:val="single" w:sz="8" w:space="0" w:color="E92841" w:themeColor="accent6"/>
        <w:bottom w:val="single" w:sz="8" w:space="0" w:color="E92841" w:themeColor="accent6"/>
        <w:right w:val="single" w:sz="8" w:space="0" w:color="E9284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284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284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284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9C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9C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4"/>
    <w:uiPriority w:val="63"/>
    <w:semiHidden/>
    <w:unhideWhenUsed/>
    <w:rsid w:val="006C286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semiHidden/>
    <w:unhideWhenUsed/>
    <w:rsid w:val="006C286D"/>
    <w:tblPr>
      <w:tblStyleRowBandSize w:val="1"/>
      <w:tblStyleColBandSize w:val="1"/>
      <w:tblBorders>
        <w:top w:val="single" w:sz="8" w:space="0" w:color="7543BC" w:themeColor="accent1" w:themeTint="BF"/>
        <w:left w:val="single" w:sz="8" w:space="0" w:color="7543BC" w:themeColor="accent1" w:themeTint="BF"/>
        <w:bottom w:val="single" w:sz="8" w:space="0" w:color="7543BC" w:themeColor="accent1" w:themeTint="BF"/>
        <w:right w:val="single" w:sz="8" w:space="0" w:color="7543BC" w:themeColor="accent1" w:themeTint="BF"/>
        <w:insideH w:val="single" w:sz="8" w:space="0" w:color="7543B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43BC" w:themeColor="accent1" w:themeTint="BF"/>
          <w:left w:val="single" w:sz="8" w:space="0" w:color="7543BC" w:themeColor="accent1" w:themeTint="BF"/>
          <w:bottom w:val="single" w:sz="8" w:space="0" w:color="7543BC" w:themeColor="accent1" w:themeTint="BF"/>
          <w:right w:val="single" w:sz="8" w:space="0" w:color="7543BC" w:themeColor="accent1" w:themeTint="BF"/>
          <w:insideH w:val="nil"/>
          <w:insideV w:val="nil"/>
        </w:tcBorders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43BC" w:themeColor="accent1" w:themeTint="BF"/>
          <w:left w:val="single" w:sz="8" w:space="0" w:color="7543BC" w:themeColor="accent1" w:themeTint="BF"/>
          <w:bottom w:val="single" w:sz="8" w:space="0" w:color="7543BC" w:themeColor="accent1" w:themeTint="BF"/>
          <w:right w:val="single" w:sz="8" w:space="0" w:color="7543B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1E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C1E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6C286D"/>
    <w:tblPr>
      <w:tblStyleRowBandSize w:val="1"/>
      <w:tblStyleColBandSize w:val="1"/>
      <w:tblBorders>
        <w:top w:val="single" w:sz="8" w:space="0" w:color="D5CEC2" w:themeColor="accent2" w:themeTint="BF"/>
        <w:left w:val="single" w:sz="8" w:space="0" w:color="D5CEC2" w:themeColor="accent2" w:themeTint="BF"/>
        <w:bottom w:val="single" w:sz="8" w:space="0" w:color="D5CEC2" w:themeColor="accent2" w:themeTint="BF"/>
        <w:right w:val="single" w:sz="8" w:space="0" w:color="D5CEC2" w:themeColor="accent2" w:themeTint="BF"/>
        <w:insideH w:val="single" w:sz="8" w:space="0" w:color="D5CEC2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5CEC2" w:themeColor="accent2" w:themeTint="BF"/>
          <w:left w:val="single" w:sz="8" w:space="0" w:color="D5CEC2" w:themeColor="accent2" w:themeTint="BF"/>
          <w:bottom w:val="single" w:sz="8" w:space="0" w:color="D5CEC2" w:themeColor="accent2" w:themeTint="BF"/>
          <w:right w:val="single" w:sz="8" w:space="0" w:color="D5CEC2" w:themeColor="accent2" w:themeTint="BF"/>
          <w:insideH w:val="nil"/>
          <w:insideV w:val="nil"/>
        </w:tcBorders>
        <w:shd w:val="clear" w:color="auto" w:fill="C8BE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CEC2" w:themeColor="accent2" w:themeTint="BF"/>
          <w:left w:val="single" w:sz="8" w:space="0" w:color="D5CEC2" w:themeColor="accent2" w:themeTint="BF"/>
          <w:bottom w:val="single" w:sz="8" w:space="0" w:color="D5CEC2" w:themeColor="accent2" w:themeTint="BF"/>
          <w:right w:val="single" w:sz="8" w:space="0" w:color="D5CEC2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E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E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6C286D"/>
    <w:tblPr>
      <w:tblStyleRowBandSize w:val="1"/>
      <w:tblStyleColBandSize w:val="1"/>
      <w:tblBorders>
        <w:top w:val="single" w:sz="8" w:space="0" w:color="08EBFF" w:themeColor="accent3" w:themeTint="BF"/>
        <w:left w:val="single" w:sz="8" w:space="0" w:color="08EBFF" w:themeColor="accent3" w:themeTint="BF"/>
        <w:bottom w:val="single" w:sz="8" w:space="0" w:color="08EBFF" w:themeColor="accent3" w:themeTint="BF"/>
        <w:right w:val="single" w:sz="8" w:space="0" w:color="08EBFF" w:themeColor="accent3" w:themeTint="BF"/>
        <w:insideH w:val="single" w:sz="8" w:space="0" w:color="08EB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8EBFF" w:themeColor="accent3" w:themeTint="BF"/>
          <w:left w:val="single" w:sz="8" w:space="0" w:color="08EBFF" w:themeColor="accent3" w:themeTint="BF"/>
          <w:bottom w:val="single" w:sz="8" w:space="0" w:color="08EBFF" w:themeColor="accent3" w:themeTint="BF"/>
          <w:right w:val="single" w:sz="8" w:space="0" w:color="08EBFF" w:themeColor="accent3" w:themeTint="BF"/>
          <w:insideH w:val="nil"/>
          <w:insideV w:val="nil"/>
        </w:tcBorders>
        <w:shd w:val="clear" w:color="auto" w:fill="00A7B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8EBFF" w:themeColor="accent3" w:themeTint="BF"/>
          <w:left w:val="single" w:sz="8" w:space="0" w:color="08EBFF" w:themeColor="accent3" w:themeTint="BF"/>
          <w:bottom w:val="single" w:sz="8" w:space="0" w:color="08EBFF" w:themeColor="accent3" w:themeTint="BF"/>
          <w:right w:val="single" w:sz="8" w:space="0" w:color="08EB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8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DF8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6C286D"/>
    <w:tblPr>
      <w:tblStyleRowBandSize w:val="1"/>
      <w:tblStyleColBandSize w:val="1"/>
      <w:tblBorders>
        <w:top w:val="single" w:sz="8" w:space="0" w:color="FF9D56" w:themeColor="accent4" w:themeTint="BF"/>
        <w:left w:val="single" w:sz="8" w:space="0" w:color="FF9D56" w:themeColor="accent4" w:themeTint="BF"/>
        <w:bottom w:val="single" w:sz="8" w:space="0" w:color="FF9D56" w:themeColor="accent4" w:themeTint="BF"/>
        <w:right w:val="single" w:sz="8" w:space="0" w:color="FF9D56" w:themeColor="accent4" w:themeTint="BF"/>
        <w:insideH w:val="single" w:sz="8" w:space="0" w:color="FF9D5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D56" w:themeColor="accent4" w:themeTint="BF"/>
          <w:left w:val="single" w:sz="8" w:space="0" w:color="FF9D56" w:themeColor="accent4" w:themeTint="BF"/>
          <w:bottom w:val="single" w:sz="8" w:space="0" w:color="FF9D56" w:themeColor="accent4" w:themeTint="BF"/>
          <w:right w:val="single" w:sz="8" w:space="0" w:color="FF9D56" w:themeColor="accent4" w:themeTint="BF"/>
          <w:insideH w:val="nil"/>
          <w:insideV w:val="nil"/>
        </w:tcBorders>
        <w:shd w:val="clear" w:color="auto" w:fill="FF7D1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D56" w:themeColor="accent4" w:themeTint="BF"/>
          <w:left w:val="single" w:sz="8" w:space="0" w:color="FF9D56" w:themeColor="accent4" w:themeTint="BF"/>
          <w:bottom w:val="single" w:sz="8" w:space="0" w:color="FF9D56" w:themeColor="accent4" w:themeTint="BF"/>
          <w:right w:val="single" w:sz="8" w:space="0" w:color="FF9D5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EC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EC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6C286D"/>
    <w:tblPr>
      <w:tblStyleRowBandSize w:val="1"/>
      <w:tblStyleColBandSize w:val="1"/>
      <w:tblBorders>
        <w:top w:val="single" w:sz="8" w:space="0" w:color="B3E165" w:themeColor="accent5" w:themeTint="BF"/>
        <w:left w:val="single" w:sz="8" w:space="0" w:color="B3E165" w:themeColor="accent5" w:themeTint="BF"/>
        <w:bottom w:val="single" w:sz="8" w:space="0" w:color="B3E165" w:themeColor="accent5" w:themeTint="BF"/>
        <w:right w:val="single" w:sz="8" w:space="0" w:color="B3E165" w:themeColor="accent5" w:themeTint="BF"/>
        <w:insideH w:val="single" w:sz="8" w:space="0" w:color="B3E16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E165" w:themeColor="accent5" w:themeTint="BF"/>
          <w:left w:val="single" w:sz="8" w:space="0" w:color="B3E165" w:themeColor="accent5" w:themeTint="BF"/>
          <w:bottom w:val="single" w:sz="8" w:space="0" w:color="B3E165" w:themeColor="accent5" w:themeTint="BF"/>
          <w:right w:val="single" w:sz="8" w:space="0" w:color="B3E165" w:themeColor="accent5" w:themeTint="BF"/>
          <w:insideH w:val="nil"/>
          <w:insideV w:val="nil"/>
        </w:tcBorders>
        <w:shd w:val="clear" w:color="auto" w:fill="9BD73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E165" w:themeColor="accent5" w:themeTint="BF"/>
          <w:left w:val="single" w:sz="8" w:space="0" w:color="B3E165" w:themeColor="accent5" w:themeTint="BF"/>
          <w:bottom w:val="single" w:sz="8" w:space="0" w:color="B3E165" w:themeColor="accent5" w:themeTint="BF"/>
          <w:right w:val="single" w:sz="8" w:space="0" w:color="B3E16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5C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F5C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6C286D"/>
    <w:tblPr>
      <w:tblStyleRowBandSize w:val="1"/>
      <w:tblStyleColBandSize w:val="1"/>
      <w:tblBorders>
        <w:top w:val="single" w:sz="8" w:space="0" w:color="EE5D70" w:themeColor="accent6" w:themeTint="BF"/>
        <w:left w:val="single" w:sz="8" w:space="0" w:color="EE5D70" w:themeColor="accent6" w:themeTint="BF"/>
        <w:bottom w:val="single" w:sz="8" w:space="0" w:color="EE5D70" w:themeColor="accent6" w:themeTint="BF"/>
        <w:right w:val="single" w:sz="8" w:space="0" w:color="EE5D70" w:themeColor="accent6" w:themeTint="BF"/>
        <w:insideH w:val="single" w:sz="8" w:space="0" w:color="EE5D7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5D70" w:themeColor="accent6" w:themeTint="BF"/>
          <w:left w:val="single" w:sz="8" w:space="0" w:color="EE5D70" w:themeColor="accent6" w:themeTint="BF"/>
          <w:bottom w:val="single" w:sz="8" w:space="0" w:color="EE5D70" w:themeColor="accent6" w:themeTint="BF"/>
          <w:right w:val="single" w:sz="8" w:space="0" w:color="EE5D70" w:themeColor="accent6" w:themeTint="BF"/>
          <w:insideH w:val="nil"/>
          <w:insideV w:val="nil"/>
        </w:tcBorders>
        <w:shd w:val="clear" w:color="auto" w:fill="E9284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5D70" w:themeColor="accent6" w:themeTint="BF"/>
          <w:left w:val="single" w:sz="8" w:space="0" w:color="EE5D70" w:themeColor="accent6" w:themeTint="BF"/>
          <w:bottom w:val="single" w:sz="8" w:space="0" w:color="EE5D70" w:themeColor="accent6" w:themeTint="BF"/>
          <w:right w:val="single" w:sz="8" w:space="0" w:color="EE5D7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9C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9C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4"/>
    <w:uiPriority w:val="64"/>
    <w:semiHidden/>
    <w:unhideWhenUsed/>
    <w:rsid w:val="006C28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semiHidden/>
    <w:unhideWhenUsed/>
    <w:rsid w:val="006C28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2D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2D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2D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6C28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BEA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BEA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BEA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6C28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7B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A7B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7B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6C28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D1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7D1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7D1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6C28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D73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D73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D73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6C286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284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284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284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a3"/>
    <w:uiPriority w:val="99"/>
    <w:semiHidden/>
    <w:unhideWhenUsed/>
    <w:rsid w:val="006C286D"/>
    <w:rPr>
      <w:color w:val="2B579A"/>
      <w:shd w:val="clear" w:color="auto" w:fill="E6E6E6"/>
      <w:lang w:val="en-US"/>
    </w:rPr>
  </w:style>
  <w:style w:type="paragraph" w:styleId="affff6">
    <w:name w:val="Message Header"/>
    <w:basedOn w:val="a1"/>
    <w:link w:val="affff7"/>
    <w:semiHidden/>
    <w:rsid w:val="006C286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7">
    <w:name w:val="信息标题 字符"/>
    <w:basedOn w:val="a3"/>
    <w:link w:val="affff6"/>
    <w:semiHidden/>
    <w:rsid w:val="006C286D"/>
    <w:rPr>
      <w:rFonts w:asciiTheme="majorHAnsi" w:eastAsiaTheme="majorEastAsia" w:hAnsiTheme="majorHAnsi" w:cstheme="majorBidi"/>
      <w:sz w:val="24"/>
      <w:szCs w:val="24"/>
      <w:shd w:val="pct20" w:color="auto" w:fill="auto"/>
      <w:lang w:val="en-US"/>
    </w:rPr>
  </w:style>
  <w:style w:type="paragraph" w:styleId="affff8">
    <w:name w:val="Normal (Web)"/>
    <w:basedOn w:val="a1"/>
    <w:semiHidden/>
    <w:unhideWhenUsed/>
    <w:rsid w:val="006C286D"/>
    <w:rPr>
      <w:rFonts w:ascii="Times New Roman" w:hAnsi="Times New Roman" w:cs="Times New Roman"/>
      <w:sz w:val="24"/>
      <w:szCs w:val="24"/>
    </w:rPr>
  </w:style>
  <w:style w:type="paragraph" w:styleId="affff9">
    <w:name w:val="Normal Indent"/>
    <w:basedOn w:val="a1"/>
    <w:semiHidden/>
    <w:unhideWhenUsed/>
    <w:rsid w:val="006C286D"/>
    <w:pPr>
      <w:ind w:left="720"/>
    </w:pPr>
  </w:style>
  <w:style w:type="paragraph" w:styleId="affffa">
    <w:name w:val="Note Heading"/>
    <w:basedOn w:val="a1"/>
    <w:next w:val="a1"/>
    <w:link w:val="affffb"/>
    <w:semiHidden/>
    <w:unhideWhenUsed/>
    <w:rsid w:val="006C286D"/>
  </w:style>
  <w:style w:type="character" w:customStyle="1" w:styleId="affffb">
    <w:name w:val="注释标题 字符"/>
    <w:basedOn w:val="a3"/>
    <w:link w:val="affffa"/>
    <w:semiHidden/>
    <w:rsid w:val="006C286D"/>
    <w:rPr>
      <w:rFonts w:asciiTheme="minorHAnsi" w:hAnsiTheme="minorHAnsi" w:cs="Arial"/>
      <w:sz w:val="18"/>
      <w:lang w:val="en-US"/>
    </w:rPr>
  </w:style>
  <w:style w:type="character" w:styleId="affffc">
    <w:name w:val="Placeholder Text"/>
    <w:basedOn w:val="a3"/>
    <w:uiPriority w:val="99"/>
    <w:semiHidden/>
    <w:rsid w:val="006C286D"/>
    <w:rPr>
      <w:color w:val="808080"/>
      <w:lang w:val="en-US"/>
    </w:rPr>
  </w:style>
  <w:style w:type="table" w:styleId="17">
    <w:name w:val="Plain Table 1"/>
    <w:basedOn w:val="a4"/>
    <w:uiPriority w:val="41"/>
    <w:rsid w:val="006C286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4"/>
    <w:uiPriority w:val="42"/>
    <w:rsid w:val="006C286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c">
    <w:name w:val="Plain Table 3"/>
    <w:basedOn w:val="a4"/>
    <w:uiPriority w:val="43"/>
    <w:rsid w:val="006C286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4"/>
    <w:uiPriority w:val="44"/>
    <w:rsid w:val="006C286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7">
    <w:name w:val="Plain Table 5"/>
    <w:basedOn w:val="a4"/>
    <w:uiPriority w:val="45"/>
    <w:rsid w:val="006C286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d">
    <w:name w:val="Salutation"/>
    <w:basedOn w:val="a1"/>
    <w:next w:val="a1"/>
    <w:link w:val="affffe"/>
    <w:semiHidden/>
    <w:unhideWhenUsed/>
    <w:rsid w:val="006C286D"/>
  </w:style>
  <w:style w:type="character" w:customStyle="1" w:styleId="affffe">
    <w:name w:val="称呼 字符"/>
    <w:basedOn w:val="a3"/>
    <w:link w:val="affffd"/>
    <w:semiHidden/>
    <w:rsid w:val="006C286D"/>
    <w:rPr>
      <w:rFonts w:asciiTheme="minorHAnsi" w:hAnsiTheme="minorHAnsi" w:cs="Arial"/>
      <w:sz w:val="18"/>
      <w:lang w:val="en-US"/>
    </w:rPr>
  </w:style>
  <w:style w:type="paragraph" w:styleId="afffff">
    <w:name w:val="Signature"/>
    <w:basedOn w:val="a1"/>
    <w:link w:val="afffff0"/>
    <w:semiHidden/>
    <w:unhideWhenUsed/>
    <w:rsid w:val="006C286D"/>
    <w:pPr>
      <w:ind w:left="4252"/>
    </w:pPr>
  </w:style>
  <w:style w:type="character" w:customStyle="1" w:styleId="afffff0">
    <w:name w:val="签名 字符"/>
    <w:basedOn w:val="a3"/>
    <w:link w:val="afffff"/>
    <w:semiHidden/>
    <w:rsid w:val="006C286D"/>
    <w:rPr>
      <w:rFonts w:asciiTheme="minorHAnsi" w:hAnsiTheme="minorHAnsi" w:cs="Arial"/>
      <w:sz w:val="18"/>
      <w:lang w:val="en-US"/>
    </w:rPr>
  </w:style>
  <w:style w:type="character" w:customStyle="1" w:styleId="SmartHyperlink1">
    <w:name w:val="Smart Hyperlink1"/>
    <w:basedOn w:val="a3"/>
    <w:uiPriority w:val="99"/>
    <w:semiHidden/>
    <w:unhideWhenUsed/>
    <w:rsid w:val="006C286D"/>
    <w:rPr>
      <w:u w:val="dotted"/>
      <w:lang w:val="en-US"/>
    </w:rPr>
  </w:style>
  <w:style w:type="character" w:styleId="afffff1">
    <w:name w:val="Strong"/>
    <w:basedOn w:val="a3"/>
    <w:unhideWhenUsed/>
    <w:rsid w:val="006C286D"/>
    <w:rPr>
      <w:b/>
      <w:bCs/>
      <w:lang w:val="en-US"/>
    </w:rPr>
  </w:style>
  <w:style w:type="character" w:styleId="afffff2">
    <w:name w:val="Subtle Emphasis"/>
    <w:basedOn w:val="a3"/>
    <w:uiPriority w:val="19"/>
    <w:semiHidden/>
    <w:unhideWhenUsed/>
    <w:rsid w:val="006C286D"/>
    <w:rPr>
      <w:i/>
      <w:iCs/>
      <w:color w:val="404040" w:themeColor="text1" w:themeTint="BF"/>
      <w:lang w:val="en-US"/>
    </w:rPr>
  </w:style>
  <w:style w:type="character" w:styleId="afffff3">
    <w:name w:val="Subtle Reference"/>
    <w:basedOn w:val="a3"/>
    <w:uiPriority w:val="31"/>
    <w:semiHidden/>
    <w:unhideWhenUsed/>
    <w:rsid w:val="006C286D"/>
    <w:rPr>
      <w:smallCaps/>
      <w:color w:val="5A5A5A" w:themeColor="text1" w:themeTint="A5"/>
      <w:lang w:val="en-US"/>
    </w:rPr>
  </w:style>
  <w:style w:type="table" w:styleId="18">
    <w:name w:val="Table 3D effects 1"/>
    <w:basedOn w:val="a4"/>
    <w:semiHidden/>
    <w:unhideWhenUsed/>
    <w:rsid w:val="006C286D"/>
    <w:pPr>
      <w:spacing w:after="120" w:line="24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4"/>
    <w:semiHidden/>
    <w:unhideWhenUsed/>
    <w:rsid w:val="006C286D"/>
    <w:pPr>
      <w:spacing w:after="120" w:line="24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3D effects 3"/>
    <w:basedOn w:val="a4"/>
    <w:semiHidden/>
    <w:unhideWhenUsed/>
    <w:rsid w:val="006C286D"/>
    <w:pPr>
      <w:spacing w:after="120" w:line="24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4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4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lassic 3"/>
    <w:basedOn w:val="a4"/>
    <w:semiHidden/>
    <w:unhideWhenUsed/>
    <w:rsid w:val="006C286D"/>
    <w:pPr>
      <w:spacing w:after="120" w:line="24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4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4"/>
    <w:semiHidden/>
    <w:unhideWhenUsed/>
    <w:rsid w:val="006C286D"/>
    <w:pPr>
      <w:spacing w:after="120" w:line="24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4"/>
    <w:semiHidden/>
    <w:unhideWhenUsed/>
    <w:rsid w:val="006C286D"/>
    <w:pPr>
      <w:spacing w:after="120" w:line="24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orful 3"/>
    <w:basedOn w:val="a4"/>
    <w:semiHidden/>
    <w:unhideWhenUsed/>
    <w:rsid w:val="006C286D"/>
    <w:pPr>
      <w:spacing w:after="120" w:line="24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4"/>
    <w:semiHidden/>
    <w:unhideWhenUsed/>
    <w:rsid w:val="006C286D"/>
    <w:pPr>
      <w:spacing w:after="120" w:line="24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semiHidden/>
    <w:unhideWhenUsed/>
    <w:rsid w:val="006C286D"/>
    <w:pPr>
      <w:spacing w:after="120" w:line="24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4"/>
    <w:semiHidden/>
    <w:unhideWhenUsed/>
    <w:rsid w:val="006C286D"/>
    <w:pPr>
      <w:spacing w:after="120" w:line="24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4"/>
    <w:semiHidden/>
    <w:unhideWhenUsed/>
    <w:rsid w:val="006C286D"/>
    <w:pPr>
      <w:spacing w:after="120" w:line="24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4"/>
    <w:semiHidden/>
    <w:unhideWhenUsed/>
    <w:rsid w:val="006C286D"/>
    <w:pPr>
      <w:spacing w:after="120" w:line="24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4">
    <w:name w:val="Table Contemporary"/>
    <w:basedOn w:val="a4"/>
    <w:semiHidden/>
    <w:unhideWhenUsed/>
    <w:rsid w:val="006C286D"/>
    <w:pPr>
      <w:spacing w:after="120" w:line="24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5">
    <w:name w:val="Table Elegant"/>
    <w:basedOn w:val="a4"/>
    <w:semiHidden/>
    <w:unhideWhenUsed/>
    <w:rsid w:val="006C286D"/>
    <w:pPr>
      <w:spacing w:after="120" w:line="24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Grid 1"/>
    <w:basedOn w:val="a4"/>
    <w:semiHidden/>
    <w:unhideWhenUsed/>
    <w:rsid w:val="006C286D"/>
    <w:pPr>
      <w:spacing w:after="120" w:line="24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4"/>
    <w:semiHidden/>
    <w:unhideWhenUsed/>
    <w:rsid w:val="006C286D"/>
    <w:pPr>
      <w:spacing w:after="120" w:line="24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4"/>
    <w:semiHidden/>
    <w:unhideWhenUsed/>
    <w:rsid w:val="006C286D"/>
    <w:pPr>
      <w:spacing w:after="120" w:line="24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semiHidden/>
    <w:unhideWhenUsed/>
    <w:rsid w:val="006C286D"/>
    <w:pPr>
      <w:spacing w:after="120" w:line="24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semiHidden/>
    <w:unhideWhenUsed/>
    <w:rsid w:val="006C286D"/>
    <w:pPr>
      <w:spacing w:after="120" w:line="24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unhideWhenUsed/>
    <w:rsid w:val="006C286D"/>
    <w:pPr>
      <w:spacing w:after="120" w:line="24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6">
    <w:name w:val="Grid Table Light"/>
    <w:basedOn w:val="a4"/>
    <w:uiPriority w:val="40"/>
    <w:rsid w:val="006C286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d">
    <w:name w:val="Table List 1"/>
    <w:basedOn w:val="a4"/>
    <w:semiHidden/>
    <w:unhideWhenUsed/>
    <w:rsid w:val="006C286D"/>
    <w:pPr>
      <w:spacing w:after="120" w:line="24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4"/>
    <w:semiHidden/>
    <w:unhideWhenUsed/>
    <w:rsid w:val="006C286D"/>
    <w:pPr>
      <w:spacing w:after="120" w:line="24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List 3"/>
    <w:basedOn w:val="a4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4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4"/>
    <w:semiHidden/>
    <w:unhideWhenUsed/>
    <w:rsid w:val="006C286D"/>
    <w:pPr>
      <w:spacing w:after="120" w:line="24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4"/>
    <w:semiHidden/>
    <w:unhideWhenUsed/>
    <w:rsid w:val="006C286D"/>
    <w:pPr>
      <w:spacing w:after="120" w:line="24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4"/>
    <w:semiHidden/>
    <w:unhideWhenUsed/>
    <w:rsid w:val="006C286D"/>
    <w:pPr>
      <w:spacing w:after="120" w:line="24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unhideWhenUsed/>
    <w:rsid w:val="006C286D"/>
    <w:pPr>
      <w:spacing w:after="120" w:line="24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7">
    <w:name w:val="table of authorities"/>
    <w:basedOn w:val="a1"/>
    <w:next w:val="a1"/>
    <w:semiHidden/>
    <w:unhideWhenUsed/>
    <w:rsid w:val="006C286D"/>
    <w:pPr>
      <w:ind w:left="180" w:hanging="180"/>
    </w:pPr>
  </w:style>
  <w:style w:type="paragraph" w:styleId="afffff8">
    <w:name w:val="table of figures"/>
    <w:basedOn w:val="a1"/>
    <w:next w:val="a1"/>
    <w:semiHidden/>
    <w:unhideWhenUsed/>
    <w:rsid w:val="006C286D"/>
  </w:style>
  <w:style w:type="table" w:styleId="afffff9">
    <w:name w:val="Table Professional"/>
    <w:basedOn w:val="a4"/>
    <w:semiHidden/>
    <w:unhideWhenUsed/>
    <w:rsid w:val="006C286D"/>
    <w:pPr>
      <w:spacing w:after="120" w:line="24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4"/>
    <w:semiHidden/>
    <w:unhideWhenUsed/>
    <w:rsid w:val="006C286D"/>
    <w:pPr>
      <w:spacing w:after="120" w:line="24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4"/>
    <w:semiHidden/>
    <w:unhideWhenUsed/>
    <w:rsid w:val="006C286D"/>
    <w:pPr>
      <w:spacing w:after="120" w:line="24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Simple 3"/>
    <w:basedOn w:val="a4"/>
    <w:semiHidden/>
    <w:unhideWhenUsed/>
    <w:rsid w:val="006C286D"/>
    <w:pPr>
      <w:spacing w:after="120" w:line="24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4"/>
    <w:semiHidden/>
    <w:unhideWhenUsed/>
    <w:rsid w:val="006C286D"/>
    <w:pPr>
      <w:spacing w:after="120" w:line="24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4"/>
    <w:semiHidden/>
    <w:unhideWhenUsed/>
    <w:rsid w:val="006C286D"/>
    <w:pPr>
      <w:spacing w:after="120" w:line="24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a">
    <w:name w:val="Table Theme"/>
    <w:basedOn w:val="a4"/>
    <w:semiHidden/>
    <w:unhideWhenUsed/>
    <w:rsid w:val="006C286D"/>
    <w:pPr>
      <w:spacing w:after="120"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4"/>
    <w:semiHidden/>
    <w:unhideWhenUsed/>
    <w:rsid w:val="006C286D"/>
    <w:pPr>
      <w:spacing w:after="120" w:line="24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4"/>
    <w:semiHidden/>
    <w:unhideWhenUsed/>
    <w:rsid w:val="006C286D"/>
    <w:pPr>
      <w:spacing w:after="120" w:line="24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Web 3"/>
    <w:basedOn w:val="a4"/>
    <w:semiHidden/>
    <w:unhideWhenUsed/>
    <w:rsid w:val="006C286D"/>
    <w:pPr>
      <w:spacing w:after="120" w:line="24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b">
    <w:name w:val="toa heading"/>
    <w:basedOn w:val="a1"/>
    <w:next w:val="a1"/>
    <w:semiHidden/>
    <w:rsid w:val="006C286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">
    <w:name w:val="TOC Heading"/>
    <w:basedOn w:val="1"/>
    <w:next w:val="a1"/>
    <w:uiPriority w:val="39"/>
    <w:semiHidden/>
    <w:unhideWhenUsed/>
    <w:qFormat/>
    <w:rsid w:val="006C286D"/>
    <w:pPr>
      <w:keepLines/>
      <w:spacing w:line="240" w:lineRule="atLeast"/>
      <w:outlineLvl w:val="9"/>
    </w:pPr>
    <w:rPr>
      <w:rFonts w:eastAsiaTheme="majorEastAsia" w:cstheme="majorBidi"/>
      <w:bCs w:val="0"/>
      <w:color w:val="3A215E" w:themeColor="accent1" w:themeShade="BF"/>
      <w:kern w:val="0"/>
      <w:sz w:val="32"/>
      <w:szCs w:val="32"/>
    </w:rPr>
  </w:style>
  <w:style w:type="numbering" w:customStyle="1" w:styleId="GTTableBullets">
    <w:name w:val="GT Table Bullets"/>
    <w:uiPriority w:val="99"/>
    <w:rsid w:val="009B707D"/>
    <w:pPr>
      <w:numPr>
        <w:numId w:val="12"/>
      </w:numPr>
    </w:pPr>
  </w:style>
  <w:style w:type="numbering" w:customStyle="1" w:styleId="GTTableNumbers">
    <w:name w:val="GT Table Numbers"/>
    <w:uiPriority w:val="99"/>
    <w:rsid w:val="009B707D"/>
    <w:pPr>
      <w:numPr>
        <w:numId w:val="13"/>
      </w:numPr>
    </w:pPr>
  </w:style>
  <w:style w:type="paragraph" w:customStyle="1" w:styleId="TableBullet1">
    <w:name w:val="Table Bullet 1"/>
    <w:basedOn w:val="a0"/>
    <w:uiPriority w:val="9"/>
    <w:qFormat/>
    <w:rsid w:val="009B707D"/>
    <w:pPr>
      <w:numPr>
        <w:numId w:val="14"/>
      </w:numPr>
      <w:spacing w:before="60" w:after="60"/>
    </w:pPr>
  </w:style>
  <w:style w:type="paragraph" w:customStyle="1" w:styleId="TableBullet2">
    <w:name w:val="Table Bullet 2"/>
    <w:basedOn w:val="20"/>
    <w:uiPriority w:val="9"/>
    <w:qFormat/>
    <w:rsid w:val="009B707D"/>
    <w:pPr>
      <w:numPr>
        <w:numId w:val="14"/>
      </w:numPr>
      <w:spacing w:before="60" w:after="60"/>
    </w:pPr>
  </w:style>
  <w:style w:type="paragraph" w:customStyle="1" w:styleId="TableBullet3">
    <w:name w:val="Table Bullet 3"/>
    <w:basedOn w:val="30"/>
    <w:uiPriority w:val="9"/>
    <w:qFormat/>
    <w:rsid w:val="009B707D"/>
    <w:pPr>
      <w:numPr>
        <w:numId w:val="14"/>
      </w:numPr>
      <w:spacing w:before="60" w:after="60"/>
    </w:pPr>
  </w:style>
  <w:style w:type="paragraph" w:customStyle="1" w:styleId="TableNumber">
    <w:name w:val="Table Number"/>
    <w:basedOn w:val="a"/>
    <w:uiPriority w:val="9"/>
    <w:qFormat/>
    <w:rsid w:val="009B707D"/>
    <w:pPr>
      <w:numPr>
        <w:numId w:val="15"/>
      </w:numPr>
      <w:spacing w:before="60" w:after="60"/>
    </w:pPr>
  </w:style>
  <w:style w:type="paragraph" w:customStyle="1" w:styleId="TableNumber2">
    <w:name w:val="Table Number 2"/>
    <w:basedOn w:val="2"/>
    <w:uiPriority w:val="9"/>
    <w:qFormat/>
    <w:rsid w:val="009B707D"/>
    <w:pPr>
      <w:numPr>
        <w:numId w:val="15"/>
      </w:numPr>
      <w:spacing w:before="60" w:after="60"/>
    </w:pPr>
  </w:style>
  <w:style w:type="paragraph" w:customStyle="1" w:styleId="TableNumber3">
    <w:name w:val="Table Number 3"/>
    <w:basedOn w:val="3"/>
    <w:uiPriority w:val="9"/>
    <w:qFormat/>
    <w:rsid w:val="009B707D"/>
    <w:pPr>
      <w:numPr>
        <w:numId w:val="15"/>
      </w:numPr>
      <w:spacing w:before="60" w:after="60"/>
    </w:pPr>
  </w:style>
  <w:style w:type="character" w:customStyle="1" w:styleId="a7">
    <w:name w:val="列表项目符号 字符"/>
    <w:basedOn w:val="a3"/>
    <w:link w:val="a0"/>
    <w:uiPriority w:val="1"/>
    <w:rsid w:val="009B707D"/>
    <w:rPr>
      <w:rFonts w:ascii="Garamond" w:hAnsi="Garamond"/>
      <w:szCs w:val="20"/>
      <w:lang w:val="en-GB"/>
    </w:rPr>
  </w:style>
  <w:style w:type="paragraph" w:customStyle="1" w:styleId="Tabletextdecimal">
    <w:name w:val="Table text decimal"/>
    <w:basedOn w:val="TableText"/>
    <w:uiPriority w:val="9"/>
    <w:rsid w:val="0039055A"/>
    <w:pPr>
      <w:tabs>
        <w:tab w:val="decimal" w:pos="1684"/>
      </w:tabs>
    </w:pPr>
    <w:rPr>
      <w:sz w:val="18"/>
      <w:lang w:val="en-GB"/>
    </w:rPr>
  </w:style>
  <w:style w:type="paragraph" w:customStyle="1" w:styleId="TableHeadingRight">
    <w:name w:val="Table Heading Right"/>
    <w:basedOn w:val="TableHeading"/>
    <w:uiPriority w:val="9"/>
    <w:rsid w:val="0039055A"/>
    <w:pPr>
      <w:jc w:val="right"/>
    </w:pPr>
  </w:style>
  <w:style w:type="paragraph" w:customStyle="1" w:styleId="TableTextRight">
    <w:name w:val="Table Text Right"/>
    <w:basedOn w:val="TableText"/>
    <w:uiPriority w:val="9"/>
    <w:rsid w:val="0039055A"/>
    <w:pPr>
      <w:jc w:val="right"/>
    </w:pPr>
    <w:rPr>
      <w:sz w:val="18"/>
      <w:lang w:val="en-GB"/>
    </w:rPr>
  </w:style>
  <w:style w:type="paragraph" w:customStyle="1" w:styleId="Notesandsources">
    <w:name w:val="Notes and sources"/>
    <w:basedOn w:val="a2"/>
    <w:rsid w:val="0039055A"/>
    <w:pPr>
      <w:tabs>
        <w:tab w:val="left" w:pos="567"/>
      </w:tabs>
      <w:spacing w:before="60" w:after="60"/>
      <w:ind w:left="754" w:hanging="754"/>
    </w:pPr>
    <w:rPr>
      <w:sz w:val="12"/>
      <w:szCs w:val="12"/>
    </w:rPr>
  </w:style>
  <w:style w:type="table" w:customStyle="1" w:styleId="GTITableStyle2">
    <w:name w:val="GTI Table Style 2"/>
    <w:basedOn w:val="GTITableStyle1"/>
    <w:uiPriority w:val="99"/>
    <w:rsid w:val="001153B6"/>
    <w:tblPr/>
    <w:tcPr>
      <w:shd w:val="clear" w:color="auto" w:fill="E9E5DF"/>
    </w:tcPr>
    <w:tblStylePr w:type="firstRow">
      <w:rPr>
        <w:rFonts w:asciiTheme="minorHAnsi" w:hAnsiTheme="minorHAnsi"/>
        <w:color w:val="4F2D7F" w:themeColor="accent1"/>
      </w:rPr>
      <w:tblPr/>
      <w:tcPr>
        <w:tcBorders>
          <w:top w:val="nil"/>
          <w:left w:val="nil"/>
          <w:bottom w:val="single" w:sz="8" w:space="0" w:color="4F2D7F" w:themeColor="accen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customStyle="1" w:styleId="LetterFooterURL">
    <w:name w:val="Letter Footer URL"/>
    <w:basedOn w:val="LetterFooter"/>
    <w:uiPriority w:val="9"/>
    <w:semiHidden/>
    <w:rsid w:val="00BF123E"/>
    <w:pPr>
      <w:jc w:val="right"/>
    </w:pPr>
    <w:rPr>
      <w:rFonts w:asciiTheme="minorHAnsi" w:hAnsiTheme="minorHAnsi"/>
      <w:b/>
      <w:sz w:val="14"/>
    </w:rPr>
  </w:style>
  <w:style w:type="paragraph" w:customStyle="1" w:styleId="LicenceNumber">
    <w:name w:val="Licence Number"/>
    <w:basedOn w:val="LetterFooter"/>
    <w:uiPriority w:val="9"/>
    <w:rsid w:val="00BF123E"/>
    <w:rPr>
      <w:b/>
      <w:sz w:val="14"/>
      <w:lang w:val="en-GB"/>
    </w:rPr>
  </w:style>
  <w:style w:type="table" w:customStyle="1" w:styleId="TableGrid1">
    <w:name w:val="Table Grid1"/>
    <w:basedOn w:val="a4"/>
    <w:next w:val="af"/>
    <w:rsid w:val="00C968EF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paragraph">
    <w:name w:val="numbered paragraph"/>
    <w:basedOn w:val="a1"/>
    <w:rsid w:val="00C968EF"/>
    <w:pPr>
      <w:numPr>
        <w:numId w:val="17"/>
      </w:numPr>
      <w:spacing w:before="120" w:line="240" w:lineRule="exact"/>
      <w:jc w:val="both"/>
    </w:pPr>
    <w:rPr>
      <w:rFonts w:ascii="Times New Roman" w:hAnsi="Times New Roman" w:cs="Times New Roman"/>
      <w:kern w:val="8"/>
      <w:sz w:val="20"/>
      <w:lang w:val="en-US" w:bidi="he-IL"/>
    </w:rPr>
  </w:style>
  <w:style w:type="paragraph" w:styleId="afffffc">
    <w:name w:val="Revision"/>
    <w:hidden/>
    <w:uiPriority w:val="99"/>
    <w:semiHidden/>
    <w:rsid w:val="00626590"/>
    <w:pPr>
      <w:spacing w:after="0" w:line="240" w:lineRule="auto"/>
    </w:pPr>
    <w:rPr>
      <w:rFonts w:ascii="Garamond" w:hAnsi="Garamond"/>
      <w:szCs w:val="20"/>
      <w:lang w:val="en-GB"/>
    </w:rPr>
  </w:style>
  <w:style w:type="character" w:customStyle="1" w:styleId="aa">
    <w:name w:val="页脚 字符"/>
    <w:basedOn w:val="a3"/>
    <w:link w:val="a9"/>
    <w:uiPriority w:val="99"/>
    <w:rsid w:val="005D1521"/>
    <w:rPr>
      <w:rFonts w:asciiTheme="minorHAnsi" w:hAnsiTheme="minorHAnsi" w:cstheme="minorHAnsi"/>
      <w:color w:val="747678" w:themeColor="background2"/>
      <w:sz w:val="12"/>
      <w:szCs w:val="16"/>
    </w:rPr>
  </w:style>
  <w:style w:type="paragraph" w:customStyle="1" w:styleId="AEBodyTextAfterTable">
    <w:name w:val="AE Body Text (After Table)"/>
    <w:basedOn w:val="a2"/>
    <w:link w:val="AEBodyTextAfterTableChar"/>
    <w:qFormat/>
    <w:rsid w:val="00634B58"/>
    <w:pPr>
      <w:spacing w:before="284" w:after="284" w:line="280" w:lineRule="atLeast"/>
    </w:pPr>
    <w:rPr>
      <w:sz w:val="18"/>
      <w:lang w:val="en-US"/>
    </w:rPr>
  </w:style>
  <w:style w:type="character" w:customStyle="1" w:styleId="AEBodyTextAfterTableChar">
    <w:name w:val="AE Body Text (After Table) Char"/>
    <w:basedOn w:val="a6"/>
    <w:link w:val="AEBodyTextAfterTable"/>
    <w:rsid w:val="00634B58"/>
    <w:rPr>
      <w:rFonts w:ascii="Garamond" w:hAnsi="Garamond" w:cs="Arial"/>
      <w:sz w:val="18"/>
      <w:szCs w:val="20"/>
      <w:lang w:val="en-US"/>
    </w:rPr>
  </w:style>
  <w:style w:type="paragraph" w:customStyle="1" w:styleId="AEBulletList">
    <w:name w:val="AE Bullet List"/>
    <w:basedOn w:val="a2"/>
    <w:link w:val="AEBulletListChar"/>
    <w:qFormat/>
    <w:rsid w:val="00634B58"/>
    <w:pPr>
      <w:numPr>
        <w:numId w:val="18"/>
      </w:numPr>
      <w:spacing w:after="120" w:line="280" w:lineRule="atLeast"/>
    </w:pPr>
    <w:rPr>
      <w:sz w:val="18"/>
      <w:lang w:val="en-US"/>
    </w:rPr>
  </w:style>
  <w:style w:type="character" w:customStyle="1" w:styleId="AEBulletListChar">
    <w:name w:val="AE Bullet List Char"/>
    <w:basedOn w:val="a6"/>
    <w:link w:val="AEBulletList"/>
    <w:rsid w:val="00634B58"/>
    <w:rPr>
      <w:rFonts w:ascii="Garamond" w:hAnsi="Garamond" w:cs="Arial"/>
      <w:sz w:val="18"/>
      <w:szCs w:val="20"/>
      <w:lang w:val="en-US"/>
    </w:rPr>
  </w:style>
  <w:style w:type="character" w:customStyle="1" w:styleId="normaltextrun">
    <w:name w:val="normaltextrun"/>
    <w:basedOn w:val="a3"/>
    <w:rsid w:val="003A05AB"/>
  </w:style>
  <w:style w:type="table" w:customStyle="1" w:styleId="TableGrid2">
    <w:name w:val="Table Grid2"/>
    <w:basedOn w:val="a4"/>
    <w:next w:val="af"/>
    <w:uiPriority w:val="39"/>
    <w:rsid w:val="00836BCD"/>
    <w:pPr>
      <w:spacing w:after="0" w:line="240" w:lineRule="auto"/>
    </w:pPr>
    <w:rPr>
      <w:rFonts w:cs="Times New Roman"/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Dot">
    <w:name w:val="Dot"/>
    <w:uiPriority w:val="99"/>
    <w:rsid w:val="00BE70DC"/>
    <w:pPr>
      <w:numPr>
        <w:numId w:val="38"/>
      </w:numPr>
    </w:pPr>
  </w:style>
  <w:style w:type="character" w:styleId="afffffd">
    <w:name w:val="Unresolved Mention"/>
    <w:basedOn w:val="a3"/>
    <w:uiPriority w:val="99"/>
    <w:semiHidden/>
    <w:unhideWhenUsed/>
    <w:rsid w:val="00EC36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0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GT Theme Colours">
      <a:dk1>
        <a:sysClr val="windowText" lastClr="000000"/>
      </a:dk1>
      <a:lt1>
        <a:sysClr val="window" lastClr="FFFFFF"/>
      </a:lt1>
      <a:dk2>
        <a:srgbClr val="747678"/>
      </a:dk2>
      <a:lt2>
        <a:srgbClr val="747678"/>
      </a:lt2>
      <a:accent1>
        <a:srgbClr val="4F2D7F"/>
      </a:accent1>
      <a:accent2>
        <a:srgbClr val="C8BEAF"/>
      </a:accent2>
      <a:accent3>
        <a:srgbClr val="00A7B5"/>
      </a:accent3>
      <a:accent4>
        <a:srgbClr val="FF7D1E"/>
      </a:accent4>
      <a:accent5>
        <a:srgbClr val="9BD732"/>
      </a:accent5>
      <a:accent6>
        <a:srgbClr val="E92841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lcf76f155ced4ddcb4097134ff3c332f xmlns="ffe4ad93-ed6f-4535-b8d7-9f3717677e75">
      <Terms xmlns="http://schemas.microsoft.com/office/infopath/2007/PartnerControls"/>
    </lcf76f155ced4ddcb4097134ff3c332f>
    <TaxCatchAll xmlns="aae29c38-5c64-4b4f-89da-042ea755fda5" xsi:nil="true"/>
    <Versioncomments xmlns="ffe4ad93-ed6f-4535-b8d7-9f3717677e75">Refer to GAA 2023 - 17</Versioncomments>
    <SharedWithUsers xmlns="aae29c38-5c64-4b4f-89da-042ea755fda5">
      <UserInfo>
        <DisplayName/>
        <AccountId xsi:nil="true"/>
        <AccountType/>
      </UserInfo>
    </SharedWithUsers>
    <MediaLengthInSeconds xmlns="ffe4ad93-ed6f-4535-b8d7-9f3717677e75" xsi:nil="true"/>
    <Main_x0020_topic xmlns="aae29c38-5c64-4b4f-89da-042ea755fd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A8A0A80888F545BB9D1A28C6C20EC8" ma:contentTypeVersion="13" ma:contentTypeDescription="Create a new document." ma:contentTypeScope="" ma:versionID="01ab1eac041cc811e031b37066b7fafe">
  <xsd:schema xmlns:xsd="http://www.w3.org/2001/XMLSchema" xmlns:xs="http://www.w3.org/2001/XMLSchema" xmlns:p="http://schemas.microsoft.com/office/2006/metadata/properties" xmlns:ns2="ffe4ad93-ed6f-4535-b8d7-9f3717677e75" xmlns:ns3="aae29c38-5c64-4b4f-89da-042ea755fda5" targetNamespace="http://schemas.microsoft.com/office/2006/metadata/properties" ma:root="true" ma:fieldsID="8814a818003b98a94b8ead67a3451b2c" ns2:_="" ns3:_="">
    <xsd:import namespace="ffe4ad93-ed6f-4535-b8d7-9f3717677e75"/>
    <xsd:import namespace="aae29c38-5c64-4b4f-89da-042ea755fd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Versioncomme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3:Main_x0020_topi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e4ad93-ed6f-4535-b8d7-9f3717677e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Versioncomments" ma:index="12" nillable="true" ma:displayName="Version comments" ma:format="Dropdown" ma:internalName="Versioncomments">
      <xsd:simpleType>
        <xsd:restriction base="dms:Note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a785552-9cbc-4ad1-85a9-7bdd3352d3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29c38-5c64-4b4f-89da-042ea755fd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e78da1e-b515-4546-8b6d-a94f81144609}" ma:internalName="TaxCatchAll" ma:showField="CatchAllData" ma:web="aae29c38-5c64-4b4f-89da-042ea755fd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Main_x0020_topic" ma:index="21" nillable="true" ma:displayName="Main topic" ma:internalName="Main_x0020_topic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340691-3B4F-4820-AFA0-EA46171D87E8}">
  <ds:schemaRefs>
    <ds:schemaRef ds:uri="http://schemas.microsoft.com/office/2006/metadata/properties"/>
    <ds:schemaRef ds:uri="ffe4ad93-ed6f-4535-b8d7-9f3717677e75"/>
    <ds:schemaRef ds:uri="http://schemas.microsoft.com/office/infopath/2007/PartnerControls"/>
    <ds:schemaRef ds:uri="aae29c38-5c64-4b4f-89da-042ea755fda5"/>
  </ds:schemaRefs>
</ds:datastoreItem>
</file>

<file path=customXml/itemProps2.xml><?xml version="1.0" encoding="utf-8"?>
<ds:datastoreItem xmlns:ds="http://schemas.openxmlformats.org/officeDocument/2006/customXml" ds:itemID="{39F7F6C4-C6E9-4C1A-9E58-0DED638B82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F156F2-C834-4B1D-9FA4-972A3616ED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3975E44-3418-4F9F-AD76-6D8E1E1653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e4ad93-ed6f-4535-b8d7-9f3717677e75"/>
    <ds:schemaRef ds:uri="aae29c38-5c64-4b4f-89da-042ea755fd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384</Words>
  <Characters>2189</Characters>
  <Application>Microsoft Office Word</Application>
  <DocSecurity>0</DocSecurity>
  <Lines>18</Lines>
  <Paragraphs>5</Paragraphs>
  <ScaleCrop>false</ScaleCrop>
  <Company>Grant Thornton LLP</Company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Melendez, Mariela</dc:creator>
  <cp:keywords/>
  <dc:description/>
  <cp:lastModifiedBy>Birdie Bai 白璐</cp:lastModifiedBy>
  <cp:revision>11</cp:revision>
  <cp:lastPrinted>2007-08-23T16:47:00Z</cp:lastPrinted>
  <dcterms:created xsi:type="dcterms:W3CDTF">2023-06-30T15:24:00Z</dcterms:created>
  <dcterms:modified xsi:type="dcterms:W3CDTF">2023-12-19T03:31:00Z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0x0101005BA8A0A80888F545BB9D1A28C6C20EC8</vt:lpwstr>
  </property>
  <property fmtid="{D5CDD505-2E9C-101B-9397-08002B2CF9AE}" pid="3" name="_dlc_DocIdItemGuid">
    <vt:lpwstr>833c3a44-1689-497a-80ff-564315a9a9b6</vt:lpwstr>
  </property>
  <property fmtid="{D5CDD505-2E9C-101B-9397-08002B2CF9AE}" pid="4" name="MediaServiceImageTags">
    <vt:lpwstr/>
  </property>
  <property fmtid="{D5CDD505-2E9C-101B-9397-08002B2CF9AE}" pid="5" name="43b072f0-0f82-4aac-be1e-8abeffc32f66">
    <vt:bool>false</vt:bool>
  </property>
  <property fmtid="{D5CDD505-2E9C-101B-9397-08002B2CF9AE}" pid="6" name="Order">
    <vt:r8>1194000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