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108" w:tblpY="2"/>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ook w:val="0000" w:firstRow="0" w:lastRow="0" w:firstColumn="0" w:lastColumn="0" w:noHBand="0" w:noVBand="0"/>
      </w:tblPr>
      <w:tblGrid>
        <w:gridCol w:w="9180"/>
      </w:tblGrid>
      <w:tr w:rsidR="00F3304A" w:rsidRPr="00BA3286" w14:paraId="2C7128F3" w14:textId="77777777" w:rsidTr="00565C1E">
        <w:tc>
          <w:tcPr>
            <w:tcW w:w="9180" w:type="dxa"/>
            <w:shd w:val="clear" w:color="auto" w:fill="CCFFFF"/>
          </w:tcPr>
          <w:p w14:paraId="15C3E669" w14:textId="316A0EF1" w:rsidR="003633C5" w:rsidRPr="00396C51" w:rsidRDefault="003633C5" w:rsidP="00B94C95">
            <w:pPr>
              <w:pStyle w:val="ab"/>
              <w:spacing w:beforeLines="50" w:before="156" w:afterLines="50" w:after="156"/>
              <w:jc w:val="center"/>
              <w:rPr>
                <w:rFonts w:ascii="Arial Narrow" w:eastAsia="仿宋_GB2312" w:hAnsi="Arial Narrow"/>
                <w:bCs w:val="0"/>
                <w:noProof/>
                <w:sz w:val="30"/>
                <w:szCs w:val="30"/>
              </w:rPr>
            </w:pPr>
            <w:r w:rsidRPr="00396C51">
              <w:rPr>
                <w:rFonts w:ascii="Arial Narrow" w:eastAsia="仿宋_GB2312" w:hAnsi="Arial Narrow" w:hint="eastAsia"/>
                <w:b/>
                <w:sz w:val="30"/>
                <w:szCs w:val="30"/>
              </w:rPr>
              <w:t>与治理层就</w:t>
            </w:r>
            <w:r w:rsidR="0040217E" w:rsidRPr="00396C51">
              <w:rPr>
                <w:rFonts w:ascii="Arial Narrow" w:eastAsia="仿宋_GB2312" w:hAnsi="Arial Narrow" w:hint="eastAsia"/>
                <w:b/>
                <w:sz w:val="30"/>
                <w:szCs w:val="30"/>
              </w:rPr>
              <w:t>事务所质量管理体系及</w:t>
            </w:r>
            <w:r w:rsidRPr="00396C51">
              <w:rPr>
                <w:rFonts w:ascii="Arial Narrow" w:eastAsia="仿宋_GB2312" w:hAnsi="Arial Narrow" w:hint="eastAsia"/>
                <w:b/>
                <w:sz w:val="30"/>
                <w:szCs w:val="30"/>
              </w:rPr>
              <w:t>审计中重大发现的沟通函提示</w:t>
            </w:r>
          </w:p>
          <w:p w14:paraId="176B075D" w14:textId="7BD19D1D" w:rsidR="00F3304A" w:rsidRPr="00BA3286" w:rsidRDefault="003633C5" w:rsidP="00B94C95">
            <w:pPr>
              <w:pStyle w:val="ab"/>
              <w:spacing w:beforeLines="50" w:before="156" w:afterLines="50" w:after="156"/>
              <w:rPr>
                <w:rFonts w:ascii="Arial Narrow" w:eastAsia="仿宋_GB2312" w:hAnsi="Arial Narrow"/>
              </w:rPr>
            </w:pPr>
            <w:r w:rsidRPr="00BA3286">
              <w:rPr>
                <w:rFonts w:ascii="Arial Narrow" w:eastAsia="仿宋_GB2312" w:hAnsi="Arial Narrow"/>
              </w:rPr>
              <w:t>本沟通函参照《</w:t>
            </w:r>
            <w:bookmarkStart w:id="0" w:name="OLE_LINK1"/>
            <w:r w:rsidRPr="00BA3286">
              <w:rPr>
                <w:rFonts w:ascii="Arial Narrow" w:eastAsia="仿宋_GB2312" w:hAnsi="Arial Narrow"/>
              </w:rPr>
              <w:t>中国注册会计师审计准则第</w:t>
            </w:r>
            <w:r w:rsidRPr="00BA3286">
              <w:rPr>
                <w:rFonts w:ascii="Arial Narrow" w:eastAsia="仿宋_GB2312" w:hAnsi="Arial Narrow"/>
              </w:rPr>
              <w:t xml:space="preserve">1151 </w:t>
            </w:r>
            <w:r w:rsidRPr="00BA3286">
              <w:rPr>
                <w:rFonts w:ascii="Arial Narrow" w:eastAsia="仿宋_GB2312" w:hAnsi="Arial Narrow"/>
              </w:rPr>
              <w:t>号</w:t>
            </w:r>
            <w:bookmarkEnd w:id="0"/>
            <w:r w:rsidRPr="00BA3286">
              <w:rPr>
                <w:rFonts w:ascii="Arial Narrow" w:eastAsia="仿宋_GB2312" w:hAnsi="Arial Narrow"/>
              </w:rPr>
              <w:t>——</w:t>
            </w:r>
            <w:r w:rsidRPr="00BA3286">
              <w:rPr>
                <w:rFonts w:ascii="Arial Narrow" w:eastAsia="仿宋_GB2312" w:hAnsi="Arial Narrow"/>
              </w:rPr>
              <w:t>与治理层的沟通》</w:t>
            </w:r>
            <w:r w:rsidR="00B33387" w:rsidRPr="00B55BB6">
              <w:rPr>
                <w:rFonts w:ascii="Arial Narrow" w:eastAsia="仿宋_GB2312" w:hAnsi="Arial Narrow" w:hint="eastAsia"/>
                <w:highlight w:val="yellow"/>
              </w:rPr>
              <w:t>（</w:t>
            </w:r>
            <w:r w:rsidR="00B33387" w:rsidRPr="00B55BB6">
              <w:rPr>
                <w:rFonts w:ascii="Arial Narrow" w:eastAsia="仿宋_GB2312" w:hAnsi="Arial Narrow" w:hint="eastAsia"/>
                <w:highlight w:val="yellow"/>
              </w:rPr>
              <w:t>20</w:t>
            </w:r>
            <w:r w:rsidR="005918AA">
              <w:rPr>
                <w:rFonts w:ascii="Arial Narrow" w:eastAsia="仿宋_GB2312" w:hAnsi="Arial Narrow" w:hint="eastAsia"/>
                <w:highlight w:val="yellow"/>
              </w:rPr>
              <w:t>22</w:t>
            </w:r>
            <w:r w:rsidR="00B33387" w:rsidRPr="00B55BB6">
              <w:rPr>
                <w:rFonts w:ascii="Arial Narrow" w:eastAsia="仿宋_GB2312" w:hAnsi="Arial Narrow" w:hint="eastAsia"/>
                <w:highlight w:val="yellow"/>
              </w:rPr>
              <w:t>年</w:t>
            </w:r>
            <w:r w:rsidR="00B33387" w:rsidRPr="00B55BB6">
              <w:rPr>
                <w:rFonts w:ascii="Arial Narrow" w:eastAsia="仿宋_GB2312" w:hAnsi="Arial Narrow" w:hint="eastAsia"/>
                <w:highlight w:val="yellow"/>
              </w:rPr>
              <w:t>12</w:t>
            </w:r>
            <w:r w:rsidR="00B33387" w:rsidRPr="00B55BB6">
              <w:rPr>
                <w:rFonts w:ascii="Arial Narrow" w:eastAsia="仿宋_GB2312" w:hAnsi="Arial Narrow" w:hint="eastAsia"/>
                <w:highlight w:val="yellow"/>
              </w:rPr>
              <w:t>月</w:t>
            </w:r>
            <w:r w:rsidR="00EA207E">
              <w:rPr>
                <w:rFonts w:ascii="Arial Narrow" w:eastAsia="仿宋_GB2312" w:hAnsi="Arial Narrow" w:hint="eastAsia"/>
                <w:highlight w:val="yellow"/>
              </w:rPr>
              <w:t>2</w:t>
            </w:r>
            <w:r w:rsidR="00EA207E">
              <w:rPr>
                <w:rFonts w:ascii="Arial Narrow" w:eastAsia="仿宋_GB2312" w:hAnsi="Arial Narrow"/>
                <w:highlight w:val="yellow"/>
              </w:rPr>
              <w:t>2</w:t>
            </w:r>
            <w:r w:rsidR="00EA207E">
              <w:rPr>
                <w:rFonts w:ascii="Arial Narrow" w:eastAsia="仿宋_GB2312" w:hAnsi="Arial Narrow" w:hint="eastAsia"/>
                <w:highlight w:val="yellow"/>
              </w:rPr>
              <w:t>日</w:t>
            </w:r>
            <w:r w:rsidR="00B33387" w:rsidRPr="00B55BB6">
              <w:rPr>
                <w:rFonts w:ascii="Arial Narrow" w:eastAsia="仿宋_GB2312" w:hAnsi="Arial Narrow" w:hint="eastAsia"/>
                <w:highlight w:val="yellow"/>
              </w:rPr>
              <w:t>修订）</w:t>
            </w:r>
            <w:r w:rsidR="00953965" w:rsidRPr="00BA3286">
              <w:rPr>
                <w:rFonts w:ascii="Arial Narrow" w:eastAsia="仿宋_GB2312" w:hAnsi="Arial Narrow"/>
              </w:rPr>
              <w:t>、《中国注册会计师审计准则第</w:t>
            </w:r>
            <w:r w:rsidR="00953965" w:rsidRPr="00BA3286">
              <w:rPr>
                <w:rFonts w:ascii="Arial Narrow" w:eastAsia="仿宋_GB2312" w:hAnsi="Arial Narrow"/>
              </w:rPr>
              <w:t>1152</w:t>
            </w:r>
            <w:r w:rsidR="00953965" w:rsidRPr="00BA3286">
              <w:rPr>
                <w:rFonts w:ascii="Arial Narrow" w:eastAsia="仿宋_GB2312" w:hAnsi="Arial Narrow"/>
              </w:rPr>
              <w:t>号</w:t>
            </w:r>
            <w:r w:rsidR="00953965" w:rsidRPr="00BA3286">
              <w:rPr>
                <w:rFonts w:ascii="Arial Narrow" w:eastAsia="仿宋_GB2312" w:hAnsi="Arial Narrow"/>
              </w:rPr>
              <w:t>——</w:t>
            </w:r>
            <w:r w:rsidR="00953965" w:rsidRPr="00BA3286">
              <w:rPr>
                <w:rFonts w:ascii="Arial Narrow" w:eastAsia="仿宋_GB2312" w:hAnsi="Arial Narrow"/>
              </w:rPr>
              <w:t>向治理层和管理层通报内部控制缺陷》</w:t>
            </w:r>
            <w:r w:rsidRPr="00BA3286">
              <w:rPr>
                <w:rFonts w:ascii="Arial Narrow" w:eastAsia="仿宋_GB2312" w:hAnsi="Arial Narrow"/>
              </w:rPr>
              <w:t>（</w:t>
            </w:r>
            <w:r w:rsidR="005918AA">
              <w:rPr>
                <w:rFonts w:ascii="Arial Narrow" w:eastAsia="仿宋_GB2312" w:hAnsi="Arial Narrow" w:hint="eastAsia"/>
              </w:rPr>
              <w:t>2022</w:t>
            </w:r>
            <w:r w:rsidR="005918AA">
              <w:rPr>
                <w:rFonts w:ascii="Arial Narrow" w:eastAsia="仿宋_GB2312" w:hAnsi="Arial Narrow" w:hint="eastAsia"/>
              </w:rPr>
              <w:t>年</w:t>
            </w:r>
            <w:r w:rsidR="00EA207E">
              <w:rPr>
                <w:rFonts w:ascii="Arial Narrow" w:eastAsia="仿宋_GB2312" w:hAnsi="Arial Narrow" w:hint="eastAsia"/>
              </w:rPr>
              <w:t>1</w:t>
            </w:r>
            <w:r w:rsidR="00EA207E">
              <w:rPr>
                <w:rFonts w:ascii="Arial Narrow" w:eastAsia="仿宋_GB2312" w:hAnsi="Arial Narrow"/>
              </w:rPr>
              <w:t>2</w:t>
            </w:r>
            <w:r w:rsidR="00EA207E">
              <w:rPr>
                <w:rFonts w:ascii="Arial Narrow" w:eastAsia="仿宋_GB2312" w:hAnsi="Arial Narrow" w:hint="eastAsia"/>
              </w:rPr>
              <w:t>月</w:t>
            </w:r>
            <w:r w:rsidR="00EA207E">
              <w:rPr>
                <w:rFonts w:ascii="Arial Narrow" w:eastAsia="仿宋_GB2312" w:hAnsi="Arial Narrow" w:hint="eastAsia"/>
              </w:rPr>
              <w:t>2</w:t>
            </w:r>
            <w:r w:rsidR="00EA207E">
              <w:rPr>
                <w:rFonts w:ascii="Arial Narrow" w:eastAsia="仿宋_GB2312" w:hAnsi="Arial Narrow"/>
              </w:rPr>
              <w:t>2</w:t>
            </w:r>
            <w:r w:rsidR="00EA207E">
              <w:rPr>
                <w:rFonts w:ascii="Arial Narrow" w:eastAsia="仿宋_GB2312" w:hAnsi="Arial Narrow" w:hint="eastAsia"/>
              </w:rPr>
              <w:t>日</w:t>
            </w:r>
            <w:r w:rsidR="005918AA">
              <w:rPr>
                <w:rFonts w:ascii="Arial Narrow" w:eastAsia="仿宋_GB2312" w:hAnsi="Arial Narrow" w:hint="eastAsia"/>
              </w:rPr>
              <w:t>修订</w:t>
            </w:r>
            <w:r w:rsidRPr="00BA3286">
              <w:rPr>
                <w:rFonts w:ascii="Arial Narrow" w:eastAsia="仿宋_GB2312" w:hAnsi="Arial Narrow"/>
              </w:rPr>
              <w:t>）及其指南制定</w:t>
            </w:r>
            <w:r w:rsidR="005918AA">
              <w:rPr>
                <w:rFonts w:ascii="Arial Narrow" w:eastAsia="仿宋_GB2312" w:hAnsi="Arial Narrow" w:hint="eastAsia"/>
              </w:rPr>
              <w:t>，同时在制定的过程中考虑《</w:t>
            </w:r>
            <w:r w:rsidR="005918AA" w:rsidRPr="005918AA">
              <w:rPr>
                <w:rFonts w:ascii="Arial Narrow" w:eastAsia="仿宋_GB2312" w:hAnsi="Arial Narrow" w:hint="eastAsia"/>
              </w:rPr>
              <w:t>会计师事务所质量管理准则第</w:t>
            </w:r>
            <w:r w:rsidR="005918AA" w:rsidRPr="005918AA">
              <w:rPr>
                <w:rFonts w:ascii="Arial Narrow" w:eastAsia="仿宋_GB2312" w:hAnsi="Arial Narrow" w:hint="eastAsia"/>
              </w:rPr>
              <w:t>5101</w:t>
            </w:r>
            <w:r w:rsidR="005918AA" w:rsidRPr="005918AA">
              <w:rPr>
                <w:rFonts w:ascii="Arial Narrow" w:eastAsia="仿宋_GB2312" w:hAnsi="Arial Narrow" w:hint="eastAsia"/>
              </w:rPr>
              <w:t>号——业务质量管理</w:t>
            </w:r>
            <w:r w:rsidR="005918AA">
              <w:rPr>
                <w:rFonts w:ascii="Arial Narrow" w:eastAsia="仿宋_GB2312" w:hAnsi="Arial Narrow" w:hint="eastAsia"/>
              </w:rPr>
              <w:t>》中与治理层沟通事务所质量管理体系的要求</w:t>
            </w:r>
            <w:r w:rsidRPr="00BA3286">
              <w:rPr>
                <w:rFonts w:ascii="Arial Narrow" w:eastAsia="仿宋_GB2312" w:hAnsi="Arial Narrow"/>
              </w:rPr>
              <w:t>。</w:t>
            </w:r>
            <w:r w:rsidR="00F3304A" w:rsidRPr="00BA3286">
              <w:rPr>
                <w:rFonts w:ascii="Arial Narrow" w:eastAsia="仿宋_GB2312" w:hAnsi="Arial Narrow"/>
              </w:rPr>
              <w:t>在使用本参考格式出具书面沟通文件时，应注意以下方面：</w:t>
            </w:r>
          </w:p>
          <w:p w14:paraId="00063DA0" w14:textId="77777777" w:rsidR="003633C5" w:rsidRPr="00BA3286" w:rsidRDefault="003633C5" w:rsidP="00BA3286">
            <w:pPr>
              <w:rPr>
                <w:rFonts w:ascii="Arial Narrow" w:eastAsia="仿宋_GB2312" w:hAnsi="Arial Narrow"/>
                <w:sz w:val="24"/>
              </w:rPr>
            </w:pPr>
            <w:r w:rsidRPr="00BA3286">
              <w:rPr>
                <w:rFonts w:ascii="Arial Narrow" w:eastAsia="仿宋_GB2312" w:hAnsi="Arial Narrow"/>
                <w:sz w:val="24"/>
              </w:rPr>
              <w:t xml:space="preserve">1. </w:t>
            </w:r>
            <w:r w:rsidRPr="00BA3286">
              <w:rPr>
                <w:rFonts w:ascii="Arial Narrow" w:eastAsia="仿宋_GB2312" w:hAnsi="Arial Narrow"/>
                <w:color w:val="FF0000"/>
                <w:sz w:val="24"/>
              </w:rPr>
              <w:t>红色字体显示的内容，由项目组根据企业或约定项目的具体情况填入适当的内容或删除不适用之处</w:t>
            </w:r>
            <w:r w:rsidRPr="00BA3286">
              <w:rPr>
                <w:rFonts w:ascii="Arial Narrow" w:eastAsia="仿宋_GB2312" w:hAnsi="Arial Narrow"/>
                <w:sz w:val="24"/>
              </w:rPr>
              <w:t>。</w:t>
            </w:r>
            <w:r w:rsidRPr="00BA3286">
              <w:rPr>
                <w:rFonts w:ascii="Arial Narrow" w:eastAsia="仿宋_GB2312" w:hAnsi="Arial Narrow"/>
                <w:b/>
                <w:color w:val="0000FF"/>
                <w:sz w:val="24"/>
              </w:rPr>
              <w:t>蓝色字体显示的内容，是对相关内容的提示，使用时</w:t>
            </w:r>
            <w:r w:rsidRPr="00BA3286">
              <w:rPr>
                <w:rFonts w:ascii="Arial Narrow" w:eastAsia="仿宋_GB2312" w:hAnsi="Arial Narrow"/>
                <w:b/>
                <w:color w:val="0000FF"/>
                <w:sz w:val="24"/>
                <w:u w:val="single"/>
              </w:rPr>
              <w:t>删除</w:t>
            </w:r>
            <w:r w:rsidRPr="00BA3286">
              <w:rPr>
                <w:rFonts w:ascii="Arial Narrow" w:eastAsia="仿宋_GB2312" w:hAnsi="Arial Narrow"/>
                <w:b/>
                <w:color w:val="0000FF"/>
                <w:sz w:val="24"/>
              </w:rPr>
              <w:t>。</w:t>
            </w:r>
          </w:p>
          <w:p w14:paraId="0A76D781" w14:textId="77777777" w:rsidR="00F3304A" w:rsidRPr="00BA3286" w:rsidRDefault="00415F7D" w:rsidP="00B94C95">
            <w:pPr>
              <w:pStyle w:val="ab"/>
              <w:spacing w:beforeLines="50" w:before="156" w:afterLines="50" w:after="156"/>
              <w:jc w:val="both"/>
              <w:rPr>
                <w:rFonts w:ascii="Arial Narrow" w:eastAsia="仿宋_GB2312" w:hAnsi="Arial Narrow"/>
              </w:rPr>
            </w:pPr>
            <w:r w:rsidRPr="00BA3286">
              <w:rPr>
                <w:rFonts w:ascii="Arial Narrow" w:eastAsia="仿宋_GB2312" w:hAnsi="Arial Narrow"/>
              </w:rPr>
              <w:t xml:space="preserve">2. </w:t>
            </w:r>
            <w:r w:rsidR="00F3304A" w:rsidRPr="00BA3286">
              <w:rPr>
                <w:rFonts w:ascii="Arial Narrow" w:eastAsia="仿宋_GB2312" w:hAnsi="Arial Narrow"/>
              </w:rPr>
              <w:t>本参考格式适用于根据</w:t>
            </w:r>
            <w:r w:rsidR="00F3304A" w:rsidRPr="00B55BB6">
              <w:rPr>
                <w:rFonts w:ascii="Arial Narrow" w:eastAsia="仿宋_GB2312" w:hAnsi="Arial Narrow"/>
                <w:highlight w:val="yellow"/>
              </w:rPr>
              <w:t>中国</w:t>
            </w:r>
            <w:r w:rsidR="00B55BB6">
              <w:rPr>
                <w:rFonts w:ascii="Arial Narrow" w:eastAsia="仿宋_GB2312" w:hAnsi="Arial Narrow" w:hint="eastAsia"/>
                <w:highlight w:val="yellow"/>
              </w:rPr>
              <w:t>注册会计师执业</w:t>
            </w:r>
            <w:r w:rsidR="00F3304A" w:rsidRPr="00B55BB6">
              <w:rPr>
                <w:rFonts w:ascii="Arial Narrow" w:eastAsia="仿宋_GB2312" w:hAnsi="Arial Narrow"/>
                <w:highlight w:val="yellow"/>
              </w:rPr>
              <w:t>准则</w:t>
            </w:r>
            <w:r w:rsidR="00B33387" w:rsidRPr="00B55BB6">
              <w:rPr>
                <w:rFonts w:ascii="Arial Narrow" w:eastAsia="仿宋_GB2312" w:hAnsi="Arial Narrow" w:hint="eastAsia"/>
                <w:highlight w:val="yellow"/>
              </w:rPr>
              <w:t>（</w:t>
            </w:r>
            <w:r w:rsidR="00B33387" w:rsidRPr="00B55BB6">
              <w:rPr>
                <w:rFonts w:ascii="Arial Narrow" w:eastAsia="仿宋_GB2312" w:hAnsi="Arial Narrow" w:hint="eastAsia"/>
                <w:highlight w:val="yellow"/>
              </w:rPr>
              <w:t>201</w:t>
            </w:r>
            <w:r w:rsidR="008647C8">
              <w:rPr>
                <w:rFonts w:ascii="Arial Narrow" w:eastAsia="仿宋_GB2312" w:hAnsi="Arial Narrow" w:hint="eastAsia"/>
                <w:highlight w:val="yellow"/>
              </w:rPr>
              <w:t>9</w:t>
            </w:r>
            <w:r w:rsidR="00B33387" w:rsidRPr="00B55BB6">
              <w:rPr>
                <w:rFonts w:ascii="Arial Narrow" w:eastAsia="仿宋_GB2312" w:hAnsi="Arial Narrow" w:hint="eastAsia"/>
                <w:highlight w:val="yellow"/>
              </w:rPr>
              <w:t>）</w:t>
            </w:r>
            <w:r w:rsidR="00F3304A" w:rsidRPr="00BA3286">
              <w:rPr>
                <w:rFonts w:ascii="Arial Narrow" w:eastAsia="仿宋_GB2312" w:hAnsi="Arial Narrow"/>
              </w:rPr>
              <w:t>执行的财务报表审计业务。</w:t>
            </w:r>
          </w:p>
          <w:p w14:paraId="0C362212" w14:textId="77777777" w:rsidR="00415F7D" w:rsidRPr="00BA3286" w:rsidRDefault="00415F7D" w:rsidP="00B94C95">
            <w:pPr>
              <w:pStyle w:val="ab"/>
              <w:spacing w:beforeLines="50" w:before="156" w:afterLines="50" w:after="156"/>
              <w:jc w:val="both"/>
              <w:rPr>
                <w:rFonts w:ascii="Arial Narrow" w:eastAsia="仿宋_GB2312" w:hAnsi="Arial Narrow"/>
              </w:rPr>
            </w:pPr>
            <w:r w:rsidRPr="00BA3286">
              <w:rPr>
                <w:rFonts w:ascii="Arial Narrow" w:eastAsia="仿宋_GB2312" w:hAnsi="Arial Narrow"/>
              </w:rPr>
              <w:t xml:space="preserve">3. </w:t>
            </w:r>
            <w:r w:rsidRPr="00BA3286">
              <w:rPr>
                <w:rFonts w:ascii="Arial Narrow" w:eastAsia="仿宋_GB2312" w:hAnsi="Arial Narrow"/>
              </w:rPr>
              <w:t>本沟通函的沟通对象为治理层（对被审计单位战略方向以及管理</w:t>
            </w:r>
            <w:proofErr w:type="gramStart"/>
            <w:r w:rsidRPr="00BA3286">
              <w:rPr>
                <w:rFonts w:ascii="Arial Narrow" w:eastAsia="仿宋_GB2312" w:hAnsi="Arial Narrow"/>
              </w:rPr>
              <w:t>层履行</w:t>
            </w:r>
            <w:proofErr w:type="gramEnd"/>
            <w:r w:rsidRPr="00BA3286">
              <w:rPr>
                <w:rFonts w:ascii="Arial Narrow" w:eastAsia="仿宋_GB2312" w:hAnsi="Arial Narrow"/>
              </w:rPr>
              <w:t>经营管理责任负有监督责任的人员或组织</w:t>
            </w:r>
            <w:r w:rsidR="007674C8" w:rsidRPr="00BA3286">
              <w:rPr>
                <w:rFonts w:ascii="Arial Narrow" w:eastAsia="仿宋_GB2312" w:hAnsi="Arial Narrow"/>
              </w:rPr>
              <w:t>）</w:t>
            </w:r>
            <w:r w:rsidRPr="00BA3286">
              <w:rPr>
                <w:rFonts w:ascii="Arial Narrow" w:eastAsia="仿宋_GB2312" w:hAnsi="Arial Narrow"/>
              </w:rPr>
              <w:t>。如果与治理层的下设组织（如审计委员会）或个人沟通，应当确定是否还需要与治理</w:t>
            </w:r>
            <w:proofErr w:type="gramStart"/>
            <w:r w:rsidRPr="00BA3286">
              <w:rPr>
                <w:rFonts w:ascii="Arial Narrow" w:eastAsia="仿宋_GB2312" w:hAnsi="Arial Narrow"/>
              </w:rPr>
              <w:t>层整体</w:t>
            </w:r>
            <w:proofErr w:type="gramEnd"/>
            <w:r w:rsidRPr="00BA3286">
              <w:rPr>
                <w:rFonts w:ascii="Arial Narrow" w:eastAsia="仿宋_GB2312" w:hAnsi="Arial Narrow"/>
              </w:rPr>
              <w:t>进行沟通。在某些被审计单位，治理层可能包括管理层成员。</w:t>
            </w:r>
          </w:p>
          <w:p w14:paraId="13C5C222" w14:textId="77777777" w:rsidR="00F3304A" w:rsidRPr="00BA3286" w:rsidRDefault="007674C8" w:rsidP="00B94C95">
            <w:pPr>
              <w:pStyle w:val="ab"/>
              <w:spacing w:beforeLines="50" w:before="156" w:afterLines="50" w:after="156"/>
              <w:jc w:val="both"/>
              <w:rPr>
                <w:rFonts w:ascii="Arial Narrow" w:eastAsia="仿宋_GB2312" w:hAnsi="Arial Narrow"/>
              </w:rPr>
            </w:pPr>
            <w:r w:rsidRPr="00BA3286">
              <w:rPr>
                <w:rFonts w:ascii="Arial Narrow" w:eastAsia="仿宋_GB2312" w:hAnsi="Arial Narrow"/>
              </w:rPr>
              <w:t xml:space="preserve">4. </w:t>
            </w:r>
            <w:r w:rsidR="00F3304A" w:rsidRPr="00BA3286">
              <w:rPr>
                <w:rFonts w:ascii="Arial Narrow" w:eastAsia="仿宋_GB2312" w:hAnsi="Arial Narrow"/>
              </w:rPr>
              <w:t>本参考格式是按照年度财务报表审计设计的，审计项目组应当根据被审计财务报表的涵盖期间</w:t>
            </w:r>
            <w:proofErr w:type="gramStart"/>
            <w:r w:rsidR="00F3304A" w:rsidRPr="00BA3286">
              <w:rPr>
                <w:rFonts w:ascii="Arial Narrow" w:eastAsia="仿宋_GB2312" w:hAnsi="Arial Narrow"/>
              </w:rPr>
              <w:t>作出</w:t>
            </w:r>
            <w:proofErr w:type="gramEnd"/>
            <w:r w:rsidR="00F3304A" w:rsidRPr="00BA3286">
              <w:rPr>
                <w:rFonts w:ascii="Arial Narrow" w:eastAsia="仿宋_GB2312" w:hAnsi="Arial Narrow"/>
              </w:rPr>
              <w:t>适当修改。</w:t>
            </w:r>
          </w:p>
          <w:p w14:paraId="24B55F79" w14:textId="77777777" w:rsidR="00057A71" w:rsidRPr="00BA3286" w:rsidRDefault="00057A71" w:rsidP="00B94C95">
            <w:pPr>
              <w:pStyle w:val="ab"/>
              <w:spacing w:beforeLines="50" w:before="156" w:afterLines="50" w:after="156"/>
              <w:jc w:val="both"/>
              <w:rPr>
                <w:rFonts w:ascii="Arial Narrow" w:eastAsia="仿宋_GB2312" w:hAnsi="Arial Narrow"/>
              </w:rPr>
            </w:pPr>
            <w:r w:rsidRPr="00BA3286">
              <w:rPr>
                <w:rFonts w:ascii="Arial Narrow" w:eastAsia="仿宋_GB2312" w:hAnsi="Arial Narrow"/>
              </w:rPr>
              <w:t xml:space="preserve">5. </w:t>
            </w:r>
            <w:r w:rsidRPr="00BA3286">
              <w:rPr>
                <w:rFonts w:ascii="Arial Narrow" w:eastAsia="仿宋_GB2312" w:hAnsi="Arial Narrow"/>
              </w:rPr>
              <w:t>与公司治理层需要就与财务报表审计相关的责任、计划的审计范围和时间安排的总体情况、审计中发现的重大问题和独立性等事项进行沟通。</w:t>
            </w:r>
          </w:p>
          <w:p w14:paraId="5D1C736D" w14:textId="77777777" w:rsidR="00057A71" w:rsidRPr="00BA3286" w:rsidRDefault="00057A71" w:rsidP="00B94C95">
            <w:pPr>
              <w:pStyle w:val="ab"/>
              <w:spacing w:beforeLines="50" w:before="156" w:afterLines="50" w:after="156"/>
              <w:jc w:val="both"/>
              <w:rPr>
                <w:rFonts w:ascii="Arial Narrow" w:eastAsia="仿宋_GB2312" w:hAnsi="Arial Narrow"/>
              </w:rPr>
            </w:pPr>
            <w:r w:rsidRPr="00BA3286">
              <w:rPr>
                <w:rFonts w:ascii="Arial Narrow" w:eastAsia="仿宋_GB2312" w:hAnsi="Arial Narrow"/>
              </w:rPr>
              <w:t>（</w:t>
            </w:r>
            <w:r w:rsidRPr="00BA3286">
              <w:rPr>
                <w:rFonts w:ascii="Arial Narrow" w:eastAsia="仿宋_GB2312" w:hAnsi="Arial Narrow"/>
              </w:rPr>
              <w:t>1</w:t>
            </w:r>
            <w:r w:rsidRPr="00BA3286">
              <w:rPr>
                <w:rFonts w:ascii="Arial Narrow" w:eastAsia="仿宋_GB2312" w:hAnsi="Arial Narrow"/>
              </w:rPr>
              <w:t>）审计中发现的重大问题包括，注册会计师对被审计单位会计实务（包括会计政策、会计估计和财务报表披露）重大方面的质量的看法、审计工作中遇到的重大困难的、已与管理</w:t>
            </w:r>
            <w:proofErr w:type="gramStart"/>
            <w:r w:rsidRPr="00BA3286">
              <w:rPr>
                <w:rFonts w:ascii="Arial Narrow" w:eastAsia="仿宋_GB2312" w:hAnsi="Arial Narrow"/>
              </w:rPr>
              <w:t>层讨论</w:t>
            </w:r>
            <w:proofErr w:type="gramEnd"/>
            <w:r w:rsidRPr="00BA3286">
              <w:rPr>
                <w:rFonts w:ascii="Arial Narrow" w:eastAsia="仿宋_GB2312" w:hAnsi="Arial Narrow"/>
              </w:rPr>
              <w:t>或需要书面沟通的审计中出现的重大事项，以及注册会计师要求提供的书面声明以及与财务报告过程其他重大事项。</w:t>
            </w:r>
          </w:p>
          <w:p w14:paraId="2784F564" w14:textId="77777777" w:rsidR="00A2189A" w:rsidRPr="00BA3286" w:rsidRDefault="00057A71" w:rsidP="00B94C95">
            <w:pPr>
              <w:pStyle w:val="ab"/>
              <w:spacing w:beforeLines="50" w:before="156" w:afterLines="50" w:after="156"/>
              <w:jc w:val="both"/>
              <w:rPr>
                <w:rFonts w:ascii="Arial Narrow" w:eastAsia="仿宋_GB2312" w:hAnsi="Arial Narrow"/>
              </w:rPr>
            </w:pPr>
            <w:r w:rsidRPr="00BA3286">
              <w:rPr>
                <w:rFonts w:ascii="Arial Narrow" w:eastAsia="仿宋_GB2312" w:hAnsi="Arial Narrow"/>
              </w:rPr>
              <w:t>（</w:t>
            </w:r>
            <w:r w:rsidRPr="00BA3286">
              <w:rPr>
                <w:rFonts w:ascii="Arial Narrow" w:eastAsia="仿宋_GB2312" w:hAnsi="Arial Narrow"/>
              </w:rPr>
              <w:t>2</w:t>
            </w:r>
            <w:r w:rsidRPr="00BA3286">
              <w:rPr>
                <w:rFonts w:ascii="Arial Narrow" w:eastAsia="仿宋_GB2312" w:hAnsi="Arial Narrow"/>
              </w:rPr>
              <w:t>）被审计单位为上市主体，还需要就审计项目组成员、会计师事务所其他相关人员以及会计师事务所和网络事务所按照职业道德要求保持独立性</w:t>
            </w:r>
            <w:proofErr w:type="gramStart"/>
            <w:r w:rsidRPr="00BA3286">
              <w:rPr>
                <w:rFonts w:ascii="Arial Narrow" w:eastAsia="仿宋_GB2312" w:hAnsi="Arial Narrow"/>
              </w:rPr>
              <w:t>作出</w:t>
            </w:r>
            <w:proofErr w:type="gramEnd"/>
            <w:r w:rsidRPr="00BA3286">
              <w:rPr>
                <w:rFonts w:ascii="Arial Narrow" w:eastAsia="仿宋_GB2312" w:hAnsi="Arial Narrow"/>
              </w:rPr>
              <w:t>的声明、其他注册会计师认为会计师事务所与被审计单位之间存在的可能影响独立性的所有关系和其他事项，以及消除对独立性的不利影响或将其降至可接受的水平，已采取防范措施。</w:t>
            </w:r>
          </w:p>
          <w:p w14:paraId="32C6BA2C" w14:textId="77777777" w:rsidR="00057A71" w:rsidRPr="00BA3286" w:rsidRDefault="00057A71" w:rsidP="00B94C95">
            <w:pPr>
              <w:pStyle w:val="ab"/>
              <w:spacing w:beforeLines="50" w:before="156" w:afterLines="50" w:after="156"/>
              <w:jc w:val="both"/>
              <w:rPr>
                <w:rFonts w:ascii="Arial Narrow" w:eastAsia="仿宋_GB2312" w:hAnsi="Arial Narrow"/>
              </w:rPr>
            </w:pPr>
            <w:r w:rsidRPr="00BA3286">
              <w:rPr>
                <w:rFonts w:ascii="Arial Narrow" w:eastAsia="仿宋_GB2312" w:hAnsi="Arial Narrow"/>
              </w:rPr>
              <w:t xml:space="preserve">6. </w:t>
            </w:r>
            <w:r w:rsidRPr="00BA3286">
              <w:rPr>
                <w:rFonts w:ascii="Arial Narrow" w:eastAsia="仿宋_GB2312" w:hAnsi="Arial Narrow"/>
              </w:rPr>
              <w:t>除上款所述沟通内容外，还需要对下列特定事项进行沟通：舞弊、重大违反法律法规行为、值得关注的内部控制缺陷、未更正错报及影响、关联方和关联方交易、持续经营、与集团组成部分（子公司、分公司等）审计有关的事项、审计范围受到限制（不许</w:t>
            </w:r>
            <w:proofErr w:type="gramStart"/>
            <w:r w:rsidRPr="00BA3286">
              <w:rPr>
                <w:rFonts w:ascii="Arial Narrow" w:eastAsia="仿宋_GB2312" w:hAnsi="Arial Narrow"/>
              </w:rPr>
              <w:t>寄发函证的</w:t>
            </w:r>
            <w:proofErr w:type="gramEnd"/>
            <w:r w:rsidRPr="00BA3286">
              <w:rPr>
                <w:rFonts w:ascii="Arial Narrow" w:eastAsia="仿宋_GB2312" w:hAnsi="Arial Narrow"/>
              </w:rPr>
              <w:t>原因不合理）、上期财务报表存在的重大错报、年度报告或上市申报文件等内容中的其他信息、非无保留意见的审计报告（草稿）、审计报告中的强调事项段</w:t>
            </w:r>
            <w:r w:rsidRPr="00BA3286">
              <w:rPr>
                <w:rFonts w:ascii="Arial Narrow" w:eastAsia="仿宋_GB2312" w:hAnsi="Arial Narrow"/>
              </w:rPr>
              <w:t>/</w:t>
            </w:r>
            <w:r w:rsidRPr="00BA3286">
              <w:rPr>
                <w:rFonts w:ascii="Arial Narrow" w:eastAsia="仿宋_GB2312" w:hAnsi="Arial Narrow"/>
              </w:rPr>
              <w:t>其他事项段（草稿）等事项。</w:t>
            </w:r>
          </w:p>
          <w:p w14:paraId="6E9BB90F" w14:textId="338556B9" w:rsidR="00F3304A" w:rsidRDefault="00EA207E" w:rsidP="00B94C95">
            <w:pPr>
              <w:pStyle w:val="ab"/>
              <w:spacing w:beforeLines="50" w:before="156" w:afterLines="50" w:after="156"/>
              <w:jc w:val="both"/>
              <w:rPr>
                <w:rFonts w:ascii="Arial Narrow" w:eastAsia="仿宋_GB2312" w:hAnsi="Arial Narrow"/>
              </w:rPr>
            </w:pPr>
            <w:r>
              <w:rPr>
                <w:rFonts w:ascii="Arial Narrow" w:eastAsia="仿宋_GB2312" w:hAnsi="Arial Narrow"/>
              </w:rPr>
              <w:t>7</w:t>
            </w:r>
            <w:r w:rsidR="007674C8" w:rsidRPr="00BA3286">
              <w:rPr>
                <w:rFonts w:ascii="Arial Narrow" w:eastAsia="仿宋_GB2312" w:hAnsi="Arial Narrow"/>
              </w:rPr>
              <w:t xml:space="preserve">. </w:t>
            </w:r>
            <w:r w:rsidR="00F3304A" w:rsidRPr="00BA3286">
              <w:rPr>
                <w:rFonts w:ascii="Arial Narrow" w:eastAsia="仿宋_GB2312" w:hAnsi="Arial Narrow"/>
              </w:rPr>
              <w:t>如果在审计中未发现本参考格式中有关标题列示的重大事项，或者发现的重大事项根据职业判断认为通过与治理层的沟通已得到满意的解决，则审计项目组不应将其列入书面沟通文件，而应将其予以删除。如果在审计中没有发现需要与治理层进行书面沟通的重大事项，则不需要出具书面沟通文件。</w:t>
            </w:r>
          </w:p>
          <w:p w14:paraId="0CE0F058" w14:textId="155CE1CC" w:rsidR="00EA207E" w:rsidRPr="00396C51" w:rsidRDefault="00EA207E" w:rsidP="004E1963">
            <w:pPr>
              <w:pStyle w:val="ab"/>
              <w:spacing w:beforeLines="50" w:before="156" w:afterLines="50" w:after="156"/>
              <w:jc w:val="both"/>
              <w:rPr>
                <w:rFonts w:hint="eastAsia"/>
              </w:rPr>
            </w:pPr>
            <w:r w:rsidRPr="00396C51">
              <w:rPr>
                <w:rFonts w:ascii="Arial Narrow" w:eastAsia="仿宋_GB2312" w:hAnsi="Arial Narrow" w:hint="eastAsia"/>
              </w:rPr>
              <w:t>8.</w:t>
            </w:r>
            <w:r w:rsidRPr="00396C51">
              <w:rPr>
                <w:rFonts w:ascii="Arial Narrow" w:eastAsia="仿宋_GB2312" w:hAnsi="Arial Narrow" w:hint="eastAsia"/>
              </w:rPr>
              <w:t>与公司治理层需要就事务所质量管理体系进行沟通：</w:t>
            </w:r>
            <w:r>
              <w:rPr>
                <w:rFonts w:ascii="Arial Narrow" w:eastAsia="仿宋_GB2312" w:hAnsi="Arial Narrow" w:hint="eastAsia"/>
              </w:rPr>
              <w:t>质量管理体系是如何为持续高质量地执行业务提供支撑的</w:t>
            </w:r>
            <w:r w:rsidR="005347D3">
              <w:rPr>
                <w:rFonts w:ascii="Arial Narrow" w:eastAsia="仿宋_GB2312" w:hAnsi="Arial Narrow" w:hint="eastAsia"/>
              </w:rPr>
              <w:t>。</w:t>
            </w:r>
          </w:p>
        </w:tc>
      </w:tr>
    </w:tbl>
    <w:p w14:paraId="0C3CC8F9" w14:textId="77777777" w:rsidR="00E96FB4" w:rsidRPr="00BA3286" w:rsidRDefault="00E96FB4" w:rsidP="00B94C95">
      <w:pPr>
        <w:autoSpaceDE w:val="0"/>
        <w:autoSpaceDN w:val="0"/>
        <w:adjustRightInd w:val="0"/>
        <w:spacing w:beforeLines="50" w:before="156" w:afterLines="50" w:after="156"/>
        <w:rPr>
          <w:rFonts w:ascii="Arial Narrow" w:eastAsia="仿宋_GB2312" w:hAnsi="Arial Narrow"/>
          <w:b/>
          <w:sz w:val="24"/>
        </w:rPr>
      </w:pPr>
    </w:p>
    <w:p w14:paraId="1046356D" w14:textId="77777777" w:rsidR="0040217E" w:rsidRDefault="0040217E" w:rsidP="00B94C95">
      <w:pPr>
        <w:autoSpaceDE w:val="0"/>
        <w:autoSpaceDN w:val="0"/>
        <w:adjustRightInd w:val="0"/>
        <w:spacing w:beforeLines="50" w:before="156" w:afterLines="50" w:after="156"/>
        <w:jc w:val="center"/>
        <w:rPr>
          <w:rFonts w:ascii="Arial Narrow" w:eastAsia="仿宋_GB2312" w:hAnsi="Arial Narrow"/>
          <w:b/>
          <w:sz w:val="32"/>
          <w:szCs w:val="32"/>
        </w:rPr>
      </w:pPr>
    </w:p>
    <w:p w14:paraId="12F6B201" w14:textId="0D4B0558" w:rsidR="003633C5" w:rsidRPr="00BA3286" w:rsidRDefault="00A2189A" w:rsidP="00B94C95">
      <w:pPr>
        <w:autoSpaceDE w:val="0"/>
        <w:autoSpaceDN w:val="0"/>
        <w:adjustRightInd w:val="0"/>
        <w:spacing w:beforeLines="50" w:before="156" w:afterLines="50" w:after="156"/>
        <w:jc w:val="center"/>
        <w:rPr>
          <w:rFonts w:ascii="Arial Narrow" w:eastAsia="仿宋_GB2312" w:hAnsi="Arial Narrow"/>
          <w:b/>
          <w:sz w:val="32"/>
          <w:szCs w:val="32"/>
        </w:rPr>
      </w:pPr>
      <w:r w:rsidRPr="00BA3286">
        <w:rPr>
          <w:rFonts w:ascii="Arial Narrow" w:eastAsia="仿宋_GB2312" w:hAnsi="Arial Narrow"/>
          <w:b/>
          <w:sz w:val="32"/>
          <w:szCs w:val="32"/>
        </w:rPr>
        <w:t>与</w:t>
      </w:r>
      <w:r w:rsidR="003633C5" w:rsidRPr="00BA3286">
        <w:rPr>
          <w:rFonts w:ascii="Arial Narrow" w:eastAsia="仿宋_GB2312" w:hAnsi="Arial Narrow"/>
          <w:b/>
          <w:sz w:val="32"/>
          <w:szCs w:val="32"/>
        </w:rPr>
        <w:t>治理层</w:t>
      </w:r>
      <w:r w:rsidR="0040217E">
        <w:rPr>
          <w:rFonts w:ascii="Arial Narrow" w:eastAsia="仿宋_GB2312" w:hAnsi="Arial Narrow" w:hint="eastAsia"/>
          <w:b/>
          <w:sz w:val="32"/>
          <w:szCs w:val="32"/>
        </w:rPr>
        <w:t>的沟通函</w:t>
      </w:r>
    </w:p>
    <w:p w14:paraId="1D179706" w14:textId="77777777" w:rsidR="003633C5" w:rsidRPr="00BA3286" w:rsidRDefault="003633C5" w:rsidP="00B94C95">
      <w:pPr>
        <w:spacing w:beforeLines="50" w:before="156"/>
        <w:ind w:firstLineChars="200" w:firstLine="480"/>
        <w:rPr>
          <w:rFonts w:ascii="Arial Narrow" w:eastAsia="仿宋_GB2312" w:hAnsi="Arial Narrow"/>
          <w:sz w:val="24"/>
        </w:rPr>
      </w:pPr>
    </w:p>
    <w:p w14:paraId="2D097FAC" w14:textId="77777777" w:rsidR="003633C5" w:rsidRPr="00BA3286" w:rsidRDefault="003633C5" w:rsidP="00B94C95">
      <w:pPr>
        <w:spacing w:beforeLines="50" w:before="156"/>
        <w:ind w:firstLineChars="200" w:firstLine="480"/>
        <w:rPr>
          <w:rFonts w:ascii="Arial Narrow" w:eastAsia="仿宋_GB2312" w:hAnsi="Arial Narrow"/>
          <w:sz w:val="24"/>
        </w:rPr>
      </w:pPr>
    </w:p>
    <w:p w14:paraId="6073AFB1" w14:textId="77777777" w:rsidR="00D9293A" w:rsidRPr="00BA3286" w:rsidRDefault="00D9293A" w:rsidP="00B94C95">
      <w:pPr>
        <w:spacing w:beforeLines="50" w:before="156"/>
        <w:rPr>
          <w:rFonts w:ascii="Arial Narrow" w:eastAsia="仿宋_GB2312" w:hAnsi="Arial Narrow"/>
          <w:b/>
          <w:color w:val="FF0000"/>
          <w:sz w:val="24"/>
        </w:rPr>
      </w:pPr>
      <w:r w:rsidRPr="00BA3286">
        <w:rPr>
          <w:rFonts w:ascii="Arial Narrow" w:eastAsia="仿宋_GB2312" w:hAnsi="Arial Narrow"/>
          <w:b/>
          <w:color w:val="FF0000"/>
          <w:sz w:val="24"/>
        </w:rPr>
        <w:t>××</w:t>
      </w:r>
      <w:r w:rsidRPr="00BA3286">
        <w:rPr>
          <w:rFonts w:ascii="Arial Narrow" w:eastAsia="仿宋_GB2312" w:hAnsi="Arial Narrow"/>
          <w:b/>
          <w:color w:val="FF0000"/>
          <w:sz w:val="24"/>
        </w:rPr>
        <w:t>公司董事会（</w:t>
      </w:r>
      <w:r w:rsidR="00756E91" w:rsidRPr="00BA3286">
        <w:rPr>
          <w:rFonts w:ascii="Arial Narrow" w:eastAsia="仿宋_GB2312" w:hAnsi="Arial Narrow"/>
          <w:b/>
          <w:color w:val="FF0000"/>
          <w:sz w:val="24"/>
        </w:rPr>
        <w:t>或：监事会、</w:t>
      </w:r>
      <w:r w:rsidRPr="00BA3286">
        <w:rPr>
          <w:rFonts w:ascii="Arial Narrow" w:eastAsia="仿宋_GB2312" w:hAnsi="Arial Narrow"/>
          <w:b/>
          <w:color w:val="FF0000"/>
          <w:sz w:val="24"/>
        </w:rPr>
        <w:t>审计委员会）：</w:t>
      </w:r>
    </w:p>
    <w:p w14:paraId="5127FAB5" w14:textId="77777777" w:rsidR="00756E91" w:rsidRPr="00BA3286" w:rsidRDefault="00756E91" w:rsidP="00B94C95">
      <w:pPr>
        <w:spacing w:beforeLines="50" w:before="156"/>
        <w:ind w:firstLineChars="200" w:firstLine="480"/>
        <w:rPr>
          <w:rFonts w:ascii="Arial Narrow" w:eastAsia="仿宋_GB2312" w:hAnsi="Arial Narrow"/>
          <w:sz w:val="24"/>
        </w:rPr>
      </w:pPr>
    </w:p>
    <w:p w14:paraId="05C9D0B1" w14:textId="5A5079C1" w:rsidR="00656037"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根据《中国注册会计师审计准则第</w:t>
      </w:r>
      <w:r w:rsidRPr="00BA3286">
        <w:rPr>
          <w:rFonts w:ascii="Arial Narrow" w:eastAsia="仿宋_GB2312" w:hAnsi="Arial Narrow"/>
          <w:sz w:val="24"/>
        </w:rPr>
        <w:t>1151</w:t>
      </w:r>
      <w:r w:rsidRPr="00BA3286">
        <w:rPr>
          <w:rFonts w:ascii="Arial Narrow" w:eastAsia="仿宋_GB2312" w:hAnsi="Arial Narrow"/>
          <w:sz w:val="24"/>
        </w:rPr>
        <w:t>号</w:t>
      </w:r>
      <w:r w:rsidRPr="00BA3286">
        <w:rPr>
          <w:rFonts w:ascii="Arial Narrow" w:eastAsia="仿宋_GB2312" w:hAnsi="Arial Narrow"/>
          <w:sz w:val="24"/>
        </w:rPr>
        <w:t>——</w:t>
      </w:r>
      <w:r w:rsidRPr="00BA3286">
        <w:rPr>
          <w:rFonts w:ascii="Arial Narrow" w:eastAsia="仿宋_GB2312" w:hAnsi="Arial Narrow"/>
          <w:sz w:val="24"/>
        </w:rPr>
        <w:t>与治理层的沟通</w:t>
      </w:r>
      <w:r w:rsidRPr="00B94C95">
        <w:rPr>
          <w:rFonts w:ascii="Arial Narrow" w:eastAsia="仿宋_GB2312" w:hAnsi="Arial Narrow"/>
          <w:sz w:val="24"/>
        </w:rPr>
        <w:t>》</w:t>
      </w:r>
      <w:r w:rsidR="00B33387" w:rsidRPr="00B94C95">
        <w:rPr>
          <w:rFonts w:ascii="Arial Narrow" w:eastAsia="仿宋_GB2312" w:hAnsi="Arial Narrow" w:hint="eastAsia"/>
          <w:sz w:val="24"/>
        </w:rPr>
        <w:t>（</w:t>
      </w:r>
      <w:r w:rsidR="004E1963" w:rsidRPr="00B94C95">
        <w:rPr>
          <w:rFonts w:ascii="Arial Narrow" w:eastAsia="仿宋_GB2312" w:hAnsi="Arial Narrow" w:hint="eastAsia"/>
          <w:sz w:val="24"/>
        </w:rPr>
        <w:t>20</w:t>
      </w:r>
      <w:r w:rsidR="004E1963">
        <w:rPr>
          <w:rFonts w:ascii="Arial Narrow" w:eastAsia="仿宋_GB2312" w:hAnsi="Arial Narrow"/>
          <w:sz w:val="24"/>
        </w:rPr>
        <w:t>22</w:t>
      </w:r>
      <w:r w:rsidR="00B33387" w:rsidRPr="00B94C95">
        <w:rPr>
          <w:rFonts w:ascii="Arial Narrow" w:eastAsia="仿宋_GB2312" w:hAnsi="Arial Narrow" w:hint="eastAsia"/>
          <w:sz w:val="24"/>
        </w:rPr>
        <w:t>年</w:t>
      </w:r>
      <w:r w:rsidR="00B33387" w:rsidRPr="00B94C95">
        <w:rPr>
          <w:rFonts w:ascii="Arial Narrow" w:eastAsia="仿宋_GB2312" w:hAnsi="Arial Narrow" w:hint="eastAsia"/>
          <w:sz w:val="24"/>
        </w:rPr>
        <w:t>12</w:t>
      </w:r>
      <w:r w:rsidR="00B33387" w:rsidRPr="00B94C95">
        <w:rPr>
          <w:rFonts w:ascii="Arial Narrow" w:eastAsia="仿宋_GB2312" w:hAnsi="Arial Narrow" w:hint="eastAsia"/>
          <w:sz w:val="24"/>
        </w:rPr>
        <w:t>月</w:t>
      </w:r>
      <w:r w:rsidR="00B33387" w:rsidRPr="00B94C95">
        <w:rPr>
          <w:rFonts w:ascii="Arial Narrow" w:eastAsia="仿宋_GB2312" w:hAnsi="Arial Narrow" w:hint="eastAsia"/>
          <w:sz w:val="24"/>
        </w:rPr>
        <w:t>2</w:t>
      </w:r>
      <w:r w:rsidR="004E1963">
        <w:rPr>
          <w:rFonts w:ascii="Arial Narrow" w:eastAsia="仿宋_GB2312" w:hAnsi="Arial Narrow"/>
          <w:sz w:val="24"/>
        </w:rPr>
        <w:t>2</w:t>
      </w:r>
      <w:r w:rsidR="00B33387" w:rsidRPr="00B94C95">
        <w:rPr>
          <w:rFonts w:ascii="Arial Narrow" w:eastAsia="仿宋_GB2312" w:hAnsi="Arial Narrow" w:hint="eastAsia"/>
          <w:sz w:val="24"/>
        </w:rPr>
        <w:t>日修订）</w:t>
      </w:r>
      <w:r w:rsidR="00656037" w:rsidRPr="00B94C95">
        <w:rPr>
          <w:rFonts w:ascii="Arial Narrow" w:eastAsia="仿宋_GB2312" w:hAnsi="Arial Narrow"/>
          <w:sz w:val="24"/>
        </w:rPr>
        <w:t>的规定</w:t>
      </w:r>
      <w:r w:rsidR="00B23419" w:rsidRPr="00B94C95">
        <w:rPr>
          <w:rFonts w:ascii="Arial Narrow" w:eastAsia="仿宋_GB2312" w:hAnsi="Arial Narrow"/>
          <w:sz w:val="24"/>
        </w:rPr>
        <w:t>，</w:t>
      </w:r>
      <w:r w:rsidR="00656037" w:rsidRPr="00B94C95">
        <w:rPr>
          <w:rFonts w:ascii="Arial Narrow" w:eastAsia="仿宋_GB2312" w:hAnsi="Arial Narrow"/>
          <w:sz w:val="24"/>
        </w:rPr>
        <w:t>注册会计师应当与治理层沟通注册会计师与财务报表审计相关的责任、计划的审计范围和时间安排的总体情况</w:t>
      </w:r>
      <w:r w:rsidR="00B33387" w:rsidRPr="00B94C95">
        <w:rPr>
          <w:rFonts w:ascii="Arial Narrow" w:eastAsia="仿宋_GB2312" w:hAnsi="Arial Narrow" w:hint="eastAsia"/>
          <w:sz w:val="24"/>
        </w:rPr>
        <w:t>（包括识别出的特别风险）</w:t>
      </w:r>
      <w:r w:rsidR="00656037" w:rsidRPr="00B94C95">
        <w:rPr>
          <w:rFonts w:ascii="Arial Narrow" w:eastAsia="仿宋_GB2312" w:hAnsi="Arial Narrow"/>
          <w:sz w:val="24"/>
        </w:rPr>
        <w:t>、</w:t>
      </w:r>
      <w:r w:rsidR="00507478" w:rsidRPr="00B94C95">
        <w:rPr>
          <w:rFonts w:ascii="Arial Narrow" w:eastAsia="仿宋_GB2312" w:hAnsi="Arial Narrow"/>
          <w:sz w:val="24"/>
        </w:rPr>
        <w:t>对被审计单位会计实务（包括会计政策、会计估计和财务报表披露）重大方面的质量方面的看法、审计工作中遇到的重大困难、审计中出现的重大事项、</w:t>
      </w:r>
      <w:r w:rsidR="00B33387" w:rsidRPr="00B94C95">
        <w:rPr>
          <w:rFonts w:ascii="Arial Narrow" w:eastAsia="仿宋_GB2312" w:hAnsi="Arial Narrow" w:hint="eastAsia"/>
          <w:sz w:val="24"/>
        </w:rPr>
        <w:t>影响审计报告形式和内容的情形（如有）、</w:t>
      </w:r>
      <w:r w:rsidR="00B23419" w:rsidRPr="00B94C95">
        <w:rPr>
          <w:rFonts w:ascii="Arial Narrow" w:eastAsia="仿宋_GB2312" w:hAnsi="Arial Narrow"/>
          <w:sz w:val="24"/>
        </w:rPr>
        <w:t>对监督财务报告过程重大的其他事项等。</w:t>
      </w:r>
      <w:r w:rsidR="00B32680" w:rsidRPr="00B94C95">
        <w:rPr>
          <w:rFonts w:ascii="Arial Narrow" w:eastAsia="仿宋_GB2312" w:hAnsi="Arial Narrow"/>
          <w:sz w:val="24"/>
        </w:rPr>
        <w:t>保持有效的双向沟通关系</w:t>
      </w:r>
      <w:r w:rsidR="00B33387" w:rsidRPr="00B94C95">
        <w:rPr>
          <w:rFonts w:ascii="Arial Narrow" w:eastAsia="仿宋_GB2312" w:hAnsi="Arial Narrow" w:hint="eastAsia"/>
          <w:sz w:val="24"/>
        </w:rPr>
        <w:t>，</w:t>
      </w:r>
      <w:r w:rsidR="00B32680" w:rsidRPr="00B94C95">
        <w:rPr>
          <w:rFonts w:ascii="Arial Narrow" w:eastAsia="仿宋_GB2312" w:hAnsi="Arial Narrow"/>
          <w:sz w:val="24"/>
        </w:rPr>
        <w:t>有利于注册会计师与治理</w:t>
      </w:r>
      <w:proofErr w:type="gramStart"/>
      <w:r w:rsidR="00B32680" w:rsidRPr="00B94C95">
        <w:rPr>
          <w:rFonts w:ascii="Arial Narrow" w:eastAsia="仿宋_GB2312" w:hAnsi="Arial Narrow"/>
          <w:sz w:val="24"/>
        </w:rPr>
        <w:t>层履行</w:t>
      </w:r>
      <w:proofErr w:type="gramEnd"/>
      <w:r w:rsidR="00B32680" w:rsidRPr="00B94C95">
        <w:rPr>
          <w:rFonts w:ascii="Arial Narrow" w:eastAsia="仿宋_GB2312" w:hAnsi="Arial Narrow"/>
          <w:sz w:val="24"/>
        </w:rPr>
        <w:t>各自的职责。</w:t>
      </w:r>
    </w:p>
    <w:p w14:paraId="2A57CF19" w14:textId="77777777" w:rsidR="00B23419" w:rsidRPr="00BA3286" w:rsidRDefault="00B23419"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需要强调的是，除法律法规和审计准则另有规定的情形之外，本函件仅供贵公司治理层参考之用，不应被用于其他任何目的。本所特此声明不对任何其他方承担任何责任（包括但不限于疏忽引致的责任）；未经本所事先书面同意，本函件及其任何部分或任何内容均不应向任何其他方披露；本所有权自行决定是否给予此等书面同意以及此等书面同意的前提条件（包括接受披露方须承担保密义务以及无权依赖本函件等）。</w:t>
      </w:r>
    </w:p>
    <w:p w14:paraId="05B0BFC9" w14:textId="5C5BD1BB" w:rsidR="00B23419" w:rsidRPr="00BA3286" w:rsidRDefault="00B23419"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以下是本所在对贵公司</w:t>
      </w:r>
      <w:r w:rsidRPr="00BA3286">
        <w:rPr>
          <w:rFonts w:ascii="Arial Narrow" w:eastAsia="仿宋_GB2312" w:hAnsi="Arial Narrow"/>
          <w:color w:val="FF0000"/>
          <w:sz w:val="24"/>
        </w:rPr>
        <w:t>20</w:t>
      </w:r>
      <w:r w:rsidR="00F213A7">
        <w:rPr>
          <w:rFonts w:ascii="Arial Narrow" w:eastAsia="仿宋_GB2312" w:hAnsi="Arial Narrow" w:hint="eastAsia"/>
          <w:color w:val="FF0000"/>
          <w:sz w:val="24"/>
        </w:rPr>
        <w:t>2</w:t>
      </w:r>
      <w:r w:rsidRPr="00BA3286">
        <w:rPr>
          <w:rFonts w:ascii="Arial Narrow" w:eastAsia="仿宋_GB2312" w:hAnsi="Arial Narrow"/>
          <w:color w:val="FF0000"/>
          <w:sz w:val="24"/>
        </w:rPr>
        <w:t>X</w:t>
      </w:r>
      <w:r w:rsidRPr="00BA3286">
        <w:rPr>
          <w:rFonts w:ascii="Arial Narrow" w:eastAsia="仿宋_GB2312" w:hAnsi="Arial Narrow"/>
          <w:color w:val="FF0000"/>
          <w:sz w:val="24"/>
        </w:rPr>
        <w:t>年度</w:t>
      </w:r>
      <w:r w:rsidRPr="00BA3286">
        <w:rPr>
          <w:rFonts w:ascii="Arial Narrow" w:eastAsia="仿宋_GB2312" w:hAnsi="Arial Narrow"/>
          <w:sz w:val="24"/>
        </w:rPr>
        <w:t>财务报表进行审计的过程中发现的、需与贵公司治理层沟通的重大事项。</w:t>
      </w:r>
    </w:p>
    <w:p w14:paraId="68BA435B" w14:textId="77777777" w:rsidR="00656037" w:rsidRDefault="00656037" w:rsidP="00B94C95">
      <w:pPr>
        <w:spacing w:beforeLines="50" w:before="156"/>
        <w:ind w:firstLineChars="200" w:firstLine="480"/>
        <w:rPr>
          <w:rFonts w:ascii="Arial Narrow" w:eastAsia="仿宋_GB2312" w:hAnsi="Arial Narrow"/>
          <w:sz w:val="24"/>
        </w:rPr>
      </w:pPr>
    </w:p>
    <w:p w14:paraId="4CB6E2E2" w14:textId="77777777" w:rsidR="00B94C95" w:rsidRPr="00F9716B" w:rsidRDefault="00B94C95" w:rsidP="00B94C95">
      <w:pPr>
        <w:pStyle w:val="af1"/>
        <w:jc w:val="left"/>
        <w:rPr>
          <w:rFonts w:ascii="仿宋_GB2312" w:eastAsia="仿宋_GB2312"/>
          <w:sz w:val="24"/>
          <w:szCs w:val="24"/>
        </w:rPr>
      </w:pPr>
      <w:r w:rsidRPr="00F9716B">
        <w:rPr>
          <w:rFonts w:ascii="仿宋_GB2312" w:eastAsia="仿宋_GB2312"/>
          <w:sz w:val="24"/>
          <w:szCs w:val="24"/>
        </w:rPr>
        <w:t>一、</w:t>
      </w:r>
      <w:r w:rsidRPr="00F9716B">
        <w:rPr>
          <w:rFonts w:ascii="仿宋_GB2312" w:eastAsia="仿宋_GB2312" w:hint="eastAsia"/>
          <w:sz w:val="24"/>
          <w:szCs w:val="24"/>
        </w:rPr>
        <w:t>注册会计师与财务报表审计相关的责任</w:t>
      </w:r>
    </w:p>
    <w:p w14:paraId="1F2AD65D" w14:textId="4989CCFF" w:rsidR="00B94C95" w:rsidRPr="00F9716B" w:rsidRDefault="00B94C95" w:rsidP="00B94C95">
      <w:pPr>
        <w:spacing w:beforeLines="50" w:before="156"/>
        <w:ind w:firstLineChars="200" w:firstLine="480"/>
        <w:rPr>
          <w:rFonts w:ascii="Arial Narrow" w:eastAsia="仿宋_GB2312" w:hAnsi="Arial Narrow"/>
          <w:sz w:val="24"/>
        </w:rPr>
      </w:pPr>
      <w:r w:rsidRPr="00F9716B">
        <w:rPr>
          <w:rFonts w:ascii="Arial Narrow" w:eastAsia="仿宋_GB2312" w:hAnsi="Arial Narrow" w:hint="eastAsia"/>
          <w:sz w:val="24"/>
        </w:rPr>
        <w:t>本所及经办注册会计师与财务报表审计相关的责任主要是对贵公司的管理层在治理</w:t>
      </w:r>
      <w:proofErr w:type="gramStart"/>
      <w:r w:rsidRPr="00F9716B">
        <w:rPr>
          <w:rFonts w:ascii="Arial Narrow" w:eastAsia="仿宋_GB2312" w:hAnsi="Arial Narrow" w:hint="eastAsia"/>
          <w:sz w:val="24"/>
        </w:rPr>
        <w:t>层监督</w:t>
      </w:r>
      <w:proofErr w:type="gramEnd"/>
      <w:r w:rsidRPr="00F9716B">
        <w:rPr>
          <w:rFonts w:ascii="Arial Narrow" w:eastAsia="仿宋_GB2312" w:hAnsi="Arial Narrow" w:hint="eastAsia"/>
          <w:sz w:val="24"/>
        </w:rPr>
        <w:t>下编制的财务报表形成和发表审计意见。对于该等责任，主要在本所与贵公司</w:t>
      </w:r>
      <w:r w:rsidRPr="00F9716B">
        <w:rPr>
          <w:rFonts w:ascii="Arial Narrow" w:eastAsia="仿宋_GB2312" w:hAnsi="Arial Narrow"/>
          <w:sz w:val="24"/>
        </w:rPr>
        <w:t>于</w:t>
      </w:r>
      <w:r w:rsidRPr="00F9716B">
        <w:rPr>
          <w:rFonts w:ascii="Arial Narrow" w:eastAsia="仿宋_GB2312" w:hAnsi="Arial Narrow"/>
          <w:color w:val="FF0000"/>
          <w:sz w:val="24"/>
        </w:rPr>
        <w:t>20</w:t>
      </w:r>
      <w:r w:rsidR="00F213A7" w:rsidRPr="00F9716B">
        <w:rPr>
          <w:rFonts w:ascii="Arial Narrow" w:eastAsia="仿宋_GB2312" w:hAnsi="Arial Narrow" w:hint="eastAsia"/>
          <w:color w:val="FF0000"/>
          <w:sz w:val="24"/>
        </w:rPr>
        <w:t>2</w:t>
      </w:r>
      <w:r w:rsidRPr="00F9716B">
        <w:rPr>
          <w:rFonts w:ascii="Arial Narrow" w:eastAsia="仿宋_GB2312" w:hAnsi="Arial Narrow"/>
          <w:color w:val="FF0000"/>
          <w:sz w:val="24"/>
        </w:rPr>
        <w:t>X</w:t>
      </w:r>
      <w:r w:rsidRPr="00F9716B">
        <w:rPr>
          <w:rFonts w:ascii="Arial Narrow" w:eastAsia="仿宋_GB2312" w:hAnsi="Arial Narrow"/>
          <w:color w:val="FF0000"/>
          <w:sz w:val="24"/>
        </w:rPr>
        <w:t>年</w:t>
      </w:r>
      <w:r w:rsidRPr="00F9716B">
        <w:rPr>
          <w:rFonts w:ascii="Arial Narrow" w:eastAsia="仿宋_GB2312" w:hAnsi="Arial Narrow"/>
          <w:color w:val="FF0000"/>
          <w:sz w:val="24"/>
        </w:rPr>
        <w:t>X</w:t>
      </w:r>
      <w:r w:rsidRPr="00F9716B">
        <w:rPr>
          <w:rFonts w:ascii="Arial Narrow" w:eastAsia="仿宋_GB2312" w:hAnsi="Arial Narrow"/>
          <w:color w:val="FF0000"/>
          <w:sz w:val="24"/>
        </w:rPr>
        <w:t>月</w:t>
      </w:r>
      <w:r w:rsidRPr="00F9716B">
        <w:rPr>
          <w:rFonts w:ascii="Arial Narrow" w:eastAsia="仿宋_GB2312" w:hAnsi="Arial Narrow"/>
          <w:color w:val="FF0000"/>
          <w:sz w:val="24"/>
        </w:rPr>
        <w:t>X</w:t>
      </w:r>
      <w:proofErr w:type="gramStart"/>
      <w:r w:rsidRPr="00F9716B">
        <w:rPr>
          <w:rFonts w:ascii="Arial Narrow" w:eastAsia="仿宋_GB2312" w:hAnsi="Arial Narrow"/>
          <w:color w:val="FF0000"/>
          <w:sz w:val="24"/>
        </w:rPr>
        <w:t>日</w:t>
      </w:r>
      <w:r w:rsidRPr="00F9716B">
        <w:rPr>
          <w:rFonts w:ascii="Arial Narrow" w:eastAsia="仿宋_GB2312" w:hAnsi="Arial Narrow" w:hint="eastAsia"/>
          <w:sz w:val="24"/>
        </w:rPr>
        <w:t>签署</w:t>
      </w:r>
      <w:proofErr w:type="gramEnd"/>
      <w:r w:rsidRPr="00F9716B">
        <w:rPr>
          <w:rFonts w:ascii="Arial Narrow" w:eastAsia="仿宋_GB2312" w:hAnsi="Arial Narrow" w:hint="eastAsia"/>
          <w:sz w:val="24"/>
        </w:rPr>
        <w:t>的《审计业务约定书》“</w:t>
      </w:r>
      <w:r w:rsidRPr="00F9716B">
        <w:rPr>
          <w:rFonts w:ascii="Arial Narrow" w:eastAsia="仿宋_GB2312" w:hAnsi="Arial Narrow" w:hint="eastAsia"/>
          <w:color w:val="FF0000"/>
          <w:sz w:val="24"/>
        </w:rPr>
        <w:t>三、乙方的责任</w:t>
      </w:r>
      <w:r w:rsidRPr="00F9716B">
        <w:rPr>
          <w:rFonts w:ascii="Arial Narrow" w:eastAsia="仿宋_GB2312" w:hAnsi="Arial Narrow" w:hint="eastAsia"/>
          <w:sz w:val="24"/>
        </w:rPr>
        <w:t>”部分有具体约定。</w:t>
      </w:r>
    </w:p>
    <w:p w14:paraId="496E7498" w14:textId="77777777" w:rsidR="00B94C95" w:rsidRPr="00B94C95" w:rsidRDefault="00B94C95" w:rsidP="00B94C95">
      <w:pPr>
        <w:spacing w:beforeLines="50" w:before="156"/>
        <w:ind w:firstLineChars="200" w:firstLine="480"/>
        <w:rPr>
          <w:rFonts w:ascii="Arial Narrow" w:eastAsia="仿宋_GB2312" w:hAnsi="Arial Narrow"/>
          <w:sz w:val="24"/>
        </w:rPr>
      </w:pPr>
      <w:r w:rsidRPr="00F9716B">
        <w:rPr>
          <w:rFonts w:ascii="Arial Narrow" w:eastAsia="仿宋_GB2312" w:hAnsi="Arial Narrow" w:hint="eastAsia"/>
          <w:sz w:val="24"/>
        </w:rPr>
        <w:t>本所及经办注册会计师所执行的财务报表审计并不减轻贵公司管理层或治理层的责任。</w:t>
      </w:r>
    </w:p>
    <w:p w14:paraId="7844D416" w14:textId="26F9DEC4" w:rsidR="0040217E" w:rsidRDefault="0040217E" w:rsidP="0040217E">
      <w:pPr>
        <w:pStyle w:val="af1"/>
        <w:spacing w:after="120"/>
        <w:jc w:val="left"/>
        <w:rPr>
          <w:rFonts w:ascii="Arial Narrow" w:eastAsia="仿宋_GB2312" w:hAnsi="Arial Narrow"/>
          <w:b w:val="0"/>
          <w:bCs w:val="0"/>
          <w:color w:val="0000FF"/>
          <w:sz w:val="24"/>
          <w:szCs w:val="24"/>
        </w:rPr>
      </w:pPr>
      <w:r>
        <w:rPr>
          <w:rFonts w:ascii="仿宋_GB2312" w:eastAsia="仿宋_GB2312" w:hint="eastAsia"/>
          <w:sz w:val="24"/>
          <w:szCs w:val="24"/>
        </w:rPr>
        <w:t>二</w:t>
      </w:r>
      <w:r w:rsidRPr="00A72E3A">
        <w:rPr>
          <w:rFonts w:ascii="仿宋_GB2312" w:eastAsia="仿宋_GB2312"/>
          <w:sz w:val="24"/>
          <w:szCs w:val="24"/>
        </w:rPr>
        <w:t>、</w:t>
      </w:r>
      <w:r>
        <w:rPr>
          <w:rFonts w:ascii="仿宋_GB2312" w:eastAsia="仿宋_GB2312" w:hint="eastAsia"/>
          <w:sz w:val="24"/>
          <w:szCs w:val="24"/>
        </w:rPr>
        <w:t>事务所质量管理体系</w:t>
      </w:r>
      <w:r w:rsidRPr="00BA0BB8">
        <w:rPr>
          <w:rFonts w:ascii="Arial Narrow" w:eastAsia="仿宋_GB2312" w:hAnsi="Arial Narrow" w:hint="eastAsia"/>
          <w:b w:val="0"/>
          <w:bCs w:val="0"/>
          <w:color w:val="0000FF"/>
          <w:sz w:val="24"/>
          <w:szCs w:val="24"/>
        </w:rPr>
        <w:t>（</w:t>
      </w:r>
      <w:r w:rsidR="00D003C3">
        <w:rPr>
          <w:rFonts w:ascii="Arial Narrow" w:eastAsia="仿宋_GB2312" w:hAnsi="Arial Narrow" w:hint="eastAsia"/>
          <w:b w:val="0"/>
          <w:bCs w:val="0"/>
          <w:color w:val="0000FF"/>
          <w:sz w:val="24"/>
          <w:szCs w:val="24"/>
        </w:rPr>
        <w:t>上市实体</w:t>
      </w:r>
      <w:r w:rsidRPr="00BA0BB8">
        <w:rPr>
          <w:rFonts w:ascii="Arial Narrow" w:eastAsia="仿宋_GB2312" w:hAnsi="Arial Narrow" w:hint="eastAsia"/>
          <w:b w:val="0"/>
          <w:bCs w:val="0"/>
          <w:color w:val="0000FF"/>
          <w:sz w:val="24"/>
          <w:szCs w:val="24"/>
        </w:rPr>
        <w:t>）</w:t>
      </w:r>
    </w:p>
    <w:p w14:paraId="63E4D9F0" w14:textId="554EEDDA" w:rsidR="00B316A2" w:rsidRDefault="00B316A2" w:rsidP="002C1695">
      <w:pPr>
        <w:spacing w:beforeLines="50" w:before="156"/>
        <w:ind w:firstLineChars="200" w:firstLine="480"/>
        <w:rPr>
          <w:rFonts w:ascii="Arial Narrow" w:eastAsia="仿宋_GB2312" w:hAnsi="Arial Narrow"/>
          <w:sz w:val="24"/>
        </w:rPr>
      </w:pPr>
      <w:r>
        <w:rPr>
          <w:rFonts w:ascii="Arial Narrow" w:eastAsia="仿宋_GB2312" w:hAnsi="Arial Narrow" w:hint="eastAsia"/>
          <w:sz w:val="24"/>
        </w:rPr>
        <w:t>按照财政部印发的《会计师事务所质量管理准则第</w:t>
      </w:r>
      <w:r>
        <w:rPr>
          <w:rFonts w:ascii="Arial Narrow" w:eastAsia="仿宋_GB2312" w:hAnsi="Arial Narrow" w:hint="eastAsia"/>
          <w:sz w:val="24"/>
        </w:rPr>
        <w:t>5</w:t>
      </w:r>
      <w:r>
        <w:rPr>
          <w:rFonts w:ascii="Arial Narrow" w:eastAsia="仿宋_GB2312" w:hAnsi="Arial Narrow"/>
          <w:sz w:val="24"/>
        </w:rPr>
        <w:t>101</w:t>
      </w:r>
      <w:r>
        <w:rPr>
          <w:rFonts w:ascii="Arial Narrow" w:eastAsia="仿宋_GB2312" w:hAnsi="Arial Narrow" w:hint="eastAsia"/>
          <w:sz w:val="24"/>
        </w:rPr>
        <w:t>号</w:t>
      </w:r>
      <w:r>
        <w:rPr>
          <w:rFonts w:ascii="Arial Narrow" w:eastAsia="仿宋_GB2312" w:hAnsi="Arial Narrow" w:hint="eastAsia"/>
          <w:sz w:val="24"/>
        </w:rPr>
        <w:t>-</w:t>
      </w:r>
      <w:r>
        <w:rPr>
          <w:rFonts w:ascii="Arial Narrow" w:eastAsia="仿宋_GB2312" w:hAnsi="Arial Narrow" w:hint="eastAsia"/>
          <w:sz w:val="24"/>
        </w:rPr>
        <w:t>业务质量管理》以及《会计师事务所质量管理准则第</w:t>
      </w:r>
      <w:r>
        <w:rPr>
          <w:rFonts w:ascii="Arial Narrow" w:eastAsia="仿宋_GB2312" w:hAnsi="Arial Narrow" w:hint="eastAsia"/>
          <w:sz w:val="24"/>
        </w:rPr>
        <w:t>5</w:t>
      </w:r>
      <w:r>
        <w:rPr>
          <w:rFonts w:ascii="Arial Narrow" w:eastAsia="仿宋_GB2312" w:hAnsi="Arial Narrow"/>
          <w:sz w:val="24"/>
        </w:rPr>
        <w:t>102</w:t>
      </w:r>
      <w:r>
        <w:rPr>
          <w:rFonts w:ascii="Arial Narrow" w:eastAsia="仿宋_GB2312" w:hAnsi="Arial Narrow" w:hint="eastAsia"/>
          <w:sz w:val="24"/>
        </w:rPr>
        <w:t>号</w:t>
      </w:r>
      <w:r>
        <w:rPr>
          <w:rFonts w:ascii="Arial Narrow" w:eastAsia="仿宋_GB2312" w:hAnsi="Arial Narrow" w:hint="eastAsia"/>
          <w:sz w:val="24"/>
        </w:rPr>
        <w:t>-</w:t>
      </w:r>
      <w:r>
        <w:rPr>
          <w:rFonts w:ascii="Arial Narrow" w:eastAsia="仿宋_GB2312" w:hAnsi="Arial Narrow" w:hint="eastAsia"/>
          <w:sz w:val="24"/>
        </w:rPr>
        <w:t>项目质量复核》，</w:t>
      </w:r>
      <w:r>
        <w:rPr>
          <w:rFonts w:ascii="Arial Narrow" w:eastAsia="仿宋_GB2312" w:hAnsi="Arial Narrow" w:hint="eastAsia"/>
          <w:sz w:val="24"/>
        </w:rPr>
        <w:t xml:space="preserve"> </w:t>
      </w:r>
      <w:r w:rsidR="006A60FF" w:rsidRPr="002C1695">
        <w:rPr>
          <w:rFonts w:ascii="Arial Narrow" w:eastAsia="仿宋_GB2312" w:hAnsi="Arial Narrow" w:hint="eastAsia"/>
          <w:sz w:val="24"/>
        </w:rPr>
        <w:t>致同会计师事务所（特殊普通</w:t>
      </w:r>
      <w:r w:rsidR="006A60FF" w:rsidRPr="00F57ABD">
        <w:rPr>
          <w:rFonts w:ascii="Arial Narrow" w:eastAsia="仿宋_GB2312" w:hAnsi="Arial Narrow" w:hint="eastAsia"/>
          <w:sz w:val="24"/>
        </w:rPr>
        <w:t>合伙</w:t>
      </w:r>
      <w:r w:rsidR="006A60FF" w:rsidRPr="002C1695">
        <w:rPr>
          <w:rFonts w:ascii="Arial Narrow" w:eastAsia="仿宋_GB2312" w:hAnsi="Arial Narrow" w:hint="eastAsia"/>
          <w:sz w:val="24"/>
        </w:rPr>
        <w:t>）</w:t>
      </w:r>
      <w:r w:rsidR="006A60FF">
        <w:rPr>
          <w:rFonts w:ascii="Arial Narrow" w:eastAsia="仿宋_GB2312" w:hAnsi="Arial Narrow" w:hint="eastAsia"/>
          <w:sz w:val="24"/>
        </w:rPr>
        <w:t>建立了全面的质量管理体系</w:t>
      </w:r>
      <w:r w:rsidR="00FC55D4">
        <w:rPr>
          <w:rFonts w:ascii="Arial Narrow" w:eastAsia="仿宋_GB2312" w:hAnsi="Arial Narrow" w:hint="eastAsia"/>
          <w:sz w:val="24"/>
        </w:rPr>
        <w:t>。</w:t>
      </w:r>
      <w:r>
        <w:rPr>
          <w:rFonts w:ascii="Arial Narrow" w:eastAsia="仿宋_GB2312" w:hAnsi="Arial Narrow" w:hint="eastAsia"/>
          <w:sz w:val="24"/>
        </w:rPr>
        <w:t>该体系涵盖了质量管理准则规定的八个组成要素，包括事务所的风险评估程序、治理和领导层、相关职业道德要求、客户关系和具体业务的接受与保持、业务执行、资源、信息与沟通、监控和整改程序，以合理保证：</w:t>
      </w:r>
    </w:p>
    <w:p w14:paraId="729EDA5F" w14:textId="28B81AC1" w:rsidR="00B316A2" w:rsidRDefault="00F57ABD" w:rsidP="002C1695">
      <w:pPr>
        <w:pStyle w:val="af6"/>
        <w:numPr>
          <w:ilvl w:val="0"/>
          <w:numId w:val="5"/>
        </w:numPr>
        <w:spacing w:beforeLines="50" w:before="156"/>
        <w:ind w:firstLineChars="0"/>
        <w:rPr>
          <w:rFonts w:ascii="Arial Narrow" w:eastAsia="仿宋_GB2312" w:hAnsi="Arial Narrow"/>
          <w:sz w:val="24"/>
        </w:rPr>
      </w:pPr>
      <w:r w:rsidRPr="00F57ABD">
        <w:rPr>
          <w:rFonts w:ascii="Arial Narrow" w:eastAsia="仿宋_GB2312" w:hAnsi="Arial Narrow" w:hint="eastAsia"/>
          <w:sz w:val="24"/>
        </w:rPr>
        <w:t>事务所及</w:t>
      </w:r>
      <w:r>
        <w:rPr>
          <w:rFonts w:ascii="Arial Narrow" w:eastAsia="仿宋_GB2312" w:hAnsi="Arial Narrow" w:hint="eastAsia"/>
          <w:sz w:val="24"/>
        </w:rPr>
        <w:t>其</w:t>
      </w:r>
      <w:r w:rsidR="00B316A2" w:rsidRPr="002C1695">
        <w:rPr>
          <w:rFonts w:ascii="Arial Narrow" w:eastAsia="仿宋_GB2312" w:hAnsi="Arial Narrow" w:hint="eastAsia"/>
          <w:sz w:val="24"/>
        </w:rPr>
        <w:t>人员按照</w:t>
      </w:r>
      <w:r w:rsidR="00FC55D4">
        <w:rPr>
          <w:rFonts w:ascii="Arial Narrow" w:eastAsia="仿宋_GB2312" w:hAnsi="Arial Narrow" w:hint="eastAsia"/>
          <w:sz w:val="24"/>
        </w:rPr>
        <w:t>适</w:t>
      </w:r>
      <w:r w:rsidR="00B316A2" w:rsidRPr="002C1695">
        <w:rPr>
          <w:rFonts w:ascii="Arial Narrow" w:eastAsia="仿宋_GB2312" w:hAnsi="Arial Narrow" w:hint="eastAsia"/>
          <w:sz w:val="24"/>
        </w:rPr>
        <w:t>用的法律法规和职业准则的规定履行职责，并根据这些规定执行业务；以及</w:t>
      </w:r>
    </w:p>
    <w:p w14:paraId="00B52D04" w14:textId="0E484E73" w:rsidR="00B316A2" w:rsidRPr="002C1695" w:rsidRDefault="00F57ABD" w:rsidP="002C1695">
      <w:pPr>
        <w:pStyle w:val="af6"/>
        <w:numPr>
          <w:ilvl w:val="0"/>
          <w:numId w:val="5"/>
        </w:numPr>
        <w:spacing w:beforeLines="50" w:before="156"/>
        <w:ind w:firstLineChars="0"/>
        <w:rPr>
          <w:rFonts w:ascii="Arial Narrow" w:eastAsia="仿宋_GB2312" w:hAnsi="Arial Narrow"/>
          <w:sz w:val="24"/>
        </w:rPr>
      </w:pPr>
      <w:r w:rsidRPr="00F57ABD">
        <w:rPr>
          <w:rFonts w:ascii="Arial Narrow" w:eastAsia="仿宋_GB2312" w:hAnsi="Arial Narrow" w:hint="eastAsia"/>
          <w:sz w:val="24"/>
        </w:rPr>
        <w:t>事务所</w:t>
      </w:r>
      <w:r>
        <w:rPr>
          <w:rFonts w:ascii="Arial Narrow" w:eastAsia="仿宋_GB2312" w:hAnsi="Arial Narrow" w:hint="eastAsia"/>
          <w:sz w:val="24"/>
        </w:rPr>
        <w:t>和</w:t>
      </w:r>
      <w:r w:rsidR="00B316A2" w:rsidRPr="002C1695">
        <w:rPr>
          <w:rFonts w:ascii="Arial Narrow" w:eastAsia="仿宋_GB2312" w:hAnsi="Arial Narrow" w:hint="eastAsia"/>
          <w:sz w:val="24"/>
        </w:rPr>
        <w:t>项目合伙人出具适合具体情况的报告。</w:t>
      </w:r>
    </w:p>
    <w:p w14:paraId="204ABD7F" w14:textId="6ACAB38C" w:rsidR="006A60FF" w:rsidRDefault="00DC11CF" w:rsidP="002C1695">
      <w:pPr>
        <w:spacing w:beforeLines="50" w:before="156"/>
        <w:ind w:firstLineChars="200" w:firstLine="480"/>
        <w:rPr>
          <w:rFonts w:ascii="Arial Narrow" w:eastAsia="仿宋_GB2312" w:hAnsi="Arial Narrow"/>
          <w:sz w:val="24"/>
        </w:rPr>
      </w:pPr>
      <w:r>
        <w:rPr>
          <w:rFonts w:ascii="Arial Narrow" w:eastAsia="仿宋_GB2312" w:hAnsi="Arial Narrow" w:hint="eastAsia"/>
          <w:sz w:val="24"/>
        </w:rPr>
        <w:lastRenderedPageBreak/>
        <w:t>本所强调质量至上文化，坚持安全前行方针，采取风险导向的方法，根据自身的具体情况，设计、实施和运行事务所的质量管理体系。</w:t>
      </w:r>
      <w:r w:rsidR="00B316A2">
        <w:rPr>
          <w:rFonts w:ascii="Arial Narrow" w:eastAsia="仿宋_GB2312" w:hAnsi="Arial Narrow" w:hint="eastAsia"/>
          <w:sz w:val="24"/>
        </w:rPr>
        <w:t>本所每年对</w:t>
      </w:r>
      <w:r w:rsidR="00FC55D4">
        <w:rPr>
          <w:rFonts w:ascii="Arial Narrow" w:eastAsia="仿宋_GB2312" w:hAnsi="Arial Narrow" w:hint="eastAsia"/>
          <w:sz w:val="24"/>
        </w:rPr>
        <w:t>质量管理</w:t>
      </w:r>
      <w:r w:rsidR="00B316A2">
        <w:rPr>
          <w:rFonts w:ascii="Arial Narrow" w:eastAsia="仿宋_GB2312" w:hAnsi="Arial Narrow" w:hint="eastAsia"/>
          <w:sz w:val="24"/>
        </w:rPr>
        <w:t>体系</w:t>
      </w:r>
      <w:proofErr w:type="gramStart"/>
      <w:r w:rsidR="00B316A2">
        <w:rPr>
          <w:rFonts w:ascii="Arial Narrow" w:eastAsia="仿宋_GB2312" w:hAnsi="Arial Narrow" w:hint="eastAsia"/>
          <w:sz w:val="24"/>
        </w:rPr>
        <w:t>作出</w:t>
      </w:r>
      <w:proofErr w:type="gramEnd"/>
      <w:r w:rsidR="00B316A2">
        <w:rPr>
          <w:rFonts w:ascii="Arial Narrow" w:eastAsia="仿宋_GB2312" w:hAnsi="Arial Narrow" w:hint="eastAsia"/>
          <w:sz w:val="24"/>
        </w:rPr>
        <w:t>评价，</w:t>
      </w:r>
      <w:r w:rsidR="006A60FF">
        <w:rPr>
          <w:rFonts w:ascii="Arial Narrow" w:eastAsia="仿宋_GB2312" w:hAnsi="Arial Narrow" w:hint="eastAsia"/>
          <w:sz w:val="24"/>
        </w:rPr>
        <w:t>针对识别出的需改进领域，本所采取适当行动以使其能够得到整改。随着我们服务的不断变化和发展，利益相关者的需求和期望也随之变化。本</w:t>
      </w:r>
      <w:r w:rsidR="006E7234">
        <w:rPr>
          <w:rFonts w:ascii="Arial Narrow" w:eastAsia="仿宋_GB2312" w:hAnsi="Arial Narrow" w:hint="eastAsia"/>
          <w:sz w:val="24"/>
        </w:rPr>
        <w:t>所持续优化和更新质量管理体系内容</w:t>
      </w:r>
      <w:r w:rsidR="006A60FF">
        <w:rPr>
          <w:rFonts w:ascii="Arial Narrow" w:eastAsia="仿宋_GB2312" w:hAnsi="Arial Narrow" w:hint="eastAsia"/>
          <w:sz w:val="24"/>
        </w:rPr>
        <w:t>、覆盖范围和运行情况，</w:t>
      </w:r>
      <w:r w:rsidR="006E7234">
        <w:rPr>
          <w:rFonts w:ascii="Arial Narrow" w:eastAsia="仿宋_GB2312" w:hAnsi="Arial Narrow" w:hint="eastAsia"/>
          <w:sz w:val="24"/>
        </w:rPr>
        <w:t>并落实不同措施以提升</w:t>
      </w:r>
      <w:r w:rsidR="006A60FF">
        <w:rPr>
          <w:rFonts w:ascii="Arial Narrow" w:eastAsia="仿宋_GB2312" w:hAnsi="Arial Narrow" w:hint="eastAsia"/>
          <w:sz w:val="24"/>
        </w:rPr>
        <w:t>服务质量。质量管理渗透于我们工作的方方面面，包括但不限于通过完善</w:t>
      </w:r>
      <w:r w:rsidR="00347746">
        <w:rPr>
          <w:rFonts w:ascii="Arial Narrow" w:eastAsia="仿宋_GB2312" w:hAnsi="Arial Narrow" w:hint="eastAsia"/>
          <w:sz w:val="24"/>
        </w:rPr>
        <w:t>面试流程招聘专业人员，提供培训课程以确保我们的员工掌握最新的专业技术知识并具备执行工作的必要技能，</w:t>
      </w:r>
      <w:bookmarkStart w:id="1" w:name="OLE_LINK2"/>
      <w:r w:rsidR="00347746">
        <w:rPr>
          <w:rFonts w:ascii="Arial Narrow" w:eastAsia="仿宋_GB2312" w:hAnsi="Arial Narrow" w:hint="eastAsia"/>
          <w:sz w:val="24"/>
        </w:rPr>
        <w:t>制定审计</w:t>
      </w:r>
      <w:r w:rsidR="00347746">
        <w:rPr>
          <w:rFonts w:ascii="Arial Narrow" w:eastAsia="仿宋_GB2312" w:hAnsi="Arial Narrow" w:hint="eastAsia"/>
          <w:sz w:val="24"/>
        </w:rPr>
        <w:t>/</w:t>
      </w:r>
      <w:r w:rsidR="00347746">
        <w:rPr>
          <w:rFonts w:ascii="Arial Narrow" w:eastAsia="仿宋_GB2312" w:hAnsi="Arial Narrow" w:hint="eastAsia"/>
          <w:sz w:val="24"/>
        </w:rPr>
        <w:t>会计提示、政策和程序模版以使项目组能够一贯遵守</w:t>
      </w:r>
      <w:r w:rsidR="00FC55D4">
        <w:rPr>
          <w:rFonts w:ascii="Arial Narrow" w:eastAsia="仿宋_GB2312" w:hAnsi="Arial Narrow" w:hint="eastAsia"/>
          <w:sz w:val="24"/>
        </w:rPr>
        <w:t>适用</w:t>
      </w:r>
      <w:r w:rsidR="00347746">
        <w:rPr>
          <w:rFonts w:ascii="Arial Narrow" w:eastAsia="仿宋_GB2312" w:hAnsi="Arial Narrow" w:hint="eastAsia"/>
          <w:sz w:val="24"/>
        </w:rPr>
        <w:t>的职业标准和法律法规的要求，通过技术支持和咨询为项目组提供协助</w:t>
      </w:r>
      <w:bookmarkEnd w:id="1"/>
      <w:r w:rsidR="00347746">
        <w:rPr>
          <w:rFonts w:ascii="Arial Narrow" w:eastAsia="仿宋_GB2312" w:hAnsi="Arial Narrow" w:hint="eastAsia"/>
          <w:sz w:val="24"/>
        </w:rPr>
        <w:t>。</w:t>
      </w:r>
    </w:p>
    <w:p w14:paraId="44B7C70F" w14:textId="718E2DEF" w:rsidR="000B27A8" w:rsidRPr="00BA3286" w:rsidRDefault="000B27A8" w:rsidP="000B27A8">
      <w:pPr>
        <w:autoSpaceDE w:val="0"/>
        <w:autoSpaceDN w:val="0"/>
        <w:adjustRightInd w:val="0"/>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w:t>
      </w:r>
      <w:r w:rsidR="00D003C3" w:rsidRPr="00D003C3">
        <w:rPr>
          <w:rFonts w:ascii="Arial Narrow" w:eastAsia="仿宋_GB2312" w:hAnsi="Arial Narrow" w:hint="eastAsia"/>
          <w:color w:val="0000FF"/>
          <w:sz w:val="24"/>
        </w:rPr>
        <w:t>上市实体，是指其股份、股票或债券在法律法规认可的证券交易所报价或挂牌，或在法律法规认可的证券交易所或其他类似机构的监管下进行交易的实体</w:t>
      </w:r>
      <w:r w:rsidRPr="00BA3286">
        <w:rPr>
          <w:rFonts w:ascii="Arial Narrow" w:eastAsia="仿宋_GB2312" w:hAnsi="Arial Narrow"/>
          <w:color w:val="0000FF"/>
          <w:sz w:val="24"/>
        </w:rPr>
        <w:t>】</w:t>
      </w:r>
    </w:p>
    <w:p w14:paraId="7E411944" w14:textId="468A3937" w:rsidR="00D73257" w:rsidRPr="00A72E3A" w:rsidRDefault="0040217E" w:rsidP="00A72E3A">
      <w:pPr>
        <w:pStyle w:val="af1"/>
        <w:jc w:val="left"/>
        <w:rPr>
          <w:rFonts w:ascii="仿宋_GB2312" w:eastAsia="仿宋_GB2312"/>
          <w:sz w:val="24"/>
          <w:szCs w:val="24"/>
        </w:rPr>
      </w:pPr>
      <w:r>
        <w:rPr>
          <w:rFonts w:ascii="仿宋_GB2312" w:eastAsia="仿宋_GB2312" w:hint="eastAsia"/>
          <w:sz w:val="24"/>
          <w:szCs w:val="24"/>
        </w:rPr>
        <w:t>三</w:t>
      </w:r>
      <w:r w:rsidR="00D73257" w:rsidRPr="00A72E3A">
        <w:rPr>
          <w:rFonts w:ascii="仿宋_GB2312" w:eastAsia="仿宋_GB2312"/>
          <w:sz w:val="24"/>
          <w:szCs w:val="24"/>
        </w:rPr>
        <w:t>、独立性问题</w:t>
      </w:r>
    </w:p>
    <w:p w14:paraId="22734E3A" w14:textId="77777777" w:rsidR="00D73257" w:rsidRPr="00BA3286" w:rsidRDefault="00D73257"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现就独立性问题声明如下：</w:t>
      </w:r>
    </w:p>
    <w:p w14:paraId="3C8CB8C0" w14:textId="06EFDC14" w:rsidR="00141FE0" w:rsidRPr="00BA3286" w:rsidRDefault="00141FE0" w:rsidP="00B94C95">
      <w:pPr>
        <w:spacing w:beforeLines="50" w:before="156"/>
        <w:ind w:firstLineChars="200" w:firstLine="482"/>
        <w:rPr>
          <w:rFonts w:ascii="Arial Narrow" w:eastAsia="仿宋_GB2312" w:hAnsi="Arial Narrow"/>
          <w:b/>
          <w:sz w:val="24"/>
        </w:rPr>
      </w:pPr>
      <w:r w:rsidRPr="00BA3286">
        <w:rPr>
          <w:rFonts w:ascii="Arial Narrow" w:eastAsia="仿宋_GB2312" w:hAnsi="Arial Narrow"/>
          <w:b/>
          <w:sz w:val="24"/>
        </w:rPr>
        <w:t>1</w:t>
      </w:r>
      <w:r w:rsidRPr="00BA3286">
        <w:rPr>
          <w:rFonts w:ascii="Arial Narrow" w:eastAsia="仿宋_GB2312" w:hAnsi="Arial Narrow"/>
          <w:b/>
          <w:sz w:val="24"/>
        </w:rPr>
        <w:t>、</w:t>
      </w:r>
      <w:r w:rsidR="00D73257" w:rsidRPr="00BA3286">
        <w:rPr>
          <w:rFonts w:ascii="Arial Narrow" w:eastAsia="仿宋_GB2312" w:hAnsi="Arial Narrow"/>
          <w:b/>
          <w:sz w:val="24"/>
        </w:rPr>
        <w:t>参与贵公司审计工作的审计项目组成员、本会计师事务所其他相关人员以及本</w:t>
      </w:r>
      <w:r w:rsidR="00DF1D8C" w:rsidRPr="00BA3286">
        <w:rPr>
          <w:rFonts w:ascii="Arial Narrow" w:eastAsia="仿宋_GB2312" w:hAnsi="Arial Narrow"/>
          <w:b/>
          <w:sz w:val="24"/>
        </w:rPr>
        <w:t>会计师事务所和</w:t>
      </w:r>
      <w:r w:rsidR="00D003C3" w:rsidRPr="00D003C3">
        <w:rPr>
          <w:rFonts w:ascii="Arial Narrow" w:eastAsia="仿宋_GB2312" w:hAnsi="Arial Narrow" w:hint="eastAsia"/>
          <w:b/>
          <w:sz w:val="24"/>
        </w:rPr>
        <w:t>致同国际其他网络成员所</w:t>
      </w:r>
      <w:r w:rsidR="00710913">
        <w:rPr>
          <w:rFonts w:ascii="Arial Narrow" w:eastAsia="仿宋_GB2312" w:hAnsi="Arial Narrow" w:hint="eastAsia"/>
          <w:b/>
          <w:sz w:val="24"/>
        </w:rPr>
        <w:t>均</w:t>
      </w:r>
      <w:r w:rsidR="00DF1D8C" w:rsidRPr="00BA3286">
        <w:rPr>
          <w:rFonts w:ascii="Arial Narrow" w:eastAsia="仿宋_GB2312" w:hAnsi="Arial Narrow"/>
          <w:b/>
          <w:sz w:val="24"/>
        </w:rPr>
        <w:t>按照相关职业道德要求</w:t>
      </w:r>
      <w:r w:rsidR="00D73257" w:rsidRPr="00BA3286">
        <w:rPr>
          <w:rFonts w:ascii="Arial Narrow" w:eastAsia="仿宋_GB2312" w:hAnsi="Arial Narrow"/>
          <w:b/>
          <w:sz w:val="24"/>
        </w:rPr>
        <w:t>保持了独立性；</w:t>
      </w:r>
    </w:p>
    <w:p w14:paraId="59E6736B" w14:textId="629E1A6A" w:rsidR="00406086" w:rsidRPr="00BA3286" w:rsidRDefault="00141FE0" w:rsidP="00B94C95">
      <w:pPr>
        <w:spacing w:beforeLines="50" w:before="156"/>
        <w:ind w:firstLineChars="200" w:firstLine="482"/>
        <w:rPr>
          <w:rFonts w:ascii="Arial Narrow" w:eastAsia="仿宋_GB2312" w:hAnsi="Arial Narrow"/>
          <w:b/>
          <w:sz w:val="24"/>
        </w:rPr>
      </w:pPr>
      <w:r w:rsidRPr="00BA3286">
        <w:rPr>
          <w:rFonts w:ascii="Arial Narrow" w:eastAsia="仿宋_GB2312" w:hAnsi="Arial Narrow"/>
          <w:b/>
          <w:sz w:val="24"/>
        </w:rPr>
        <w:t>2</w:t>
      </w:r>
      <w:r w:rsidRPr="00BA3286">
        <w:rPr>
          <w:rFonts w:ascii="Arial Narrow" w:eastAsia="仿宋_GB2312" w:hAnsi="Arial Narrow"/>
          <w:b/>
          <w:sz w:val="24"/>
        </w:rPr>
        <w:t>、</w:t>
      </w:r>
      <w:r w:rsidR="00406086" w:rsidRPr="00BA3286">
        <w:rPr>
          <w:rFonts w:ascii="Arial Narrow" w:eastAsia="仿宋_GB2312" w:hAnsi="Arial Narrow"/>
          <w:b/>
          <w:sz w:val="24"/>
        </w:rPr>
        <w:t>截</w:t>
      </w:r>
      <w:r w:rsidR="004A2B66">
        <w:rPr>
          <w:rFonts w:ascii="Arial Narrow" w:eastAsia="仿宋_GB2312" w:hAnsi="Arial Narrow" w:hint="eastAsia"/>
          <w:b/>
          <w:sz w:val="24"/>
        </w:rPr>
        <w:t>至</w:t>
      </w:r>
      <w:r w:rsidR="00406086" w:rsidRPr="00BA3286">
        <w:rPr>
          <w:rFonts w:ascii="Arial Narrow" w:eastAsia="仿宋_GB2312" w:hAnsi="Arial Narrow"/>
          <w:b/>
          <w:color w:val="FF0000"/>
          <w:sz w:val="24"/>
        </w:rPr>
        <w:t>20</w:t>
      </w:r>
      <w:r w:rsidR="00396C51">
        <w:rPr>
          <w:rFonts w:ascii="Arial Narrow" w:eastAsia="仿宋_GB2312" w:hAnsi="Arial Narrow" w:hint="eastAsia"/>
          <w:b/>
          <w:color w:val="FF0000"/>
          <w:sz w:val="24"/>
        </w:rPr>
        <w:t>2</w:t>
      </w:r>
      <w:r w:rsidR="00406086" w:rsidRPr="00BA3286">
        <w:rPr>
          <w:rFonts w:ascii="Arial Narrow" w:eastAsia="仿宋_GB2312" w:hAnsi="Arial Narrow"/>
          <w:b/>
          <w:color w:val="FF0000"/>
          <w:sz w:val="24"/>
        </w:rPr>
        <w:t>X</w:t>
      </w:r>
      <w:r w:rsidR="00406086" w:rsidRPr="00BA3286">
        <w:rPr>
          <w:rFonts w:ascii="Arial Narrow" w:eastAsia="仿宋_GB2312" w:hAnsi="Arial Narrow"/>
          <w:b/>
          <w:color w:val="FF0000"/>
          <w:sz w:val="24"/>
        </w:rPr>
        <w:t>年</w:t>
      </w:r>
      <w:r w:rsidR="00406086" w:rsidRPr="00BA3286">
        <w:rPr>
          <w:rFonts w:ascii="Arial Narrow" w:eastAsia="仿宋_GB2312" w:hAnsi="Arial Narrow"/>
          <w:b/>
          <w:color w:val="FF0000"/>
          <w:sz w:val="24"/>
        </w:rPr>
        <w:t>X</w:t>
      </w:r>
      <w:r w:rsidR="00406086" w:rsidRPr="00BA3286">
        <w:rPr>
          <w:rFonts w:ascii="Arial Narrow" w:eastAsia="仿宋_GB2312" w:hAnsi="Arial Narrow"/>
          <w:b/>
          <w:color w:val="FF0000"/>
          <w:sz w:val="24"/>
        </w:rPr>
        <w:t>月</w:t>
      </w:r>
      <w:r w:rsidR="00406086" w:rsidRPr="00BA3286">
        <w:rPr>
          <w:rFonts w:ascii="Arial Narrow" w:eastAsia="仿宋_GB2312" w:hAnsi="Arial Narrow"/>
          <w:b/>
          <w:color w:val="FF0000"/>
          <w:sz w:val="24"/>
        </w:rPr>
        <w:t>X</w:t>
      </w:r>
      <w:r w:rsidR="00406086" w:rsidRPr="00BA3286">
        <w:rPr>
          <w:rFonts w:ascii="Arial Narrow" w:eastAsia="仿宋_GB2312" w:hAnsi="Arial Narrow"/>
          <w:b/>
          <w:color w:val="FF0000"/>
          <w:sz w:val="24"/>
        </w:rPr>
        <w:t>日</w:t>
      </w:r>
      <w:r w:rsidR="00406086" w:rsidRPr="00BA3286">
        <w:rPr>
          <w:rFonts w:ascii="Arial Narrow" w:eastAsia="仿宋_GB2312" w:hAnsi="Arial Narrow"/>
          <w:b/>
          <w:sz w:val="24"/>
        </w:rPr>
        <w:t>，</w:t>
      </w:r>
      <w:r w:rsidR="00D73257" w:rsidRPr="00BA3286">
        <w:rPr>
          <w:rFonts w:ascii="Arial Narrow" w:eastAsia="仿宋_GB2312" w:hAnsi="Arial Narrow"/>
          <w:b/>
          <w:sz w:val="24"/>
        </w:rPr>
        <w:t>根据职业判断，我们认为本会计师事务所</w:t>
      </w:r>
      <w:r w:rsidR="00DF1D8C" w:rsidRPr="00BA3286">
        <w:rPr>
          <w:rFonts w:ascii="Arial Narrow" w:eastAsia="仿宋_GB2312" w:hAnsi="Arial Narrow"/>
          <w:b/>
          <w:sz w:val="24"/>
        </w:rPr>
        <w:t>、</w:t>
      </w:r>
      <w:r w:rsidR="00396C51" w:rsidRPr="00396C51">
        <w:rPr>
          <w:rFonts w:ascii="Arial Narrow" w:eastAsia="仿宋_GB2312" w:hAnsi="Arial Narrow" w:hint="eastAsia"/>
          <w:b/>
          <w:sz w:val="24"/>
        </w:rPr>
        <w:t>致同国际其他网络成员所</w:t>
      </w:r>
      <w:r w:rsidR="00D73257" w:rsidRPr="00BA3286">
        <w:rPr>
          <w:rFonts w:ascii="Arial Narrow" w:eastAsia="仿宋_GB2312" w:hAnsi="Arial Narrow"/>
          <w:b/>
          <w:sz w:val="24"/>
        </w:rPr>
        <w:t>与贵公司之间不存在可能影响独立性的关系和事项；</w:t>
      </w:r>
    </w:p>
    <w:p w14:paraId="78E6BB8A" w14:textId="524E155B" w:rsidR="00406086" w:rsidRPr="00BA3286" w:rsidRDefault="00406086"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除本所与贵公司签订的业务约定书所约定的为贵公司</w:t>
      </w:r>
      <w:r w:rsidR="00212358" w:rsidRPr="00BA3286">
        <w:rPr>
          <w:rFonts w:ascii="Arial Narrow" w:eastAsia="仿宋_GB2312" w:hAnsi="Arial Narrow"/>
          <w:color w:val="FF0000"/>
          <w:sz w:val="24"/>
        </w:rPr>
        <w:t>【</w:t>
      </w:r>
      <w:r w:rsidRPr="00BA3286">
        <w:rPr>
          <w:rFonts w:ascii="Arial Narrow" w:eastAsia="仿宋_GB2312" w:hAnsi="Arial Narrow"/>
          <w:color w:val="FF0000"/>
          <w:sz w:val="24"/>
        </w:rPr>
        <w:t>及业务约定书所列的子公司</w:t>
      </w:r>
      <w:r w:rsidR="00212358" w:rsidRPr="00BA3286">
        <w:rPr>
          <w:rFonts w:ascii="Arial Narrow" w:eastAsia="仿宋_GB2312" w:hAnsi="Arial Narrow"/>
          <w:color w:val="FF0000"/>
          <w:sz w:val="24"/>
        </w:rPr>
        <w:t>】</w:t>
      </w:r>
      <w:r w:rsidRPr="00BA3286">
        <w:rPr>
          <w:rFonts w:ascii="Arial Narrow" w:eastAsia="仿宋_GB2312" w:hAnsi="Arial Narrow"/>
          <w:sz w:val="24"/>
        </w:rPr>
        <w:t>提供的审计服务外，本所</w:t>
      </w:r>
      <w:r w:rsidR="00212358" w:rsidRPr="00BA3286">
        <w:rPr>
          <w:rFonts w:ascii="Arial Narrow" w:eastAsia="仿宋_GB2312" w:hAnsi="Arial Narrow"/>
          <w:color w:val="FF0000"/>
          <w:sz w:val="24"/>
        </w:rPr>
        <w:t>【</w:t>
      </w:r>
      <w:r w:rsidRPr="00BA3286">
        <w:rPr>
          <w:rFonts w:ascii="Arial Narrow" w:eastAsia="仿宋_GB2312" w:hAnsi="Arial Narrow"/>
          <w:color w:val="FF0000"/>
          <w:sz w:val="24"/>
        </w:rPr>
        <w:t>和</w:t>
      </w:r>
      <w:r w:rsidR="00D003C3">
        <w:rPr>
          <w:rFonts w:ascii="Arial Narrow" w:eastAsia="仿宋_GB2312" w:hAnsi="Arial Narrow"/>
          <w:color w:val="FF0000"/>
          <w:sz w:val="24"/>
        </w:rPr>
        <w:t>致同国际其他网络成员</w:t>
      </w:r>
      <w:r w:rsidR="00212358" w:rsidRPr="00BA3286">
        <w:rPr>
          <w:rFonts w:ascii="Arial Narrow" w:eastAsia="仿宋_GB2312" w:hAnsi="Arial Narrow"/>
          <w:color w:val="FF0000"/>
          <w:sz w:val="24"/>
        </w:rPr>
        <w:t>】</w:t>
      </w:r>
      <w:r w:rsidRPr="00BA3286">
        <w:rPr>
          <w:rFonts w:ascii="Arial Narrow" w:eastAsia="仿宋_GB2312" w:hAnsi="Arial Narrow"/>
          <w:sz w:val="24"/>
        </w:rPr>
        <w:t>在财务报表涵盖期间并未为贵公司提供非审计服务，也未为受贵公司控制的</w:t>
      </w:r>
      <w:r w:rsidRPr="00BA3286">
        <w:rPr>
          <w:rFonts w:ascii="Arial Narrow" w:eastAsia="仿宋_GB2312" w:hAnsi="Arial Narrow"/>
          <w:color w:val="FF0000"/>
          <w:sz w:val="24"/>
        </w:rPr>
        <w:t>其他</w:t>
      </w:r>
      <w:r w:rsidRPr="00BA3286">
        <w:rPr>
          <w:rFonts w:ascii="Arial Narrow" w:eastAsia="仿宋_GB2312" w:hAnsi="Arial Narrow"/>
          <w:sz w:val="24"/>
        </w:rPr>
        <w:t>子公司提供审计、非审计服务。</w:t>
      </w:r>
      <w:r w:rsidRPr="00BA3286">
        <w:rPr>
          <w:rFonts w:ascii="Arial Narrow" w:eastAsia="仿宋_GB2312" w:hAnsi="Arial Narrow"/>
          <w:color w:val="FF0000"/>
          <w:sz w:val="24"/>
        </w:rPr>
        <w:t>本所和</w:t>
      </w:r>
      <w:r w:rsidR="00D003C3">
        <w:rPr>
          <w:rFonts w:ascii="Arial Narrow" w:eastAsia="仿宋_GB2312" w:hAnsi="Arial Narrow"/>
          <w:color w:val="FF0000"/>
          <w:sz w:val="24"/>
        </w:rPr>
        <w:t>致同国际其他网络成员</w:t>
      </w:r>
      <w:r w:rsidRPr="00BA3286">
        <w:rPr>
          <w:rFonts w:ascii="Arial Narrow" w:eastAsia="仿宋_GB2312" w:hAnsi="Arial Narrow"/>
          <w:color w:val="FF0000"/>
          <w:sz w:val="24"/>
        </w:rPr>
        <w:t>为贵公司</w:t>
      </w:r>
      <w:r w:rsidR="00212358" w:rsidRPr="00BA3286">
        <w:rPr>
          <w:rFonts w:ascii="Arial Narrow" w:eastAsia="仿宋_GB2312" w:hAnsi="Arial Narrow"/>
          <w:color w:val="FF0000"/>
          <w:sz w:val="24"/>
        </w:rPr>
        <w:t>【</w:t>
      </w:r>
      <w:r w:rsidRPr="00BA3286">
        <w:rPr>
          <w:rFonts w:ascii="Arial Narrow" w:eastAsia="仿宋_GB2312" w:hAnsi="Arial Narrow"/>
          <w:color w:val="FF0000"/>
          <w:sz w:val="24"/>
        </w:rPr>
        <w:t>及业务约定书所列的子公司</w:t>
      </w:r>
      <w:r w:rsidR="00212358" w:rsidRPr="00BA3286">
        <w:rPr>
          <w:rFonts w:ascii="Arial Narrow" w:eastAsia="仿宋_GB2312" w:hAnsi="Arial Narrow"/>
          <w:color w:val="FF0000"/>
          <w:sz w:val="24"/>
        </w:rPr>
        <w:t>】</w:t>
      </w:r>
      <w:r w:rsidRPr="00BA3286">
        <w:rPr>
          <w:rFonts w:ascii="Arial Narrow" w:eastAsia="仿宋_GB2312" w:hAnsi="Arial Narrow"/>
          <w:color w:val="FF0000"/>
          <w:sz w:val="24"/>
        </w:rPr>
        <w:t>提供的审计服务收费总额</w:t>
      </w:r>
      <w:r w:rsidR="00212358" w:rsidRPr="00BA3286">
        <w:rPr>
          <w:rFonts w:ascii="Arial Narrow" w:eastAsia="仿宋_GB2312" w:hAnsi="Arial Narrow"/>
          <w:color w:val="FF0000"/>
          <w:sz w:val="24"/>
        </w:rPr>
        <w:t>分别</w:t>
      </w:r>
      <w:r w:rsidRPr="00BA3286">
        <w:rPr>
          <w:rFonts w:ascii="Arial Narrow" w:eastAsia="仿宋_GB2312" w:hAnsi="Arial Narrow"/>
          <w:color w:val="FF0000"/>
          <w:sz w:val="24"/>
        </w:rPr>
        <w:t>为人民币</w:t>
      </w:r>
      <w:r w:rsidRPr="00BA3286">
        <w:rPr>
          <w:rFonts w:ascii="Arial Narrow" w:eastAsia="仿宋_GB2312" w:hAnsi="Arial Narrow" w:cs="宋体"/>
          <w:color w:val="FF0000"/>
          <w:sz w:val="24"/>
        </w:rPr>
        <w:t>XX</w:t>
      </w:r>
      <w:r w:rsidRPr="00BA3286">
        <w:rPr>
          <w:rFonts w:ascii="Arial Narrow" w:eastAsia="仿宋_GB2312" w:hAnsi="Arial Narrow" w:cs="宋体"/>
          <w:color w:val="FF0000"/>
          <w:sz w:val="24"/>
        </w:rPr>
        <w:t>万</w:t>
      </w:r>
      <w:r w:rsidRPr="00BA3286">
        <w:rPr>
          <w:rFonts w:ascii="Arial Narrow" w:eastAsia="仿宋_GB2312" w:hAnsi="Arial Narrow"/>
          <w:color w:val="FF0000"/>
          <w:sz w:val="24"/>
        </w:rPr>
        <w:t>元及人民币</w:t>
      </w:r>
      <w:r w:rsidRPr="00BA3286">
        <w:rPr>
          <w:rFonts w:ascii="Arial Narrow" w:eastAsia="仿宋_GB2312" w:hAnsi="Arial Narrow" w:cs="宋体"/>
          <w:color w:val="FF0000"/>
          <w:sz w:val="24"/>
        </w:rPr>
        <w:t>XX</w:t>
      </w:r>
      <w:r w:rsidRPr="00BA3286">
        <w:rPr>
          <w:rFonts w:ascii="Arial Narrow" w:eastAsia="仿宋_GB2312" w:hAnsi="Arial Narrow" w:cs="宋体"/>
          <w:color w:val="FF0000"/>
          <w:sz w:val="24"/>
        </w:rPr>
        <w:t>万</w:t>
      </w:r>
      <w:r w:rsidRPr="00BA3286">
        <w:rPr>
          <w:rFonts w:ascii="Arial Narrow" w:eastAsia="仿宋_GB2312" w:hAnsi="Arial Narrow"/>
          <w:color w:val="FF0000"/>
          <w:sz w:val="24"/>
        </w:rPr>
        <w:t>元。</w:t>
      </w:r>
    </w:p>
    <w:p w14:paraId="46B59E02" w14:textId="77777777" w:rsidR="00822C85" w:rsidRPr="00BA3286" w:rsidRDefault="00822C85" w:rsidP="00B94C95">
      <w:pPr>
        <w:autoSpaceDE w:val="0"/>
        <w:autoSpaceDN w:val="0"/>
        <w:adjustRightInd w:val="0"/>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w:t>
      </w:r>
      <w:r w:rsidR="00212358" w:rsidRPr="00BA3286">
        <w:rPr>
          <w:rFonts w:ascii="Arial Narrow" w:eastAsia="仿宋_GB2312" w:hAnsi="Arial Narrow"/>
          <w:color w:val="0000FF"/>
          <w:sz w:val="24"/>
        </w:rPr>
        <w:t>或</w:t>
      </w:r>
      <w:r w:rsidRPr="00BA3286">
        <w:rPr>
          <w:rFonts w:ascii="Arial Narrow" w:eastAsia="仿宋_GB2312" w:hAnsi="Arial Narrow"/>
          <w:color w:val="0000FF"/>
          <w:sz w:val="24"/>
        </w:rPr>
        <w:t>适用于本所与</w:t>
      </w:r>
      <w:r w:rsidRPr="00BA3286">
        <w:rPr>
          <w:rFonts w:ascii="Arial Narrow" w:eastAsia="仿宋_GB2312" w:hAnsi="Arial Narrow" w:cs="宋体"/>
          <w:color w:val="0000FF"/>
          <w:sz w:val="24"/>
        </w:rPr>
        <w:t>被审计单位</w:t>
      </w:r>
      <w:r w:rsidRPr="00BA3286">
        <w:rPr>
          <w:rFonts w:ascii="Arial Narrow" w:eastAsia="仿宋_GB2312" w:hAnsi="Arial Narrow"/>
          <w:color w:val="0000FF"/>
          <w:sz w:val="24"/>
        </w:rPr>
        <w:t>之间存在可能影响独立性的关系和事项。】</w:t>
      </w:r>
    </w:p>
    <w:p w14:paraId="407B9CC0" w14:textId="5BEC33DE" w:rsidR="00406086" w:rsidRPr="00BA3286" w:rsidRDefault="00406086" w:rsidP="00B94C95">
      <w:pPr>
        <w:autoSpaceDE w:val="0"/>
        <w:autoSpaceDN w:val="0"/>
        <w:adjustRightInd w:val="0"/>
        <w:spacing w:beforeLines="50" w:before="156"/>
        <w:ind w:firstLineChars="200" w:firstLine="482"/>
        <w:rPr>
          <w:rFonts w:ascii="Arial Narrow" w:eastAsia="仿宋_GB2312" w:hAnsi="Arial Narrow"/>
          <w:b/>
          <w:color w:val="FF0000"/>
          <w:sz w:val="24"/>
        </w:rPr>
      </w:pPr>
      <w:r w:rsidRPr="00BA3286">
        <w:rPr>
          <w:rFonts w:ascii="Arial Narrow" w:eastAsia="仿宋_GB2312" w:hAnsi="Arial Narrow"/>
          <w:b/>
          <w:color w:val="FF0000"/>
          <w:sz w:val="24"/>
        </w:rPr>
        <w:t>2</w:t>
      </w:r>
      <w:r w:rsidRPr="00BA3286">
        <w:rPr>
          <w:rFonts w:ascii="Arial Narrow" w:eastAsia="仿宋_GB2312" w:hAnsi="Arial Narrow"/>
          <w:b/>
          <w:color w:val="FF0000"/>
          <w:sz w:val="24"/>
        </w:rPr>
        <w:t>、截</w:t>
      </w:r>
      <w:r w:rsidR="004A2B66">
        <w:rPr>
          <w:rFonts w:ascii="Arial Narrow" w:eastAsia="仿宋_GB2312" w:hAnsi="Arial Narrow" w:hint="eastAsia"/>
          <w:b/>
          <w:color w:val="FF0000"/>
          <w:sz w:val="24"/>
        </w:rPr>
        <w:t>至</w:t>
      </w:r>
      <w:r w:rsidR="00396C51">
        <w:rPr>
          <w:rFonts w:ascii="Arial Narrow" w:eastAsia="仿宋_GB2312" w:hAnsi="Arial Narrow"/>
          <w:b/>
          <w:color w:val="FF0000"/>
          <w:sz w:val="24"/>
        </w:rPr>
        <w:t>202X</w:t>
      </w:r>
      <w:r w:rsidR="00396C51">
        <w:rPr>
          <w:rFonts w:ascii="Arial Narrow" w:eastAsia="仿宋_GB2312" w:hAnsi="Arial Narrow"/>
          <w:b/>
          <w:color w:val="FF0000"/>
          <w:sz w:val="24"/>
        </w:rPr>
        <w:t>年</w:t>
      </w:r>
      <w:r w:rsidRPr="00BA3286">
        <w:rPr>
          <w:rFonts w:ascii="Arial Narrow" w:eastAsia="仿宋_GB2312" w:hAnsi="Arial Narrow"/>
          <w:b/>
          <w:color w:val="FF0000"/>
          <w:sz w:val="24"/>
        </w:rPr>
        <w:t>X</w:t>
      </w:r>
      <w:r w:rsidRPr="00BA3286">
        <w:rPr>
          <w:rFonts w:ascii="Arial Narrow" w:eastAsia="仿宋_GB2312" w:hAnsi="Arial Narrow"/>
          <w:b/>
          <w:color w:val="FF0000"/>
          <w:sz w:val="24"/>
        </w:rPr>
        <w:t>月</w:t>
      </w:r>
      <w:r w:rsidRPr="00BA3286">
        <w:rPr>
          <w:rFonts w:ascii="Arial Narrow" w:eastAsia="仿宋_GB2312" w:hAnsi="Arial Narrow"/>
          <w:b/>
          <w:color w:val="FF0000"/>
          <w:sz w:val="24"/>
        </w:rPr>
        <w:t>X</w:t>
      </w:r>
      <w:r w:rsidRPr="00BA3286">
        <w:rPr>
          <w:rFonts w:ascii="Arial Narrow" w:eastAsia="仿宋_GB2312" w:hAnsi="Arial Narrow"/>
          <w:b/>
          <w:color w:val="FF0000"/>
          <w:sz w:val="24"/>
        </w:rPr>
        <w:t>日，根据职业判断，本所认为本所与贵公司之间存在下列可能影响独立性的关系和事项：</w:t>
      </w:r>
    </w:p>
    <w:p w14:paraId="61394C69" w14:textId="77777777" w:rsidR="00406086" w:rsidRPr="00396C51" w:rsidRDefault="00406086" w:rsidP="00396C51">
      <w:pPr>
        <w:autoSpaceDE w:val="0"/>
        <w:autoSpaceDN w:val="0"/>
        <w:adjustRightInd w:val="0"/>
        <w:spacing w:beforeLines="50" w:before="156"/>
        <w:ind w:firstLineChars="200" w:firstLine="480"/>
        <w:rPr>
          <w:rFonts w:ascii="Arial Narrow" w:eastAsia="仿宋_GB2312" w:hAnsi="Arial Narrow"/>
          <w:color w:val="0000FF"/>
          <w:sz w:val="24"/>
        </w:rPr>
      </w:pPr>
      <w:r w:rsidRPr="00396C51">
        <w:rPr>
          <w:rFonts w:ascii="Arial Narrow" w:eastAsia="仿宋_GB2312" w:hAnsi="Arial Narrow" w:hint="eastAsia"/>
          <w:color w:val="0000FF"/>
          <w:sz w:val="24"/>
        </w:rPr>
        <w:t>【</w:t>
      </w:r>
      <w:r w:rsidR="00212358" w:rsidRPr="00396C51">
        <w:rPr>
          <w:rFonts w:ascii="Arial Narrow" w:eastAsia="仿宋_GB2312" w:hAnsi="Arial Narrow" w:hint="eastAsia"/>
          <w:color w:val="0000FF"/>
          <w:sz w:val="24"/>
        </w:rPr>
        <w:t>注释：</w:t>
      </w:r>
      <w:r w:rsidRPr="00396C51">
        <w:rPr>
          <w:rFonts w:ascii="Arial Narrow" w:eastAsia="仿宋_GB2312" w:hAnsi="Arial Narrow" w:hint="eastAsia"/>
          <w:color w:val="0000FF"/>
          <w:sz w:val="24"/>
        </w:rPr>
        <w:t>请描述可能影响独立性的关系和事项，以及我们为消除相关影响而采取的措施。】</w:t>
      </w:r>
    </w:p>
    <w:p w14:paraId="6E35501A" w14:textId="77777777" w:rsidR="00406086" w:rsidRPr="00BA3286" w:rsidRDefault="00406086" w:rsidP="00B94C95">
      <w:pPr>
        <w:spacing w:beforeLines="50" w:before="156"/>
        <w:ind w:firstLineChars="200" w:firstLine="480"/>
        <w:rPr>
          <w:rFonts w:ascii="Arial Narrow" w:eastAsia="仿宋_GB2312" w:hAnsi="Arial Narrow"/>
          <w:color w:val="FF0000"/>
          <w:sz w:val="24"/>
        </w:rPr>
      </w:pPr>
      <w:r w:rsidRPr="00BA3286">
        <w:rPr>
          <w:rFonts w:ascii="Arial Narrow" w:eastAsia="仿宋_GB2312" w:hAnsi="Arial Narrow"/>
          <w:color w:val="FF0000"/>
          <w:sz w:val="24"/>
        </w:rPr>
        <w:t>在采取上述措施后，本所认为，这些关系和事项对本所独立性的不利影响已经降至可接受的水平，本所能够满足相关职业道德要求对注册会计师独立性提出的要求。</w:t>
      </w:r>
    </w:p>
    <w:p w14:paraId="0E4EEE3C" w14:textId="77658500" w:rsidR="00406086" w:rsidRPr="00BA3286" w:rsidRDefault="00406086" w:rsidP="00B94C95">
      <w:pPr>
        <w:spacing w:beforeLines="50" w:before="156"/>
        <w:ind w:firstLineChars="200" w:firstLine="480"/>
        <w:rPr>
          <w:rFonts w:ascii="Arial Narrow" w:eastAsia="仿宋_GB2312" w:hAnsi="Arial Narrow"/>
          <w:color w:val="FF0000"/>
          <w:sz w:val="24"/>
        </w:rPr>
      </w:pPr>
      <w:r w:rsidRPr="00BA3286">
        <w:rPr>
          <w:rFonts w:ascii="Arial Narrow" w:eastAsia="仿宋_GB2312" w:hAnsi="Arial Narrow"/>
          <w:color w:val="FF0000"/>
          <w:sz w:val="24"/>
        </w:rPr>
        <w:t>本所</w:t>
      </w:r>
      <w:r w:rsidR="00212358" w:rsidRPr="00BA3286">
        <w:rPr>
          <w:rFonts w:ascii="Arial Narrow" w:eastAsia="仿宋_GB2312" w:hAnsi="Arial Narrow"/>
          <w:color w:val="FF0000"/>
          <w:sz w:val="24"/>
        </w:rPr>
        <w:t>【</w:t>
      </w:r>
      <w:r w:rsidRPr="00BA3286">
        <w:rPr>
          <w:rFonts w:ascii="Arial Narrow" w:eastAsia="仿宋_GB2312" w:hAnsi="Arial Narrow"/>
          <w:color w:val="FF0000"/>
          <w:sz w:val="24"/>
        </w:rPr>
        <w:t>和</w:t>
      </w:r>
      <w:r w:rsidR="00D003C3">
        <w:rPr>
          <w:rFonts w:ascii="Arial Narrow" w:eastAsia="仿宋_GB2312" w:hAnsi="Arial Narrow"/>
          <w:color w:val="FF0000"/>
          <w:sz w:val="24"/>
        </w:rPr>
        <w:t>致同国际其他网络成员</w:t>
      </w:r>
      <w:r w:rsidR="00212358" w:rsidRPr="00BA3286">
        <w:rPr>
          <w:rFonts w:ascii="Arial Narrow" w:eastAsia="仿宋_GB2312" w:hAnsi="Arial Narrow"/>
          <w:color w:val="FF0000"/>
          <w:sz w:val="24"/>
        </w:rPr>
        <w:t>】</w:t>
      </w:r>
      <w:r w:rsidRPr="00BA3286">
        <w:rPr>
          <w:rFonts w:ascii="Arial Narrow" w:eastAsia="仿宋_GB2312" w:hAnsi="Arial Narrow"/>
          <w:color w:val="FF0000"/>
          <w:sz w:val="24"/>
        </w:rPr>
        <w:t>在本次审计的财务报表涵盖期间为贵公司及受贵公司控制的子公司提供的审计、非审计服务收费情况如下：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4714"/>
      </w:tblGrid>
      <w:tr w:rsidR="00212358" w:rsidRPr="00BA3286" w14:paraId="46F0B3C5" w14:textId="77777777" w:rsidTr="00212358">
        <w:trPr>
          <w:trHeight w:val="397"/>
        </w:trPr>
        <w:tc>
          <w:tcPr>
            <w:tcW w:w="4608" w:type="dxa"/>
            <w:vAlign w:val="center"/>
          </w:tcPr>
          <w:p w14:paraId="05161FC9" w14:textId="77777777" w:rsidR="00406086" w:rsidRPr="00BA3286" w:rsidRDefault="00406086" w:rsidP="00BA3286">
            <w:pPr>
              <w:jc w:val="center"/>
              <w:rPr>
                <w:rFonts w:ascii="Arial Narrow" w:eastAsia="仿宋_GB2312" w:hAnsi="Arial Narrow"/>
                <w:color w:val="FF0000"/>
                <w:sz w:val="24"/>
              </w:rPr>
            </w:pPr>
            <w:r w:rsidRPr="00BA3286">
              <w:rPr>
                <w:rFonts w:ascii="Arial Narrow" w:eastAsia="仿宋_GB2312" w:hAnsi="Arial Narrow"/>
                <w:b/>
                <w:color w:val="FF0000"/>
                <w:sz w:val="24"/>
              </w:rPr>
              <w:t>服务类别</w:t>
            </w:r>
          </w:p>
        </w:tc>
        <w:tc>
          <w:tcPr>
            <w:tcW w:w="4714" w:type="dxa"/>
            <w:vAlign w:val="center"/>
          </w:tcPr>
          <w:p w14:paraId="3CCE0709" w14:textId="77777777" w:rsidR="00406086" w:rsidRPr="00BA3286" w:rsidRDefault="00406086" w:rsidP="00BA3286">
            <w:pPr>
              <w:jc w:val="center"/>
              <w:rPr>
                <w:rFonts w:ascii="Arial Narrow" w:eastAsia="仿宋_GB2312" w:hAnsi="Arial Narrow"/>
                <w:b/>
                <w:color w:val="FF0000"/>
                <w:sz w:val="24"/>
              </w:rPr>
            </w:pPr>
            <w:r w:rsidRPr="00BA3286">
              <w:rPr>
                <w:rFonts w:ascii="Arial Narrow" w:eastAsia="仿宋_GB2312" w:hAnsi="Arial Narrow"/>
                <w:b/>
                <w:color w:val="FF0000"/>
                <w:sz w:val="24"/>
              </w:rPr>
              <w:t>收费总额（人民币</w:t>
            </w:r>
            <w:r w:rsidR="00EE398F">
              <w:rPr>
                <w:rFonts w:ascii="Arial Narrow" w:eastAsia="仿宋_GB2312" w:hAnsi="Arial Narrow" w:hint="eastAsia"/>
                <w:b/>
                <w:color w:val="FF0000"/>
                <w:sz w:val="24"/>
              </w:rPr>
              <w:t>万</w:t>
            </w:r>
            <w:r w:rsidRPr="00BA3286">
              <w:rPr>
                <w:rFonts w:ascii="Arial Narrow" w:eastAsia="仿宋_GB2312" w:hAnsi="Arial Narrow"/>
                <w:b/>
                <w:color w:val="FF0000"/>
                <w:sz w:val="24"/>
              </w:rPr>
              <w:t>元）</w:t>
            </w:r>
          </w:p>
        </w:tc>
      </w:tr>
      <w:tr w:rsidR="00212358" w:rsidRPr="00BA3286" w14:paraId="0757962B" w14:textId="77777777" w:rsidTr="00212358">
        <w:trPr>
          <w:trHeight w:val="397"/>
        </w:trPr>
        <w:tc>
          <w:tcPr>
            <w:tcW w:w="4608" w:type="dxa"/>
            <w:vAlign w:val="center"/>
          </w:tcPr>
          <w:p w14:paraId="1B2D5BB1" w14:textId="0CAC5A32" w:rsidR="00406086" w:rsidRPr="00BA3286" w:rsidRDefault="00D003C3" w:rsidP="00BA3286">
            <w:pPr>
              <w:rPr>
                <w:rFonts w:ascii="Arial Narrow" w:eastAsia="仿宋_GB2312" w:hAnsi="Arial Narrow"/>
                <w:color w:val="FF0000"/>
                <w:sz w:val="24"/>
              </w:rPr>
            </w:pPr>
            <w:r w:rsidRPr="00D003C3">
              <w:rPr>
                <w:rFonts w:ascii="Arial Narrow" w:eastAsia="仿宋_GB2312" w:hAnsi="Arial Narrow" w:hint="eastAsia"/>
                <w:color w:val="FF0000"/>
                <w:sz w:val="24"/>
              </w:rPr>
              <w:t>财务报表审计业务</w:t>
            </w:r>
          </w:p>
        </w:tc>
        <w:tc>
          <w:tcPr>
            <w:tcW w:w="4714" w:type="dxa"/>
            <w:vAlign w:val="center"/>
          </w:tcPr>
          <w:p w14:paraId="362367F3" w14:textId="77777777" w:rsidR="00406086" w:rsidRPr="00BA3286" w:rsidRDefault="00406086" w:rsidP="00BA3286">
            <w:pPr>
              <w:jc w:val="center"/>
              <w:rPr>
                <w:rFonts w:ascii="Arial Narrow" w:eastAsia="仿宋_GB2312" w:hAnsi="Arial Narrow"/>
                <w:color w:val="FF0000"/>
                <w:sz w:val="24"/>
              </w:rPr>
            </w:pPr>
          </w:p>
        </w:tc>
      </w:tr>
      <w:tr w:rsidR="00D003C3" w:rsidRPr="00BA3286" w14:paraId="7E8484DC" w14:textId="77777777" w:rsidTr="00212358">
        <w:trPr>
          <w:trHeight w:val="397"/>
        </w:trPr>
        <w:tc>
          <w:tcPr>
            <w:tcW w:w="4608" w:type="dxa"/>
            <w:vAlign w:val="center"/>
          </w:tcPr>
          <w:p w14:paraId="251769F1" w14:textId="164899A2" w:rsidR="00D003C3" w:rsidRPr="00BA3286" w:rsidRDefault="00D003C3" w:rsidP="00BA3286">
            <w:pPr>
              <w:rPr>
                <w:rFonts w:ascii="Arial Narrow" w:eastAsia="仿宋_GB2312" w:hAnsi="Arial Narrow"/>
                <w:color w:val="FF0000"/>
                <w:sz w:val="24"/>
              </w:rPr>
            </w:pPr>
            <w:r w:rsidRPr="00D003C3">
              <w:rPr>
                <w:rFonts w:ascii="Arial Narrow" w:eastAsia="仿宋_GB2312" w:hAnsi="Arial Narrow" w:hint="eastAsia"/>
                <w:color w:val="FF0000"/>
                <w:sz w:val="24"/>
              </w:rPr>
              <w:t>内部控制审计业务</w:t>
            </w:r>
          </w:p>
        </w:tc>
        <w:tc>
          <w:tcPr>
            <w:tcW w:w="4714" w:type="dxa"/>
            <w:vAlign w:val="center"/>
          </w:tcPr>
          <w:p w14:paraId="0E481619" w14:textId="77777777" w:rsidR="00D003C3" w:rsidRPr="00BA3286" w:rsidRDefault="00D003C3" w:rsidP="00BA3286">
            <w:pPr>
              <w:jc w:val="center"/>
              <w:rPr>
                <w:rFonts w:ascii="Arial Narrow" w:eastAsia="仿宋_GB2312" w:hAnsi="Arial Narrow"/>
                <w:color w:val="FF0000"/>
                <w:sz w:val="24"/>
              </w:rPr>
            </w:pPr>
          </w:p>
        </w:tc>
      </w:tr>
      <w:tr w:rsidR="00212358" w:rsidRPr="00BA3286" w14:paraId="6F28C3AA" w14:textId="77777777" w:rsidTr="00212358">
        <w:trPr>
          <w:trHeight w:val="397"/>
        </w:trPr>
        <w:tc>
          <w:tcPr>
            <w:tcW w:w="4608" w:type="dxa"/>
            <w:vAlign w:val="center"/>
          </w:tcPr>
          <w:p w14:paraId="4628AEA3" w14:textId="77777777" w:rsidR="00406086" w:rsidRPr="00BA3286" w:rsidRDefault="00406086" w:rsidP="00BA3286">
            <w:pPr>
              <w:rPr>
                <w:rFonts w:ascii="Arial Narrow" w:eastAsia="仿宋_GB2312" w:hAnsi="Arial Narrow"/>
                <w:color w:val="FF0000"/>
                <w:sz w:val="24"/>
              </w:rPr>
            </w:pPr>
            <w:r w:rsidRPr="00BA3286">
              <w:rPr>
                <w:rFonts w:ascii="Arial Narrow" w:eastAsia="仿宋_GB2312" w:hAnsi="Arial Narrow"/>
                <w:color w:val="FF0000"/>
                <w:sz w:val="24"/>
              </w:rPr>
              <w:t>非审计业务</w:t>
            </w:r>
            <w:r w:rsidRPr="00EE398F">
              <w:rPr>
                <w:rFonts w:ascii="Arial Narrow" w:eastAsia="仿宋_GB2312" w:hAnsi="Arial Narrow"/>
                <w:color w:val="0000FF"/>
                <w:sz w:val="24"/>
              </w:rPr>
              <w:t>（请说明提供服务的性质）</w:t>
            </w:r>
          </w:p>
        </w:tc>
        <w:tc>
          <w:tcPr>
            <w:tcW w:w="4714" w:type="dxa"/>
            <w:vAlign w:val="center"/>
          </w:tcPr>
          <w:p w14:paraId="21C073D7" w14:textId="77777777" w:rsidR="00406086" w:rsidRPr="00BA3286" w:rsidRDefault="00406086" w:rsidP="00BA3286">
            <w:pPr>
              <w:jc w:val="center"/>
              <w:rPr>
                <w:rFonts w:ascii="Arial Narrow" w:eastAsia="仿宋_GB2312" w:hAnsi="Arial Narrow"/>
                <w:color w:val="FF0000"/>
                <w:sz w:val="24"/>
              </w:rPr>
            </w:pPr>
          </w:p>
        </w:tc>
      </w:tr>
      <w:tr w:rsidR="00212358" w:rsidRPr="00BA3286" w14:paraId="6A494E7B" w14:textId="77777777" w:rsidTr="00212358">
        <w:trPr>
          <w:trHeight w:val="397"/>
        </w:trPr>
        <w:tc>
          <w:tcPr>
            <w:tcW w:w="4608" w:type="dxa"/>
            <w:vAlign w:val="center"/>
          </w:tcPr>
          <w:p w14:paraId="09E73251" w14:textId="77777777" w:rsidR="00406086" w:rsidRPr="00BA3286" w:rsidRDefault="00406086" w:rsidP="00BA3286">
            <w:pPr>
              <w:tabs>
                <w:tab w:val="left" w:pos="0"/>
                <w:tab w:val="decimal" w:pos="4680"/>
                <w:tab w:val="decimal" w:pos="6480"/>
                <w:tab w:val="decimal" w:pos="8280"/>
              </w:tabs>
              <w:jc w:val="center"/>
              <w:rPr>
                <w:rFonts w:ascii="Arial Narrow" w:eastAsia="仿宋_GB2312" w:hAnsi="Arial Narrow"/>
                <w:b/>
                <w:color w:val="FF0000"/>
                <w:sz w:val="24"/>
              </w:rPr>
            </w:pPr>
            <w:r w:rsidRPr="00BA3286">
              <w:rPr>
                <w:rFonts w:ascii="Arial Narrow" w:eastAsia="仿宋_GB2312" w:hAnsi="Arial Narrow"/>
                <w:b/>
                <w:color w:val="FF0000"/>
                <w:sz w:val="24"/>
              </w:rPr>
              <w:t>合计</w:t>
            </w:r>
          </w:p>
        </w:tc>
        <w:tc>
          <w:tcPr>
            <w:tcW w:w="4714" w:type="dxa"/>
            <w:vAlign w:val="center"/>
          </w:tcPr>
          <w:p w14:paraId="05821416" w14:textId="77777777" w:rsidR="00406086" w:rsidRPr="00BA3286" w:rsidRDefault="00406086" w:rsidP="00BA3286">
            <w:pPr>
              <w:jc w:val="center"/>
              <w:rPr>
                <w:rFonts w:ascii="Arial Narrow" w:eastAsia="仿宋_GB2312" w:hAnsi="Arial Narrow"/>
                <w:b/>
                <w:color w:val="FF0000"/>
                <w:sz w:val="24"/>
              </w:rPr>
            </w:pPr>
          </w:p>
        </w:tc>
      </w:tr>
    </w:tbl>
    <w:p w14:paraId="1954B142" w14:textId="77777777" w:rsidR="00D73257" w:rsidRPr="00BA3286" w:rsidRDefault="00406086" w:rsidP="00B94C95">
      <w:pPr>
        <w:spacing w:beforeLines="50" w:before="156"/>
        <w:ind w:firstLineChars="200" w:firstLine="482"/>
        <w:rPr>
          <w:rFonts w:ascii="Arial Narrow" w:eastAsia="仿宋_GB2312" w:hAnsi="Arial Narrow"/>
          <w:b/>
          <w:sz w:val="24"/>
        </w:rPr>
      </w:pPr>
      <w:r w:rsidRPr="00BA3286">
        <w:rPr>
          <w:rFonts w:ascii="Arial Narrow" w:eastAsia="仿宋_GB2312" w:hAnsi="Arial Narrow"/>
          <w:b/>
          <w:sz w:val="24"/>
        </w:rPr>
        <w:t>3</w:t>
      </w:r>
      <w:r w:rsidRPr="00BA3286">
        <w:rPr>
          <w:rFonts w:ascii="Arial Narrow" w:eastAsia="仿宋_GB2312" w:hAnsi="Arial Narrow"/>
          <w:b/>
          <w:sz w:val="24"/>
        </w:rPr>
        <w:t>、</w:t>
      </w:r>
      <w:r w:rsidR="00D73257" w:rsidRPr="00BA3286">
        <w:rPr>
          <w:rFonts w:ascii="Arial Narrow" w:eastAsia="仿宋_GB2312" w:hAnsi="Arial Narrow"/>
          <w:b/>
          <w:sz w:val="24"/>
        </w:rPr>
        <w:t>我们已经根据法律法规和职业道德规范的规定采取了必要的防护措施，以防止可能出现的对独立性的威胁。</w:t>
      </w:r>
    </w:p>
    <w:p w14:paraId="470B5AC0" w14:textId="4B0CFA1E" w:rsidR="00660244" w:rsidRPr="00A72E3A" w:rsidRDefault="004A2B66" w:rsidP="00C03F13">
      <w:pPr>
        <w:pStyle w:val="af1"/>
        <w:spacing w:after="120"/>
        <w:jc w:val="left"/>
        <w:rPr>
          <w:rFonts w:ascii="仿宋_GB2312" w:eastAsia="仿宋_GB2312"/>
          <w:sz w:val="24"/>
          <w:szCs w:val="24"/>
        </w:rPr>
      </w:pPr>
      <w:r>
        <w:rPr>
          <w:rFonts w:ascii="仿宋_GB2312" w:eastAsia="仿宋_GB2312" w:hint="eastAsia"/>
          <w:sz w:val="24"/>
          <w:szCs w:val="24"/>
        </w:rPr>
        <w:lastRenderedPageBreak/>
        <w:t>四</w:t>
      </w:r>
      <w:r w:rsidR="00660244" w:rsidRPr="00A72E3A">
        <w:rPr>
          <w:rFonts w:ascii="仿宋_GB2312" w:eastAsia="仿宋_GB2312"/>
          <w:sz w:val="24"/>
          <w:szCs w:val="24"/>
        </w:rPr>
        <w:t>、重大事项</w:t>
      </w:r>
    </w:p>
    <w:p w14:paraId="19A556E9" w14:textId="77777777" w:rsidR="00D73257" w:rsidRPr="00BA3286" w:rsidRDefault="00660244" w:rsidP="00C03F13">
      <w:pPr>
        <w:pStyle w:val="a3"/>
        <w:tabs>
          <w:tab w:val="left" w:pos="0"/>
        </w:tabs>
        <w:spacing w:before="50"/>
        <w:ind w:firstLineChars="200" w:firstLine="480"/>
        <w:rPr>
          <w:rFonts w:ascii="Arial Narrow" w:eastAsia="仿宋_GB2312" w:hAnsi="Arial Narrow"/>
          <w:sz w:val="24"/>
          <w:szCs w:val="24"/>
        </w:rPr>
      </w:pPr>
      <w:r w:rsidRPr="00BA3286">
        <w:rPr>
          <w:rFonts w:ascii="Arial Narrow" w:eastAsia="仿宋_GB2312" w:hAnsi="Arial Narrow"/>
          <w:sz w:val="24"/>
          <w:szCs w:val="24"/>
        </w:rPr>
        <w:t>以下内容是与我们对贵公司财务报表进行审计相关的、按规定应予沟通的重大事项：</w:t>
      </w:r>
    </w:p>
    <w:p w14:paraId="7703F658" w14:textId="77777777" w:rsidR="00756E91" w:rsidRPr="00A72E3A" w:rsidRDefault="00212358" w:rsidP="00A72E3A">
      <w:pPr>
        <w:pStyle w:val="af3"/>
        <w:spacing w:after="240"/>
        <w:ind w:firstLineChars="200" w:firstLine="482"/>
        <w:jc w:val="left"/>
        <w:rPr>
          <w:rFonts w:ascii="仿宋_GB2312" w:eastAsia="仿宋_GB2312"/>
          <w:sz w:val="24"/>
          <w:szCs w:val="24"/>
        </w:rPr>
      </w:pPr>
      <w:r w:rsidRPr="00A72E3A">
        <w:rPr>
          <w:rFonts w:ascii="仿宋_GB2312" w:eastAsia="仿宋_GB2312"/>
          <w:sz w:val="24"/>
          <w:szCs w:val="24"/>
        </w:rPr>
        <w:t>1、</w:t>
      </w:r>
      <w:r w:rsidR="00756E91" w:rsidRPr="00A72E3A">
        <w:rPr>
          <w:rFonts w:ascii="仿宋_GB2312" w:eastAsia="仿宋_GB2312"/>
          <w:sz w:val="24"/>
          <w:szCs w:val="24"/>
        </w:rPr>
        <w:t>对贵公司会计实务（包括会计政策、会计估计和财务报表披露）重大方面的质量的看法</w:t>
      </w:r>
    </w:p>
    <w:p w14:paraId="6E0E75AB" w14:textId="77777777" w:rsidR="00756E91" w:rsidRPr="00BA3286" w:rsidRDefault="00756E91" w:rsidP="00B94C95">
      <w:pPr>
        <w:pStyle w:val="a3"/>
        <w:tabs>
          <w:tab w:val="left" w:pos="0"/>
        </w:tabs>
        <w:spacing w:beforeLines="50" w:before="156"/>
        <w:ind w:firstLineChars="200" w:firstLine="480"/>
        <w:rPr>
          <w:rFonts w:ascii="Arial Narrow" w:eastAsia="仿宋_GB2312" w:hAnsi="Arial Narrow"/>
          <w:sz w:val="24"/>
          <w:szCs w:val="24"/>
        </w:rPr>
      </w:pPr>
      <w:r w:rsidRPr="00BA3286">
        <w:rPr>
          <w:rFonts w:ascii="Arial Narrow" w:eastAsia="仿宋_GB2312" w:hAnsi="Arial Narrow"/>
          <w:sz w:val="24"/>
          <w:szCs w:val="24"/>
        </w:rPr>
        <w:t>（</w:t>
      </w:r>
      <w:r w:rsidRPr="00BA3286">
        <w:rPr>
          <w:rFonts w:ascii="Arial Narrow" w:eastAsia="仿宋_GB2312" w:hAnsi="Arial Narrow"/>
          <w:sz w:val="24"/>
          <w:szCs w:val="24"/>
        </w:rPr>
        <w:t>1</w:t>
      </w:r>
      <w:r w:rsidRPr="00BA3286">
        <w:rPr>
          <w:rFonts w:ascii="Arial Narrow" w:eastAsia="仿宋_GB2312" w:hAnsi="Arial Narrow"/>
          <w:sz w:val="24"/>
          <w:szCs w:val="24"/>
        </w:rPr>
        <w:t>）选用的会计政策</w:t>
      </w:r>
    </w:p>
    <w:p w14:paraId="3BC509F2" w14:textId="77777777" w:rsidR="00756E91" w:rsidRPr="00BA3286" w:rsidRDefault="00756E91" w:rsidP="00B94C95">
      <w:pPr>
        <w:tabs>
          <w:tab w:val="left" w:pos="0"/>
        </w:tabs>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【描述的内容一般包括：</w:t>
      </w:r>
      <w:r w:rsidRPr="00BA3286">
        <w:rPr>
          <w:rFonts w:ascii="Arial Narrow" w:eastAsia="仿宋_GB2312" w:hAnsi="Arial Narrow"/>
          <w:color w:val="0000FF"/>
          <w:sz w:val="24"/>
        </w:rPr>
        <w:t>(1)</w:t>
      </w:r>
      <w:r w:rsidRPr="00BA3286">
        <w:rPr>
          <w:rFonts w:ascii="Arial Narrow" w:eastAsia="仿宋_GB2312" w:hAnsi="Arial Narrow"/>
          <w:color w:val="0000FF"/>
          <w:sz w:val="24"/>
        </w:rPr>
        <w:t>在考虑是否有必要对提供信息的成本与可能给财务报表使用者带来的效益之间进行平衡后，会计政策对于被审计单位具体情况的适当性。如果存在可接受的备选会计政策，沟通可能包括确定受重要会计政策选择影响的财务报表项目，以及与被审计单位相类似的单位所采用会计政策的信息。</w:t>
      </w:r>
      <w:r w:rsidRPr="00BA3286">
        <w:rPr>
          <w:rFonts w:ascii="Arial Narrow" w:eastAsia="仿宋_GB2312" w:hAnsi="Arial Narrow"/>
          <w:color w:val="0000FF"/>
          <w:sz w:val="24"/>
        </w:rPr>
        <w:t>(2)</w:t>
      </w:r>
      <w:r w:rsidRPr="00BA3286">
        <w:rPr>
          <w:rFonts w:ascii="Arial Narrow" w:eastAsia="仿宋_GB2312" w:hAnsi="Arial Narrow"/>
          <w:color w:val="0000FF"/>
          <w:sz w:val="24"/>
        </w:rPr>
        <w:t>重要会计政策的初始选择或变更，包括对新会计准则的应用。沟通可能包括：会计政策变更的时间安排和方法对被审计单位当前和未来盈余的影响；与预期发布新会计准则相关的会计政策变更的时间安排。</w:t>
      </w:r>
      <w:r w:rsidRPr="00BA3286">
        <w:rPr>
          <w:rFonts w:ascii="Arial Narrow" w:eastAsia="仿宋_GB2312" w:hAnsi="Arial Narrow"/>
          <w:color w:val="0000FF"/>
          <w:sz w:val="24"/>
        </w:rPr>
        <w:t>(3)</w:t>
      </w:r>
      <w:r w:rsidRPr="00BA3286">
        <w:rPr>
          <w:rFonts w:ascii="Arial Narrow" w:eastAsia="仿宋_GB2312" w:hAnsi="Arial Narrow"/>
          <w:color w:val="0000FF"/>
          <w:sz w:val="24"/>
        </w:rPr>
        <w:t>有争议的或新兴领域的</w:t>
      </w:r>
      <w:r w:rsidRPr="00BA3286">
        <w:rPr>
          <w:rFonts w:ascii="Arial Narrow" w:eastAsia="仿宋_GB2312" w:hAnsi="Arial Narrow"/>
          <w:color w:val="0000FF"/>
          <w:sz w:val="24"/>
        </w:rPr>
        <w:t>(</w:t>
      </w:r>
      <w:r w:rsidRPr="00BA3286">
        <w:rPr>
          <w:rFonts w:ascii="Arial Narrow" w:eastAsia="仿宋_GB2312" w:hAnsi="Arial Narrow"/>
          <w:color w:val="0000FF"/>
          <w:sz w:val="24"/>
        </w:rPr>
        <w:t>或在行业内具有独特性，尤其是缺乏权威的指南或共识时</w:t>
      </w:r>
      <w:r w:rsidRPr="00BA3286">
        <w:rPr>
          <w:rFonts w:ascii="Arial Narrow" w:eastAsia="仿宋_GB2312" w:hAnsi="Arial Narrow"/>
          <w:color w:val="0000FF"/>
          <w:sz w:val="24"/>
        </w:rPr>
        <w:t>)</w:t>
      </w:r>
      <w:r w:rsidRPr="00BA3286">
        <w:rPr>
          <w:rFonts w:ascii="Arial Narrow" w:eastAsia="仿宋_GB2312" w:hAnsi="Arial Narrow"/>
          <w:color w:val="0000FF"/>
          <w:sz w:val="24"/>
        </w:rPr>
        <w:t>重要会计政策的影响。</w:t>
      </w:r>
      <w:r w:rsidRPr="00BA3286">
        <w:rPr>
          <w:rFonts w:ascii="Arial Narrow" w:eastAsia="仿宋_GB2312" w:hAnsi="Arial Narrow"/>
          <w:color w:val="0000FF"/>
          <w:sz w:val="24"/>
        </w:rPr>
        <w:t>(4)</w:t>
      </w:r>
      <w:r w:rsidRPr="00BA3286">
        <w:rPr>
          <w:rFonts w:ascii="Arial Narrow" w:eastAsia="仿宋_GB2312" w:hAnsi="Arial Narrow"/>
          <w:color w:val="0000FF"/>
          <w:sz w:val="24"/>
        </w:rPr>
        <w:t>与记录交易的期间相关的交易时间安排的影响。</w:t>
      </w:r>
      <w:r w:rsidRPr="00BA3286">
        <w:rPr>
          <w:rFonts w:ascii="Arial Narrow" w:eastAsia="仿宋_GB2312" w:hAnsi="Arial Narrow"/>
          <w:color w:val="0000FF"/>
          <w:sz w:val="24"/>
        </w:rPr>
        <w:t>(5)</w:t>
      </w:r>
      <w:r w:rsidRPr="00BA3286">
        <w:rPr>
          <w:rFonts w:ascii="Arial Narrow" w:eastAsia="仿宋_GB2312" w:hAnsi="Arial Narrow"/>
          <w:color w:val="0000FF"/>
          <w:sz w:val="24"/>
        </w:rPr>
        <w:t>在适当的情况下，应当向治理层解释为何某项在适用的财务报告编制基础下可以接受的重大会计实务，并不一定最适合被审计单位的具体情况。】</w:t>
      </w:r>
    </w:p>
    <w:p w14:paraId="111B6741" w14:textId="77777777" w:rsidR="00756E91" w:rsidRPr="00BA3286" w:rsidRDefault="00756E91" w:rsidP="00B94C95">
      <w:pPr>
        <w:pStyle w:val="a3"/>
        <w:tabs>
          <w:tab w:val="left" w:pos="0"/>
        </w:tabs>
        <w:spacing w:beforeLines="50" w:before="156"/>
        <w:ind w:firstLineChars="200" w:firstLine="480"/>
        <w:rPr>
          <w:rFonts w:ascii="Arial Narrow" w:eastAsia="仿宋_GB2312" w:hAnsi="Arial Narrow"/>
          <w:sz w:val="24"/>
          <w:szCs w:val="24"/>
        </w:rPr>
      </w:pPr>
      <w:r w:rsidRPr="00BA3286">
        <w:rPr>
          <w:rFonts w:ascii="Arial Narrow" w:eastAsia="仿宋_GB2312" w:hAnsi="Arial Narrow"/>
          <w:sz w:val="24"/>
          <w:szCs w:val="24"/>
        </w:rPr>
        <w:t>（</w:t>
      </w:r>
      <w:r w:rsidRPr="00BA3286">
        <w:rPr>
          <w:rFonts w:ascii="Arial Narrow" w:eastAsia="仿宋_GB2312" w:hAnsi="Arial Narrow"/>
          <w:sz w:val="24"/>
          <w:szCs w:val="24"/>
        </w:rPr>
        <w:t>2</w:t>
      </w:r>
      <w:r w:rsidRPr="00BA3286">
        <w:rPr>
          <w:rFonts w:ascii="Arial Narrow" w:eastAsia="仿宋_GB2312" w:hAnsi="Arial Narrow"/>
          <w:sz w:val="24"/>
          <w:szCs w:val="24"/>
        </w:rPr>
        <w:t>）</w:t>
      </w:r>
      <w:proofErr w:type="gramStart"/>
      <w:r w:rsidRPr="00BA3286">
        <w:rPr>
          <w:rFonts w:ascii="Arial Narrow" w:eastAsia="仿宋_GB2312" w:hAnsi="Arial Narrow"/>
          <w:sz w:val="24"/>
          <w:szCs w:val="24"/>
        </w:rPr>
        <w:t>作出</w:t>
      </w:r>
      <w:proofErr w:type="gramEnd"/>
      <w:r w:rsidRPr="00BA3286">
        <w:rPr>
          <w:rFonts w:ascii="Arial Narrow" w:eastAsia="仿宋_GB2312" w:hAnsi="Arial Narrow"/>
          <w:sz w:val="24"/>
          <w:szCs w:val="24"/>
        </w:rPr>
        <w:t>的会计估计</w:t>
      </w:r>
    </w:p>
    <w:p w14:paraId="6354D006" w14:textId="77777777" w:rsidR="00756E91" w:rsidRPr="00B94C95" w:rsidRDefault="00756E91" w:rsidP="00B94C95">
      <w:pPr>
        <w:tabs>
          <w:tab w:val="left" w:pos="0"/>
        </w:tabs>
        <w:spacing w:beforeLines="50" w:before="156"/>
        <w:ind w:firstLineChars="200" w:firstLine="480"/>
        <w:rPr>
          <w:rFonts w:ascii="Arial Narrow" w:eastAsia="仿宋_GB2312" w:hAnsi="Arial Narrow"/>
          <w:color w:val="0000FF"/>
          <w:sz w:val="24"/>
        </w:rPr>
      </w:pPr>
      <w:r w:rsidRPr="00B94C95">
        <w:rPr>
          <w:rFonts w:ascii="Arial Narrow" w:eastAsia="仿宋_GB2312" w:hAnsi="Arial Narrow"/>
          <w:color w:val="0000FF"/>
          <w:sz w:val="24"/>
        </w:rPr>
        <w:t>【描述的内容一般包括</w:t>
      </w:r>
      <w:r w:rsidR="000D5A39" w:rsidRPr="00B94C95">
        <w:rPr>
          <w:rFonts w:ascii="Arial Narrow" w:eastAsia="仿宋_GB2312" w:hAnsi="Arial Narrow" w:hint="eastAsia"/>
          <w:color w:val="0000FF"/>
          <w:sz w:val="24"/>
        </w:rPr>
        <w:t>涉及重要估计的项目</w:t>
      </w:r>
      <w:r w:rsidRPr="00B94C95">
        <w:rPr>
          <w:rFonts w:ascii="Arial Narrow" w:eastAsia="仿宋_GB2312" w:hAnsi="Arial Narrow"/>
          <w:color w:val="0000FF"/>
          <w:sz w:val="24"/>
        </w:rPr>
        <w:t>：</w:t>
      </w:r>
      <w:r w:rsidR="001E598A" w:rsidRPr="00B94C95">
        <w:rPr>
          <w:rFonts w:ascii="Arial Narrow" w:eastAsia="仿宋_GB2312" w:hAnsi="Arial Narrow" w:hint="eastAsia"/>
          <w:color w:val="0000FF"/>
          <w:sz w:val="24"/>
        </w:rPr>
        <w:t xml:space="preserve">(1) </w:t>
      </w:r>
      <w:r w:rsidR="001E598A" w:rsidRPr="00B94C95">
        <w:rPr>
          <w:rFonts w:ascii="Arial Narrow" w:eastAsia="仿宋_GB2312" w:hAnsi="Arial Narrow"/>
          <w:color w:val="0000FF"/>
          <w:sz w:val="24"/>
        </w:rPr>
        <w:t>管理层如何识别可能需要在财务报表中确认或披露会计估计的交易、事项及情况；</w:t>
      </w:r>
      <w:r w:rsidR="001E598A" w:rsidRPr="00B94C95">
        <w:rPr>
          <w:rFonts w:ascii="Arial Narrow" w:eastAsia="仿宋_GB2312" w:hAnsi="Arial Narrow" w:hint="eastAsia"/>
          <w:color w:val="0000FF"/>
          <w:sz w:val="24"/>
        </w:rPr>
        <w:t xml:space="preserve">(2) </w:t>
      </w:r>
      <w:r w:rsidR="001E598A" w:rsidRPr="00B94C95">
        <w:rPr>
          <w:rFonts w:ascii="Arial Narrow" w:eastAsia="仿宋_GB2312" w:hAnsi="Arial Narrow"/>
          <w:color w:val="0000FF"/>
          <w:sz w:val="24"/>
        </w:rPr>
        <w:t>可能需要</w:t>
      </w:r>
      <w:proofErr w:type="gramStart"/>
      <w:r w:rsidR="001E598A" w:rsidRPr="00B94C95">
        <w:rPr>
          <w:rFonts w:ascii="Arial Narrow" w:eastAsia="仿宋_GB2312" w:hAnsi="Arial Narrow"/>
          <w:color w:val="0000FF"/>
          <w:sz w:val="24"/>
        </w:rPr>
        <w:t>作出</w:t>
      </w:r>
      <w:proofErr w:type="gramEnd"/>
      <w:r w:rsidR="001E598A" w:rsidRPr="00B94C95">
        <w:rPr>
          <w:rFonts w:ascii="Arial Narrow" w:eastAsia="仿宋_GB2312" w:hAnsi="Arial Narrow"/>
          <w:color w:val="0000FF"/>
          <w:sz w:val="24"/>
        </w:rPr>
        <w:t>新的会计估计或修正现有会计估计的情形变化；</w:t>
      </w:r>
      <w:r w:rsidR="001E598A" w:rsidRPr="00B94C95">
        <w:rPr>
          <w:rFonts w:ascii="Arial Narrow" w:eastAsia="仿宋_GB2312" w:hAnsi="Arial Narrow" w:hint="eastAsia"/>
          <w:color w:val="0000FF"/>
          <w:sz w:val="24"/>
        </w:rPr>
        <w:t xml:space="preserve">(3) </w:t>
      </w:r>
      <w:r w:rsidR="001E598A" w:rsidRPr="00B94C95">
        <w:rPr>
          <w:rFonts w:ascii="Arial Narrow" w:eastAsia="仿宋_GB2312" w:hAnsi="Arial Narrow"/>
          <w:color w:val="0000FF"/>
          <w:sz w:val="24"/>
        </w:rPr>
        <w:t>管理层关于在财务报表中确认或不确认会计估计的决策是否符合适用的财务报告编制基础；</w:t>
      </w:r>
      <w:r w:rsidR="001E598A" w:rsidRPr="00B94C95">
        <w:rPr>
          <w:rFonts w:ascii="Arial Narrow" w:eastAsia="仿宋_GB2312" w:hAnsi="Arial Narrow" w:hint="eastAsia"/>
          <w:color w:val="0000FF"/>
          <w:sz w:val="24"/>
        </w:rPr>
        <w:t xml:space="preserve">(4) </w:t>
      </w:r>
      <w:r w:rsidR="001E598A" w:rsidRPr="00B94C95">
        <w:rPr>
          <w:rFonts w:ascii="Arial Narrow" w:eastAsia="仿宋_GB2312" w:hAnsi="Arial Narrow"/>
          <w:color w:val="0000FF"/>
          <w:sz w:val="24"/>
        </w:rPr>
        <w:t>前期</w:t>
      </w:r>
      <w:proofErr w:type="gramStart"/>
      <w:r w:rsidR="001E598A" w:rsidRPr="00B94C95">
        <w:rPr>
          <w:rFonts w:ascii="Arial Narrow" w:eastAsia="仿宋_GB2312" w:hAnsi="Arial Narrow"/>
          <w:color w:val="0000FF"/>
          <w:sz w:val="24"/>
        </w:rPr>
        <w:t>作出</w:t>
      </w:r>
      <w:proofErr w:type="gramEnd"/>
      <w:r w:rsidR="001E598A" w:rsidRPr="00B94C95">
        <w:rPr>
          <w:rFonts w:ascii="Arial Narrow" w:eastAsia="仿宋_GB2312" w:hAnsi="Arial Narrow"/>
          <w:color w:val="0000FF"/>
          <w:sz w:val="24"/>
        </w:rPr>
        <w:t>会计估计的方法在本期是否有或应该有变化，如果是，变化的原因及前期会计估计的结果；</w:t>
      </w:r>
      <w:r w:rsidR="001E598A" w:rsidRPr="00B94C95">
        <w:rPr>
          <w:rFonts w:ascii="Arial Narrow" w:eastAsia="仿宋_GB2312" w:hAnsi="Arial Narrow" w:hint="eastAsia"/>
          <w:color w:val="0000FF"/>
          <w:sz w:val="24"/>
        </w:rPr>
        <w:t xml:space="preserve">(5) </w:t>
      </w:r>
      <w:r w:rsidR="001E598A" w:rsidRPr="00B94C95">
        <w:rPr>
          <w:rFonts w:ascii="Arial Narrow" w:eastAsia="仿宋_GB2312" w:hAnsi="Arial Narrow"/>
          <w:color w:val="0000FF"/>
          <w:sz w:val="24"/>
        </w:rPr>
        <w:t>管理层</w:t>
      </w:r>
      <w:proofErr w:type="gramStart"/>
      <w:r w:rsidR="001E598A" w:rsidRPr="00B94C95">
        <w:rPr>
          <w:rFonts w:ascii="Arial Narrow" w:eastAsia="仿宋_GB2312" w:hAnsi="Arial Narrow"/>
          <w:color w:val="0000FF"/>
          <w:sz w:val="24"/>
        </w:rPr>
        <w:t>作出</w:t>
      </w:r>
      <w:proofErr w:type="gramEnd"/>
      <w:r w:rsidR="001E598A" w:rsidRPr="00B94C95">
        <w:rPr>
          <w:rFonts w:ascii="Arial Narrow" w:eastAsia="仿宋_GB2312" w:hAnsi="Arial Narrow"/>
          <w:color w:val="0000FF"/>
          <w:sz w:val="24"/>
        </w:rPr>
        <w:t>会计估计的过程（例如，在管理层使用模型的情况下），包括选择的会计估计计量基础是否符合适用的财务报告编制基础；</w:t>
      </w:r>
      <w:r w:rsidR="00462781" w:rsidRPr="00B94C95">
        <w:rPr>
          <w:rFonts w:ascii="Arial Narrow" w:eastAsia="仿宋_GB2312" w:hAnsi="Arial Narrow" w:hint="eastAsia"/>
          <w:color w:val="0000FF"/>
          <w:sz w:val="24"/>
        </w:rPr>
        <w:t>6)</w:t>
      </w:r>
      <w:r w:rsidR="001E598A" w:rsidRPr="00B94C95">
        <w:rPr>
          <w:rFonts w:ascii="Arial Narrow" w:eastAsia="仿宋_GB2312" w:hAnsi="Arial Narrow"/>
          <w:color w:val="0000FF"/>
          <w:sz w:val="24"/>
        </w:rPr>
        <w:t>管理层</w:t>
      </w:r>
      <w:proofErr w:type="gramStart"/>
      <w:r w:rsidR="001E598A" w:rsidRPr="00B94C95">
        <w:rPr>
          <w:rFonts w:ascii="Arial Narrow" w:eastAsia="仿宋_GB2312" w:hAnsi="Arial Narrow"/>
          <w:color w:val="0000FF"/>
          <w:sz w:val="24"/>
        </w:rPr>
        <w:t>作出</w:t>
      </w:r>
      <w:proofErr w:type="gramEnd"/>
      <w:r w:rsidR="001E598A" w:rsidRPr="00B94C95">
        <w:rPr>
          <w:rFonts w:ascii="Arial Narrow" w:eastAsia="仿宋_GB2312" w:hAnsi="Arial Narrow"/>
          <w:color w:val="0000FF"/>
          <w:sz w:val="24"/>
        </w:rPr>
        <w:t>会计估计时使用的重大假设是否合理；</w:t>
      </w:r>
      <w:r w:rsidR="001E598A" w:rsidRPr="00B94C95">
        <w:rPr>
          <w:rFonts w:ascii="Arial Narrow" w:eastAsia="仿宋_GB2312" w:hAnsi="Arial Narrow" w:hint="eastAsia"/>
          <w:color w:val="0000FF"/>
          <w:sz w:val="24"/>
        </w:rPr>
        <w:t>(</w:t>
      </w:r>
      <w:r w:rsidR="00462781" w:rsidRPr="00B94C95">
        <w:rPr>
          <w:rFonts w:ascii="Arial Narrow" w:eastAsia="仿宋_GB2312" w:hAnsi="Arial Narrow" w:hint="eastAsia"/>
          <w:color w:val="0000FF"/>
          <w:sz w:val="24"/>
        </w:rPr>
        <w:t>7</w:t>
      </w:r>
      <w:r w:rsidR="001E598A" w:rsidRPr="00B94C95">
        <w:rPr>
          <w:rFonts w:ascii="Arial Narrow" w:eastAsia="仿宋_GB2312" w:hAnsi="Arial Narrow" w:hint="eastAsia"/>
          <w:color w:val="0000FF"/>
          <w:sz w:val="24"/>
        </w:rPr>
        <w:t xml:space="preserve">) </w:t>
      </w:r>
      <w:r w:rsidR="001E598A" w:rsidRPr="00B94C95">
        <w:rPr>
          <w:rFonts w:ascii="Arial Narrow" w:eastAsia="仿宋_GB2312" w:hAnsi="Arial Narrow"/>
          <w:color w:val="0000FF"/>
          <w:sz w:val="24"/>
        </w:rPr>
        <w:t>如果与管理层使用的重大假设的合理性或对适用的财务报告编制基础的适当运用相关，管理层执行特定行动的意图及能力；</w:t>
      </w:r>
      <w:r w:rsidR="001E598A" w:rsidRPr="00B94C95">
        <w:rPr>
          <w:rFonts w:ascii="Arial Narrow" w:eastAsia="仿宋_GB2312" w:hAnsi="Arial Narrow" w:hint="eastAsia"/>
          <w:color w:val="0000FF"/>
          <w:sz w:val="24"/>
        </w:rPr>
        <w:t>(</w:t>
      </w:r>
      <w:r w:rsidR="00462781" w:rsidRPr="00B94C95">
        <w:rPr>
          <w:rFonts w:ascii="Arial Narrow" w:eastAsia="仿宋_GB2312" w:hAnsi="Arial Narrow" w:hint="eastAsia"/>
          <w:color w:val="0000FF"/>
          <w:sz w:val="24"/>
        </w:rPr>
        <w:t>8</w:t>
      </w:r>
      <w:r w:rsidR="001E598A" w:rsidRPr="00B94C95">
        <w:rPr>
          <w:rFonts w:ascii="Arial Narrow" w:eastAsia="仿宋_GB2312" w:hAnsi="Arial Narrow" w:hint="eastAsia"/>
          <w:color w:val="0000FF"/>
          <w:sz w:val="24"/>
        </w:rPr>
        <w:t xml:space="preserve">) </w:t>
      </w:r>
      <w:r w:rsidR="001E598A" w:rsidRPr="00B94C95">
        <w:rPr>
          <w:rFonts w:ascii="Arial Narrow" w:eastAsia="仿宋_GB2312" w:hAnsi="Arial Narrow"/>
          <w:color w:val="0000FF"/>
          <w:sz w:val="24"/>
        </w:rPr>
        <w:t>重大错报风险；</w:t>
      </w:r>
      <w:r w:rsidR="00462781" w:rsidRPr="00B94C95">
        <w:rPr>
          <w:rFonts w:ascii="Arial Narrow" w:eastAsia="仿宋_GB2312" w:hAnsi="Arial Narrow" w:hint="eastAsia"/>
          <w:color w:val="0000FF"/>
          <w:sz w:val="24"/>
        </w:rPr>
        <w:t xml:space="preserve">(9) </w:t>
      </w:r>
      <w:r w:rsidR="001E598A" w:rsidRPr="00B94C95">
        <w:rPr>
          <w:rFonts w:ascii="Arial Narrow" w:eastAsia="仿宋_GB2312" w:hAnsi="Arial Narrow"/>
          <w:color w:val="0000FF"/>
          <w:sz w:val="24"/>
        </w:rPr>
        <w:t>可能表明存在管理层偏向的迹象；</w:t>
      </w:r>
      <w:r w:rsidR="001E598A" w:rsidRPr="00B94C95">
        <w:rPr>
          <w:rFonts w:ascii="Arial Narrow" w:eastAsia="仿宋_GB2312" w:hAnsi="Arial Narrow" w:hint="eastAsia"/>
          <w:color w:val="0000FF"/>
          <w:sz w:val="24"/>
        </w:rPr>
        <w:t>(</w:t>
      </w:r>
      <w:r w:rsidR="00462781" w:rsidRPr="00B94C95">
        <w:rPr>
          <w:rFonts w:ascii="Arial Narrow" w:eastAsia="仿宋_GB2312" w:hAnsi="Arial Narrow" w:hint="eastAsia"/>
          <w:color w:val="0000FF"/>
          <w:sz w:val="24"/>
        </w:rPr>
        <w:t>10</w:t>
      </w:r>
      <w:r w:rsidR="001E598A" w:rsidRPr="00B94C95">
        <w:rPr>
          <w:rFonts w:ascii="Arial Narrow" w:eastAsia="仿宋_GB2312" w:hAnsi="Arial Narrow" w:hint="eastAsia"/>
          <w:color w:val="0000FF"/>
          <w:sz w:val="24"/>
        </w:rPr>
        <w:t xml:space="preserve">) </w:t>
      </w:r>
      <w:r w:rsidR="001E598A" w:rsidRPr="00B94C95">
        <w:rPr>
          <w:rFonts w:ascii="Arial Narrow" w:eastAsia="仿宋_GB2312" w:hAnsi="Arial Narrow"/>
          <w:color w:val="0000FF"/>
          <w:sz w:val="24"/>
        </w:rPr>
        <w:t>管理层如何考虑替代假设或结果以及未选择的原因，或管理层如何处理</w:t>
      </w:r>
      <w:proofErr w:type="gramStart"/>
      <w:r w:rsidR="001E598A" w:rsidRPr="00B94C95">
        <w:rPr>
          <w:rFonts w:ascii="Arial Narrow" w:eastAsia="仿宋_GB2312" w:hAnsi="Arial Narrow"/>
          <w:color w:val="0000FF"/>
          <w:sz w:val="24"/>
        </w:rPr>
        <w:t>作出</w:t>
      </w:r>
      <w:proofErr w:type="gramEnd"/>
      <w:r w:rsidR="001E598A" w:rsidRPr="00B94C95">
        <w:rPr>
          <w:rFonts w:ascii="Arial Narrow" w:eastAsia="仿宋_GB2312" w:hAnsi="Arial Narrow"/>
          <w:color w:val="0000FF"/>
          <w:sz w:val="24"/>
        </w:rPr>
        <w:t>会计估计过程中的估计不确定性；</w:t>
      </w:r>
      <w:r w:rsidR="00462781" w:rsidRPr="00B94C95">
        <w:rPr>
          <w:rFonts w:ascii="Arial Narrow" w:eastAsia="仿宋_GB2312" w:hAnsi="Arial Narrow" w:hint="eastAsia"/>
          <w:color w:val="0000FF"/>
          <w:sz w:val="24"/>
        </w:rPr>
        <w:t>(11)</w:t>
      </w:r>
      <w:r w:rsidR="001E598A" w:rsidRPr="00B94C95">
        <w:rPr>
          <w:rFonts w:ascii="Arial Narrow" w:eastAsia="仿宋_GB2312" w:hAnsi="Arial Narrow"/>
          <w:color w:val="0000FF"/>
          <w:sz w:val="24"/>
        </w:rPr>
        <w:t>财务报表中对估计不确定性进行披露的充分性。</w:t>
      </w:r>
      <w:r w:rsidRPr="00B94C95">
        <w:rPr>
          <w:rFonts w:ascii="Arial Narrow" w:eastAsia="仿宋_GB2312" w:hAnsi="Arial Narrow"/>
          <w:color w:val="0000FF"/>
          <w:sz w:val="24"/>
        </w:rPr>
        <w:t>】</w:t>
      </w:r>
    </w:p>
    <w:p w14:paraId="47BD64D9" w14:textId="77777777" w:rsidR="00756E91" w:rsidRPr="00B94C95" w:rsidRDefault="00756E91" w:rsidP="00B94C95">
      <w:pPr>
        <w:pStyle w:val="a3"/>
        <w:tabs>
          <w:tab w:val="left" w:pos="0"/>
        </w:tabs>
        <w:spacing w:beforeLines="50" w:before="156"/>
        <w:ind w:firstLineChars="200" w:firstLine="480"/>
        <w:rPr>
          <w:rFonts w:ascii="Arial Narrow" w:eastAsia="仿宋_GB2312" w:hAnsi="Arial Narrow"/>
          <w:sz w:val="24"/>
          <w:szCs w:val="24"/>
        </w:rPr>
      </w:pPr>
      <w:r w:rsidRPr="00B94C95">
        <w:rPr>
          <w:rFonts w:ascii="Arial Narrow" w:eastAsia="仿宋_GB2312" w:hAnsi="Arial Narrow"/>
          <w:sz w:val="24"/>
          <w:szCs w:val="24"/>
        </w:rPr>
        <w:t>（</w:t>
      </w:r>
      <w:r w:rsidRPr="00B94C95">
        <w:rPr>
          <w:rFonts w:ascii="Arial Narrow" w:eastAsia="仿宋_GB2312" w:hAnsi="Arial Narrow"/>
          <w:sz w:val="24"/>
          <w:szCs w:val="24"/>
        </w:rPr>
        <w:t>3</w:t>
      </w:r>
      <w:r w:rsidRPr="00B94C95">
        <w:rPr>
          <w:rFonts w:ascii="Arial Narrow" w:eastAsia="仿宋_GB2312" w:hAnsi="Arial Narrow"/>
          <w:sz w:val="24"/>
          <w:szCs w:val="24"/>
        </w:rPr>
        <w:t>）财务报表的披露</w:t>
      </w:r>
    </w:p>
    <w:p w14:paraId="47D2BD89" w14:textId="77777777" w:rsidR="00756E91" w:rsidRPr="00B94C95" w:rsidRDefault="00756E91" w:rsidP="00B94C95">
      <w:pPr>
        <w:tabs>
          <w:tab w:val="left" w:pos="0"/>
        </w:tabs>
        <w:spacing w:beforeLines="50" w:before="156"/>
        <w:ind w:firstLineChars="200" w:firstLine="480"/>
        <w:rPr>
          <w:rFonts w:ascii="Arial Narrow" w:eastAsia="仿宋_GB2312" w:hAnsi="Arial Narrow"/>
          <w:color w:val="0000FF"/>
          <w:sz w:val="24"/>
        </w:rPr>
      </w:pPr>
      <w:r w:rsidRPr="00B94C95">
        <w:rPr>
          <w:rFonts w:ascii="Arial Narrow" w:eastAsia="仿宋_GB2312" w:hAnsi="Arial Narrow"/>
          <w:color w:val="0000FF"/>
          <w:sz w:val="24"/>
        </w:rPr>
        <w:t>【描述的内容一般包括：在形成特别敏感的财务报表披露</w:t>
      </w:r>
      <w:r w:rsidRPr="00B94C95">
        <w:rPr>
          <w:rFonts w:ascii="Arial Narrow" w:eastAsia="仿宋_GB2312" w:hAnsi="Arial Narrow"/>
          <w:color w:val="0000FF"/>
          <w:sz w:val="24"/>
        </w:rPr>
        <w:t>(</w:t>
      </w:r>
      <w:r w:rsidRPr="00B94C95">
        <w:rPr>
          <w:rFonts w:ascii="Arial Narrow" w:eastAsia="仿宋_GB2312" w:hAnsi="Arial Narrow"/>
          <w:color w:val="0000FF"/>
          <w:sz w:val="24"/>
        </w:rPr>
        <w:t>如与收入确认、薪酬、持续经营、期后事项和</w:t>
      </w:r>
      <w:proofErr w:type="gramStart"/>
      <w:r w:rsidRPr="00B94C95">
        <w:rPr>
          <w:rFonts w:ascii="Arial Narrow" w:eastAsia="仿宋_GB2312" w:hAnsi="Arial Narrow"/>
          <w:color w:val="0000FF"/>
          <w:sz w:val="24"/>
        </w:rPr>
        <w:t>或</w:t>
      </w:r>
      <w:proofErr w:type="gramEnd"/>
      <w:r w:rsidRPr="00B94C95">
        <w:rPr>
          <w:rFonts w:ascii="Arial Narrow" w:eastAsia="仿宋_GB2312" w:hAnsi="Arial Narrow"/>
          <w:color w:val="0000FF"/>
          <w:sz w:val="24"/>
        </w:rPr>
        <w:t>有事项有关的披露等</w:t>
      </w:r>
      <w:r w:rsidRPr="00B94C95">
        <w:rPr>
          <w:rFonts w:ascii="Arial Narrow" w:eastAsia="仿宋_GB2312" w:hAnsi="Arial Narrow"/>
          <w:color w:val="0000FF"/>
          <w:sz w:val="24"/>
        </w:rPr>
        <w:t>)</w:t>
      </w:r>
      <w:r w:rsidRPr="00B94C95">
        <w:rPr>
          <w:rFonts w:ascii="Arial Narrow" w:eastAsia="仿宋_GB2312" w:hAnsi="Arial Narrow"/>
          <w:color w:val="0000FF"/>
          <w:sz w:val="24"/>
        </w:rPr>
        <w:t>时涉及的问题和</w:t>
      </w:r>
      <w:proofErr w:type="gramStart"/>
      <w:r w:rsidRPr="00B94C95">
        <w:rPr>
          <w:rFonts w:ascii="Arial Narrow" w:eastAsia="仿宋_GB2312" w:hAnsi="Arial Narrow"/>
          <w:color w:val="0000FF"/>
          <w:sz w:val="24"/>
        </w:rPr>
        <w:t>作出</w:t>
      </w:r>
      <w:proofErr w:type="gramEnd"/>
      <w:r w:rsidRPr="00B94C95">
        <w:rPr>
          <w:rFonts w:ascii="Arial Narrow" w:eastAsia="仿宋_GB2312" w:hAnsi="Arial Narrow"/>
          <w:color w:val="0000FF"/>
          <w:sz w:val="24"/>
        </w:rPr>
        <w:t>的相关判断；财务报表披露的总体中立性、一贯性和明晰性。】</w:t>
      </w:r>
    </w:p>
    <w:p w14:paraId="7ABE0F67" w14:textId="77777777" w:rsidR="00756E91" w:rsidRPr="00B94C95" w:rsidRDefault="00756E91" w:rsidP="00B94C95">
      <w:pPr>
        <w:pStyle w:val="a3"/>
        <w:tabs>
          <w:tab w:val="left" w:pos="0"/>
        </w:tabs>
        <w:spacing w:beforeLines="50" w:before="156"/>
        <w:ind w:firstLineChars="200" w:firstLine="480"/>
        <w:rPr>
          <w:rFonts w:ascii="Arial Narrow" w:eastAsia="仿宋_GB2312" w:hAnsi="Arial Narrow"/>
          <w:sz w:val="24"/>
          <w:szCs w:val="24"/>
        </w:rPr>
      </w:pPr>
      <w:r w:rsidRPr="00B94C95">
        <w:rPr>
          <w:rFonts w:ascii="Arial Narrow" w:eastAsia="仿宋_GB2312" w:hAnsi="Arial Narrow"/>
          <w:sz w:val="24"/>
          <w:szCs w:val="24"/>
        </w:rPr>
        <w:t>（</w:t>
      </w:r>
      <w:r w:rsidRPr="00B94C95">
        <w:rPr>
          <w:rFonts w:ascii="Arial Narrow" w:eastAsia="仿宋_GB2312" w:hAnsi="Arial Narrow"/>
          <w:sz w:val="24"/>
          <w:szCs w:val="24"/>
        </w:rPr>
        <w:t>4</w:t>
      </w:r>
      <w:r w:rsidRPr="00B94C95">
        <w:rPr>
          <w:rFonts w:ascii="Arial Narrow" w:eastAsia="仿宋_GB2312" w:hAnsi="Arial Narrow"/>
          <w:sz w:val="24"/>
          <w:szCs w:val="24"/>
        </w:rPr>
        <w:t>）其他事项</w:t>
      </w:r>
    </w:p>
    <w:p w14:paraId="6861CC11" w14:textId="77777777" w:rsidR="00756E91" w:rsidRPr="00B94C95" w:rsidRDefault="00756E91" w:rsidP="00B94C95">
      <w:pPr>
        <w:tabs>
          <w:tab w:val="left" w:pos="0"/>
        </w:tabs>
        <w:spacing w:beforeLines="50" w:before="156"/>
        <w:ind w:firstLineChars="200" w:firstLine="480"/>
        <w:rPr>
          <w:rFonts w:ascii="Arial Narrow" w:eastAsia="仿宋_GB2312" w:hAnsi="Arial Narrow"/>
          <w:color w:val="0000FF"/>
          <w:sz w:val="24"/>
        </w:rPr>
      </w:pPr>
      <w:r w:rsidRPr="00B94C95">
        <w:rPr>
          <w:rFonts w:ascii="Arial Narrow" w:eastAsia="仿宋_GB2312" w:hAnsi="Arial Narrow"/>
          <w:color w:val="0000FF"/>
          <w:sz w:val="24"/>
        </w:rPr>
        <w:t>【描述的内容一般包括：财务报表中披露的特别风险、风险敞口和不确定性</w:t>
      </w:r>
      <w:r w:rsidRPr="00B94C95">
        <w:rPr>
          <w:rFonts w:ascii="Arial Narrow" w:eastAsia="仿宋_GB2312" w:hAnsi="Arial Narrow"/>
          <w:color w:val="0000FF"/>
          <w:sz w:val="24"/>
        </w:rPr>
        <w:t>(</w:t>
      </w:r>
      <w:r w:rsidRPr="00B94C95">
        <w:rPr>
          <w:rFonts w:ascii="Arial Narrow" w:eastAsia="仿宋_GB2312" w:hAnsi="Arial Narrow"/>
          <w:color w:val="0000FF"/>
          <w:sz w:val="24"/>
        </w:rPr>
        <w:t>如未决诉讼</w:t>
      </w:r>
      <w:r w:rsidRPr="00B94C95">
        <w:rPr>
          <w:rFonts w:ascii="Arial Narrow" w:eastAsia="仿宋_GB2312" w:hAnsi="Arial Narrow"/>
          <w:color w:val="0000FF"/>
          <w:sz w:val="24"/>
        </w:rPr>
        <w:t>)</w:t>
      </w:r>
      <w:r w:rsidRPr="00B94C95">
        <w:rPr>
          <w:rFonts w:ascii="Arial Narrow" w:eastAsia="仿宋_GB2312" w:hAnsi="Arial Narrow"/>
          <w:color w:val="0000FF"/>
          <w:sz w:val="24"/>
        </w:rPr>
        <w:t>对财务报表的潜在影响；</w:t>
      </w:r>
      <w:r w:rsidR="00462781" w:rsidRPr="00B94C95">
        <w:rPr>
          <w:rFonts w:ascii="Arial Narrow" w:eastAsia="仿宋_GB2312" w:hAnsi="Arial Narrow"/>
          <w:color w:val="0000FF"/>
          <w:sz w:val="24"/>
        </w:rPr>
        <w:t>财务报表受到超出被审计单位正常经营过程或者在其他方面显得异常的重大交易影响的程度。沟通该事项可能强调：</w:t>
      </w:r>
      <w:r w:rsidR="00462781" w:rsidRPr="00B94C95">
        <w:rPr>
          <w:rFonts w:ascii="Arial Narrow" w:eastAsia="仿宋_GB2312" w:hAnsi="Arial Narrow" w:hint="eastAsia"/>
          <w:color w:val="0000FF"/>
          <w:sz w:val="24"/>
        </w:rPr>
        <w:t>(1)</w:t>
      </w:r>
      <w:r w:rsidR="00462781" w:rsidRPr="00B94C95">
        <w:rPr>
          <w:rFonts w:ascii="Arial Narrow" w:eastAsia="仿宋_GB2312" w:hAnsi="Arial Narrow"/>
          <w:color w:val="0000FF"/>
          <w:sz w:val="24"/>
        </w:rPr>
        <w:t>该期间确认的不经常发生的金额；</w:t>
      </w:r>
      <w:r w:rsidR="00462781" w:rsidRPr="00B94C95">
        <w:rPr>
          <w:rFonts w:ascii="Arial Narrow" w:eastAsia="仿宋_GB2312" w:hAnsi="Arial Narrow" w:hint="eastAsia"/>
          <w:color w:val="0000FF"/>
          <w:sz w:val="24"/>
        </w:rPr>
        <w:t>(2)</w:t>
      </w:r>
      <w:r w:rsidR="00462781" w:rsidRPr="00B94C95">
        <w:rPr>
          <w:rFonts w:ascii="Arial Narrow" w:eastAsia="仿宋_GB2312" w:hAnsi="Arial Narrow"/>
          <w:color w:val="0000FF"/>
          <w:sz w:val="24"/>
        </w:rPr>
        <w:t>这些交易在财务报表中单独披露的程度；</w:t>
      </w:r>
      <w:r w:rsidR="00462781" w:rsidRPr="00B94C95">
        <w:rPr>
          <w:rFonts w:ascii="Arial Narrow" w:eastAsia="仿宋_GB2312" w:hAnsi="Arial Narrow" w:hint="eastAsia"/>
          <w:color w:val="0000FF"/>
          <w:sz w:val="24"/>
        </w:rPr>
        <w:t>(3)</w:t>
      </w:r>
      <w:r w:rsidR="00462781" w:rsidRPr="00B94C95">
        <w:rPr>
          <w:rFonts w:ascii="Arial Narrow" w:eastAsia="仿宋_GB2312" w:hAnsi="Arial Narrow"/>
          <w:color w:val="0000FF"/>
          <w:sz w:val="24"/>
        </w:rPr>
        <w:t>此类交易看起来是否用于实现特定的会计或税务处理，或特定的法律或监管目标；</w:t>
      </w:r>
      <w:r w:rsidR="00462781" w:rsidRPr="00B94C95">
        <w:rPr>
          <w:rFonts w:ascii="Arial Narrow" w:eastAsia="仿宋_GB2312" w:hAnsi="Arial Narrow" w:hint="eastAsia"/>
          <w:color w:val="0000FF"/>
          <w:sz w:val="24"/>
        </w:rPr>
        <w:t>(4)</w:t>
      </w:r>
      <w:r w:rsidR="00462781" w:rsidRPr="00B94C95">
        <w:rPr>
          <w:rFonts w:ascii="Arial Narrow" w:eastAsia="仿宋_GB2312" w:hAnsi="Arial Narrow"/>
          <w:color w:val="0000FF"/>
          <w:sz w:val="24"/>
        </w:rPr>
        <w:t>此类交易的形式看起来是否过于复杂，或针对交易的结构已进行了广泛的咨询；</w:t>
      </w:r>
      <w:r w:rsidR="00462781" w:rsidRPr="00B94C95">
        <w:rPr>
          <w:rFonts w:ascii="Arial Narrow" w:eastAsia="仿宋_GB2312" w:hAnsi="Arial Narrow" w:hint="eastAsia"/>
          <w:color w:val="0000FF"/>
          <w:sz w:val="24"/>
        </w:rPr>
        <w:t>(5)</w:t>
      </w:r>
      <w:r w:rsidR="00462781" w:rsidRPr="00B94C95">
        <w:rPr>
          <w:rFonts w:ascii="Arial Narrow" w:eastAsia="仿宋_GB2312" w:hAnsi="Arial Narrow"/>
          <w:color w:val="0000FF"/>
          <w:sz w:val="24"/>
        </w:rPr>
        <w:t>管理层是否更强调需要采取特定会计处理，而非交易背后的经济实质</w:t>
      </w:r>
      <w:r w:rsidR="00462781" w:rsidRPr="00B94C95">
        <w:rPr>
          <w:rFonts w:ascii="Arial Narrow" w:eastAsia="仿宋_GB2312" w:hAnsi="Arial Narrow" w:hint="eastAsia"/>
          <w:color w:val="0000FF"/>
          <w:sz w:val="24"/>
        </w:rPr>
        <w:t>;</w:t>
      </w:r>
      <w:r w:rsidRPr="00B94C95">
        <w:rPr>
          <w:rFonts w:ascii="Arial Narrow" w:eastAsia="仿宋_GB2312" w:hAnsi="Arial Narrow"/>
          <w:color w:val="0000FF"/>
          <w:sz w:val="24"/>
        </w:rPr>
        <w:t>影响资产和负债账面价值的因素，包括确定被审计单位有形资产和无形资产使用年限的依据；对错报的选择性更正，例如，如果更正某一错报将</w:t>
      </w:r>
      <w:r w:rsidRPr="00B94C95">
        <w:rPr>
          <w:rFonts w:ascii="Arial Narrow" w:eastAsia="仿宋_GB2312" w:hAnsi="Arial Narrow"/>
          <w:color w:val="0000FF"/>
          <w:sz w:val="24"/>
        </w:rPr>
        <w:lastRenderedPageBreak/>
        <w:t>增加盈利，则对该错报予以更正，反之如果更正某一错报将减少盈利，则对该错报不予更正。】</w:t>
      </w:r>
    </w:p>
    <w:p w14:paraId="0ADE8684" w14:textId="77777777" w:rsidR="00756E91" w:rsidRPr="00B94C95" w:rsidRDefault="00150CA5" w:rsidP="00A72E3A">
      <w:pPr>
        <w:pStyle w:val="af3"/>
        <w:spacing w:after="240"/>
        <w:ind w:firstLineChars="200" w:firstLine="482"/>
        <w:jc w:val="left"/>
        <w:rPr>
          <w:rFonts w:ascii="仿宋_GB2312" w:eastAsia="仿宋_GB2312"/>
          <w:sz w:val="24"/>
          <w:szCs w:val="24"/>
        </w:rPr>
      </w:pPr>
      <w:r w:rsidRPr="00B94C95">
        <w:rPr>
          <w:rFonts w:ascii="仿宋_GB2312" w:eastAsia="仿宋_GB2312"/>
          <w:sz w:val="24"/>
          <w:szCs w:val="24"/>
        </w:rPr>
        <w:t>2、</w:t>
      </w:r>
      <w:r w:rsidR="00756E91" w:rsidRPr="00B94C95">
        <w:rPr>
          <w:rFonts w:ascii="仿宋_GB2312" w:eastAsia="仿宋_GB2312"/>
          <w:sz w:val="24"/>
          <w:szCs w:val="24"/>
        </w:rPr>
        <w:t>审计工作中遇到的重大困难</w:t>
      </w:r>
    </w:p>
    <w:p w14:paraId="15DB1D5E" w14:textId="77777777" w:rsidR="00756E91" w:rsidRPr="00B94C95" w:rsidRDefault="00756E91" w:rsidP="00B94C95">
      <w:pPr>
        <w:tabs>
          <w:tab w:val="left" w:pos="0"/>
        </w:tabs>
        <w:spacing w:beforeLines="50" w:before="156"/>
        <w:rPr>
          <w:rFonts w:ascii="Arial Narrow" w:eastAsia="仿宋_GB2312" w:hAnsi="Arial Narrow"/>
          <w:color w:val="0000FF"/>
          <w:sz w:val="24"/>
        </w:rPr>
      </w:pPr>
      <w:r w:rsidRPr="00B94C95">
        <w:rPr>
          <w:rFonts w:ascii="Arial Narrow" w:eastAsia="仿宋_GB2312" w:hAnsi="Arial Narrow"/>
          <w:color w:val="0000FF"/>
          <w:sz w:val="24"/>
        </w:rPr>
        <w:tab/>
      </w:r>
      <w:r w:rsidRPr="00B94C95">
        <w:rPr>
          <w:rFonts w:ascii="Arial Narrow" w:eastAsia="仿宋_GB2312" w:hAnsi="Arial Narrow"/>
          <w:color w:val="0000FF"/>
          <w:sz w:val="24"/>
        </w:rPr>
        <w:t>【请描述审计工作中遇到的重大困难，包括：</w:t>
      </w:r>
      <w:r w:rsidR="00C01500" w:rsidRPr="00B94C95">
        <w:rPr>
          <w:rFonts w:ascii="Arial Narrow" w:eastAsia="仿宋_GB2312" w:hAnsi="Arial Narrow"/>
          <w:color w:val="0000FF"/>
          <w:sz w:val="24"/>
        </w:rPr>
        <w:t>在提供实施审计程序所需的信息方面，管理层严重拖延或不愿意提供，或者被审计单位的人员不予配合</w:t>
      </w:r>
      <w:r w:rsidRPr="00B94C95">
        <w:rPr>
          <w:rFonts w:ascii="Arial Narrow" w:eastAsia="仿宋_GB2312" w:hAnsi="Arial Narrow"/>
          <w:color w:val="0000FF"/>
          <w:sz w:val="24"/>
        </w:rPr>
        <w:t>；不合理地要求缩短完成审计工作的时间；为获取充分、适当的审计证据需要付出的努力远远超过预期；无法获取预期的信息；管理层对注册会计师施加的限制；管理层不愿意按照要求对被审计单位持续经营能力进行评估，或不愿意延长评估期间。】</w:t>
      </w:r>
    </w:p>
    <w:p w14:paraId="12026775" w14:textId="77777777" w:rsidR="00756E91" w:rsidRPr="00B94C95" w:rsidRDefault="00150CA5" w:rsidP="00A72E3A">
      <w:pPr>
        <w:pStyle w:val="af3"/>
        <w:spacing w:after="240"/>
        <w:ind w:firstLineChars="200" w:firstLine="482"/>
        <w:jc w:val="left"/>
        <w:rPr>
          <w:rFonts w:ascii="仿宋_GB2312" w:eastAsia="仿宋_GB2312"/>
          <w:sz w:val="24"/>
          <w:szCs w:val="24"/>
        </w:rPr>
      </w:pPr>
      <w:r w:rsidRPr="00B94C95">
        <w:rPr>
          <w:rFonts w:ascii="仿宋_GB2312" w:eastAsia="仿宋_GB2312"/>
          <w:sz w:val="24"/>
          <w:szCs w:val="24"/>
        </w:rPr>
        <w:t>3、</w:t>
      </w:r>
      <w:r w:rsidR="00756E91" w:rsidRPr="00B94C95">
        <w:rPr>
          <w:rFonts w:ascii="仿宋_GB2312" w:eastAsia="仿宋_GB2312"/>
          <w:sz w:val="24"/>
          <w:szCs w:val="24"/>
        </w:rPr>
        <w:t>已与贵公司管理</w:t>
      </w:r>
      <w:proofErr w:type="gramStart"/>
      <w:r w:rsidR="00756E91" w:rsidRPr="00B94C95">
        <w:rPr>
          <w:rFonts w:ascii="仿宋_GB2312" w:eastAsia="仿宋_GB2312"/>
          <w:sz w:val="24"/>
          <w:szCs w:val="24"/>
        </w:rPr>
        <w:t>层讨论</w:t>
      </w:r>
      <w:proofErr w:type="gramEnd"/>
      <w:r w:rsidR="00756E91" w:rsidRPr="00B94C95">
        <w:rPr>
          <w:rFonts w:ascii="仿宋_GB2312" w:eastAsia="仿宋_GB2312"/>
          <w:sz w:val="24"/>
          <w:szCs w:val="24"/>
        </w:rPr>
        <w:t>或需要书面沟通的审计中出现的重大事项</w:t>
      </w:r>
    </w:p>
    <w:p w14:paraId="0147B1D9" w14:textId="77777777" w:rsidR="00A5022D" w:rsidRPr="00B94C95" w:rsidRDefault="00A5022D" w:rsidP="00B94C95">
      <w:pPr>
        <w:spacing w:beforeLines="50" w:before="156"/>
        <w:ind w:leftChars="200" w:left="420"/>
        <w:rPr>
          <w:rFonts w:ascii="Arial Narrow" w:eastAsia="仿宋_GB2312" w:hAnsi="Arial Narrow"/>
          <w:sz w:val="24"/>
        </w:rPr>
      </w:pPr>
      <w:r w:rsidRPr="00B94C95">
        <w:rPr>
          <w:rFonts w:ascii="Arial Narrow" w:eastAsia="仿宋_GB2312" w:hAnsi="Arial Narrow" w:hint="eastAsia"/>
          <w:sz w:val="24"/>
        </w:rPr>
        <w:t>( 1 )</w:t>
      </w:r>
      <w:r w:rsidRPr="00B94C95">
        <w:rPr>
          <w:rFonts w:ascii="Arial Narrow" w:eastAsia="仿宋_GB2312" w:hAnsi="Arial Narrow" w:hint="eastAsia"/>
          <w:sz w:val="24"/>
        </w:rPr>
        <w:t>贵公司</w:t>
      </w:r>
      <w:r w:rsidRPr="00B94C95">
        <w:rPr>
          <w:rFonts w:ascii="Arial Narrow" w:eastAsia="仿宋_GB2312" w:hAnsi="Arial Narrow"/>
          <w:sz w:val="24"/>
        </w:rPr>
        <w:t>当年发生的重大事项或交易；</w:t>
      </w:r>
    </w:p>
    <w:p w14:paraId="367E8A1B" w14:textId="77777777" w:rsidR="00A5022D" w:rsidRPr="00BA3286" w:rsidRDefault="00A5022D" w:rsidP="00B94C95">
      <w:pPr>
        <w:spacing w:beforeLines="50" w:before="156"/>
        <w:ind w:firstLineChars="200" w:firstLine="480"/>
        <w:rPr>
          <w:rFonts w:ascii="Arial Narrow" w:eastAsia="仿宋_GB2312" w:hAnsi="Arial Narrow"/>
          <w:sz w:val="24"/>
        </w:rPr>
      </w:pPr>
      <w:r w:rsidRPr="00B94C95">
        <w:rPr>
          <w:rFonts w:ascii="Arial Narrow" w:eastAsia="仿宋_GB2312" w:hAnsi="Arial Narrow"/>
          <w:color w:val="0000FF"/>
          <w:sz w:val="24"/>
        </w:rPr>
        <w:t>【请描述具体内容。】</w:t>
      </w:r>
    </w:p>
    <w:p w14:paraId="2F84F119" w14:textId="77777777" w:rsidR="00756E91" w:rsidRPr="00BA3286" w:rsidRDefault="00A5022D" w:rsidP="00B94C95">
      <w:pPr>
        <w:spacing w:beforeLines="50" w:before="156"/>
        <w:ind w:firstLineChars="200" w:firstLine="480"/>
        <w:rPr>
          <w:rFonts w:ascii="Arial Narrow" w:eastAsia="仿宋_GB2312" w:hAnsi="Arial Narrow"/>
          <w:color w:val="0000FF"/>
          <w:sz w:val="24"/>
        </w:rPr>
      </w:pPr>
      <w:r>
        <w:rPr>
          <w:rFonts w:ascii="Arial Narrow" w:eastAsia="仿宋_GB2312" w:hAnsi="Arial Narrow" w:hint="eastAsia"/>
          <w:sz w:val="24"/>
        </w:rPr>
        <w:t>( 2 )</w:t>
      </w:r>
      <w:r w:rsidR="00756E91" w:rsidRPr="00BA3286">
        <w:rPr>
          <w:rFonts w:ascii="Arial Narrow" w:eastAsia="仿宋_GB2312" w:hAnsi="Arial Narrow"/>
          <w:sz w:val="24"/>
        </w:rPr>
        <w:t>影响贵公司的业务环境，以及可能</w:t>
      </w:r>
      <w:proofErr w:type="gramStart"/>
      <w:r w:rsidR="00756E91" w:rsidRPr="00BA3286">
        <w:rPr>
          <w:rFonts w:ascii="Arial Narrow" w:eastAsia="仿宋_GB2312" w:hAnsi="Arial Narrow"/>
          <w:sz w:val="24"/>
        </w:rPr>
        <w:t>影响重</w:t>
      </w:r>
      <w:proofErr w:type="gramEnd"/>
      <w:r w:rsidR="00756E91" w:rsidRPr="00BA3286">
        <w:rPr>
          <w:rFonts w:ascii="Arial Narrow" w:eastAsia="仿宋_GB2312" w:hAnsi="Arial Narrow"/>
          <w:sz w:val="24"/>
        </w:rPr>
        <w:t>大错报风险的经营计划和战略</w:t>
      </w:r>
    </w:p>
    <w:p w14:paraId="1A220F5F"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我们在审计过程中注意到影响贵公司的业务环境以及可能</w:t>
      </w:r>
      <w:proofErr w:type="gramStart"/>
      <w:r w:rsidRPr="00BA3286">
        <w:rPr>
          <w:rFonts w:ascii="Arial Narrow" w:eastAsia="仿宋_GB2312" w:hAnsi="Arial Narrow"/>
          <w:sz w:val="24"/>
        </w:rPr>
        <w:t>影响重</w:t>
      </w:r>
      <w:proofErr w:type="gramEnd"/>
      <w:r w:rsidRPr="00BA3286">
        <w:rPr>
          <w:rFonts w:ascii="Arial Narrow" w:eastAsia="仿宋_GB2312" w:hAnsi="Arial Narrow"/>
          <w:sz w:val="24"/>
        </w:rPr>
        <w:t>大错报风险的经营计划和战略如下：</w:t>
      </w:r>
    </w:p>
    <w:p w14:paraId="27B46756" w14:textId="77777777" w:rsidR="009916B3" w:rsidRPr="00BA3286" w:rsidRDefault="009916B3"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color w:val="0000FF"/>
          <w:sz w:val="24"/>
        </w:rPr>
        <w:t>【请描述具体内容。】</w:t>
      </w:r>
    </w:p>
    <w:p w14:paraId="4EED0E15" w14:textId="77777777" w:rsidR="00756E91" w:rsidRPr="00BA3286" w:rsidRDefault="00756E91" w:rsidP="00B94C95">
      <w:pPr>
        <w:tabs>
          <w:tab w:val="left" w:pos="477"/>
        </w:tabs>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w:t>
      </w:r>
      <w:r w:rsidR="00A5022D">
        <w:rPr>
          <w:rFonts w:ascii="Arial Narrow" w:eastAsia="仿宋_GB2312" w:hAnsi="Arial Narrow" w:hint="eastAsia"/>
          <w:sz w:val="24"/>
        </w:rPr>
        <w:t>3</w:t>
      </w:r>
      <w:r w:rsidRPr="00BA3286">
        <w:rPr>
          <w:rFonts w:ascii="Arial Narrow" w:eastAsia="仿宋_GB2312" w:hAnsi="Arial Narrow"/>
          <w:sz w:val="24"/>
        </w:rPr>
        <w:t>）对管理层就会计和审计问题向其他专业人士进行咨询的关注</w:t>
      </w:r>
    </w:p>
    <w:p w14:paraId="77420C2C"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贵公司管理</w:t>
      </w:r>
      <w:proofErr w:type="gramStart"/>
      <w:r w:rsidRPr="00BA3286">
        <w:rPr>
          <w:rFonts w:ascii="Arial Narrow" w:eastAsia="仿宋_GB2312" w:hAnsi="Arial Narrow"/>
          <w:sz w:val="24"/>
        </w:rPr>
        <w:t>层曾经</w:t>
      </w:r>
      <w:proofErr w:type="gramEnd"/>
      <w:r w:rsidRPr="00BA3286">
        <w:rPr>
          <w:rFonts w:ascii="Arial Narrow" w:eastAsia="仿宋_GB2312" w:hAnsi="Arial Narrow"/>
          <w:sz w:val="24"/>
        </w:rPr>
        <w:t>就一些会计和审计事项向其他专业人士咨询，以下是我们所了解到的贵公司管理层向其他专业人士咨询会计和审计事项的情况及我们对这些事项的意见</w:t>
      </w:r>
      <w:r w:rsidR="00150CA5" w:rsidRPr="00BA3286">
        <w:rPr>
          <w:rFonts w:ascii="Arial Narrow" w:eastAsia="仿宋_GB2312" w:hAnsi="Arial Narrow"/>
          <w:sz w:val="24"/>
        </w:rPr>
        <w:t>：</w:t>
      </w:r>
    </w:p>
    <w:p w14:paraId="3BD9FE4D"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会计和审计事项：</w:t>
      </w:r>
      <w:r w:rsidRPr="00BA3286">
        <w:rPr>
          <w:rFonts w:ascii="Arial Narrow" w:eastAsia="仿宋_GB2312" w:hAnsi="Arial Narrow"/>
          <w:color w:val="0000FF"/>
          <w:sz w:val="24"/>
        </w:rPr>
        <w:t>【请描述具体内容。】</w:t>
      </w:r>
    </w:p>
    <w:p w14:paraId="34FDB5CD"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贵公司管理层所咨询的其他专业人士：</w:t>
      </w:r>
      <w:r w:rsidRPr="00BA3286">
        <w:rPr>
          <w:rFonts w:ascii="Arial Narrow" w:eastAsia="仿宋_GB2312" w:hAnsi="Arial Narrow"/>
          <w:color w:val="0000FF"/>
          <w:sz w:val="24"/>
        </w:rPr>
        <w:t>【请描述具体内容。】</w:t>
      </w:r>
    </w:p>
    <w:p w14:paraId="04344D8C"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被咨询的其他专业人士的意见：</w:t>
      </w:r>
      <w:r w:rsidRPr="00BA3286">
        <w:rPr>
          <w:rFonts w:ascii="Arial Narrow" w:eastAsia="仿宋_GB2312" w:hAnsi="Arial Narrow"/>
          <w:color w:val="0000FF"/>
          <w:sz w:val="24"/>
        </w:rPr>
        <w:t>【请描述具体内容。】</w:t>
      </w:r>
    </w:p>
    <w:p w14:paraId="658F9FB1" w14:textId="77777777" w:rsidR="00756E91" w:rsidRPr="00BA3286" w:rsidRDefault="00756E91" w:rsidP="00B94C95">
      <w:pPr>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sz w:val="24"/>
        </w:rPr>
        <w:t>我们的意见：</w:t>
      </w:r>
      <w:r w:rsidRPr="00BA3286">
        <w:rPr>
          <w:rFonts w:ascii="Arial Narrow" w:eastAsia="仿宋_GB2312" w:hAnsi="Arial Narrow"/>
          <w:color w:val="0000FF"/>
          <w:sz w:val="24"/>
        </w:rPr>
        <w:t>【请描述具体内容。】</w:t>
      </w:r>
    </w:p>
    <w:p w14:paraId="51EE2D1B" w14:textId="77777777" w:rsidR="00756E91" w:rsidRPr="00BA3286" w:rsidRDefault="00756E91" w:rsidP="00B94C95">
      <w:pPr>
        <w:tabs>
          <w:tab w:val="left" w:pos="0"/>
        </w:tabs>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w:t>
      </w:r>
      <w:r w:rsidR="00A5022D">
        <w:rPr>
          <w:rFonts w:ascii="Arial Narrow" w:eastAsia="仿宋_GB2312" w:hAnsi="Arial Narrow" w:hint="eastAsia"/>
          <w:sz w:val="24"/>
        </w:rPr>
        <w:t>4</w:t>
      </w:r>
      <w:r w:rsidRPr="00BA3286">
        <w:rPr>
          <w:rFonts w:ascii="Arial Narrow" w:eastAsia="仿宋_GB2312" w:hAnsi="Arial Narrow"/>
          <w:sz w:val="24"/>
        </w:rPr>
        <w:t>）首次接受委托或连续接受委托时，就会计实务、审计准则运用、审计或其他服务费用与贵公司管理层进行的讨论或书面沟通</w:t>
      </w:r>
    </w:p>
    <w:p w14:paraId="39453C8D"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我们与贵公司管理层就会计实务、审计准则应用、审计或其他服务费用等问题进行了讨论或书面沟通，以下是我们认为其中需要提请你们关注的重大问题：</w:t>
      </w:r>
    </w:p>
    <w:p w14:paraId="3030BB99" w14:textId="77777777" w:rsidR="00756E91" w:rsidRDefault="00756E91" w:rsidP="00B94C95">
      <w:pPr>
        <w:tabs>
          <w:tab w:val="left" w:pos="0"/>
        </w:tabs>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【请描述具体内容。】</w:t>
      </w:r>
    </w:p>
    <w:p w14:paraId="5899B645" w14:textId="77777777" w:rsidR="00A5022D" w:rsidRPr="00B94C95" w:rsidRDefault="00A5022D" w:rsidP="00B94C95">
      <w:pPr>
        <w:tabs>
          <w:tab w:val="left" w:pos="0"/>
        </w:tabs>
        <w:spacing w:beforeLines="50" w:before="156"/>
        <w:ind w:firstLineChars="200" w:firstLine="480"/>
        <w:rPr>
          <w:rFonts w:ascii="Arial Narrow" w:eastAsia="仿宋_GB2312" w:hAnsi="Arial Narrow"/>
          <w:sz w:val="24"/>
        </w:rPr>
      </w:pPr>
      <w:r w:rsidRPr="00B94C95">
        <w:rPr>
          <w:rFonts w:ascii="Arial Narrow" w:eastAsia="仿宋_GB2312" w:hAnsi="Arial Narrow" w:hint="eastAsia"/>
          <w:sz w:val="24"/>
        </w:rPr>
        <w:t xml:space="preserve">( 5 )  </w:t>
      </w:r>
      <w:r w:rsidRPr="00B94C95">
        <w:rPr>
          <w:rFonts w:ascii="Arial Narrow" w:eastAsia="仿宋_GB2312" w:hAnsi="Arial Narrow"/>
          <w:sz w:val="24"/>
        </w:rPr>
        <w:t>与管理层存在意见分歧的重大事项，但因事实不完整或初步信息造成并在随后通过进一步获取相关事实或信息得以解决的初始意见分歧除外。</w:t>
      </w:r>
    </w:p>
    <w:p w14:paraId="1BF25F2B" w14:textId="77777777" w:rsidR="00A5022D" w:rsidRPr="00B94C95" w:rsidRDefault="00A5022D" w:rsidP="00B94C95">
      <w:pPr>
        <w:spacing w:beforeLines="50" w:before="156"/>
        <w:ind w:firstLineChars="200" w:firstLine="480"/>
        <w:rPr>
          <w:rFonts w:ascii="Arial Narrow" w:eastAsia="仿宋_GB2312" w:hAnsi="Arial Narrow"/>
          <w:sz w:val="24"/>
        </w:rPr>
      </w:pPr>
      <w:r w:rsidRPr="00B94C95">
        <w:rPr>
          <w:rFonts w:ascii="Arial Narrow" w:eastAsia="仿宋_GB2312" w:hAnsi="Arial Narrow"/>
          <w:sz w:val="24"/>
        </w:rPr>
        <w:t>我们与贵公司管理层存在意见分歧</w:t>
      </w:r>
      <w:r w:rsidRPr="00B94C95">
        <w:rPr>
          <w:rFonts w:ascii="Arial Narrow" w:eastAsia="仿宋_GB2312" w:hAnsi="Arial Narrow" w:hint="eastAsia"/>
          <w:sz w:val="24"/>
        </w:rPr>
        <w:t>的重大事项</w:t>
      </w:r>
      <w:r w:rsidRPr="00B94C95">
        <w:rPr>
          <w:rFonts w:ascii="Arial Narrow" w:eastAsia="仿宋_GB2312" w:hAnsi="Arial Narrow"/>
          <w:sz w:val="24"/>
        </w:rPr>
        <w:t>，以下是我们认为其中需要提请你们关注的重大问题：</w:t>
      </w:r>
    </w:p>
    <w:p w14:paraId="3C39AFE4" w14:textId="77777777" w:rsidR="00A5022D" w:rsidRDefault="00A5022D" w:rsidP="00B94C95">
      <w:pPr>
        <w:tabs>
          <w:tab w:val="left" w:pos="0"/>
        </w:tabs>
        <w:spacing w:beforeLines="50" w:before="156"/>
        <w:ind w:firstLineChars="200" w:firstLine="480"/>
        <w:rPr>
          <w:rFonts w:ascii="Arial Narrow" w:eastAsia="仿宋_GB2312" w:hAnsi="Arial Narrow"/>
          <w:color w:val="0000FF"/>
          <w:sz w:val="24"/>
        </w:rPr>
      </w:pPr>
      <w:r w:rsidRPr="00B94C95">
        <w:rPr>
          <w:rFonts w:ascii="Arial Narrow" w:eastAsia="仿宋_GB2312" w:hAnsi="Arial Narrow"/>
          <w:color w:val="0000FF"/>
          <w:sz w:val="24"/>
        </w:rPr>
        <w:t>【请描述具体内容。】</w:t>
      </w:r>
    </w:p>
    <w:p w14:paraId="0C1D8B4F" w14:textId="77777777" w:rsidR="00A5022D" w:rsidRPr="00BA3286" w:rsidRDefault="00A5022D" w:rsidP="00B94C95">
      <w:pPr>
        <w:tabs>
          <w:tab w:val="left" w:pos="0"/>
        </w:tabs>
        <w:spacing w:beforeLines="50" w:before="156"/>
        <w:ind w:firstLineChars="200" w:firstLine="480"/>
        <w:rPr>
          <w:rFonts w:ascii="Arial Narrow" w:eastAsia="仿宋_GB2312" w:hAnsi="Arial Narrow"/>
          <w:sz w:val="24"/>
        </w:rPr>
      </w:pPr>
    </w:p>
    <w:p w14:paraId="64760221" w14:textId="77777777" w:rsidR="00756E91" w:rsidRPr="00A72E3A" w:rsidRDefault="008C5FCD" w:rsidP="00A72E3A">
      <w:pPr>
        <w:pStyle w:val="af3"/>
        <w:spacing w:after="240"/>
        <w:ind w:firstLineChars="200" w:firstLine="482"/>
        <w:jc w:val="left"/>
        <w:rPr>
          <w:rFonts w:ascii="仿宋_GB2312" w:eastAsia="仿宋_GB2312"/>
          <w:sz w:val="24"/>
          <w:szCs w:val="24"/>
        </w:rPr>
      </w:pPr>
      <w:r w:rsidRPr="00A72E3A">
        <w:rPr>
          <w:rFonts w:ascii="仿宋_GB2312" w:eastAsia="仿宋_GB2312"/>
          <w:sz w:val="24"/>
          <w:szCs w:val="24"/>
        </w:rPr>
        <w:lastRenderedPageBreak/>
        <w:t>4、</w:t>
      </w:r>
      <w:r w:rsidR="00756E91" w:rsidRPr="00A72E3A">
        <w:rPr>
          <w:rFonts w:ascii="仿宋_GB2312" w:eastAsia="仿宋_GB2312"/>
          <w:sz w:val="24"/>
          <w:szCs w:val="24"/>
        </w:rPr>
        <w:t>尚未更正的错报</w:t>
      </w:r>
    </w:p>
    <w:p w14:paraId="1E3CA12E"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我们发现，贵公司的财务报表存在如下未更正的重大错报：</w:t>
      </w:r>
    </w:p>
    <w:p w14:paraId="1700187D" w14:textId="77777777" w:rsidR="00756E91" w:rsidRPr="00BA3286" w:rsidRDefault="00756E91" w:rsidP="00B94C95">
      <w:pPr>
        <w:tabs>
          <w:tab w:val="left" w:pos="540"/>
        </w:tabs>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ab/>
      </w:r>
      <w:r w:rsidRPr="00BA3286">
        <w:rPr>
          <w:rFonts w:ascii="Arial Narrow" w:eastAsia="仿宋_GB2312" w:hAnsi="Arial Narrow"/>
          <w:color w:val="0000FF"/>
          <w:sz w:val="24"/>
        </w:rPr>
        <w:t>【请逐项描述重大的未更正错报的原因及其影响。】</w:t>
      </w:r>
    </w:p>
    <w:p w14:paraId="79B81E6A" w14:textId="006D864B"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我们已于</w:t>
      </w:r>
      <w:r w:rsidR="00396C51">
        <w:rPr>
          <w:rFonts w:ascii="Arial Narrow" w:eastAsia="仿宋_GB2312" w:hAnsi="Arial Narrow"/>
          <w:color w:val="FF0000"/>
          <w:sz w:val="24"/>
        </w:rPr>
        <w:t>202X</w:t>
      </w:r>
      <w:r w:rsidR="00396C51">
        <w:rPr>
          <w:rFonts w:ascii="Arial Narrow" w:eastAsia="仿宋_GB2312" w:hAnsi="Arial Narrow"/>
          <w:color w:val="FF0000"/>
          <w:sz w:val="24"/>
        </w:rPr>
        <w:t>年</w:t>
      </w:r>
      <w:r w:rsidRPr="00BA3286">
        <w:rPr>
          <w:rFonts w:ascii="Arial Narrow" w:eastAsia="仿宋_GB2312" w:hAnsi="Arial Narrow"/>
          <w:color w:val="FF0000"/>
          <w:sz w:val="24"/>
        </w:rPr>
        <w:t>X</w:t>
      </w:r>
      <w:r w:rsidRPr="00BA3286">
        <w:rPr>
          <w:rFonts w:ascii="Arial Narrow" w:eastAsia="仿宋_GB2312" w:hAnsi="Arial Narrow"/>
          <w:color w:val="FF0000"/>
          <w:sz w:val="24"/>
        </w:rPr>
        <w:t>月</w:t>
      </w:r>
      <w:r w:rsidRPr="00BA3286">
        <w:rPr>
          <w:rFonts w:ascii="Arial Narrow" w:eastAsia="仿宋_GB2312" w:hAnsi="Arial Narrow"/>
          <w:color w:val="FF0000"/>
          <w:sz w:val="24"/>
        </w:rPr>
        <w:t>X</w:t>
      </w:r>
      <w:r w:rsidRPr="00BA3286">
        <w:rPr>
          <w:rFonts w:ascii="Arial Narrow" w:eastAsia="仿宋_GB2312" w:hAnsi="Arial Narrow"/>
          <w:color w:val="FF0000"/>
          <w:sz w:val="24"/>
        </w:rPr>
        <w:t>日</w:t>
      </w:r>
      <w:r w:rsidRPr="00BA3286">
        <w:rPr>
          <w:rFonts w:ascii="Arial Narrow" w:eastAsia="仿宋_GB2312" w:hAnsi="Arial Narrow"/>
          <w:sz w:val="24"/>
        </w:rPr>
        <w:t>就上述错报与贵公司管理层沟通并提请更正，但至今尚未得到更正。</w:t>
      </w:r>
    </w:p>
    <w:p w14:paraId="2773D2C1"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如果上述错报得不到更正，根据其错报性质和金额以及对财务报表整体的影响程度，我们对贵公司的财务报表将不能出具标准无保留意见的审计报告。现再次提请贵公司予以更正。</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ook w:val="0000" w:firstRow="0" w:lastRow="0" w:firstColumn="0" w:lastColumn="0" w:noHBand="0" w:noVBand="0"/>
      </w:tblPr>
      <w:tblGrid>
        <w:gridCol w:w="9322"/>
      </w:tblGrid>
      <w:tr w:rsidR="00756E91" w:rsidRPr="00BA3286" w14:paraId="5193CEFE" w14:textId="77777777" w:rsidTr="008C5FCD">
        <w:tc>
          <w:tcPr>
            <w:tcW w:w="9322" w:type="dxa"/>
            <w:shd w:val="clear" w:color="auto" w:fill="CCFFFF"/>
          </w:tcPr>
          <w:p w14:paraId="2168EE89" w14:textId="77777777" w:rsidR="00756E91" w:rsidRPr="00BA3286" w:rsidRDefault="00756E91" w:rsidP="00B33387">
            <w:pPr>
              <w:spacing w:before="120" w:after="120"/>
              <w:rPr>
                <w:rFonts w:ascii="Arial Narrow" w:eastAsia="仿宋_GB2312" w:hAnsi="Arial Narrow"/>
                <w:bCs/>
                <w:noProof/>
                <w:sz w:val="24"/>
              </w:rPr>
            </w:pPr>
            <w:r w:rsidRPr="00BA3286">
              <w:rPr>
                <w:rFonts w:ascii="Arial Narrow" w:eastAsia="仿宋_GB2312" w:hAnsi="Arial Narrow"/>
                <w:bCs/>
                <w:noProof/>
                <w:sz w:val="24"/>
              </w:rPr>
              <w:t>注：</w:t>
            </w:r>
            <w:r w:rsidRPr="00BA3286">
              <w:rPr>
                <w:rFonts w:ascii="Arial Narrow" w:eastAsia="仿宋_GB2312" w:hAnsi="Arial Narrow"/>
                <w:sz w:val="24"/>
              </w:rPr>
              <w:t>根据《中国注册会计师审计准则第</w:t>
            </w:r>
            <w:r w:rsidRPr="00BA3286">
              <w:rPr>
                <w:rFonts w:ascii="Arial Narrow" w:eastAsia="仿宋_GB2312" w:hAnsi="Arial Narrow"/>
                <w:sz w:val="24"/>
              </w:rPr>
              <w:t>1251</w:t>
            </w:r>
            <w:r w:rsidRPr="00BA3286">
              <w:rPr>
                <w:rFonts w:ascii="Arial Narrow" w:eastAsia="仿宋_GB2312" w:hAnsi="Arial Narrow"/>
                <w:sz w:val="24"/>
              </w:rPr>
              <w:t>号</w:t>
            </w:r>
            <w:r w:rsidRPr="00BA3286">
              <w:rPr>
                <w:rFonts w:ascii="Arial Narrow" w:eastAsia="仿宋_GB2312" w:hAnsi="Arial Narrow"/>
                <w:sz w:val="24"/>
              </w:rPr>
              <w:t>—</w:t>
            </w:r>
            <w:r w:rsidRPr="00BA3286">
              <w:rPr>
                <w:rFonts w:ascii="Arial Narrow" w:eastAsia="仿宋_GB2312" w:hAnsi="Arial Narrow"/>
                <w:sz w:val="24"/>
              </w:rPr>
              <w:t>评价审计过程中识别出的错报》第十五条的规定，注册会计师应当要求管理层和治理层（如适用）提供书面声明，说明其是否认为未更正错报单独或汇总起来对财务报表整体的影响不重大。这些错报项目的概要应当包含在书面声明中或附在其后。</w:t>
            </w:r>
          </w:p>
        </w:tc>
      </w:tr>
    </w:tbl>
    <w:p w14:paraId="2E78BC38" w14:textId="298FB19A" w:rsidR="00756E91" w:rsidRPr="00BA3286" w:rsidRDefault="00756E91" w:rsidP="00B94C95">
      <w:pPr>
        <w:spacing w:beforeLines="50" w:before="156"/>
        <w:ind w:firstLineChars="182" w:firstLine="437"/>
        <w:rPr>
          <w:rFonts w:ascii="Arial Narrow" w:eastAsia="仿宋_GB2312" w:hAnsi="Arial Narrow"/>
          <w:sz w:val="24"/>
        </w:rPr>
      </w:pPr>
      <w:r w:rsidRPr="00BA3286">
        <w:rPr>
          <w:rFonts w:ascii="Arial Narrow" w:eastAsia="仿宋_GB2312" w:hAnsi="Arial Narrow"/>
          <w:sz w:val="24"/>
        </w:rPr>
        <w:t>除以上所述外，我们还发现贵公司的财务报表存在未更正的</w:t>
      </w:r>
      <w:r w:rsidRPr="00BA3286">
        <w:rPr>
          <w:rFonts w:ascii="Arial Narrow" w:eastAsia="仿宋_GB2312" w:hAnsi="Arial Narrow"/>
          <w:color w:val="FF0000"/>
          <w:sz w:val="24"/>
        </w:rPr>
        <w:t>X</w:t>
      </w:r>
      <w:r w:rsidRPr="00BA3286">
        <w:rPr>
          <w:rFonts w:ascii="Arial Narrow" w:eastAsia="仿宋_GB2312" w:hAnsi="Arial Narrow"/>
          <w:sz w:val="24"/>
        </w:rPr>
        <w:t>笔小额错报，其对</w:t>
      </w:r>
      <w:r w:rsidR="00396C51">
        <w:rPr>
          <w:rFonts w:ascii="Arial Narrow" w:eastAsia="仿宋_GB2312" w:hAnsi="Arial Narrow"/>
          <w:color w:val="FF0000"/>
          <w:sz w:val="24"/>
        </w:rPr>
        <w:t>202X</w:t>
      </w:r>
      <w:r w:rsidR="00396C51">
        <w:rPr>
          <w:rFonts w:ascii="Arial Narrow" w:eastAsia="仿宋_GB2312" w:hAnsi="Arial Narrow"/>
          <w:color w:val="FF0000"/>
          <w:sz w:val="24"/>
        </w:rPr>
        <w:t>年</w:t>
      </w:r>
      <w:r w:rsidRPr="00BA3286">
        <w:rPr>
          <w:rFonts w:ascii="Arial Narrow" w:eastAsia="仿宋_GB2312" w:hAnsi="Arial Narrow"/>
          <w:sz w:val="24"/>
        </w:rPr>
        <w:t>度净利润的累计影响额为</w:t>
      </w:r>
      <w:r w:rsidRPr="00BA3286">
        <w:rPr>
          <w:rFonts w:ascii="Arial Narrow" w:eastAsia="仿宋_GB2312" w:hAnsi="Arial Narrow"/>
          <w:color w:val="FF0000"/>
          <w:sz w:val="24"/>
        </w:rPr>
        <w:t>增加</w:t>
      </w:r>
      <w:r w:rsidRPr="00BA3286">
        <w:rPr>
          <w:rFonts w:ascii="Arial Narrow" w:eastAsia="仿宋_GB2312" w:hAnsi="Arial Narrow"/>
          <w:color w:val="FF0000"/>
          <w:sz w:val="24"/>
        </w:rPr>
        <w:t>/</w:t>
      </w:r>
      <w:r w:rsidRPr="00BA3286">
        <w:rPr>
          <w:rFonts w:ascii="Arial Narrow" w:eastAsia="仿宋_GB2312" w:hAnsi="Arial Narrow"/>
          <w:color w:val="FF0000"/>
          <w:sz w:val="24"/>
        </w:rPr>
        <w:t>减少</w:t>
      </w:r>
      <w:r w:rsidRPr="00BA3286">
        <w:rPr>
          <w:rFonts w:ascii="Arial Narrow" w:eastAsia="仿宋_GB2312" w:hAnsi="Arial Narrow"/>
          <w:sz w:val="24"/>
        </w:rPr>
        <w:t>人民币</w:t>
      </w:r>
      <w:r w:rsidRPr="00BA3286">
        <w:rPr>
          <w:rFonts w:ascii="Arial Narrow" w:eastAsia="仿宋_GB2312" w:hAnsi="Arial Narrow"/>
          <w:color w:val="FF0000"/>
          <w:sz w:val="24"/>
        </w:rPr>
        <w:t>XX</w:t>
      </w:r>
      <w:r w:rsidRPr="00BA3286">
        <w:rPr>
          <w:rFonts w:ascii="Arial Narrow" w:eastAsia="仿宋_GB2312" w:hAnsi="Arial Narrow"/>
          <w:sz w:val="24"/>
        </w:rPr>
        <w:t>元。现提请贵公司注意。</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ook w:val="0000" w:firstRow="0" w:lastRow="0" w:firstColumn="0" w:lastColumn="0" w:noHBand="0" w:noVBand="0"/>
      </w:tblPr>
      <w:tblGrid>
        <w:gridCol w:w="9322"/>
      </w:tblGrid>
      <w:tr w:rsidR="00756E91" w:rsidRPr="00BA3286" w14:paraId="78CE4A53" w14:textId="77777777" w:rsidTr="008C5FCD">
        <w:tc>
          <w:tcPr>
            <w:tcW w:w="9322" w:type="dxa"/>
            <w:shd w:val="clear" w:color="auto" w:fill="CCFFFF"/>
          </w:tcPr>
          <w:p w14:paraId="68D970EE" w14:textId="77777777" w:rsidR="00756E91" w:rsidRPr="00BA3286" w:rsidRDefault="00756E91" w:rsidP="00BA3286">
            <w:pPr>
              <w:spacing w:before="120" w:after="120"/>
              <w:rPr>
                <w:rFonts w:ascii="Arial Narrow" w:eastAsia="仿宋_GB2312" w:hAnsi="Arial Narrow"/>
                <w:color w:val="FF0000"/>
                <w:sz w:val="24"/>
              </w:rPr>
            </w:pPr>
            <w:r w:rsidRPr="00BA3286">
              <w:rPr>
                <w:rFonts w:ascii="Arial Narrow" w:eastAsia="仿宋_GB2312" w:hAnsi="Arial Narrow"/>
                <w:bCs/>
                <w:noProof/>
                <w:sz w:val="24"/>
              </w:rPr>
              <w:t>注：</w:t>
            </w:r>
            <w:r w:rsidRPr="00BA3286">
              <w:rPr>
                <w:rFonts w:ascii="Arial Narrow" w:eastAsia="仿宋_GB2312" w:hAnsi="Arial Narrow"/>
                <w:bCs/>
                <w:noProof/>
                <w:sz w:val="24"/>
              </w:rPr>
              <w:t>(1)</w:t>
            </w:r>
            <w:r w:rsidRPr="00BA3286">
              <w:rPr>
                <w:rFonts w:ascii="Arial Narrow" w:eastAsia="仿宋_GB2312" w:hAnsi="Arial Narrow"/>
                <w:sz w:val="24"/>
              </w:rPr>
              <w:t>对于大量单项</w:t>
            </w:r>
            <w:proofErr w:type="gramStart"/>
            <w:r w:rsidRPr="00BA3286">
              <w:rPr>
                <w:rFonts w:ascii="Arial Narrow" w:eastAsia="仿宋_GB2312" w:hAnsi="Arial Narrow"/>
                <w:sz w:val="24"/>
              </w:rPr>
              <w:t>不重大</w:t>
            </w:r>
            <w:proofErr w:type="gramEnd"/>
            <w:r w:rsidRPr="00BA3286">
              <w:rPr>
                <w:rFonts w:ascii="Arial Narrow" w:eastAsia="仿宋_GB2312" w:hAnsi="Arial Narrow"/>
                <w:sz w:val="24"/>
              </w:rPr>
              <w:t>的未更正错报，注册会计师可以就未更正错报的笔数和总金额的影响与治理层沟通，而不是逐笔沟通单项未更正错报的细节。</w:t>
            </w:r>
            <w:r w:rsidRPr="00BA3286">
              <w:rPr>
                <w:rFonts w:ascii="Arial Narrow" w:eastAsia="仿宋_GB2312" w:hAnsi="Arial Narrow"/>
                <w:sz w:val="24"/>
              </w:rPr>
              <w:t>(2)</w:t>
            </w:r>
            <w:r w:rsidRPr="00BA3286">
              <w:rPr>
                <w:rFonts w:ascii="Arial Narrow" w:eastAsia="仿宋_GB2312" w:hAnsi="Arial Narrow"/>
                <w:sz w:val="24"/>
              </w:rPr>
              <w:t>对于与以前期间相关的未更正错报，注册会计师应当就该错报对相关类别的交易、账户余额或披露以及财务报表整体的影响与治理层沟通。</w:t>
            </w:r>
          </w:p>
        </w:tc>
      </w:tr>
    </w:tbl>
    <w:p w14:paraId="1D0659A0" w14:textId="77777777" w:rsidR="00756E91" w:rsidRPr="00A72E3A" w:rsidRDefault="008C5FCD" w:rsidP="00A72E3A">
      <w:pPr>
        <w:pStyle w:val="af3"/>
        <w:spacing w:after="240"/>
        <w:ind w:firstLineChars="200" w:firstLine="482"/>
        <w:jc w:val="left"/>
        <w:rPr>
          <w:rFonts w:ascii="仿宋_GB2312" w:eastAsia="仿宋_GB2312"/>
          <w:sz w:val="24"/>
          <w:szCs w:val="24"/>
        </w:rPr>
      </w:pPr>
      <w:r w:rsidRPr="00A72E3A">
        <w:rPr>
          <w:rFonts w:ascii="仿宋_GB2312" w:eastAsia="仿宋_GB2312"/>
          <w:sz w:val="24"/>
          <w:szCs w:val="24"/>
        </w:rPr>
        <w:t>5、</w:t>
      </w:r>
      <w:r w:rsidR="000F763D" w:rsidRPr="00B94C95">
        <w:rPr>
          <w:rFonts w:ascii="仿宋_GB2312" w:eastAsia="仿宋_GB2312" w:hint="eastAsia"/>
          <w:sz w:val="24"/>
          <w:szCs w:val="24"/>
        </w:rPr>
        <w:t>识别的特别风险（含</w:t>
      </w:r>
      <w:r w:rsidR="000F763D" w:rsidRPr="00B94C95">
        <w:rPr>
          <w:rFonts w:ascii="仿宋_GB2312" w:eastAsia="仿宋_GB2312"/>
          <w:sz w:val="24"/>
          <w:szCs w:val="24"/>
        </w:rPr>
        <w:t>舞弊</w:t>
      </w:r>
      <w:r w:rsidR="000F763D" w:rsidRPr="00B94C95">
        <w:rPr>
          <w:rFonts w:ascii="仿宋_GB2312" w:eastAsia="仿宋_GB2312" w:hint="eastAsia"/>
          <w:sz w:val="24"/>
          <w:szCs w:val="24"/>
        </w:rPr>
        <w:t>）</w:t>
      </w:r>
    </w:p>
    <w:p w14:paraId="17A91230"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在审计过程中，我们确定或怀疑以下舞弊涉及管理层、在内部控制中承担重要职责的员工以及其他人员</w:t>
      </w:r>
      <w:r w:rsidRPr="00BA3286">
        <w:rPr>
          <w:rFonts w:ascii="Arial Narrow" w:eastAsia="仿宋_GB2312" w:hAnsi="Arial Narrow"/>
          <w:sz w:val="24"/>
        </w:rPr>
        <w:t>(</w:t>
      </w:r>
      <w:r w:rsidRPr="00BA3286">
        <w:rPr>
          <w:rFonts w:ascii="Arial Narrow" w:eastAsia="仿宋_GB2312" w:hAnsi="Arial Narrow"/>
          <w:sz w:val="24"/>
        </w:rPr>
        <w:t>在舞弊行为导致财务报表重大错报的情况下</w:t>
      </w:r>
      <w:r w:rsidRPr="00BA3286">
        <w:rPr>
          <w:rFonts w:ascii="Arial Narrow" w:eastAsia="仿宋_GB2312" w:hAnsi="Arial Narrow"/>
          <w:sz w:val="24"/>
        </w:rPr>
        <w:t>)</w:t>
      </w:r>
      <w:r w:rsidRPr="00BA3286">
        <w:rPr>
          <w:rFonts w:ascii="Arial Narrow" w:eastAsia="仿宋_GB2312" w:hAnsi="Arial Narrow"/>
          <w:sz w:val="24"/>
        </w:rPr>
        <w:t>：</w:t>
      </w:r>
    </w:p>
    <w:p w14:paraId="4C2B84B8" w14:textId="77777777" w:rsidR="00756E91" w:rsidRPr="00BA3286" w:rsidRDefault="00756E91" w:rsidP="00B94C95">
      <w:pPr>
        <w:tabs>
          <w:tab w:val="num" w:pos="0"/>
        </w:tabs>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【请描述具体内容。】</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ook w:val="0000" w:firstRow="0" w:lastRow="0" w:firstColumn="0" w:lastColumn="0" w:noHBand="0" w:noVBand="0"/>
      </w:tblPr>
      <w:tblGrid>
        <w:gridCol w:w="9322"/>
      </w:tblGrid>
      <w:tr w:rsidR="00756E91" w:rsidRPr="00BA3286" w14:paraId="6171C2C8" w14:textId="77777777" w:rsidTr="008C5FCD">
        <w:tc>
          <w:tcPr>
            <w:tcW w:w="9322" w:type="dxa"/>
            <w:shd w:val="clear" w:color="auto" w:fill="CCFFFF"/>
          </w:tcPr>
          <w:p w14:paraId="3C8F530C" w14:textId="77777777" w:rsidR="00756E91" w:rsidRPr="00BA3286" w:rsidRDefault="00756E91" w:rsidP="00BA3286">
            <w:pPr>
              <w:spacing w:before="120" w:after="120"/>
              <w:rPr>
                <w:rFonts w:ascii="Arial Narrow" w:eastAsia="仿宋_GB2312" w:hAnsi="Arial Narrow"/>
                <w:sz w:val="24"/>
              </w:rPr>
            </w:pPr>
            <w:r w:rsidRPr="00BA3286">
              <w:rPr>
                <w:rFonts w:ascii="Arial Narrow" w:eastAsia="仿宋_GB2312" w:hAnsi="Arial Narrow"/>
                <w:bCs/>
                <w:noProof/>
                <w:sz w:val="24"/>
              </w:rPr>
              <w:t>注：</w:t>
            </w:r>
            <w:r w:rsidRPr="00BA3286">
              <w:rPr>
                <w:rFonts w:ascii="Arial Narrow" w:eastAsia="仿宋_GB2312" w:hAnsi="Arial Narrow"/>
                <w:sz w:val="24"/>
              </w:rPr>
              <w:t>对于涉及较高层级管理层的舞弊或导致财务报表重大错报的舞弊，一般应以书面方式进行沟通。</w:t>
            </w:r>
          </w:p>
        </w:tc>
      </w:tr>
    </w:tbl>
    <w:p w14:paraId="644A612C" w14:textId="77777777" w:rsidR="000D7DEF" w:rsidRDefault="000D7DEF" w:rsidP="00B94C95">
      <w:pPr>
        <w:spacing w:beforeLines="50" w:before="156"/>
        <w:ind w:firstLineChars="200" w:firstLine="480"/>
        <w:rPr>
          <w:rFonts w:ascii="Arial Narrow" w:eastAsia="仿宋_GB2312" w:hAnsi="Arial Narrow"/>
          <w:color w:val="FF0000"/>
          <w:sz w:val="24"/>
        </w:rPr>
      </w:pPr>
      <w:r w:rsidRPr="000D7DEF">
        <w:rPr>
          <w:rFonts w:ascii="Arial Narrow" w:eastAsia="仿宋_GB2312" w:hAnsi="Arial Narrow" w:hint="eastAsia"/>
          <w:color w:val="FF0000"/>
          <w:sz w:val="24"/>
        </w:rPr>
        <w:t>除上述舞弊风险外，</w:t>
      </w:r>
      <w:r>
        <w:rPr>
          <w:rFonts w:ascii="Arial Narrow" w:eastAsia="仿宋_GB2312" w:hAnsi="Arial Narrow" w:hint="eastAsia"/>
          <w:color w:val="FF0000"/>
          <w:sz w:val="24"/>
        </w:rPr>
        <w:t>根据判断认为需要特别考虑的重大错报风险还包括：</w:t>
      </w:r>
    </w:p>
    <w:p w14:paraId="147ED21E" w14:textId="77777777" w:rsidR="000D7DEF" w:rsidRPr="000D7DEF" w:rsidRDefault="000D7DEF" w:rsidP="00B94C95">
      <w:pPr>
        <w:spacing w:beforeLines="50" w:before="156"/>
        <w:ind w:firstLineChars="200" w:firstLine="480"/>
        <w:rPr>
          <w:rFonts w:ascii="Arial Narrow" w:eastAsia="仿宋_GB2312" w:hAnsi="Arial Narrow"/>
          <w:color w:val="FF0000"/>
          <w:sz w:val="24"/>
        </w:rPr>
      </w:pPr>
    </w:p>
    <w:p w14:paraId="604F8969" w14:textId="77777777" w:rsidR="00756E91" w:rsidRPr="00A72E3A" w:rsidRDefault="008C5FCD" w:rsidP="00A72E3A">
      <w:pPr>
        <w:pStyle w:val="af3"/>
        <w:spacing w:after="240"/>
        <w:ind w:firstLineChars="200" w:firstLine="482"/>
        <w:jc w:val="left"/>
        <w:rPr>
          <w:rFonts w:ascii="仿宋_GB2312" w:eastAsia="仿宋_GB2312"/>
          <w:sz w:val="24"/>
          <w:szCs w:val="24"/>
        </w:rPr>
      </w:pPr>
      <w:r w:rsidRPr="00A72E3A">
        <w:rPr>
          <w:rFonts w:ascii="仿宋_GB2312" w:eastAsia="仿宋_GB2312"/>
          <w:sz w:val="24"/>
          <w:szCs w:val="24"/>
        </w:rPr>
        <w:t>6、</w:t>
      </w:r>
      <w:r w:rsidR="00756E91" w:rsidRPr="00A72E3A">
        <w:rPr>
          <w:rFonts w:ascii="仿宋_GB2312" w:eastAsia="仿宋_GB2312"/>
          <w:sz w:val="24"/>
          <w:szCs w:val="24"/>
        </w:rPr>
        <w:t>重大违反法律法规行为</w:t>
      </w:r>
    </w:p>
    <w:p w14:paraId="66576A0B"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在审计过程中，我们发现贵公司存在以下重大违反法律法规行为：</w:t>
      </w:r>
    </w:p>
    <w:p w14:paraId="428C0D39" w14:textId="77777777" w:rsidR="008C5FCD" w:rsidRPr="00BA3286" w:rsidRDefault="008C5FCD" w:rsidP="00B94C95">
      <w:pPr>
        <w:tabs>
          <w:tab w:val="num" w:pos="0"/>
        </w:tabs>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【请描述具体内容。】</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ook w:val="0000" w:firstRow="0" w:lastRow="0" w:firstColumn="0" w:lastColumn="0" w:noHBand="0" w:noVBand="0"/>
      </w:tblPr>
      <w:tblGrid>
        <w:gridCol w:w="9322"/>
      </w:tblGrid>
      <w:tr w:rsidR="00756E91" w:rsidRPr="00BA3286" w14:paraId="7995DB46" w14:textId="77777777" w:rsidTr="008C5FCD">
        <w:tc>
          <w:tcPr>
            <w:tcW w:w="9322" w:type="dxa"/>
            <w:shd w:val="clear" w:color="auto" w:fill="CCFFFF"/>
          </w:tcPr>
          <w:p w14:paraId="11E42CC2" w14:textId="77777777" w:rsidR="00756E91" w:rsidRPr="00BA3286" w:rsidRDefault="00756E91" w:rsidP="00BA3286">
            <w:pPr>
              <w:spacing w:before="120" w:after="120"/>
              <w:rPr>
                <w:rFonts w:ascii="Arial Narrow" w:eastAsia="仿宋_GB2312" w:hAnsi="Arial Narrow"/>
                <w:sz w:val="24"/>
              </w:rPr>
            </w:pPr>
            <w:r w:rsidRPr="00BA3286">
              <w:rPr>
                <w:rFonts w:ascii="Arial Narrow" w:eastAsia="仿宋_GB2312" w:hAnsi="Arial Narrow"/>
                <w:bCs/>
                <w:noProof/>
                <w:sz w:val="24"/>
              </w:rPr>
              <w:t>注：</w:t>
            </w:r>
            <w:r w:rsidRPr="00BA3286">
              <w:rPr>
                <w:rFonts w:ascii="Arial Narrow" w:eastAsia="仿宋_GB2312" w:hAnsi="Arial Narrow"/>
                <w:sz w:val="24"/>
              </w:rPr>
              <w:t>如果根据判断认为需要沟通的违反法律法规行为是故意和重大的，应尽快向治理层通报。</w:t>
            </w:r>
          </w:p>
        </w:tc>
      </w:tr>
    </w:tbl>
    <w:p w14:paraId="050A139B" w14:textId="77777777" w:rsidR="00756E91" w:rsidRPr="00A72E3A" w:rsidRDefault="008C5FCD" w:rsidP="00A72E3A">
      <w:pPr>
        <w:pStyle w:val="af3"/>
        <w:spacing w:after="240"/>
        <w:ind w:firstLineChars="200" w:firstLine="482"/>
        <w:jc w:val="left"/>
        <w:rPr>
          <w:rFonts w:ascii="仿宋_GB2312" w:eastAsia="仿宋_GB2312"/>
          <w:sz w:val="24"/>
          <w:szCs w:val="24"/>
        </w:rPr>
      </w:pPr>
      <w:r w:rsidRPr="00A72E3A">
        <w:rPr>
          <w:rFonts w:ascii="仿宋_GB2312" w:eastAsia="仿宋_GB2312"/>
          <w:sz w:val="24"/>
          <w:szCs w:val="24"/>
        </w:rPr>
        <w:t>7、</w:t>
      </w:r>
      <w:r w:rsidR="00756E91" w:rsidRPr="00A72E3A">
        <w:rPr>
          <w:rFonts w:ascii="仿宋_GB2312" w:eastAsia="仿宋_GB2312"/>
          <w:sz w:val="24"/>
          <w:szCs w:val="24"/>
        </w:rPr>
        <w:t>值得关注的内部控制缺陷</w:t>
      </w:r>
    </w:p>
    <w:p w14:paraId="6E9EC87E"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lastRenderedPageBreak/>
        <w:t>根据《中国注册会计师审计准则第</w:t>
      </w:r>
      <w:r w:rsidRPr="00BA3286">
        <w:rPr>
          <w:rFonts w:ascii="Arial Narrow" w:eastAsia="仿宋_GB2312" w:hAnsi="Arial Narrow"/>
          <w:sz w:val="24"/>
        </w:rPr>
        <w:t>1152</w:t>
      </w:r>
      <w:r w:rsidRPr="00BA3286">
        <w:rPr>
          <w:rFonts w:ascii="Arial Narrow" w:eastAsia="仿宋_GB2312" w:hAnsi="Arial Narrow"/>
          <w:sz w:val="24"/>
        </w:rPr>
        <w:t>号</w:t>
      </w:r>
      <w:r w:rsidRPr="00BA3286">
        <w:rPr>
          <w:rFonts w:ascii="Arial Narrow" w:eastAsia="仿宋_GB2312" w:hAnsi="Arial Narrow"/>
          <w:sz w:val="24"/>
        </w:rPr>
        <w:t>——</w:t>
      </w:r>
      <w:r w:rsidRPr="00BA3286">
        <w:rPr>
          <w:rFonts w:ascii="Arial Narrow" w:eastAsia="仿宋_GB2312" w:hAnsi="Arial Narrow"/>
          <w:sz w:val="24"/>
        </w:rPr>
        <w:t>向治理层和管理层通报内部控制缺陷》第十条的规定，注册会计师应当以书面形式及时向治理层通报审计过程中识别出的值得关注的内部控制缺陷。</w:t>
      </w:r>
    </w:p>
    <w:p w14:paraId="5C7E89E6"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我们执行审计工作的目的是对财务报表发表审计意见。审计工作包括考虑与财务报表编制相关的内部控制，其目的是设计适合具体情况的审计程序</w:t>
      </w:r>
      <w:r w:rsidR="0005354D" w:rsidRPr="00BA3286">
        <w:rPr>
          <w:rFonts w:ascii="Arial Narrow" w:eastAsia="仿宋_GB2312" w:hAnsi="Arial Narrow"/>
          <w:sz w:val="24"/>
        </w:rPr>
        <w:t>，</w:t>
      </w:r>
      <w:r w:rsidR="0005354D" w:rsidRPr="00BA3286">
        <w:rPr>
          <w:rFonts w:ascii="Arial Narrow" w:eastAsia="仿宋_GB2312" w:hAnsi="Arial Narrow"/>
          <w:color w:val="FF0000"/>
          <w:sz w:val="24"/>
        </w:rPr>
        <w:t>并非对内部控制的有效性发表意见</w:t>
      </w:r>
      <w:r w:rsidR="00B55BB6">
        <w:rPr>
          <w:rFonts w:ascii="Arial Narrow" w:eastAsia="仿宋_GB2312" w:hAnsi="Arial Narrow" w:hint="eastAsia"/>
          <w:color w:val="0000FF"/>
          <w:sz w:val="24"/>
        </w:rPr>
        <w:t>【</w:t>
      </w:r>
      <w:r w:rsidR="00CF1546" w:rsidRPr="00B55BB6">
        <w:rPr>
          <w:rFonts w:ascii="Arial Narrow" w:eastAsia="仿宋_GB2312" w:hAnsi="Arial Narrow"/>
          <w:color w:val="0000FF"/>
          <w:sz w:val="24"/>
        </w:rPr>
        <w:t>如果结合财务报表审计对内部控制的有效性发表意见，则应当删除</w:t>
      </w:r>
      <w:r w:rsidR="00B55BB6">
        <w:rPr>
          <w:rFonts w:ascii="Arial Narrow" w:eastAsia="仿宋_GB2312" w:hAnsi="Arial Narrow" w:hint="eastAsia"/>
          <w:color w:val="0000FF"/>
          <w:sz w:val="24"/>
        </w:rPr>
        <w:t>“</w:t>
      </w:r>
      <w:r w:rsidR="00B55BB6" w:rsidRPr="00B55BB6">
        <w:rPr>
          <w:rFonts w:ascii="Arial Narrow" w:eastAsia="仿宋_GB2312" w:hAnsi="Arial Narrow" w:hint="eastAsia"/>
          <w:color w:val="0000FF"/>
          <w:sz w:val="24"/>
        </w:rPr>
        <w:t>并非对内部控制的有效性发表意见</w:t>
      </w:r>
      <w:r w:rsidR="00B55BB6">
        <w:rPr>
          <w:rFonts w:ascii="Arial Narrow" w:eastAsia="仿宋_GB2312" w:hAnsi="Arial Narrow" w:hint="eastAsia"/>
          <w:color w:val="0000FF"/>
          <w:sz w:val="24"/>
        </w:rPr>
        <w:t>”】</w:t>
      </w:r>
      <w:r w:rsidRPr="00BA3286">
        <w:rPr>
          <w:rFonts w:ascii="Arial Narrow" w:eastAsia="仿宋_GB2312" w:hAnsi="Arial Narrow"/>
          <w:sz w:val="24"/>
        </w:rPr>
        <w:t>。</w:t>
      </w:r>
      <w:r w:rsidRPr="00BA3286">
        <w:rPr>
          <w:rFonts w:ascii="Arial Narrow" w:eastAsia="仿宋_GB2312" w:hAnsi="Arial Narrow"/>
          <w:sz w:val="24"/>
          <w:lang w:val="en-GB"/>
        </w:rPr>
        <w:t>如果我们对内部控制实施更广泛的程序，可能识别出更多的需要通报的缺陷，或认为已通报的某些缺陷实际上不需要通报。</w:t>
      </w:r>
      <w:r w:rsidRPr="00BA3286">
        <w:rPr>
          <w:rFonts w:ascii="Arial Narrow" w:eastAsia="仿宋_GB2312" w:hAnsi="Arial Narrow"/>
          <w:sz w:val="24"/>
        </w:rPr>
        <w:t>我们所报告的事项仅限于我们在审计过程中识别出的、认为足够重要从而值得向治理</w:t>
      </w:r>
      <w:proofErr w:type="gramStart"/>
      <w:r w:rsidRPr="00BA3286">
        <w:rPr>
          <w:rFonts w:ascii="Arial Narrow" w:eastAsia="仿宋_GB2312" w:hAnsi="Arial Narrow"/>
          <w:sz w:val="24"/>
        </w:rPr>
        <w:t>层报告</w:t>
      </w:r>
      <w:proofErr w:type="gramEnd"/>
      <w:r w:rsidRPr="00BA3286">
        <w:rPr>
          <w:rFonts w:ascii="Arial Narrow" w:eastAsia="仿宋_GB2312" w:hAnsi="Arial Narrow"/>
          <w:sz w:val="24"/>
        </w:rPr>
        <w:t>的缺陷。</w:t>
      </w:r>
      <w:r w:rsidRPr="00BA3286">
        <w:rPr>
          <w:rFonts w:ascii="Arial Narrow" w:eastAsia="仿宋_GB2312" w:hAnsi="Arial Narrow"/>
          <w:sz w:val="24"/>
          <w:lang w:val="en-GB"/>
        </w:rPr>
        <w:t>通报值得关注的内部控制缺陷是为治理层提供的，不适用于任何其他目的。</w:t>
      </w:r>
    </w:p>
    <w:p w14:paraId="7D7D2DC5"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以下是在审计过程中识别出的、我们根据职业判断认为需要向治理层通报的值得关注的内部控制缺陷：</w:t>
      </w:r>
    </w:p>
    <w:p w14:paraId="4651CA03" w14:textId="77777777" w:rsidR="00756E91" w:rsidRPr="00BA3286" w:rsidRDefault="00756E91" w:rsidP="00B94C95">
      <w:pPr>
        <w:tabs>
          <w:tab w:val="num" w:pos="882"/>
        </w:tabs>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【请描述内部控制的缺陷并解释其潜在影响。】</w:t>
      </w:r>
      <w:r w:rsidR="006225A4" w:rsidRPr="00BA3286">
        <w:rPr>
          <w:rFonts w:ascii="Arial Narrow" w:eastAsia="仿宋_GB2312" w:hAnsi="Arial Narrow"/>
          <w:color w:val="0000FF"/>
          <w:sz w:val="24"/>
        </w:rPr>
        <w:t>索引《内控缺陷的沟通函》</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ook w:val="0000" w:firstRow="0" w:lastRow="0" w:firstColumn="0" w:lastColumn="0" w:noHBand="0" w:noVBand="0"/>
      </w:tblPr>
      <w:tblGrid>
        <w:gridCol w:w="9322"/>
      </w:tblGrid>
      <w:tr w:rsidR="00756E91" w:rsidRPr="00BA3286" w14:paraId="4295CA2B" w14:textId="77777777" w:rsidTr="008C5FCD">
        <w:tc>
          <w:tcPr>
            <w:tcW w:w="9322" w:type="dxa"/>
            <w:shd w:val="clear" w:color="auto" w:fill="CCFFFF"/>
          </w:tcPr>
          <w:p w14:paraId="4ABFC136" w14:textId="77777777" w:rsidR="00756E91" w:rsidRPr="00BA3286" w:rsidRDefault="00756E91" w:rsidP="00BA3286">
            <w:pPr>
              <w:spacing w:before="120" w:after="120"/>
              <w:rPr>
                <w:rFonts w:ascii="Arial Narrow" w:eastAsia="仿宋_GB2312" w:hAnsi="Arial Narrow"/>
                <w:sz w:val="24"/>
              </w:rPr>
            </w:pPr>
            <w:r w:rsidRPr="00BA3286">
              <w:rPr>
                <w:rFonts w:ascii="Arial Narrow" w:eastAsia="仿宋_GB2312" w:hAnsi="Arial Narrow"/>
                <w:bCs/>
                <w:noProof/>
                <w:sz w:val="24"/>
              </w:rPr>
              <w:t>注：</w:t>
            </w:r>
          </w:p>
          <w:p w14:paraId="39641294" w14:textId="77777777" w:rsidR="00756E91" w:rsidRPr="00BA3286" w:rsidRDefault="00756E91" w:rsidP="00BA3286">
            <w:pPr>
              <w:widowControl/>
              <w:numPr>
                <w:ilvl w:val="0"/>
                <w:numId w:val="4"/>
              </w:numPr>
              <w:spacing w:before="120" w:after="120"/>
              <w:jc w:val="left"/>
              <w:rPr>
                <w:rFonts w:ascii="Arial Narrow" w:eastAsia="仿宋_GB2312" w:hAnsi="Arial Narrow"/>
                <w:sz w:val="24"/>
              </w:rPr>
            </w:pPr>
            <w:r w:rsidRPr="00BA3286">
              <w:rPr>
                <w:rFonts w:ascii="Arial Narrow" w:eastAsia="仿宋_GB2312" w:hAnsi="Arial Narrow"/>
                <w:sz w:val="24"/>
              </w:rPr>
              <w:t>值得关注的内部控制缺陷，是指注册会计师根据职业判断，认为足够重要从而值得治理层关注的内部控制的一个缺陷或多个缺陷的组合。</w:t>
            </w:r>
          </w:p>
          <w:p w14:paraId="4F298910" w14:textId="77777777" w:rsidR="00756E91" w:rsidRPr="00BA3286" w:rsidRDefault="00756E91" w:rsidP="00BA3286">
            <w:pPr>
              <w:widowControl/>
              <w:numPr>
                <w:ilvl w:val="0"/>
                <w:numId w:val="4"/>
              </w:numPr>
              <w:spacing w:before="120" w:after="120"/>
              <w:jc w:val="left"/>
              <w:rPr>
                <w:rFonts w:ascii="Arial Narrow" w:eastAsia="仿宋_GB2312" w:hAnsi="Arial Narrow"/>
                <w:sz w:val="24"/>
                <w:lang w:val="en-GB"/>
              </w:rPr>
            </w:pPr>
            <w:r w:rsidRPr="00BA3286">
              <w:rPr>
                <w:rFonts w:ascii="Arial Narrow" w:eastAsia="仿宋_GB2312" w:hAnsi="Arial Narrow"/>
                <w:sz w:val="24"/>
                <w:lang w:val="en-GB"/>
              </w:rPr>
              <w:t>通报值得关注的内部控制缺陷的详细程度，需要注册会计师根据具体情况</w:t>
            </w:r>
            <w:proofErr w:type="gramStart"/>
            <w:r w:rsidRPr="00BA3286">
              <w:rPr>
                <w:rFonts w:ascii="Arial Narrow" w:eastAsia="仿宋_GB2312" w:hAnsi="Arial Narrow"/>
                <w:sz w:val="24"/>
                <w:lang w:val="en-GB"/>
              </w:rPr>
              <w:t>作出</w:t>
            </w:r>
            <w:proofErr w:type="gramEnd"/>
            <w:r w:rsidRPr="00BA3286">
              <w:rPr>
                <w:rFonts w:ascii="Arial Narrow" w:eastAsia="仿宋_GB2312" w:hAnsi="Arial Narrow"/>
                <w:sz w:val="24"/>
                <w:lang w:val="en-GB"/>
              </w:rPr>
              <w:t>职业判断。在确定通报的详细程度时，注册会计师可以考虑下列主要因素：</w:t>
            </w:r>
            <w:r w:rsidRPr="00BA3286">
              <w:rPr>
                <w:rFonts w:ascii="Arial Narrow" w:eastAsia="仿宋_GB2312" w:hAnsi="Arial Narrow"/>
                <w:sz w:val="24"/>
                <w:lang w:val="en-GB"/>
              </w:rPr>
              <w:t>(1)</w:t>
            </w:r>
            <w:r w:rsidRPr="00BA3286">
              <w:rPr>
                <w:rFonts w:ascii="Arial Narrow" w:eastAsia="仿宋_GB2312" w:hAnsi="Arial Narrow"/>
                <w:sz w:val="24"/>
                <w:lang w:val="en-GB"/>
              </w:rPr>
              <w:t>被审计单位的性质。例如，对于公众利益实体，通报的要求可能不同于非公众利益实体；</w:t>
            </w:r>
            <w:r w:rsidRPr="00BA3286">
              <w:rPr>
                <w:rFonts w:ascii="Arial Narrow" w:eastAsia="仿宋_GB2312" w:hAnsi="Arial Narrow"/>
                <w:sz w:val="24"/>
                <w:lang w:val="en-GB"/>
              </w:rPr>
              <w:t>(2)</w:t>
            </w:r>
            <w:r w:rsidRPr="00BA3286">
              <w:rPr>
                <w:rFonts w:ascii="Arial Narrow" w:eastAsia="仿宋_GB2312" w:hAnsi="Arial Narrow"/>
                <w:sz w:val="24"/>
                <w:lang w:val="en-GB"/>
              </w:rPr>
              <w:t>被审计单位的规模和复杂程度。例如，对于复杂实体，通报的要求可能不同于经营</w:t>
            </w:r>
            <w:proofErr w:type="gramStart"/>
            <w:r w:rsidRPr="00BA3286">
              <w:rPr>
                <w:rFonts w:ascii="Arial Narrow" w:eastAsia="仿宋_GB2312" w:hAnsi="Arial Narrow"/>
                <w:sz w:val="24"/>
                <w:lang w:val="en-GB"/>
              </w:rPr>
              <w:t>简单业务</w:t>
            </w:r>
            <w:proofErr w:type="gramEnd"/>
            <w:r w:rsidRPr="00BA3286">
              <w:rPr>
                <w:rFonts w:ascii="Arial Narrow" w:eastAsia="仿宋_GB2312" w:hAnsi="Arial Narrow"/>
                <w:sz w:val="24"/>
                <w:lang w:val="en-GB"/>
              </w:rPr>
              <w:t>的实体；</w:t>
            </w:r>
            <w:r w:rsidRPr="00BA3286">
              <w:rPr>
                <w:rFonts w:ascii="Arial Narrow" w:eastAsia="仿宋_GB2312" w:hAnsi="Arial Narrow"/>
                <w:sz w:val="24"/>
                <w:lang w:val="en-GB"/>
              </w:rPr>
              <w:t>(3)</w:t>
            </w:r>
            <w:r w:rsidRPr="00BA3286">
              <w:rPr>
                <w:rFonts w:ascii="Arial Narrow" w:eastAsia="仿宋_GB2312" w:hAnsi="Arial Narrow"/>
                <w:sz w:val="24"/>
                <w:lang w:val="en-GB"/>
              </w:rPr>
              <w:t>注册会计师识别出的值得关注的内部控制缺陷的性质；</w:t>
            </w:r>
            <w:r w:rsidRPr="00BA3286">
              <w:rPr>
                <w:rFonts w:ascii="Arial Narrow" w:eastAsia="仿宋_GB2312" w:hAnsi="Arial Narrow"/>
                <w:sz w:val="24"/>
                <w:lang w:val="en-GB"/>
              </w:rPr>
              <w:t>(4)</w:t>
            </w:r>
            <w:r w:rsidRPr="00BA3286">
              <w:rPr>
                <w:rFonts w:ascii="Arial Narrow" w:eastAsia="仿宋_GB2312" w:hAnsi="Arial Narrow"/>
                <w:sz w:val="24"/>
                <w:lang w:val="en-GB"/>
              </w:rPr>
              <w:t>被审计单位治理层的构成。例如，如果治理层包括缺乏被审计单位所在行业或影响领域的经验的成员，通报可能需要更加详细；</w:t>
            </w:r>
            <w:r w:rsidRPr="00BA3286">
              <w:rPr>
                <w:rFonts w:ascii="Arial Narrow" w:eastAsia="仿宋_GB2312" w:hAnsi="Arial Narrow"/>
                <w:sz w:val="24"/>
                <w:lang w:val="en-GB"/>
              </w:rPr>
              <w:t>(5)</w:t>
            </w:r>
            <w:r w:rsidRPr="00BA3286">
              <w:rPr>
                <w:rFonts w:ascii="Arial Narrow" w:eastAsia="仿宋_GB2312" w:hAnsi="Arial Narrow"/>
                <w:sz w:val="24"/>
                <w:lang w:val="en-GB"/>
              </w:rPr>
              <w:t>法律法规对通报特定类型的内部控制缺陷的规定。</w:t>
            </w:r>
          </w:p>
          <w:p w14:paraId="077C07BA" w14:textId="77777777" w:rsidR="00756E91" w:rsidRPr="00BA3286" w:rsidRDefault="00756E91" w:rsidP="00BA3286">
            <w:pPr>
              <w:widowControl/>
              <w:numPr>
                <w:ilvl w:val="0"/>
                <w:numId w:val="4"/>
              </w:numPr>
              <w:spacing w:before="120" w:after="120"/>
              <w:jc w:val="left"/>
              <w:rPr>
                <w:rFonts w:ascii="Arial Narrow" w:eastAsia="仿宋_GB2312" w:hAnsi="Arial Narrow"/>
                <w:sz w:val="24"/>
              </w:rPr>
            </w:pPr>
            <w:r w:rsidRPr="00BA3286">
              <w:rPr>
                <w:rFonts w:ascii="Arial Narrow" w:eastAsia="仿宋_GB2312" w:hAnsi="Arial Narrow"/>
                <w:sz w:val="24"/>
                <w:lang w:val="en-GB"/>
              </w:rPr>
              <w:t>管理层和治理层可能已经注意到注册会计师在审计过程中识别出的值得关注的内部控制缺陷，并且可能由于成本或其他方面的考虑而选择不纠正这些缺陷。无论管理层和治理层在确定是否纠正这些缺陷时如何考虑相关的成本或其他因素，注册会计师仍应当以书面形式向治</w:t>
            </w:r>
            <w:r w:rsidRPr="00BA3286">
              <w:rPr>
                <w:rFonts w:ascii="Arial Narrow" w:eastAsia="仿宋_GB2312" w:hAnsi="Arial Narrow"/>
                <w:sz w:val="24"/>
              </w:rPr>
              <w:t>理层通报这些值得关注的内部控制缺陷。</w:t>
            </w:r>
          </w:p>
          <w:p w14:paraId="3C41270A" w14:textId="77777777" w:rsidR="00756E91" w:rsidRPr="00BA3286" w:rsidRDefault="00756E91" w:rsidP="00BA3286">
            <w:pPr>
              <w:widowControl/>
              <w:numPr>
                <w:ilvl w:val="0"/>
                <w:numId w:val="4"/>
              </w:numPr>
              <w:spacing w:before="120" w:after="120"/>
              <w:jc w:val="left"/>
              <w:rPr>
                <w:rFonts w:ascii="Arial Narrow" w:eastAsia="仿宋_GB2312" w:hAnsi="Arial Narrow"/>
                <w:sz w:val="24"/>
              </w:rPr>
            </w:pPr>
            <w:r w:rsidRPr="00BA3286">
              <w:rPr>
                <w:rFonts w:ascii="Arial Narrow" w:eastAsia="仿宋_GB2312" w:hAnsi="Arial Narrow"/>
                <w:sz w:val="24"/>
              </w:rPr>
              <w:t>如果注册会计师在以前审计中向治理层和管理层通报过值得关注的内部控制缺陷，而管理层未采取措施予以纠正，则注册会计师可以采取重复以前通报中的描述或者简单提及以前通报的方式，将该未予纠正的内部控制缺陷包括在本期的书面沟通文件中继续进行通报。注册会计师可以询问管理层或治理层</w:t>
            </w:r>
            <w:r w:rsidRPr="00BA3286">
              <w:rPr>
                <w:rFonts w:ascii="Arial Narrow" w:eastAsia="仿宋_GB2312" w:hAnsi="Arial Narrow"/>
                <w:sz w:val="24"/>
              </w:rPr>
              <w:t>(</w:t>
            </w:r>
            <w:r w:rsidRPr="00BA3286">
              <w:rPr>
                <w:rFonts w:ascii="Arial Narrow" w:eastAsia="仿宋_GB2312" w:hAnsi="Arial Narrow"/>
                <w:sz w:val="24"/>
              </w:rPr>
              <w:t>如适用</w:t>
            </w:r>
            <w:r w:rsidRPr="00BA3286">
              <w:rPr>
                <w:rFonts w:ascii="Arial Narrow" w:eastAsia="仿宋_GB2312" w:hAnsi="Arial Narrow"/>
                <w:sz w:val="24"/>
              </w:rPr>
              <w:t>)</w:t>
            </w:r>
            <w:r w:rsidRPr="00BA3286">
              <w:rPr>
                <w:rFonts w:ascii="Arial Narrow" w:eastAsia="仿宋_GB2312" w:hAnsi="Arial Narrow"/>
                <w:sz w:val="24"/>
              </w:rPr>
              <w:t>为何该缺陷尚未得到纠正。如果缺乏合理的解释，对内部控制缺陷不予纠正这种情况本身就可能代表一个值得关注的内部控制缺陷。</w:t>
            </w:r>
          </w:p>
          <w:p w14:paraId="2A837484" w14:textId="77777777" w:rsidR="00756E91" w:rsidRPr="00BA3286" w:rsidRDefault="00756E91" w:rsidP="00BA3286">
            <w:pPr>
              <w:widowControl/>
              <w:numPr>
                <w:ilvl w:val="0"/>
                <w:numId w:val="4"/>
              </w:numPr>
              <w:spacing w:before="120" w:after="120"/>
              <w:jc w:val="left"/>
              <w:rPr>
                <w:rFonts w:ascii="Arial Narrow" w:eastAsia="仿宋_GB2312" w:hAnsi="Arial Narrow"/>
                <w:sz w:val="24"/>
              </w:rPr>
            </w:pPr>
            <w:r w:rsidRPr="00BA3286">
              <w:rPr>
                <w:rFonts w:ascii="Arial Narrow" w:eastAsia="仿宋_GB2312" w:hAnsi="Arial Narrow"/>
                <w:sz w:val="24"/>
                <w:lang w:val="en-GB"/>
              </w:rPr>
              <w:t>在解释值得关注的内部控制缺陷的潜在影响时，注册会计师不需要将这些后果量化。注册会计师可以出于报告目的将值得关注的内部控制缺陷分类汇总，</w:t>
            </w:r>
            <w:r w:rsidRPr="00BA3286">
              <w:rPr>
                <w:rFonts w:ascii="Arial Narrow" w:eastAsia="仿宋_GB2312" w:hAnsi="Arial Narrow"/>
                <w:sz w:val="24"/>
              </w:rPr>
              <w:t>还可以在书面沟通文件中包括针对该缺陷提出的纠正措施、管理层已采取或拟采取的应对措施，并说明注册会计师是否证实管理层是否已采取应对措施。</w:t>
            </w:r>
          </w:p>
          <w:p w14:paraId="1019A32E" w14:textId="77777777" w:rsidR="00756E91" w:rsidRPr="00BA3286" w:rsidRDefault="00756E91" w:rsidP="00BA3286">
            <w:pPr>
              <w:widowControl/>
              <w:numPr>
                <w:ilvl w:val="0"/>
                <w:numId w:val="4"/>
              </w:numPr>
              <w:spacing w:before="120" w:after="120"/>
              <w:jc w:val="left"/>
              <w:rPr>
                <w:rFonts w:ascii="Arial Narrow" w:eastAsia="仿宋_GB2312" w:hAnsi="Arial Narrow"/>
                <w:sz w:val="24"/>
              </w:rPr>
            </w:pPr>
            <w:r w:rsidRPr="00BA3286">
              <w:rPr>
                <w:rFonts w:ascii="Arial Narrow" w:eastAsia="仿宋_GB2312" w:hAnsi="Arial Narrow"/>
                <w:sz w:val="24"/>
              </w:rPr>
              <w:t>如果法律法规要求注册会计师向相关监管机构提交本部分通报内容，则应在书面沟通文件中注明这些监管机构。</w:t>
            </w:r>
          </w:p>
        </w:tc>
      </w:tr>
    </w:tbl>
    <w:p w14:paraId="07799EC7" w14:textId="77777777" w:rsidR="00756E91" w:rsidRPr="00A72E3A" w:rsidRDefault="008C5FCD" w:rsidP="00A72E3A">
      <w:pPr>
        <w:pStyle w:val="af3"/>
        <w:spacing w:after="240"/>
        <w:ind w:firstLineChars="200" w:firstLine="482"/>
        <w:jc w:val="left"/>
        <w:rPr>
          <w:rFonts w:ascii="仿宋_GB2312" w:eastAsia="仿宋_GB2312"/>
          <w:sz w:val="24"/>
          <w:szCs w:val="24"/>
        </w:rPr>
      </w:pPr>
      <w:r w:rsidRPr="00A72E3A">
        <w:rPr>
          <w:rFonts w:ascii="仿宋_GB2312" w:eastAsia="仿宋_GB2312"/>
          <w:sz w:val="24"/>
          <w:szCs w:val="24"/>
        </w:rPr>
        <w:t>8、</w:t>
      </w:r>
      <w:r w:rsidR="00756E91" w:rsidRPr="00A72E3A">
        <w:rPr>
          <w:rFonts w:ascii="仿宋_GB2312" w:eastAsia="仿宋_GB2312"/>
          <w:sz w:val="24"/>
          <w:szCs w:val="24"/>
        </w:rPr>
        <w:t>关联方和关联方交易</w:t>
      </w:r>
    </w:p>
    <w:p w14:paraId="5FCCF2E3"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lastRenderedPageBreak/>
        <w:t>在审计过程中，我们发现贵公司存在以下需要提请治理层关注的与关联</w:t>
      </w:r>
      <w:proofErr w:type="gramStart"/>
      <w:r w:rsidRPr="00BA3286">
        <w:rPr>
          <w:rFonts w:ascii="Arial Narrow" w:eastAsia="仿宋_GB2312" w:hAnsi="Arial Narrow"/>
          <w:sz w:val="24"/>
        </w:rPr>
        <w:t>方相关</w:t>
      </w:r>
      <w:proofErr w:type="gramEnd"/>
      <w:r w:rsidRPr="00BA3286">
        <w:rPr>
          <w:rFonts w:ascii="Arial Narrow" w:eastAsia="仿宋_GB2312" w:hAnsi="Arial Narrow"/>
          <w:sz w:val="24"/>
        </w:rPr>
        <w:t>的重大事项：</w:t>
      </w:r>
    </w:p>
    <w:p w14:paraId="548EC9F4" w14:textId="77777777" w:rsidR="00756E91" w:rsidRPr="00BA3286" w:rsidRDefault="00CF1546"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w:t>
      </w:r>
      <w:r w:rsidRPr="00BA3286">
        <w:rPr>
          <w:rFonts w:ascii="Arial Narrow" w:eastAsia="仿宋_GB2312" w:hAnsi="Arial Narrow"/>
          <w:sz w:val="24"/>
        </w:rPr>
        <w:t>1</w:t>
      </w:r>
      <w:r w:rsidRPr="00BA3286">
        <w:rPr>
          <w:rFonts w:ascii="Arial Narrow" w:eastAsia="仿宋_GB2312" w:hAnsi="Arial Narrow"/>
          <w:sz w:val="24"/>
        </w:rPr>
        <w:t>）</w:t>
      </w:r>
      <w:r w:rsidR="00756E91" w:rsidRPr="00BA3286">
        <w:rPr>
          <w:rFonts w:ascii="Arial Narrow" w:eastAsia="仿宋_GB2312" w:hAnsi="Arial Narrow"/>
          <w:sz w:val="24"/>
        </w:rPr>
        <w:t>我们发现以下贵公司管理层未向我们披露的关联方关系或重大关联方交易：</w:t>
      </w:r>
    </w:p>
    <w:p w14:paraId="04E6672B" w14:textId="77777777" w:rsidR="00756E91" w:rsidRPr="00BA3286" w:rsidRDefault="00756E91" w:rsidP="00B94C95">
      <w:pPr>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【请描述具体内容。】</w:t>
      </w:r>
    </w:p>
    <w:p w14:paraId="161081B7" w14:textId="77777777" w:rsidR="00756E91" w:rsidRPr="00BA3286" w:rsidRDefault="00CF1546"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w:t>
      </w:r>
      <w:r w:rsidRPr="00BA3286">
        <w:rPr>
          <w:rFonts w:ascii="Arial Narrow" w:eastAsia="仿宋_GB2312" w:hAnsi="Arial Narrow"/>
          <w:sz w:val="24"/>
        </w:rPr>
        <w:t>2</w:t>
      </w:r>
      <w:r w:rsidRPr="00BA3286">
        <w:rPr>
          <w:rFonts w:ascii="Arial Narrow" w:eastAsia="仿宋_GB2312" w:hAnsi="Arial Narrow"/>
          <w:sz w:val="24"/>
        </w:rPr>
        <w:t>）</w:t>
      </w:r>
      <w:r w:rsidR="00756E91" w:rsidRPr="00BA3286">
        <w:rPr>
          <w:rFonts w:ascii="Arial Narrow" w:eastAsia="仿宋_GB2312" w:hAnsi="Arial Narrow"/>
          <w:sz w:val="24"/>
        </w:rPr>
        <w:t>我们发现以下未经适当授权和批准的、可能产生舞弊嫌疑的重大关联方交易：</w:t>
      </w:r>
    </w:p>
    <w:p w14:paraId="124CF996" w14:textId="77777777" w:rsidR="00756E91" w:rsidRPr="00BA3286" w:rsidRDefault="00756E91" w:rsidP="00B94C95">
      <w:pPr>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【请描述具体内容。】</w:t>
      </w:r>
    </w:p>
    <w:p w14:paraId="2E0FBA7F" w14:textId="77777777" w:rsidR="00756E91" w:rsidRPr="00BA3286" w:rsidRDefault="00CF1546"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w:t>
      </w:r>
      <w:r w:rsidRPr="00BA3286">
        <w:rPr>
          <w:rFonts w:ascii="Arial Narrow" w:eastAsia="仿宋_GB2312" w:hAnsi="Arial Narrow"/>
          <w:sz w:val="24"/>
        </w:rPr>
        <w:t>3</w:t>
      </w:r>
      <w:r w:rsidRPr="00BA3286">
        <w:rPr>
          <w:rFonts w:ascii="Arial Narrow" w:eastAsia="仿宋_GB2312" w:hAnsi="Arial Narrow"/>
          <w:sz w:val="24"/>
        </w:rPr>
        <w:t>）</w:t>
      </w:r>
      <w:r w:rsidR="00756E91" w:rsidRPr="00BA3286">
        <w:rPr>
          <w:rFonts w:ascii="Arial Narrow" w:eastAsia="仿宋_GB2312" w:hAnsi="Arial Narrow"/>
          <w:sz w:val="24"/>
        </w:rPr>
        <w:t>我们与贵公司管理层在披露下列重大关联方交易方面存在不同意见：</w:t>
      </w:r>
    </w:p>
    <w:p w14:paraId="2C726D29" w14:textId="77777777" w:rsidR="00756E91" w:rsidRPr="00BA3286" w:rsidRDefault="00756E91" w:rsidP="00B94C95">
      <w:pPr>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【请描述具体内容。】</w:t>
      </w:r>
    </w:p>
    <w:p w14:paraId="3CD27B43" w14:textId="77777777" w:rsidR="00756E91" w:rsidRPr="00BA3286" w:rsidRDefault="00CF1546"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w:t>
      </w:r>
      <w:r w:rsidRPr="00BA3286">
        <w:rPr>
          <w:rFonts w:ascii="Arial Narrow" w:eastAsia="仿宋_GB2312" w:hAnsi="Arial Narrow"/>
          <w:sz w:val="24"/>
        </w:rPr>
        <w:t>4</w:t>
      </w:r>
      <w:r w:rsidRPr="00BA3286">
        <w:rPr>
          <w:rFonts w:ascii="Arial Narrow" w:eastAsia="仿宋_GB2312" w:hAnsi="Arial Narrow"/>
          <w:sz w:val="24"/>
        </w:rPr>
        <w:t>）</w:t>
      </w:r>
      <w:r w:rsidR="00756E91" w:rsidRPr="00BA3286">
        <w:rPr>
          <w:rFonts w:ascii="Arial Narrow" w:eastAsia="仿宋_GB2312" w:hAnsi="Arial Narrow"/>
          <w:sz w:val="24"/>
        </w:rPr>
        <w:t>以下关联方交易违反了相关法律法规的规定：</w:t>
      </w:r>
    </w:p>
    <w:p w14:paraId="71CF8A1C" w14:textId="77777777" w:rsidR="00756E91" w:rsidRPr="00BA3286" w:rsidRDefault="00756E91" w:rsidP="00B94C95">
      <w:pPr>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【请描述具体内容。】</w:t>
      </w:r>
    </w:p>
    <w:p w14:paraId="41F24D08" w14:textId="77777777" w:rsidR="00756E91" w:rsidRPr="00BA3286" w:rsidRDefault="00CF1546"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w:t>
      </w:r>
      <w:r w:rsidRPr="00BA3286">
        <w:rPr>
          <w:rFonts w:ascii="Arial Narrow" w:eastAsia="仿宋_GB2312" w:hAnsi="Arial Narrow"/>
          <w:sz w:val="24"/>
        </w:rPr>
        <w:t>5</w:t>
      </w:r>
      <w:r w:rsidRPr="00BA3286">
        <w:rPr>
          <w:rFonts w:ascii="Arial Narrow" w:eastAsia="仿宋_GB2312" w:hAnsi="Arial Narrow"/>
          <w:sz w:val="24"/>
        </w:rPr>
        <w:t>）</w:t>
      </w:r>
      <w:r w:rsidR="00756E91" w:rsidRPr="00BA3286">
        <w:rPr>
          <w:rFonts w:ascii="Arial Narrow" w:eastAsia="仿宋_GB2312" w:hAnsi="Arial Narrow"/>
          <w:sz w:val="24"/>
        </w:rPr>
        <w:t>由于</w:t>
      </w:r>
      <w:r w:rsidR="0005354D" w:rsidRPr="00BA3286">
        <w:rPr>
          <w:rFonts w:ascii="Arial Narrow" w:eastAsia="仿宋_GB2312" w:hAnsi="Arial Narrow"/>
          <w:color w:val="FF0000"/>
          <w:sz w:val="24"/>
        </w:rPr>
        <w:t>XX</w:t>
      </w:r>
      <w:r w:rsidR="00756E91" w:rsidRPr="00BA3286">
        <w:rPr>
          <w:rFonts w:ascii="Arial Narrow" w:eastAsia="仿宋_GB2312" w:hAnsi="Arial Narrow"/>
          <w:color w:val="FF0000"/>
          <w:sz w:val="24"/>
        </w:rPr>
        <w:t>原因</w:t>
      </w:r>
      <w:r w:rsidR="00756E91" w:rsidRPr="00BA3286">
        <w:rPr>
          <w:rFonts w:ascii="Arial Narrow" w:eastAsia="仿宋_GB2312" w:hAnsi="Arial Narrow"/>
          <w:sz w:val="24"/>
        </w:rPr>
        <w:t>，我们难以确定贵公司的最终控制方。</w:t>
      </w:r>
    </w:p>
    <w:p w14:paraId="0782054D" w14:textId="77777777" w:rsidR="00756E91" w:rsidRPr="00A72E3A" w:rsidRDefault="008C5FCD" w:rsidP="00A72E3A">
      <w:pPr>
        <w:pStyle w:val="af3"/>
        <w:spacing w:after="240"/>
        <w:ind w:firstLineChars="200" w:firstLine="482"/>
        <w:jc w:val="left"/>
        <w:rPr>
          <w:rFonts w:ascii="仿宋_GB2312" w:eastAsia="仿宋_GB2312"/>
          <w:sz w:val="24"/>
          <w:szCs w:val="24"/>
        </w:rPr>
      </w:pPr>
      <w:r w:rsidRPr="00A72E3A">
        <w:rPr>
          <w:rFonts w:ascii="仿宋_GB2312" w:eastAsia="仿宋_GB2312"/>
          <w:sz w:val="24"/>
          <w:szCs w:val="24"/>
        </w:rPr>
        <w:t>9、</w:t>
      </w:r>
      <w:r w:rsidR="00756E91" w:rsidRPr="00A72E3A">
        <w:rPr>
          <w:rFonts w:ascii="仿宋_GB2312" w:eastAsia="仿宋_GB2312"/>
          <w:sz w:val="24"/>
          <w:szCs w:val="24"/>
        </w:rPr>
        <w:t>持续经营</w:t>
      </w:r>
      <w:r w:rsidR="001D399C" w:rsidRPr="00A72E3A">
        <w:rPr>
          <w:rFonts w:ascii="仿宋_GB2312" w:eastAsia="仿宋_GB2312"/>
          <w:color w:val="0000FF"/>
          <w:sz w:val="24"/>
          <w:szCs w:val="24"/>
        </w:rPr>
        <w:t>【</w:t>
      </w:r>
      <w:r w:rsidR="001D399C" w:rsidRPr="00A72E3A">
        <w:rPr>
          <w:rFonts w:ascii="仿宋_GB2312" w:eastAsia="仿宋_GB2312" w:hint="eastAsia"/>
          <w:color w:val="0000FF"/>
          <w:sz w:val="24"/>
          <w:szCs w:val="24"/>
        </w:rPr>
        <w:t>不适用的删除</w:t>
      </w:r>
      <w:r w:rsidR="001D399C" w:rsidRPr="00A72E3A">
        <w:rPr>
          <w:rFonts w:ascii="仿宋_GB2312" w:eastAsia="仿宋_GB2312"/>
          <w:color w:val="0000FF"/>
          <w:sz w:val="24"/>
          <w:szCs w:val="24"/>
        </w:rPr>
        <w:t>】</w:t>
      </w:r>
    </w:p>
    <w:p w14:paraId="221202D6"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在审计过程中，我们发现以下可能导致对贵公司持续经营能力产生重大疑虑的事项或情况：</w:t>
      </w:r>
    </w:p>
    <w:p w14:paraId="2803977F" w14:textId="77777777" w:rsidR="00756E91" w:rsidRPr="00BA3286" w:rsidRDefault="00756E91" w:rsidP="00B94C95">
      <w:pPr>
        <w:spacing w:beforeLines="50" w:before="156"/>
        <w:ind w:firstLine="476"/>
        <w:rPr>
          <w:rFonts w:ascii="Arial Narrow" w:eastAsia="仿宋_GB2312" w:hAnsi="Arial Narrow"/>
          <w:color w:val="0000FF"/>
          <w:sz w:val="24"/>
        </w:rPr>
      </w:pPr>
      <w:r w:rsidRPr="00BA3286">
        <w:rPr>
          <w:rFonts w:ascii="Arial Narrow" w:eastAsia="仿宋_GB2312" w:hAnsi="Arial Narrow"/>
          <w:color w:val="0000FF"/>
          <w:sz w:val="24"/>
        </w:rPr>
        <w:t>【请描述具体内容。】</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ook w:val="0000" w:firstRow="0" w:lastRow="0" w:firstColumn="0" w:lastColumn="0" w:noHBand="0" w:noVBand="0"/>
      </w:tblPr>
      <w:tblGrid>
        <w:gridCol w:w="9322"/>
      </w:tblGrid>
      <w:tr w:rsidR="00756E91" w:rsidRPr="00BA3286" w14:paraId="6965CC6A" w14:textId="77777777" w:rsidTr="008C5FCD">
        <w:tc>
          <w:tcPr>
            <w:tcW w:w="9322" w:type="dxa"/>
            <w:shd w:val="clear" w:color="auto" w:fill="CCFFFF"/>
          </w:tcPr>
          <w:p w14:paraId="2CD7AF1E" w14:textId="77777777" w:rsidR="00756E91" w:rsidRPr="00BA3286" w:rsidRDefault="00756E91" w:rsidP="000E187A">
            <w:pPr>
              <w:spacing w:before="120" w:after="120"/>
              <w:rPr>
                <w:rFonts w:ascii="Arial Narrow" w:eastAsia="仿宋_GB2312" w:hAnsi="Arial Narrow"/>
              </w:rPr>
            </w:pPr>
            <w:r w:rsidRPr="00BA3286">
              <w:rPr>
                <w:rFonts w:ascii="Arial Narrow" w:eastAsia="仿宋_GB2312" w:hAnsi="Arial Narrow"/>
                <w:bCs/>
                <w:noProof/>
                <w:sz w:val="24"/>
              </w:rPr>
              <w:t>注：</w:t>
            </w:r>
            <w:r w:rsidRPr="00BA3286">
              <w:rPr>
                <w:rFonts w:ascii="Arial Narrow" w:eastAsia="仿宋_GB2312" w:hAnsi="Arial Narrow"/>
                <w:sz w:val="24"/>
              </w:rPr>
              <w:t>沟通内容应当包括下列方面：</w:t>
            </w:r>
            <w:r w:rsidRPr="00BA3286">
              <w:rPr>
                <w:rFonts w:ascii="Arial Narrow" w:eastAsia="仿宋_GB2312" w:hAnsi="Arial Narrow"/>
                <w:sz w:val="24"/>
              </w:rPr>
              <w:t>(1)</w:t>
            </w:r>
            <w:r w:rsidRPr="00BA3286">
              <w:rPr>
                <w:rFonts w:ascii="Arial Narrow" w:eastAsia="仿宋_GB2312" w:hAnsi="Arial Narrow"/>
                <w:sz w:val="24"/>
              </w:rPr>
              <w:t>这些事项或情况是否构成重大不确定性；</w:t>
            </w:r>
            <w:r w:rsidRPr="00BA3286">
              <w:rPr>
                <w:rFonts w:ascii="Arial Narrow" w:eastAsia="仿宋_GB2312" w:hAnsi="Arial Narrow"/>
                <w:sz w:val="24"/>
              </w:rPr>
              <w:t>(2)</w:t>
            </w:r>
            <w:r w:rsidRPr="00BA3286">
              <w:rPr>
                <w:rFonts w:ascii="Arial Narrow" w:eastAsia="仿宋_GB2312" w:hAnsi="Arial Narrow"/>
                <w:sz w:val="24"/>
              </w:rPr>
              <w:t>在财务报表编制和列报中运用持续经营假设是否适当；</w:t>
            </w:r>
            <w:r w:rsidRPr="00BA3286">
              <w:rPr>
                <w:rFonts w:ascii="Arial Narrow" w:eastAsia="仿宋_GB2312" w:hAnsi="Arial Narrow"/>
                <w:sz w:val="24"/>
              </w:rPr>
              <w:t>(3)</w:t>
            </w:r>
            <w:r w:rsidRPr="00BA3286">
              <w:rPr>
                <w:rFonts w:ascii="Arial Narrow" w:eastAsia="仿宋_GB2312" w:hAnsi="Arial Narrow"/>
                <w:sz w:val="24"/>
              </w:rPr>
              <w:t>财务报表中的相关披露是否充分</w:t>
            </w:r>
            <w:r w:rsidR="000F763D" w:rsidRPr="00B94C95">
              <w:rPr>
                <w:rFonts w:ascii="Arial Narrow" w:eastAsia="仿宋_GB2312" w:hAnsi="Arial Narrow" w:hint="eastAsia"/>
                <w:sz w:val="24"/>
              </w:rPr>
              <w:t>；</w:t>
            </w:r>
            <w:r w:rsidR="000F763D" w:rsidRPr="00B94C95">
              <w:rPr>
                <w:rFonts w:ascii="Arial Narrow" w:eastAsia="仿宋_GB2312" w:hAnsi="Arial Narrow" w:hint="eastAsia"/>
                <w:sz w:val="24"/>
              </w:rPr>
              <w:t>(4)</w:t>
            </w:r>
            <w:r w:rsidR="000F763D" w:rsidRPr="00B94C95">
              <w:rPr>
                <w:rFonts w:ascii="Arial Narrow" w:eastAsia="仿宋_GB2312" w:hAnsi="Arial Narrow" w:hint="eastAsia"/>
                <w:sz w:val="24"/>
              </w:rPr>
              <w:t>是否在审计报告中增加以“与持续经营相关的重大不确定性”为标题的单独部分</w:t>
            </w:r>
            <w:r w:rsidR="007839C7" w:rsidRPr="00B94C95">
              <w:rPr>
                <w:rFonts w:ascii="Arial Narrow" w:eastAsia="仿宋_GB2312" w:hAnsi="Arial Narrow" w:hint="eastAsia"/>
                <w:sz w:val="24"/>
              </w:rPr>
              <w:t>；</w:t>
            </w:r>
            <w:r w:rsidR="007839C7" w:rsidRPr="00B94C95">
              <w:rPr>
                <w:rFonts w:ascii="Arial Narrow" w:eastAsia="仿宋_GB2312" w:hAnsi="Arial Narrow" w:hint="eastAsia"/>
                <w:sz w:val="24"/>
              </w:rPr>
              <w:t>(5)</w:t>
            </w:r>
            <w:r w:rsidR="007839C7" w:rsidRPr="00B94C95">
              <w:rPr>
                <w:rFonts w:ascii="Arial Narrow" w:eastAsia="仿宋_GB2312" w:hAnsi="Arial Narrow" w:hint="eastAsia"/>
                <w:sz w:val="24"/>
              </w:rPr>
              <w:t>是否在审计报告</w:t>
            </w:r>
            <w:r w:rsidR="007839C7" w:rsidRPr="00B94C95">
              <w:rPr>
                <w:rFonts w:ascii="Arial Narrow" w:eastAsia="仿宋_GB2312" w:hAnsi="Arial Narrow"/>
                <w:sz w:val="24"/>
              </w:rPr>
              <w:t>“</w:t>
            </w:r>
            <w:r w:rsidR="007839C7" w:rsidRPr="00B94C95">
              <w:rPr>
                <w:rFonts w:ascii="Arial Narrow" w:eastAsia="仿宋_GB2312" w:hAnsi="Arial Narrow" w:hint="eastAsia"/>
                <w:sz w:val="24"/>
              </w:rPr>
              <w:t>形成保留（否定）意见的基础</w:t>
            </w:r>
            <w:r w:rsidR="007839C7" w:rsidRPr="00B94C95">
              <w:rPr>
                <w:rFonts w:ascii="Arial Narrow" w:eastAsia="仿宋_GB2312" w:hAnsi="Arial Narrow"/>
                <w:sz w:val="24"/>
              </w:rPr>
              <w:t>”</w:t>
            </w:r>
            <w:r w:rsidR="007839C7" w:rsidRPr="00B94C95">
              <w:rPr>
                <w:rFonts w:ascii="Arial Narrow" w:eastAsia="仿宋_GB2312" w:hAnsi="Arial Narrow" w:hint="eastAsia"/>
                <w:sz w:val="24"/>
              </w:rPr>
              <w:t>部分说明（如果运用持续经营假设是适当的，但存在重大不确定性，且财务报表对重大不确定性未</w:t>
            </w:r>
            <w:proofErr w:type="gramStart"/>
            <w:r w:rsidR="007839C7" w:rsidRPr="00B94C95">
              <w:rPr>
                <w:rFonts w:ascii="Arial Narrow" w:eastAsia="仿宋_GB2312" w:hAnsi="Arial Narrow" w:hint="eastAsia"/>
                <w:sz w:val="24"/>
              </w:rPr>
              <w:t>作出</w:t>
            </w:r>
            <w:proofErr w:type="gramEnd"/>
            <w:r w:rsidR="007839C7" w:rsidRPr="00B94C95">
              <w:rPr>
                <w:rFonts w:ascii="Arial Narrow" w:eastAsia="仿宋_GB2312" w:hAnsi="Arial Narrow" w:hint="eastAsia"/>
                <w:sz w:val="24"/>
              </w:rPr>
              <w:t>充分披露）</w:t>
            </w:r>
            <w:r w:rsidRPr="00B94C95">
              <w:rPr>
                <w:rFonts w:ascii="Arial Narrow" w:eastAsia="仿宋_GB2312" w:hAnsi="Arial Narrow" w:hint="eastAsia"/>
              </w:rPr>
              <w:t>。</w:t>
            </w:r>
          </w:p>
        </w:tc>
      </w:tr>
    </w:tbl>
    <w:p w14:paraId="015FF965" w14:textId="77777777" w:rsidR="00756E91" w:rsidRPr="00A72E3A" w:rsidRDefault="008C5FCD" w:rsidP="00A72E3A">
      <w:pPr>
        <w:pStyle w:val="af3"/>
        <w:spacing w:after="240"/>
        <w:ind w:firstLineChars="200" w:firstLine="482"/>
        <w:jc w:val="left"/>
        <w:rPr>
          <w:rFonts w:ascii="仿宋_GB2312" w:eastAsia="仿宋_GB2312"/>
          <w:sz w:val="24"/>
          <w:szCs w:val="24"/>
        </w:rPr>
      </w:pPr>
      <w:r w:rsidRPr="00A72E3A">
        <w:rPr>
          <w:rFonts w:ascii="仿宋_GB2312" w:eastAsia="仿宋_GB2312"/>
          <w:sz w:val="24"/>
          <w:szCs w:val="24"/>
        </w:rPr>
        <w:t>10、</w:t>
      </w:r>
      <w:r w:rsidR="00756E91" w:rsidRPr="00A72E3A">
        <w:rPr>
          <w:rFonts w:ascii="仿宋_GB2312" w:eastAsia="仿宋_GB2312"/>
          <w:sz w:val="24"/>
          <w:szCs w:val="24"/>
        </w:rPr>
        <w:t>与集团组成部分</w:t>
      </w:r>
      <w:r w:rsidR="0005354D" w:rsidRPr="00A72E3A">
        <w:rPr>
          <w:rFonts w:ascii="仿宋_GB2312" w:eastAsia="仿宋_GB2312"/>
          <w:sz w:val="24"/>
          <w:szCs w:val="24"/>
        </w:rPr>
        <w:t>（</w:t>
      </w:r>
      <w:r w:rsidR="00756E91" w:rsidRPr="00A72E3A">
        <w:rPr>
          <w:rFonts w:ascii="仿宋_GB2312" w:eastAsia="仿宋_GB2312"/>
          <w:sz w:val="24"/>
          <w:szCs w:val="24"/>
        </w:rPr>
        <w:t>子公司、分公司等</w:t>
      </w:r>
      <w:r w:rsidR="0005354D" w:rsidRPr="00A72E3A">
        <w:rPr>
          <w:rFonts w:ascii="仿宋_GB2312" w:eastAsia="仿宋_GB2312"/>
          <w:sz w:val="24"/>
          <w:szCs w:val="24"/>
        </w:rPr>
        <w:t>）</w:t>
      </w:r>
      <w:r w:rsidR="00756E91" w:rsidRPr="00A72E3A">
        <w:rPr>
          <w:rFonts w:ascii="仿宋_GB2312" w:eastAsia="仿宋_GB2312"/>
          <w:sz w:val="24"/>
          <w:szCs w:val="24"/>
        </w:rPr>
        <w:t>审计有关的事项</w:t>
      </w:r>
    </w:p>
    <w:p w14:paraId="59EF46F8"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color w:val="FF0000"/>
          <w:sz w:val="24"/>
        </w:rPr>
        <w:t>集团组成部分</w:t>
      </w:r>
      <w:r w:rsidR="0005354D" w:rsidRPr="00BA3286">
        <w:rPr>
          <w:rFonts w:ascii="Arial Narrow" w:eastAsia="仿宋_GB2312" w:hAnsi="Arial Narrow"/>
          <w:color w:val="FF0000"/>
          <w:sz w:val="24"/>
        </w:rPr>
        <w:t>XX</w:t>
      </w:r>
      <w:r w:rsidR="0005354D" w:rsidRPr="00BA3286">
        <w:rPr>
          <w:rFonts w:ascii="Arial Narrow" w:eastAsia="仿宋_GB2312" w:hAnsi="Arial Narrow"/>
          <w:sz w:val="24"/>
        </w:rPr>
        <w:t>、</w:t>
      </w:r>
      <w:r w:rsidR="0005354D" w:rsidRPr="00BA3286">
        <w:rPr>
          <w:rFonts w:ascii="Arial Narrow" w:eastAsia="仿宋_GB2312" w:hAnsi="Arial Narrow"/>
          <w:color w:val="FF0000"/>
          <w:sz w:val="24"/>
        </w:rPr>
        <w:t>XX</w:t>
      </w:r>
      <w:r w:rsidRPr="00BA3286">
        <w:rPr>
          <w:rFonts w:ascii="Arial Narrow" w:eastAsia="仿宋_GB2312" w:hAnsi="Arial Narrow"/>
          <w:sz w:val="24"/>
        </w:rPr>
        <w:t>的财务信息由</w:t>
      </w:r>
      <w:r w:rsidR="0005354D" w:rsidRPr="00BA3286">
        <w:rPr>
          <w:rFonts w:ascii="Arial Narrow" w:eastAsia="仿宋_GB2312" w:hAnsi="Arial Narrow"/>
          <w:color w:val="FF0000"/>
          <w:sz w:val="24"/>
        </w:rPr>
        <w:t>XX</w:t>
      </w:r>
      <w:r w:rsidRPr="00BA3286">
        <w:rPr>
          <w:rFonts w:ascii="Arial Narrow" w:eastAsia="仿宋_GB2312" w:hAnsi="Arial Narrow"/>
          <w:color w:val="FF0000"/>
          <w:sz w:val="24"/>
        </w:rPr>
        <w:t>会计师事务所</w:t>
      </w:r>
      <w:r w:rsidRPr="00BA3286">
        <w:rPr>
          <w:rFonts w:ascii="Arial Narrow" w:eastAsia="仿宋_GB2312" w:hAnsi="Arial Narrow"/>
          <w:sz w:val="24"/>
        </w:rPr>
        <w:t>实施审计，我们对其工作质量产生疑虑的情形如下：</w:t>
      </w:r>
    </w:p>
    <w:p w14:paraId="4B828989" w14:textId="77777777" w:rsidR="00756E91" w:rsidRPr="00BA3286" w:rsidRDefault="00756E91" w:rsidP="00B94C95">
      <w:pPr>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【请描述具体内容。】</w:t>
      </w:r>
    </w:p>
    <w:p w14:paraId="69E33238" w14:textId="77777777" w:rsidR="00756E91" w:rsidRPr="00A72E3A" w:rsidRDefault="008C5FCD" w:rsidP="00A72E3A">
      <w:pPr>
        <w:pStyle w:val="af3"/>
        <w:spacing w:after="240"/>
        <w:ind w:firstLineChars="200" w:firstLine="482"/>
        <w:jc w:val="left"/>
        <w:rPr>
          <w:rFonts w:ascii="仿宋_GB2312" w:eastAsia="仿宋_GB2312"/>
          <w:sz w:val="24"/>
          <w:szCs w:val="24"/>
        </w:rPr>
      </w:pPr>
      <w:r w:rsidRPr="00A72E3A">
        <w:rPr>
          <w:rFonts w:ascii="仿宋_GB2312" w:eastAsia="仿宋_GB2312"/>
          <w:sz w:val="24"/>
          <w:szCs w:val="24"/>
        </w:rPr>
        <w:t>11、</w:t>
      </w:r>
      <w:r w:rsidR="00756E91" w:rsidRPr="00A72E3A">
        <w:rPr>
          <w:rFonts w:ascii="仿宋_GB2312" w:eastAsia="仿宋_GB2312"/>
          <w:sz w:val="24"/>
          <w:szCs w:val="24"/>
        </w:rPr>
        <w:t>审计范围受到限制</w:t>
      </w:r>
      <w:r w:rsidR="001D399C" w:rsidRPr="00A72E3A">
        <w:rPr>
          <w:rFonts w:ascii="仿宋_GB2312" w:eastAsia="仿宋_GB2312"/>
          <w:color w:val="0000FF"/>
          <w:sz w:val="24"/>
          <w:szCs w:val="24"/>
        </w:rPr>
        <w:t>【</w:t>
      </w:r>
      <w:r w:rsidR="001D399C" w:rsidRPr="00A72E3A">
        <w:rPr>
          <w:rFonts w:ascii="仿宋_GB2312" w:eastAsia="仿宋_GB2312" w:hint="eastAsia"/>
          <w:color w:val="0000FF"/>
          <w:sz w:val="24"/>
          <w:szCs w:val="24"/>
        </w:rPr>
        <w:t>不适用的删除</w:t>
      </w:r>
      <w:r w:rsidR="001D399C" w:rsidRPr="00A72E3A">
        <w:rPr>
          <w:rFonts w:ascii="仿宋_GB2312" w:eastAsia="仿宋_GB2312"/>
          <w:color w:val="0000FF"/>
          <w:sz w:val="24"/>
          <w:szCs w:val="24"/>
        </w:rPr>
        <w:t>】</w:t>
      </w:r>
    </w:p>
    <w:p w14:paraId="4C0A8C4C" w14:textId="77777777" w:rsidR="008647C8" w:rsidRPr="00396C51" w:rsidRDefault="008647C8" w:rsidP="00396C51">
      <w:pPr>
        <w:spacing w:beforeLines="50" w:before="156"/>
        <w:ind w:firstLineChars="200" w:firstLine="480"/>
        <w:rPr>
          <w:rFonts w:ascii="Arial Narrow" w:eastAsia="仿宋_GB2312" w:hAnsi="Arial Narrow"/>
          <w:color w:val="0000FF"/>
          <w:sz w:val="24"/>
        </w:rPr>
      </w:pPr>
      <w:r w:rsidRPr="00396C51">
        <w:rPr>
          <w:rFonts w:ascii="Arial Narrow" w:eastAsia="仿宋_GB2312" w:hAnsi="Arial Narrow" w:hint="eastAsia"/>
          <w:color w:val="0000FF"/>
          <w:sz w:val="24"/>
        </w:rPr>
        <w:t>【根据《中国注册会计师审计准则第</w:t>
      </w:r>
      <w:r w:rsidRPr="00396C51">
        <w:rPr>
          <w:rFonts w:ascii="Arial Narrow" w:eastAsia="仿宋_GB2312" w:hAnsi="Arial Narrow" w:hint="eastAsia"/>
          <w:color w:val="0000FF"/>
          <w:sz w:val="24"/>
        </w:rPr>
        <w:t>1502</w:t>
      </w:r>
      <w:r w:rsidRPr="00396C51">
        <w:rPr>
          <w:rFonts w:ascii="Arial Narrow" w:eastAsia="仿宋_GB2312" w:hAnsi="Arial Narrow" w:hint="eastAsia"/>
          <w:color w:val="0000FF"/>
          <w:sz w:val="24"/>
        </w:rPr>
        <w:t>号——在审计报告中发表非无保留意见》，如果管理层拒绝消除对审计范围施加的限制（且这些限制可能导致对财务报表发表保留意见或无法表示意见），除非治理层全部成员参与管理被审计单位，注册会计师应当就此事项与治理层沟通，并确定能否实施替代程序以获取充分、适当的审计证据。】</w:t>
      </w:r>
    </w:p>
    <w:p w14:paraId="4BB52669" w14:textId="77777777" w:rsidR="00756E91" w:rsidRPr="00BA3286" w:rsidRDefault="00CF1546"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w:t>
      </w:r>
      <w:r w:rsidRPr="00BA3286">
        <w:rPr>
          <w:rFonts w:ascii="Arial Narrow" w:eastAsia="仿宋_GB2312" w:hAnsi="Arial Narrow"/>
          <w:sz w:val="24"/>
        </w:rPr>
        <w:t>1</w:t>
      </w:r>
      <w:r w:rsidRPr="00BA3286">
        <w:rPr>
          <w:rFonts w:ascii="Arial Narrow" w:eastAsia="仿宋_GB2312" w:hAnsi="Arial Narrow"/>
          <w:sz w:val="24"/>
        </w:rPr>
        <w:t>）</w:t>
      </w:r>
      <w:proofErr w:type="gramStart"/>
      <w:r w:rsidR="00756E91" w:rsidRPr="00BA3286">
        <w:rPr>
          <w:rFonts w:ascii="Arial Narrow" w:eastAsia="仿宋_GB2312" w:hAnsi="Arial Narrow"/>
          <w:sz w:val="24"/>
        </w:rPr>
        <w:t>函证程序</w:t>
      </w:r>
      <w:proofErr w:type="gramEnd"/>
      <w:r w:rsidR="00756E91" w:rsidRPr="00BA3286">
        <w:rPr>
          <w:rFonts w:ascii="Arial Narrow" w:eastAsia="仿宋_GB2312" w:hAnsi="Arial Narrow"/>
          <w:sz w:val="24"/>
        </w:rPr>
        <w:t>受到限制</w:t>
      </w:r>
    </w:p>
    <w:p w14:paraId="7F8F6C12"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在审计过程中，贵公司管理层不允许我们对贵公司的以下客户</w:t>
      </w:r>
      <w:r w:rsidRPr="00BA3286">
        <w:rPr>
          <w:rFonts w:ascii="Arial Narrow" w:eastAsia="仿宋_GB2312" w:hAnsi="Arial Narrow"/>
          <w:sz w:val="24"/>
        </w:rPr>
        <w:t>/</w:t>
      </w:r>
      <w:r w:rsidRPr="00BA3286">
        <w:rPr>
          <w:rFonts w:ascii="Arial Narrow" w:eastAsia="仿宋_GB2312" w:hAnsi="Arial Narrow"/>
          <w:sz w:val="24"/>
        </w:rPr>
        <w:t>供应商等寄发</w:t>
      </w:r>
      <w:proofErr w:type="gramStart"/>
      <w:r w:rsidRPr="00BA3286">
        <w:rPr>
          <w:rFonts w:ascii="Arial Narrow" w:eastAsia="仿宋_GB2312" w:hAnsi="Arial Narrow"/>
          <w:sz w:val="24"/>
        </w:rPr>
        <w:t>询</w:t>
      </w:r>
      <w:proofErr w:type="gramEnd"/>
      <w:r w:rsidRPr="00BA3286">
        <w:rPr>
          <w:rFonts w:ascii="Arial Narrow" w:eastAsia="仿宋_GB2312" w:hAnsi="Arial Narrow"/>
          <w:sz w:val="24"/>
        </w:rPr>
        <w:t>证函：</w:t>
      </w:r>
    </w:p>
    <w:p w14:paraId="3C31FE41" w14:textId="77777777" w:rsidR="00756E91" w:rsidRPr="00BA3286" w:rsidRDefault="00756E91" w:rsidP="00B94C95">
      <w:pPr>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【请描述具体内容。】</w:t>
      </w:r>
    </w:p>
    <w:p w14:paraId="64F3C613" w14:textId="77777777" w:rsidR="00756E91" w:rsidRPr="00BA3286" w:rsidRDefault="00CF1546"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lastRenderedPageBreak/>
        <w:t>（</w:t>
      </w:r>
      <w:r w:rsidRPr="00BA3286">
        <w:rPr>
          <w:rFonts w:ascii="Arial Narrow" w:eastAsia="仿宋_GB2312" w:hAnsi="Arial Narrow"/>
          <w:sz w:val="24"/>
        </w:rPr>
        <w:t>2</w:t>
      </w:r>
      <w:r w:rsidRPr="00BA3286">
        <w:rPr>
          <w:rFonts w:ascii="Arial Narrow" w:eastAsia="仿宋_GB2312" w:hAnsi="Arial Narrow"/>
          <w:sz w:val="24"/>
        </w:rPr>
        <w:t>）</w:t>
      </w:r>
      <w:r w:rsidR="00756E91" w:rsidRPr="00BA3286">
        <w:rPr>
          <w:rFonts w:ascii="Arial Narrow" w:eastAsia="仿宋_GB2312" w:hAnsi="Arial Narrow"/>
          <w:sz w:val="24"/>
        </w:rPr>
        <w:t>集团审计受到限制</w:t>
      </w:r>
    </w:p>
    <w:p w14:paraId="7702A529"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我们对集团的审计受到贵公司的以下限制：</w:t>
      </w:r>
    </w:p>
    <w:p w14:paraId="3B870311" w14:textId="77777777" w:rsidR="00756E91" w:rsidRPr="00BA3286" w:rsidRDefault="00756E91" w:rsidP="00B94C95">
      <w:pPr>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【请描述具体内容。】</w:t>
      </w:r>
    </w:p>
    <w:p w14:paraId="458D6FAD" w14:textId="77777777" w:rsidR="00756E91" w:rsidRPr="00BA3286" w:rsidRDefault="00CF1546"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w:t>
      </w:r>
      <w:r w:rsidRPr="00BA3286">
        <w:rPr>
          <w:rFonts w:ascii="Arial Narrow" w:eastAsia="仿宋_GB2312" w:hAnsi="Arial Narrow"/>
          <w:sz w:val="24"/>
        </w:rPr>
        <w:t>3</w:t>
      </w:r>
      <w:r w:rsidRPr="00BA3286">
        <w:rPr>
          <w:rFonts w:ascii="Arial Narrow" w:eastAsia="仿宋_GB2312" w:hAnsi="Arial Narrow"/>
          <w:sz w:val="24"/>
        </w:rPr>
        <w:t>）</w:t>
      </w:r>
      <w:r w:rsidR="00756E91" w:rsidRPr="00BA3286">
        <w:rPr>
          <w:rFonts w:ascii="Arial Narrow" w:eastAsia="仿宋_GB2312" w:hAnsi="Arial Narrow"/>
          <w:sz w:val="24"/>
        </w:rPr>
        <w:t>其他限制</w:t>
      </w:r>
    </w:p>
    <w:p w14:paraId="5E022B25" w14:textId="77777777" w:rsidR="00756E91" w:rsidRPr="00BA3286" w:rsidRDefault="00756E91" w:rsidP="00B94C95">
      <w:pPr>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【请描述具体内容。】</w:t>
      </w:r>
    </w:p>
    <w:p w14:paraId="143E087B" w14:textId="77777777" w:rsidR="00CF1546" w:rsidRPr="00BA3286" w:rsidRDefault="00756E91" w:rsidP="00B94C95">
      <w:pPr>
        <w:spacing w:beforeLines="50" w:before="156"/>
        <w:ind w:firstLineChars="200" w:firstLine="480"/>
        <w:rPr>
          <w:rFonts w:ascii="Arial Narrow" w:eastAsia="仿宋_GB2312" w:hAnsi="Arial Narrow"/>
          <w:color w:val="FF0000"/>
          <w:sz w:val="24"/>
        </w:rPr>
      </w:pPr>
      <w:r w:rsidRPr="00BA3286">
        <w:rPr>
          <w:rFonts w:ascii="Arial Narrow" w:eastAsia="仿宋_GB2312" w:hAnsi="Arial Narrow"/>
          <w:sz w:val="24"/>
        </w:rPr>
        <w:t>对于上述审计范围限制，我们认为我们无法实施替代程序以获取充分、适当的审计证据。鉴于上述审计范围限制的影响，</w:t>
      </w:r>
      <w:r w:rsidRPr="00BA3286">
        <w:rPr>
          <w:rFonts w:ascii="Arial Narrow" w:eastAsia="仿宋_GB2312" w:hAnsi="Arial Narrow"/>
          <w:color w:val="FF0000"/>
          <w:sz w:val="24"/>
        </w:rPr>
        <w:t>我们将对财务报表出具保留意见</w:t>
      </w:r>
      <w:r w:rsidRPr="00BA3286">
        <w:rPr>
          <w:rFonts w:ascii="Arial Narrow" w:eastAsia="仿宋_GB2312" w:hAnsi="Arial Narrow"/>
          <w:color w:val="FF0000"/>
          <w:sz w:val="24"/>
        </w:rPr>
        <w:t>/</w:t>
      </w:r>
      <w:r w:rsidRPr="00BA3286">
        <w:rPr>
          <w:rFonts w:ascii="Arial Narrow" w:eastAsia="仿宋_GB2312" w:hAnsi="Arial Narrow"/>
          <w:color w:val="FF0000"/>
          <w:sz w:val="24"/>
        </w:rPr>
        <w:t>无法表示意见的审计报告</w:t>
      </w:r>
      <w:r w:rsidRPr="00BA3286">
        <w:rPr>
          <w:rFonts w:ascii="Arial Narrow" w:eastAsia="仿宋_GB2312" w:hAnsi="Arial Narrow"/>
          <w:color w:val="FF0000"/>
          <w:sz w:val="24"/>
        </w:rPr>
        <w:t>/</w:t>
      </w:r>
      <w:r w:rsidRPr="00BA3286">
        <w:rPr>
          <w:rFonts w:ascii="Arial Narrow" w:eastAsia="仿宋_GB2312" w:hAnsi="Arial Narrow"/>
          <w:color w:val="FF0000"/>
          <w:sz w:val="24"/>
        </w:rPr>
        <w:t>我们拟解除业务约定。</w:t>
      </w:r>
    </w:p>
    <w:p w14:paraId="2AD80896" w14:textId="77777777" w:rsidR="00756E91" w:rsidRPr="00BA3286" w:rsidRDefault="00756E91" w:rsidP="00B94C95">
      <w:pPr>
        <w:spacing w:beforeLines="50" w:before="156"/>
        <w:ind w:firstLineChars="200" w:firstLine="480"/>
        <w:rPr>
          <w:rFonts w:ascii="Arial Narrow" w:eastAsia="仿宋_GB2312" w:hAnsi="Arial Narrow"/>
          <w:color w:val="FF0000"/>
          <w:sz w:val="24"/>
        </w:rPr>
      </w:pPr>
      <w:r w:rsidRPr="00BA3286">
        <w:rPr>
          <w:rFonts w:ascii="Arial Narrow" w:eastAsia="仿宋_GB2312" w:hAnsi="Arial Narrow"/>
          <w:color w:val="FF0000"/>
          <w:sz w:val="24"/>
        </w:rPr>
        <w:t>在解除业务约定前，我们将与治理层沟通在审计过程中发现的、将会导致发表非无保留意见的所</w:t>
      </w:r>
      <w:proofErr w:type="gramStart"/>
      <w:r w:rsidRPr="00BA3286">
        <w:rPr>
          <w:rFonts w:ascii="Arial Narrow" w:eastAsia="仿宋_GB2312" w:hAnsi="Arial Narrow"/>
          <w:color w:val="FF0000"/>
          <w:sz w:val="24"/>
        </w:rPr>
        <w:t>有错报事项</w:t>
      </w:r>
      <w:proofErr w:type="gramEnd"/>
      <w:r w:rsidRPr="00BA3286">
        <w:rPr>
          <w:rFonts w:ascii="Arial Narrow" w:eastAsia="仿宋_GB2312" w:hAnsi="Arial Narrow"/>
          <w:color w:val="FF0000"/>
          <w:sz w:val="24"/>
        </w:rPr>
        <w:t>。这些事项列示于本函的第</w:t>
      </w:r>
      <w:r w:rsidR="00CF1546" w:rsidRPr="00BA3286">
        <w:rPr>
          <w:rFonts w:ascii="Arial Narrow" w:eastAsia="仿宋_GB2312" w:hAnsi="Arial Narrow"/>
          <w:color w:val="FF0000"/>
          <w:sz w:val="24"/>
        </w:rPr>
        <w:t>X</w:t>
      </w:r>
      <w:r w:rsidRPr="00BA3286">
        <w:rPr>
          <w:rFonts w:ascii="Arial Narrow" w:eastAsia="仿宋_GB2312" w:hAnsi="Arial Narrow"/>
          <w:color w:val="FF0000"/>
          <w:sz w:val="24"/>
        </w:rPr>
        <w:t>部分。</w:t>
      </w:r>
    </w:p>
    <w:p w14:paraId="3CCE3B48" w14:textId="77777777" w:rsidR="00756E91" w:rsidRPr="00A72E3A" w:rsidRDefault="008C5FCD" w:rsidP="00A72E3A">
      <w:pPr>
        <w:pStyle w:val="af3"/>
        <w:spacing w:after="240"/>
        <w:ind w:firstLineChars="200" w:firstLine="482"/>
        <w:jc w:val="left"/>
        <w:rPr>
          <w:rFonts w:ascii="仿宋_GB2312" w:eastAsia="仿宋_GB2312"/>
          <w:sz w:val="24"/>
          <w:szCs w:val="24"/>
        </w:rPr>
      </w:pPr>
      <w:r w:rsidRPr="00A72E3A">
        <w:rPr>
          <w:rFonts w:ascii="仿宋_GB2312" w:eastAsia="仿宋_GB2312"/>
          <w:sz w:val="24"/>
          <w:szCs w:val="24"/>
        </w:rPr>
        <w:t>12、</w:t>
      </w:r>
      <w:r w:rsidR="0027758D" w:rsidRPr="00A72E3A">
        <w:rPr>
          <w:rFonts w:ascii="仿宋_GB2312" w:eastAsia="仿宋_GB2312"/>
          <w:sz w:val="24"/>
          <w:szCs w:val="24"/>
        </w:rPr>
        <w:t>以前期间</w:t>
      </w:r>
      <w:r w:rsidR="00756E91" w:rsidRPr="00A72E3A">
        <w:rPr>
          <w:rFonts w:ascii="仿宋_GB2312" w:eastAsia="仿宋_GB2312"/>
          <w:sz w:val="24"/>
          <w:szCs w:val="24"/>
        </w:rPr>
        <w:t>财务报表存在的重大错报</w:t>
      </w:r>
      <w:r w:rsidR="001D399C" w:rsidRPr="00A72E3A">
        <w:rPr>
          <w:rFonts w:ascii="仿宋_GB2312" w:eastAsia="仿宋_GB2312"/>
          <w:color w:val="0000FF"/>
          <w:sz w:val="24"/>
          <w:szCs w:val="24"/>
        </w:rPr>
        <w:t>【</w:t>
      </w:r>
      <w:r w:rsidR="001D399C" w:rsidRPr="00A72E3A">
        <w:rPr>
          <w:rFonts w:ascii="仿宋_GB2312" w:eastAsia="仿宋_GB2312" w:hint="eastAsia"/>
          <w:color w:val="0000FF"/>
          <w:sz w:val="24"/>
          <w:szCs w:val="24"/>
        </w:rPr>
        <w:t>不适用的删除</w:t>
      </w:r>
      <w:r w:rsidR="001D399C" w:rsidRPr="00A72E3A">
        <w:rPr>
          <w:rFonts w:ascii="仿宋_GB2312" w:eastAsia="仿宋_GB2312"/>
          <w:color w:val="0000FF"/>
          <w:sz w:val="24"/>
          <w:szCs w:val="24"/>
        </w:rPr>
        <w:t>】</w:t>
      </w:r>
    </w:p>
    <w:p w14:paraId="4EC51C5C" w14:textId="77777777" w:rsidR="00756E91" w:rsidRPr="00BA3286" w:rsidRDefault="0027758D"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在审计过程中，我们发现以前期间</w:t>
      </w:r>
      <w:r w:rsidR="00756E91" w:rsidRPr="00BA3286">
        <w:rPr>
          <w:rFonts w:ascii="Arial Narrow" w:eastAsia="仿宋_GB2312" w:hAnsi="Arial Narrow"/>
          <w:sz w:val="24"/>
        </w:rPr>
        <w:t>财务报表存在如下重大错报：</w:t>
      </w:r>
    </w:p>
    <w:p w14:paraId="7ADDE224" w14:textId="77777777" w:rsidR="00756E91" w:rsidRPr="00BA3286" w:rsidRDefault="00756E91" w:rsidP="00B94C95">
      <w:pPr>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【请描述具体内容。】</w:t>
      </w:r>
    </w:p>
    <w:p w14:paraId="2D396E6C"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贵</w:t>
      </w:r>
      <w:r w:rsidR="0027758D" w:rsidRPr="00BA3286">
        <w:rPr>
          <w:rFonts w:ascii="Arial Narrow" w:eastAsia="仿宋_GB2312" w:hAnsi="Arial Narrow"/>
          <w:sz w:val="24"/>
        </w:rPr>
        <w:t>公司以前期间</w:t>
      </w:r>
      <w:r w:rsidRPr="00BA3286">
        <w:rPr>
          <w:rFonts w:ascii="Arial Narrow" w:eastAsia="仿宋_GB2312" w:hAnsi="Arial Narrow"/>
          <w:sz w:val="24"/>
        </w:rPr>
        <w:t>财务报表由</w:t>
      </w:r>
      <w:r w:rsidR="00CF1546" w:rsidRPr="00BA3286">
        <w:rPr>
          <w:rFonts w:ascii="Arial Narrow" w:eastAsia="仿宋_GB2312" w:hAnsi="Arial Narrow"/>
          <w:color w:val="0000FF"/>
          <w:sz w:val="24"/>
        </w:rPr>
        <w:t>XX</w:t>
      </w:r>
      <w:r w:rsidRPr="00BA3286">
        <w:rPr>
          <w:rFonts w:ascii="Arial Narrow" w:eastAsia="仿宋_GB2312" w:hAnsi="Arial Narrow"/>
          <w:color w:val="0000FF"/>
          <w:sz w:val="24"/>
        </w:rPr>
        <w:t>会计师事务所</w:t>
      </w:r>
      <w:r w:rsidRPr="00BA3286">
        <w:rPr>
          <w:rFonts w:ascii="Arial Narrow" w:eastAsia="仿宋_GB2312" w:hAnsi="Arial Narrow"/>
          <w:sz w:val="24"/>
        </w:rPr>
        <w:t>审计，并出具了无保留意见的审计报告。根据审计准则的规定，贵公司应将上述重大错报告知该会计师事务所。</w:t>
      </w:r>
    </w:p>
    <w:p w14:paraId="0F4DFC14" w14:textId="77777777" w:rsidR="00756E91" w:rsidRPr="00B94C95" w:rsidRDefault="008C5FCD" w:rsidP="00A72E3A">
      <w:pPr>
        <w:pStyle w:val="af3"/>
        <w:spacing w:after="240"/>
        <w:ind w:firstLineChars="200" w:firstLine="482"/>
        <w:jc w:val="left"/>
        <w:rPr>
          <w:rFonts w:ascii="仿宋_GB2312" w:eastAsia="仿宋_GB2312"/>
          <w:sz w:val="24"/>
          <w:szCs w:val="24"/>
        </w:rPr>
      </w:pPr>
      <w:r w:rsidRPr="00B94C95">
        <w:rPr>
          <w:rFonts w:ascii="仿宋_GB2312" w:eastAsia="仿宋_GB2312"/>
          <w:sz w:val="24"/>
          <w:szCs w:val="24"/>
        </w:rPr>
        <w:t>13、</w:t>
      </w:r>
      <w:r w:rsidR="00AB3469" w:rsidRPr="00B94C95">
        <w:rPr>
          <w:rFonts w:ascii="仿宋_GB2312" w:eastAsia="仿宋_GB2312" w:hint="eastAsia"/>
          <w:sz w:val="24"/>
          <w:szCs w:val="24"/>
        </w:rPr>
        <w:t>其他</w:t>
      </w:r>
      <w:r w:rsidR="00756E91" w:rsidRPr="00B94C95">
        <w:rPr>
          <w:rFonts w:ascii="仿宋_GB2312" w:eastAsia="仿宋_GB2312"/>
          <w:sz w:val="24"/>
          <w:szCs w:val="24"/>
        </w:rPr>
        <w:t>信息</w:t>
      </w:r>
    </w:p>
    <w:p w14:paraId="3DCC52BF" w14:textId="0FD2A80F" w:rsidR="008278EB" w:rsidRPr="00B94C95" w:rsidRDefault="00472069" w:rsidP="00B94C95">
      <w:pPr>
        <w:spacing w:beforeLines="50" w:before="156"/>
        <w:ind w:firstLineChars="200" w:firstLine="480"/>
        <w:rPr>
          <w:rFonts w:ascii="Arial Narrow" w:eastAsia="仿宋_GB2312" w:hAnsi="Arial Narrow"/>
          <w:sz w:val="24"/>
        </w:rPr>
      </w:pPr>
      <w:r w:rsidRPr="00B94C95">
        <w:rPr>
          <w:rFonts w:ascii="Arial Narrow" w:eastAsia="仿宋_GB2312" w:hAnsi="Arial Narrow" w:hint="eastAsia"/>
          <w:sz w:val="24"/>
        </w:rPr>
        <w:t>贵公司的年度报告是指“</w:t>
      </w:r>
      <w:r w:rsidRPr="00B94C95">
        <w:rPr>
          <w:rFonts w:ascii="Arial Narrow" w:eastAsia="仿宋_GB2312" w:hAnsi="Arial Narrow" w:hint="eastAsia"/>
          <w:color w:val="FF0000"/>
          <w:sz w:val="24"/>
        </w:rPr>
        <w:t>20</w:t>
      </w:r>
      <w:r w:rsidR="00396C51">
        <w:rPr>
          <w:rFonts w:ascii="Arial Narrow" w:eastAsia="仿宋_GB2312" w:hAnsi="Arial Narrow" w:hint="eastAsia"/>
          <w:color w:val="FF0000"/>
          <w:sz w:val="24"/>
        </w:rPr>
        <w:t>2X</w:t>
      </w:r>
      <w:r w:rsidRPr="00B94C95">
        <w:rPr>
          <w:rFonts w:ascii="Arial Narrow" w:eastAsia="仿宋_GB2312" w:hAnsi="Arial Narrow" w:hint="eastAsia"/>
          <w:color w:val="FF0000"/>
          <w:sz w:val="24"/>
        </w:rPr>
        <w:t>年年度报告</w:t>
      </w:r>
      <w:r w:rsidRPr="00B94C95">
        <w:rPr>
          <w:rFonts w:ascii="Arial Narrow" w:eastAsia="仿宋_GB2312" w:hAnsi="Arial Narrow" w:hint="eastAsia"/>
          <w:sz w:val="24"/>
        </w:rPr>
        <w:t>”</w:t>
      </w:r>
      <w:r w:rsidR="00E10562" w:rsidRPr="00B94C95">
        <w:rPr>
          <w:rFonts w:ascii="Arial Narrow" w:eastAsia="仿宋_GB2312" w:hAnsi="Arial Narrow" w:hint="eastAsia"/>
          <w:color w:val="0000FF"/>
          <w:sz w:val="24"/>
        </w:rPr>
        <w:t>【或者</w:t>
      </w:r>
      <w:r w:rsidR="00E10562" w:rsidRPr="00B94C95">
        <w:rPr>
          <w:rFonts w:ascii="Arial Narrow" w:eastAsia="仿宋_GB2312" w:hAnsi="Arial Narrow" w:hint="eastAsia"/>
          <w:color w:val="FF0000"/>
          <w:sz w:val="24"/>
        </w:rPr>
        <w:t>贵公司的年度报告包含下述文件：（</w:t>
      </w:r>
      <w:r w:rsidR="00E10562" w:rsidRPr="00B94C95">
        <w:rPr>
          <w:rFonts w:ascii="Arial Narrow" w:eastAsia="仿宋_GB2312" w:hAnsi="Arial Narrow" w:hint="eastAsia"/>
          <w:color w:val="FF0000"/>
          <w:sz w:val="24"/>
        </w:rPr>
        <w:t>1</w:t>
      </w:r>
      <w:r w:rsidR="00E10562" w:rsidRPr="00B94C95">
        <w:rPr>
          <w:rFonts w:ascii="Arial Narrow" w:eastAsia="仿宋_GB2312" w:hAnsi="Arial Narrow" w:hint="eastAsia"/>
          <w:color w:val="FF0000"/>
          <w:sz w:val="24"/>
        </w:rPr>
        <w:t>）董事会报告；（</w:t>
      </w:r>
      <w:r w:rsidR="00E10562" w:rsidRPr="00B94C95">
        <w:rPr>
          <w:rFonts w:ascii="Arial Narrow" w:eastAsia="仿宋_GB2312" w:hAnsi="Arial Narrow" w:hint="eastAsia"/>
          <w:color w:val="FF0000"/>
          <w:sz w:val="24"/>
        </w:rPr>
        <w:t>2</w:t>
      </w:r>
      <w:r w:rsidR="00E10562" w:rsidRPr="00B94C95">
        <w:rPr>
          <w:rFonts w:ascii="Arial Narrow" w:eastAsia="仿宋_GB2312" w:hAnsi="Arial Narrow" w:hint="eastAsia"/>
          <w:color w:val="FF0000"/>
          <w:sz w:val="24"/>
        </w:rPr>
        <w:t>）公司董事会、监事会及董事、监事、高级管理人员保证年度报告内容的真实、准确、完整，不存在虚假记载、误导性陈述或重大遗漏，并承担个别和连带法律责任的声明；（</w:t>
      </w:r>
      <w:r w:rsidR="00E10562" w:rsidRPr="00B94C95">
        <w:rPr>
          <w:rFonts w:ascii="Arial Narrow" w:eastAsia="仿宋_GB2312" w:hAnsi="Arial Narrow" w:hint="eastAsia"/>
          <w:color w:val="FF0000"/>
          <w:sz w:val="24"/>
        </w:rPr>
        <w:t>3</w:t>
      </w:r>
      <w:r w:rsidR="00E10562" w:rsidRPr="00B94C95">
        <w:rPr>
          <w:rFonts w:ascii="Arial Narrow" w:eastAsia="仿宋_GB2312" w:hAnsi="Arial Narrow" w:hint="eastAsia"/>
          <w:color w:val="FF0000"/>
          <w:sz w:val="24"/>
        </w:rPr>
        <w:t>）公司治理情况说明；（</w:t>
      </w:r>
      <w:r w:rsidR="00E10562" w:rsidRPr="00B94C95">
        <w:rPr>
          <w:rFonts w:ascii="Arial Narrow" w:eastAsia="仿宋_GB2312" w:hAnsi="Arial Narrow" w:hint="eastAsia"/>
          <w:color w:val="FF0000"/>
          <w:sz w:val="24"/>
        </w:rPr>
        <w:t>4</w:t>
      </w:r>
      <w:r w:rsidR="00E10562" w:rsidRPr="00B94C95">
        <w:rPr>
          <w:rFonts w:ascii="Arial Narrow" w:eastAsia="仿宋_GB2312" w:hAnsi="Arial Narrow" w:hint="eastAsia"/>
          <w:color w:val="FF0000"/>
          <w:sz w:val="24"/>
        </w:rPr>
        <w:t>）内部控制自我评价报告。</w:t>
      </w:r>
      <w:r w:rsidR="00E10562" w:rsidRPr="00B94C95">
        <w:rPr>
          <w:rFonts w:ascii="Arial Narrow" w:eastAsia="仿宋_GB2312" w:hAnsi="Arial Narrow" w:hint="eastAsia"/>
          <w:color w:val="0000FF"/>
          <w:sz w:val="24"/>
        </w:rPr>
        <w:t>】</w:t>
      </w:r>
      <w:r w:rsidRPr="00B94C95">
        <w:rPr>
          <w:rFonts w:ascii="Arial Narrow" w:eastAsia="仿宋_GB2312" w:hAnsi="Arial Narrow" w:hint="eastAsia"/>
          <w:sz w:val="24"/>
        </w:rPr>
        <w:t>。</w:t>
      </w:r>
      <w:r w:rsidR="008278EB" w:rsidRPr="00B94C95">
        <w:rPr>
          <w:rFonts w:ascii="Arial Narrow" w:eastAsia="仿宋_GB2312" w:hAnsi="Arial Narrow" w:hint="eastAsia"/>
          <w:sz w:val="24"/>
        </w:rPr>
        <w:t>贵公司的其他信息是指在</w:t>
      </w:r>
      <w:r w:rsidRPr="00B94C95">
        <w:rPr>
          <w:rFonts w:ascii="Arial Narrow" w:eastAsia="仿宋_GB2312" w:hAnsi="Arial Narrow" w:hint="eastAsia"/>
          <w:sz w:val="24"/>
        </w:rPr>
        <w:t>年度报告</w:t>
      </w:r>
      <w:r w:rsidR="008278EB" w:rsidRPr="00B94C95">
        <w:rPr>
          <w:rFonts w:ascii="Arial Narrow" w:eastAsia="仿宋_GB2312" w:hAnsi="Arial Narrow" w:hint="eastAsia"/>
          <w:sz w:val="24"/>
        </w:rPr>
        <w:t>中包含的除财务报表和审计报告以外的财务信息和非财务信息。</w:t>
      </w:r>
    </w:p>
    <w:p w14:paraId="628F4E2A" w14:textId="73EDC133" w:rsidR="00933D93" w:rsidRDefault="00933D93" w:rsidP="00B94C95">
      <w:pPr>
        <w:spacing w:beforeLines="50" w:before="156"/>
        <w:ind w:firstLineChars="200" w:firstLine="480"/>
        <w:rPr>
          <w:rFonts w:ascii="Arial Narrow" w:eastAsia="仿宋_GB2312" w:hAnsi="Arial Narrow"/>
          <w:sz w:val="24"/>
        </w:rPr>
      </w:pPr>
      <w:r w:rsidRPr="00B94C95">
        <w:rPr>
          <w:rFonts w:ascii="Arial Narrow" w:eastAsia="仿宋_GB2312" w:hAnsi="Arial Narrow" w:hint="eastAsia"/>
          <w:sz w:val="24"/>
        </w:rPr>
        <w:t>贵公司计划于</w:t>
      </w:r>
      <w:r w:rsidR="00396C51">
        <w:rPr>
          <w:rFonts w:ascii="Arial Narrow" w:eastAsia="仿宋_GB2312" w:hAnsi="Arial Narrow" w:hint="eastAsia"/>
          <w:color w:val="FF0000"/>
          <w:sz w:val="24"/>
        </w:rPr>
        <w:t>202X</w:t>
      </w:r>
      <w:r w:rsidR="00396C51">
        <w:rPr>
          <w:rFonts w:ascii="Arial Narrow" w:eastAsia="仿宋_GB2312" w:hAnsi="Arial Narrow" w:hint="eastAsia"/>
          <w:color w:val="FF0000"/>
          <w:sz w:val="24"/>
        </w:rPr>
        <w:t>年</w:t>
      </w:r>
      <w:r w:rsidRPr="00B94C95">
        <w:rPr>
          <w:rFonts w:ascii="Arial Narrow" w:eastAsia="仿宋_GB2312" w:hAnsi="Arial Narrow" w:hint="eastAsia"/>
          <w:color w:val="FF0000"/>
          <w:sz w:val="24"/>
        </w:rPr>
        <w:t>X</w:t>
      </w:r>
      <w:r w:rsidRPr="00B94C95">
        <w:rPr>
          <w:rFonts w:ascii="Arial Narrow" w:eastAsia="仿宋_GB2312" w:hAnsi="Arial Narrow" w:hint="eastAsia"/>
          <w:color w:val="FF0000"/>
          <w:sz w:val="24"/>
        </w:rPr>
        <w:t>月</w:t>
      </w:r>
      <w:r w:rsidRPr="00B94C95">
        <w:rPr>
          <w:rFonts w:ascii="Arial Narrow" w:eastAsia="仿宋_GB2312" w:hAnsi="Arial Narrow" w:hint="eastAsia"/>
          <w:color w:val="FF0000"/>
          <w:sz w:val="24"/>
        </w:rPr>
        <w:t>X</w:t>
      </w:r>
      <w:r w:rsidRPr="00B94C95">
        <w:rPr>
          <w:rFonts w:ascii="Arial Narrow" w:eastAsia="仿宋_GB2312" w:hAnsi="Arial Narrow" w:hint="eastAsia"/>
          <w:color w:val="FF0000"/>
          <w:sz w:val="24"/>
        </w:rPr>
        <w:t>日</w:t>
      </w:r>
      <w:r w:rsidRPr="00B94C95">
        <w:rPr>
          <w:rFonts w:ascii="Arial Narrow" w:eastAsia="仿宋_GB2312" w:hAnsi="Arial Narrow" w:hint="eastAsia"/>
          <w:sz w:val="24"/>
        </w:rPr>
        <w:t>在</w:t>
      </w:r>
      <w:r w:rsidRPr="00B94C95">
        <w:rPr>
          <w:rFonts w:ascii="Arial Narrow" w:eastAsia="仿宋_GB2312" w:hAnsi="Arial Narrow" w:hint="eastAsia"/>
          <w:color w:val="FF0000"/>
          <w:sz w:val="24"/>
        </w:rPr>
        <w:t>XX</w:t>
      </w:r>
      <w:r w:rsidRPr="00B94C95">
        <w:rPr>
          <w:rFonts w:ascii="Arial Narrow" w:eastAsia="仿宋_GB2312" w:hAnsi="Arial Narrow" w:hint="eastAsia"/>
          <w:color w:val="FF0000"/>
          <w:sz w:val="24"/>
        </w:rPr>
        <w:t>网站</w:t>
      </w:r>
      <w:r w:rsidRPr="00B94C95">
        <w:rPr>
          <w:rFonts w:ascii="Arial Narrow" w:eastAsia="仿宋_GB2312" w:hAnsi="Arial Narrow" w:hint="eastAsia"/>
          <w:sz w:val="24"/>
        </w:rPr>
        <w:t>公布年度报告。</w:t>
      </w:r>
    </w:p>
    <w:p w14:paraId="2EB686DD" w14:textId="77777777" w:rsidR="00C719CB" w:rsidRDefault="00C719CB" w:rsidP="00B94C95">
      <w:pPr>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w:t>
      </w:r>
      <w:r>
        <w:rPr>
          <w:rFonts w:ascii="Arial Narrow" w:eastAsia="仿宋_GB2312" w:hAnsi="Arial Narrow" w:hint="eastAsia"/>
          <w:color w:val="0000FF"/>
          <w:sz w:val="24"/>
        </w:rPr>
        <w:t>如果</w:t>
      </w:r>
      <w:r w:rsidRPr="00C719CB">
        <w:rPr>
          <w:rFonts w:ascii="Arial Narrow" w:eastAsia="仿宋_GB2312" w:hAnsi="Arial Narrow" w:hint="eastAsia"/>
          <w:color w:val="0000FF"/>
          <w:sz w:val="24"/>
        </w:rPr>
        <w:t>其他信息与财务报表存在重大不一致</w:t>
      </w:r>
      <w:r>
        <w:rPr>
          <w:rFonts w:ascii="Arial Narrow" w:eastAsia="仿宋_GB2312" w:hAnsi="Arial Narrow" w:hint="eastAsia"/>
          <w:color w:val="0000FF"/>
          <w:sz w:val="24"/>
        </w:rPr>
        <w:t>或其他信息</w:t>
      </w:r>
      <w:r w:rsidRPr="00C719CB">
        <w:rPr>
          <w:rFonts w:ascii="Arial Narrow" w:eastAsia="仿宋_GB2312" w:hAnsi="Arial Narrow" w:hint="eastAsia"/>
          <w:color w:val="0000FF"/>
          <w:sz w:val="24"/>
        </w:rPr>
        <w:t>存在对事实的重大错报</w:t>
      </w:r>
      <w:r>
        <w:rPr>
          <w:rFonts w:ascii="Arial Narrow" w:eastAsia="仿宋_GB2312" w:hAnsi="Arial Narrow" w:hint="eastAsia"/>
          <w:color w:val="0000FF"/>
          <w:sz w:val="24"/>
        </w:rPr>
        <w:t>：</w:t>
      </w:r>
      <w:r w:rsidRPr="00BA3286">
        <w:rPr>
          <w:rFonts w:ascii="Arial Narrow" w:eastAsia="仿宋_GB2312" w:hAnsi="Arial Narrow"/>
          <w:color w:val="0000FF"/>
          <w:sz w:val="24"/>
        </w:rPr>
        <w:t>】</w:t>
      </w:r>
    </w:p>
    <w:p w14:paraId="2B608B74"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我们阅读贵公司的</w:t>
      </w:r>
      <w:r w:rsidRPr="00BA3286">
        <w:rPr>
          <w:rFonts w:ascii="Arial Narrow" w:eastAsia="仿宋_GB2312" w:hAnsi="Arial Narrow"/>
          <w:color w:val="FF0000"/>
          <w:sz w:val="24"/>
        </w:rPr>
        <w:t>年度报告</w:t>
      </w:r>
      <w:r w:rsidRPr="00BA3286">
        <w:rPr>
          <w:rFonts w:ascii="Arial Narrow" w:eastAsia="仿宋_GB2312" w:hAnsi="Arial Narrow"/>
          <w:sz w:val="24"/>
        </w:rPr>
        <w:t>中的其他信息时，发现</w:t>
      </w:r>
      <w:r w:rsidRPr="00BA3286">
        <w:rPr>
          <w:rFonts w:ascii="Arial Narrow" w:eastAsia="仿宋_GB2312" w:hAnsi="Arial Narrow"/>
          <w:color w:val="FF0000"/>
          <w:sz w:val="24"/>
        </w:rPr>
        <w:t>其与财务报表存在重大不一致</w:t>
      </w:r>
      <w:r w:rsidRPr="00BA3286">
        <w:rPr>
          <w:rFonts w:ascii="Arial Narrow" w:eastAsia="仿宋_GB2312" w:hAnsi="Arial Narrow"/>
          <w:color w:val="FF0000"/>
          <w:sz w:val="24"/>
        </w:rPr>
        <w:t>/</w:t>
      </w:r>
      <w:r w:rsidRPr="00BA3286">
        <w:rPr>
          <w:rFonts w:ascii="Arial Narrow" w:eastAsia="仿宋_GB2312" w:hAnsi="Arial Narrow"/>
          <w:color w:val="FF0000"/>
          <w:sz w:val="24"/>
        </w:rPr>
        <w:t>其存在对事实的重大错报</w:t>
      </w:r>
      <w:r w:rsidRPr="00BA3286">
        <w:rPr>
          <w:rFonts w:ascii="Arial Narrow" w:eastAsia="仿宋_GB2312" w:hAnsi="Arial Narrow"/>
          <w:sz w:val="24"/>
        </w:rPr>
        <w:t>。对于这些</w:t>
      </w:r>
      <w:r w:rsidRPr="00BA3286">
        <w:rPr>
          <w:rFonts w:ascii="Arial Narrow" w:eastAsia="仿宋_GB2312" w:hAnsi="Arial Narrow"/>
          <w:color w:val="FF0000"/>
          <w:sz w:val="24"/>
        </w:rPr>
        <w:t>重大不一致</w:t>
      </w:r>
      <w:r w:rsidRPr="00BA3286">
        <w:rPr>
          <w:rFonts w:ascii="Arial Narrow" w:eastAsia="仿宋_GB2312" w:hAnsi="Arial Narrow"/>
          <w:color w:val="FF0000"/>
          <w:sz w:val="24"/>
        </w:rPr>
        <w:t>/</w:t>
      </w:r>
      <w:r w:rsidRPr="00BA3286">
        <w:rPr>
          <w:rFonts w:ascii="Arial Narrow" w:eastAsia="仿宋_GB2312" w:hAnsi="Arial Narrow"/>
          <w:color w:val="FF0000"/>
          <w:sz w:val="24"/>
        </w:rPr>
        <w:t>对事实的重大错报</w:t>
      </w:r>
      <w:r w:rsidRPr="00BA3286">
        <w:rPr>
          <w:rFonts w:ascii="Arial Narrow" w:eastAsia="仿宋_GB2312" w:hAnsi="Arial Narrow"/>
          <w:sz w:val="24"/>
        </w:rPr>
        <w:t>，贵公司应当对其他信息予以</w:t>
      </w:r>
      <w:r w:rsidR="007035F2">
        <w:rPr>
          <w:rFonts w:ascii="Arial Narrow" w:eastAsia="仿宋_GB2312" w:hAnsi="Arial Narrow" w:hint="eastAsia"/>
          <w:sz w:val="24"/>
        </w:rPr>
        <w:t>更正</w:t>
      </w:r>
      <w:r w:rsidRPr="00BA3286">
        <w:rPr>
          <w:rFonts w:ascii="Arial Narrow" w:eastAsia="仿宋_GB2312" w:hAnsi="Arial Narrow"/>
          <w:sz w:val="24"/>
        </w:rPr>
        <w:t>，但是贵公司管理</w:t>
      </w:r>
      <w:proofErr w:type="gramStart"/>
      <w:r w:rsidRPr="00BA3286">
        <w:rPr>
          <w:rFonts w:ascii="Arial Narrow" w:eastAsia="仿宋_GB2312" w:hAnsi="Arial Narrow"/>
          <w:sz w:val="24"/>
        </w:rPr>
        <w:t>层拒绝</w:t>
      </w:r>
      <w:proofErr w:type="gramEnd"/>
      <w:r w:rsidR="007035F2">
        <w:rPr>
          <w:rFonts w:ascii="Arial Narrow" w:eastAsia="仿宋_GB2312" w:hAnsi="Arial Narrow" w:hint="eastAsia"/>
          <w:sz w:val="24"/>
        </w:rPr>
        <w:t>更正</w:t>
      </w:r>
      <w:r w:rsidRPr="00BA3286">
        <w:rPr>
          <w:rFonts w:ascii="Arial Narrow" w:eastAsia="仿宋_GB2312" w:hAnsi="Arial Narrow"/>
          <w:sz w:val="24"/>
        </w:rPr>
        <w:t>。</w:t>
      </w:r>
      <w:r w:rsidRPr="00BA3286">
        <w:rPr>
          <w:rFonts w:ascii="Arial Narrow" w:eastAsia="仿宋_GB2312" w:hAnsi="Arial Narrow"/>
          <w:color w:val="FF0000"/>
          <w:sz w:val="24"/>
        </w:rPr>
        <w:t>其他信息与财务报表存在重大不一致之处如下</w:t>
      </w:r>
      <w:r w:rsidRPr="00BA3286">
        <w:rPr>
          <w:rFonts w:ascii="Arial Narrow" w:eastAsia="仿宋_GB2312" w:hAnsi="Arial Narrow"/>
          <w:color w:val="FF0000"/>
          <w:sz w:val="24"/>
        </w:rPr>
        <w:t>/</w:t>
      </w:r>
      <w:r w:rsidRPr="00BA3286">
        <w:rPr>
          <w:rFonts w:ascii="Arial Narrow" w:eastAsia="仿宋_GB2312" w:hAnsi="Arial Narrow"/>
          <w:color w:val="FF0000"/>
          <w:sz w:val="24"/>
        </w:rPr>
        <w:t>其他信息存在对事实的重大错报如下</w:t>
      </w:r>
      <w:r w:rsidRPr="00BA3286">
        <w:rPr>
          <w:rFonts w:ascii="Arial Narrow" w:eastAsia="仿宋_GB2312" w:hAnsi="Arial Narrow"/>
          <w:sz w:val="24"/>
        </w:rPr>
        <w:t>：</w:t>
      </w:r>
    </w:p>
    <w:p w14:paraId="31D29957" w14:textId="77777777" w:rsidR="00756E91" w:rsidRDefault="00756E91" w:rsidP="00B94C95">
      <w:pPr>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【请描述具体内容。】</w:t>
      </w:r>
    </w:p>
    <w:p w14:paraId="77515AEB" w14:textId="77777777" w:rsidR="00AE2730" w:rsidRPr="00B94C95" w:rsidRDefault="00472069" w:rsidP="00B94C95">
      <w:pPr>
        <w:spacing w:beforeLines="50" w:before="156"/>
        <w:ind w:firstLineChars="200" w:firstLine="480"/>
        <w:rPr>
          <w:rFonts w:ascii="Arial Narrow" w:eastAsia="仿宋_GB2312" w:hAnsi="Arial Narrow"/>
          <w:color w:val="FF0000"/>
          <w:sz w:val="24"/>
        </w:rPr>
      </w:pPr>
      <w:r>
        <w:rPr>
          <w:rFonts w:ascii="Arial Narrow" w:eastAsia="仿宋_GB2312" w:hAnsi="Arial Narrow" w:hint="eastAsia"/>
          <w:color w:val="0000FF"/>
          <w:sz w:val="24"/>
        </w:rPr>
        <w:t>【</w:t>
      </w:r>
      <w:r w:rsidRPr="00472069">
        <w:rPr>
          <w:rFonts w:ascii="Arial Narrow" w:eastAsia="仿宋_GB2312" w:hAnsi="Arial Narrow" w:hint="eastAsia"/>
          <w:color w:val="0000FF"/>
          <w:sz w:val="24"/>
        </w:rPr>
        <w:t>当注册会计师预期将在审计报告日后获取其他信息时，与治理层的沟通还可能包括如果审计报告日后获取的其他信息存在重大错报，注册会计师可能采取的适当或必要措施。</w:t>
      </w:r>
      <w:r>
        <w:rPr>
          <w:rFonts w:ascii="Arial Narrow" w:eastAsia="仿宋_GB2312" w:hAnsi="Arial Narrow" w:hint="eastAsia"/>
          <w:color w:val="0000FF"/>
          <w:sz w:val="24"/>
        </w:rPr>
        <w:t>】</w:t>
      </w:r>
      <w:r w:rsidR="00AE2730" w:rsidRPr="00B94C95">
        <w:rPr>
          <w:rFonts w:ascii="Arial Narrow" w:eastAsia="仿宋_GB2312" w:hAnsi="Arial Narrow" w:hint="eastAsia"/>
          <w:color w:val="FF0000"/>
          <w:sz w:val="24"/>
        </w:rPr>
        <w:t>如果我们在审计报告日后获取的其他信息存在重大错报，我们将提请贵公司更正其他信息。如果其他信息得以更正，我们将根据具体情形实施必要的程序，包括确定更正已经完成，也可能包括复核管理层为与收到其他信息（如果之前已经公告）的人士沟通并告知其修改而采取的步骤；如果其他信息未得到更正，我们将考虑</w:t>
      </w:r>
      <w:r w:rsidR="00431805" w:rsidRPr="00B94C95">
        <w:rPr>
          <w:rFonts w:ascii="Arial Narrow" w:eastAsia="仿宋_GB2312" w:hAnsi="Arial Narrow" w:hint="eastAsia"/>
          <w:color w:val="FF0000"/>
          <w:sz w:val="24"/>
        </w:rPr>
        <w:t>我们的</w:t>
      </w:r>
      <w:r w:rsidR="00AE2730" w:rsidRPr="00B94C95">
        <w:rPr>
          <w:rFonts w:ascii="Arial Narrow" w:eastAsia="仿宋_GB2312" w:hAnsi="Arial Narrow" w:hint="eastAsia"/>
          <w:color w:val="FF0000"/>
          <w:sz w:val="24"/>
        </w:rPr>
        <w:t>法律权利和义务，并采取恰当的措施，以提醒审计报告使用者</w:t>
      </w:r>
      <w:proofErr w:type="gramStart"/>
      <w:r w:rsidR="00AE2730" w:rsidRPr="00B94C95">
        <w:rPr>
          <w:rFonts w:ascii="Arial Narrow" w:eastAsia="仿宋_GB2312" w:hAnsi="Arial Narrow" w:hint="eastAsia"/>
          <w:color w:val="FF0000"/>
          <w:sz w:val="24"/>
        </w:rPr>
        <w:t>恰当关注未</w:t>
      </w:r>
      <w:proofErr w:type="gramEnd"/>
      <w:r w:rsidR="00AE2730" w:rsidRPr="00B94C95">
        <w:rPr>
          <w:rFonts w:ascii="Arial Narrow" w:eastAsia="仿宋_GB2312" w:hAnsi="Arial Narrow" w:hint="eastAsia"/>
          <w:color w:val="FF0000"/>
          <w:sz w:val="24"/>
        </w:rPr>
        <w:t>更正的重大错报。</w:t>
      </w:r>
    </w:p>
    <w:p w14:paraId="0719F20B" w14:textId="77777777" w:rsidR="00131C11" w:rsidRPr="00B94C95" w:rsidRDefault="00131C11" w:rsidP="00A72E3A">
      <w:pPr>
        <w:pStyle w:val="af3"/>
        <w:spacing w:after="240"/>
        <w:ind w:firstLineChars="200" w:firstLine="482"/>
        <w:jc w:val="left"/>
        <w:rPr>
          <w:rFonts w:ascii="仿宋_GB2312" w:eastAsia="仿宋_GB2312"/>
          <w:sz w:val="24"/>
          <w:szCs w:val="24"/>
        </w:rPr>
      </w:pPr>
      <w:r w:rsidRPr="00B94C95">
        <w:rPr>
          <w:rFonts w:ascii="仿宋_GB2312" w:eastAsia="仿宋_GB2312"/>
          <w:sz w:val="24"/>
          <w:szCs w:val="24"/>
        </w:rPr>
        <w:lastRenderedPageBreak/>
        <w:t>14</w:t>
      </w:r>
      <w:r w:rsidRPr="00B94C95">
        <w:rPr>
          <w:rFonts w:ascii="仿宋_GB2312" w:eastAsia="仿宋_GB2312" w:hint="eastAsia"/>
          <w:sz w:val="24"/>
          <w:szCs w:val="24"/>
        </w:rPr>
        <w:t>、</w:t>
      </w:r>
      <w:r w:rsidR="00136F51" w:rsidRPr="00B94C95">
        <w:rPr>
          <w:rFonts w:ascii="仿宋_GB2312" w:eastAsia="仿宋_GB2312" w:hint="eastAsia"/>
          <w:sz w:val="24"/>
          <w:szCs w:val="24"/>
        </w:rPr>
        <w:t>拟在审计报告中沟通的</w:t>
      </w:r>
      <w:r w:rsidRPr="00B94C95">
        <w:rPr>
          <w:rFonts w:ascii="仿宋_GB2312" w:eastAsia="仿宋_GB2312" w:hint="eastAsia"/>
          <w:sz w:val="24"/>
          <w:szCs w:val="24"/>
        </w:rPr>
        <w:t>关键审计事项</w:t>
      </w:r>
      <w:r w:rsidR="00FB6CC7" w:rsidRPr="00B94C95">
        <w:rPr>
          <w:rFonts w:ascii="仿宋_GB2312" w:eastAsia="仿宋_GB2312" w:hint="eastAsia"/>
          <w:sz w:val="24"/>
          <w:szCs w:val="24"/>
        </w:rPr>
        <w:t>（草稿）</w:t>
      </w:r>
    </w:p>
    <w:p w14:paraId="09674F77" w14:textId="77777777" w:rsidR="00131C11" w:rsidRPr="00B94C95" w:rsidRDefault="00FB6CC7" w:rsidP="00B94C95">
      <w:pPr>
        <w:spacing w:beforeLines="50" w:before="156"/>
        <w:ind w:firstLineChars="200" w:firstLine="480"/>
        <w:rPr>
          <w:rFonts w:ascii="Arial Narrow" w:eastAsia="仿宋_GB2312" w:hAnsi="Arial Narrow"/>
          <w:sz w:val="24"/>
        </w:rPr>
      </w:pPr>
      <w:r w:rsidRPr="00B94C95">
        <w:rPr>
          <w:rFonts w:ascii="仿宋_GB2312" w:eastAsia="仿宋_GB2312" w:hint="eastAsia"/>
          <w:sz w:val="24"/>
        </w:rPr>
        <w:t>根据我们的职业判断，认为对本期财务报表审计最为重要</w:t>
      </w:r>
      <w:r w:rsidR="00136F51" w:rsidRPr="00B94C95">
        <w:rPr>
          <w:rFonts w:ascii="仿宋_GB2312" w:eastAsia="仿宋_GB2312" w:hint="eastAsia"/>
          <w:sz w:val="24"/>
        </w:rPr>
        <w:t>，拟在审计报告中沟通的关键审计事项</w:t>
      </w:r>
      <w:r w:rsidRPr="00B94C95">
        <w:rPr>
          <w:rFonts w:ascii="仿宋_GB2312" w:eastAsia="仿宋_GB2312" w:hint="eastAsia"/>
          <w:sz w:val="24"/>
        </w:rPr>
        <w:t>如下</w:t>
      </w:r>
      <w:r w:rsidR="00131C11" w:rsidRPr="00B94C95">
        <w:rPr>
          <w:rFonts w:ascii="Arial Narrow" w:eastAsia="仿宋_GB2312" w:hAnsi="Arial Narrow" w:hint="eastAsia"/>
          <w:sz w:val="24"/>
        </w:rPr>
        <w:t>：</w:t>
      </w:r>
    </w:p>
    <w:p w14:paraId="5B6035EF" w14:textId="77777777" w:rsidR="00507902" w:rsidRPr="00B94C95" w:rsidRDefault="00507902" w:rsidP="00B94C95">
      <w:pPr>
        <w:spacing w:beforeLines="50" w:before="156"/>
        <w:ind w:firstLineChars="200" w:firstLine="480"/>
        <w:rPr>
          <w:rFonts w:ascii="Arial Narrow" w:eastAsia="仿宋_GB2312" w:hAnsi="Arial Narrow"/>
          <w:sz w:val="24"/>
        </w:rPr>
      </w:pPr>
      <w:r w:rsidRPr="00B94C95">
        <w:rPr>
          <w:rFonts w:ascii="Arial Narrow" w:eastAsia="仿宋_GB2312" w:hAnsi="Arial Narrow" w:hint="eastAsia"/>
          <w:color w:val="0000FF"/>
          <w:sz w:val="24"/>
        </w:rPr>
        <w:t>可参照列表描述：</w:t>
      </w:r>
    </w:p>
    <w:tbl>
      <w:tblPr>
        <w:tblStyle w:val="ad"/>
        <w:tblW w:w="0" w:type="auto"/>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4" w:space="0" w:color="365F91" w:themeColor="accent1" w:themeShade="BF"/>
          <w:insideV w:val="single" w:sz="4" w:space="0" w:color="365F91" w:themeColor="accent1" w:themeShade="BF"/>
        </w:tblBorders>
        <w:tblLook w:val="04A0" w:firstRow="1" w:lastRow="0" w:firstColumn="1" w:lastColumn="0" w:noHBand="0" w:noVBand="1"/>
      </w:tblPr>
      <w:tblGrid>
        <w:gridCol w:w="2518"/>
        <w:gridCol w:w="3544"/>
        <w:gridCol w:w="3134"/>
      </w:tblGrid>
      <w:tr w:rsidR="00EE398F" w:rsidRPr="00B94C95" w14:paraId="3CAA190E" w14:textId="77777777" w:rsidTr="000E187A">
        <w:tc>
          <w:tcPr>
            <w:tcW w:w="2518" w:type="dxa"/>
            <w:shd w:val="clear" w:color="auto" w:fill="E5DFEC" w:themeFill="accent4" w:themeFillTint="33"/>
            <w:vAlign w:val="center"/>
          </w:tcPr>
          <w:p w14:paraId="15020A63" w14:textId="77777777" w:rsidR="00507902" w:rsidRPr="00B94C95" w:rsidRDefault="00507902" w:rsidP="000E187A">
            <w:pPr>
              <w:snapToGrid w:val="0"/>
              <w:jc w:val="center"/>
              <w:rPr>
                <w:rFonts w:ascii="Arial Narrow" w:eastAsia="仿宋_GB2312" w:hAnsi="Arial Narrow"/>
                <w:b/>
                <w:color w:val="0000FF"/>
                <w:sz w:val="24"/>
              </w:rPr>
            </w:pPr>
            <w:r w:rsidRPr="00B94C95">
              <w:rPr>
                <w:rFonts w:ascii="Arial Narrow" w:eastAsia="仿宋_GB2312" w:hAnsi="Arial Narrow" w:hint="eastAsia"/>
                <w:b/>
                <w:color w:val="0000FF"/>
                <w:sz w:val="24"/>
              </w:rPr>
              <w:t>财务报表的相关披露</w:t>
            </w:r>
          </w:p>
        </w:tc>
        <w:tc>
          <w:tcPr>
            <w:tcW w:w="3544" w:type="dxa"/>
            <w:shd w:val="clear" w:color="auto" w:fill="E5DFEC" w:themeFill="accent4" w:themeFillTint="33"/>
            <w:vAlign w:val="center"/>
          </w:tcPr>
          <w:p w14:paraId="0A553569" w14:textId="77777777" w:rsidR="00507902" w:rsidRPr="00B94C95" w:rsidRDefault="001D399C" w:rsidP="000E187A">
            <w:pPr>
              <w:snapToGrid w:val="0"/>
              <w:jc w:val="center"/>
              <w:rPr>
                <w:rFonts w:ascii="Arial Narrow" w:eastAsia="仿宋_GB2312" w:hAnsi="Arial Narrow"/>
                <w:b/>
                <w:color w:val="0000FF"/>
                <w:sz w:val="24"/>
              </w:rPr>
            </w:pPr>
            <w:r w:rsidRPr="00B94C95">
              <w:rPr>
                <w:rFonts w:ascii="Arial Narrow" w:eastAsia="仿宋_GB2312" w:hAnsi="Arial Narrow" w:hint="eastAsia"/>
                <w:b/>
                <w:color w:val="0000FF"/>
                <w:sz w:val="24"/>
              </w:rPr>
              <w:t>事项描述及原因</w:t>
            </w:r>
          </w:p>
        </w:tc>
        <w:tc>
          <w:tcPr>
            <w:tcW w:w="3134" w:type="dxa"/>
            <w:shd w:val="clear" w:color="auto" w:fill="E5DFEC" w:themeFill="accent4" w:themeFillTint="33"/>
            <w:vAlign w:val="center"/>
          </w:tcPr>
          <w:p w14:paraId="01EEAE87" w14:textId="77777777" w:rsidR="00507902" w:rsidRPr="00B94C95" w:rsidRDefault="001D399C" w:rsidP="000E187A">
            <w:pPr>
              <w:snapToGrid w:val="0"/>
              <w:jc w:val="center"/>
              <w:rPr>
                <w:rFonts w:ascii="Arial Narrow" w:eastAsia="仿宋_GB2312" w:hAnsi="Arial Narrow"/>
                <w:b/>
                <w:color w:val="0000FF"/>
                <w:sz w:val="24"/>
              </w:rPr>
            </w:pPr>
            <w:r w:rsidRPr="00B94C95">
              <w:rPr>
                <w:rFonts w:ascii="Arial Narrow" w:eastAsia="仿宋_GB2312" w:hAnsi="Arial Narrow" w:hint="eastAsia"/>
                <w:b/>
                <w:color w:val="0000FF"/>
                <w:sz w:val="24"/>
              </w:rPr>
              <w:t>审计应对及结论</w:t>
            </w:r>
          </w:p>
        </w:tc>
      </w:tr>
      <w:tr w:rsidR="00507902" w:rsidRPr="00B94C95" w14:paraId="2F5DE742" w14:textId="77777777" w:rsidTr="000E187A">
        <w:tc>
          <w:tcPr>
            <w:tcW w:w="2518" w:type="dxa"/>
            <w:vAlign w:val="center"/>
          </w:tcPr>
          <w:p w14:paraId="649007C7" w14:textId="77777777" w:rsidR="00507902" w:rsidRPr="00B94C95" w:rsidRDefault="00507902" w:rsidP="000E187A">
            <w:pPr>
              <w:snapToGrid w:val="0"/>
              <w:rPr>
                <w:rFonts w:ascii="Arial Narrow" w:eastAsia="仿宋_GB2312" w:hAnsi="Arial Narrow"/>
                <w:color w:val="0000FF"/>
                <w:sz w:val="24"/>
              </w:rPr>
            </w:pPr>
          </w:p>
        </w:tc>
        <w:tc>
          <w:tcPr>
            <w:tcW w:w="3544" w:type="dxa"/>
            <w:vAlign w:val="center"/>
          </w:tcPr>
          <w:p w14:paraId="04873809" w14:textId="77777777" w:rsidR="00507902" w:rsidRPr="00B94C95" w:rsidRDefault="00507902" w:rsidP="000E187A">
            <w:pPr>
              <w:snapToGrid w:val="0"/>
              <w:rPr>
                <w:rFonts w:ascii="Arial Narrow" w:eastAsia="仿宋_GB2312" w:hAnsi="Arial Narrow"/>
                <w:color w:val="0000FF"/>
                <w:sz w:val="24"/>
              </w:rPr>
            </w:pPr>
          </w:p>
        </w:tc>
        <w:tc>
          <w:tcPr>
            <w:tcW w:w="3134" w:type="dxa"/>
            <w:vAlign w:val="center"/>
          </w:tcPr>
          <w:p w14:paraId="527D6378" w14:textId="77777777" w:rsidR="00507902" w:rsidRPr="00B94C95" w:rsidRDefault="00507902" w:rsidP="000E187A">
            <w:pPr>
              <w:snapToGrid w:val="0"/>
              <w:rPr>
                <w:rFonts w:ascii="Arial Narrow" w:eastAsia="仿宋_GB2312" w:hAnsi="Arial Narrow"/>
                <w:color w:val="0000FF"/>
                <w:sz w:val="24"/>
              </w:rPr>
            </w:pPr>
          </w:p>
        </w:tc>
      </w:tr>
      <w:tr w:rsidR="00507902" w:rsidRPr="00B94C95" w14:paraId="7B760C6B" w14:textId="77777777" w:rsidTr="000E187A">
        <w:tc>
          <w:tcPr>
            <w:tcW w:w="2518" w:type="dxa"/>
            <w:vAlign w:val="center"/>
          </w:tcPr>
          <w:p w14:paraId="407DA1B3" w14:textId="77777777" w:rsidR="00507902" w:rsidRPr="00B94C95" w:rsidRDefault="00507902" w:rsidP="000E187A">
            <w:pPr>
              <w:snapToGrid w:val="0"/>
              <w:rPr>
                <w:rFonts w:ascii="Arial Narrow" w:eastAsia="仿宋_GB2312" w:hAnsi="Arial Narrow"/>
                <w:color w:val="0000FF"/>
                <w:sz w:val="24"/>
              </w:rPr>
            </w:pPr>
          </w:p>
        </w:tc>
        <w:tc>
          <w:tcPr>
            <w:tcW w:w="3544" w:type="dxa"/>
            <w:vAlign w:val="center"/>
          </w:tcPr>
          <w:p w14:paraId="2EB117E3" w14:textId="77777777" w:rsidR="00507902" w:rsidRPr="00B94C95" w:rsidRDefault="00507902" w:rsidP="000E187A">
            <w:pPr>
              <w:snapToGrid w:val="0"/>
              <w:rPr>
                <w:rFonts w:ascii="Arial Narrow" w:eastAsia="仿宋_GB2312" w:hAnsi="Arial Narrow"/>
                <w:color w:val="0000FF"/>
                <w:sz w:val="24"/>
              </w:rPr>
            </w:pPr>
          </w:p>
        </w:tc>
        <w:tc>
          <w:tcPr>
            <w:tcW w:w="3134" w:type="dxa"/>
            <w:vAlign w:val="center"/>
          </w:tcPr>
          <w:p w14:paraId="5AEE1A5B" w14:textId="77777777" w:rsidR="00507902" w:rsidRPr="00B94C95" w:rsidRDefault="00507902" w:rsidP="000E187A">
            <w:pPr>
              <w:snapToGrid w:val="0"/>
              <w:rPr>
                <w:rFonts w:ascii="Arial Narrow" w:eastAsia="仿宋_GB2312" w:hAnsi="Arial Narrow"/>
                <w:color w:val="0000FF"/>
                <w:sz w:val="24"/>
              </w:rPr>
            </w:pPr>
          </w:p>
        </w:tc>
      </w:tr>
      <w:tr w:rsidR="00507902" w:rsidRPr="00B94C95" w14:paraId="720939B9" w14:textId="77777777" w:rsidTr="000E187A">
        <w:tc>
          <w:tcPr>
            <w:tcW w:w="2518" w:type="dxa"/>
            <w:vAlign w:val="center"/>
          </w:tcPr>
          <w:p w14:paraId="7AC74C45" w14:textId="77777777" w:rsidR="00507902" w:rsidRPr="00B94C95" w:rsidRDefault="00507902" w:rsidP="000E187A">
            <w:pPr>
              <w:snapToGrid w:val="0"/>
              <w:rPr>
                <w:rFonts w:ascii="Arial Narrow" w:eastAsia="仿宋_GB2312" w:hAnsi="Arial Narrow"/>
                <w:color w:val="0000FF"/>
                <w:sz w:val="24"/>
              </w:rPr>
            </w:pPr>
          </w:p>
        </w:tc>
        <w:tc>
          <w:tcPr>
            <w:tcW w:w="3544" w:type="dxa"/>
            <w:vAlign w:val="center"/>
          </w:tcPr>
          <w:p w14:paraId="4AC5E661" w14:textId="77777777" w:rsidR="00507902" w:rsidRPr="00B94C95" w:rsidRDefault="00507902" w:rsidP="000E187A">
            <w:pPr>
              <w:snapToGrid w:val="0"/>
              <w:rPr>
                <w:rFonts w:ascii="Arial Narrow" w:eastAsia="仿宋_GB2312" w:hAnsi="Arial Narrow"/>
                <w:color w:val="0000FF"/>
                <w:sz w:val="24"/>
              </w:rPr>
            </w:pPr>
          </w:p>
        </w:tc>
        <w:tc>
          <w:tcPr>
            <w:tcW w:w="3134" w:type="dxa"/>
            <w:vAlign w:val="center"/>
          </w:tcPr>
          <w:p w14:paraId="2524060F" w14:textId="77777777" w:rsidR="00507902" w:rsidRPr="00B94C95" w:rsidRDefault="00507902" w:rsidP="000E187A">
            <w:pPr>
              <w:snapToGrid w:val="0"/>
              <w:rPr>
                <w:rFonts w:ascii="Arial Narrow" w:eastAsia="仿宋_GB2312" w:hAnsi="Arial Narrow"/>
                <w:color w:val="0000FF"/>
                <w:sz w:val="24"/>
              </w:rPr>
            </w:pPr>
          </w:p>
        </w:tc>
      </w:tr>
      <w:tr w:rsidR="00507902" w:rsidRPr="00B94C95" w14:paraId="32646C37" w14:textId="77777777" w:rsidTr="000E187A">
        <w:tc>
          <w:tcPr>
            <w:tcW w:w="2518" w:type="dxa"/>
            <w:vAlign w:val="center"/>
          </w:tcPr>
          <w:p w14:paraId="66F86AF6" w14:textId="77777777" w:rsidR="00507902" w:rsidRPr="00B94C95" w:rsidRDefault="00507902" w:rsidP="000E187A">
            <w:pPr>
              <w:snapToGrid w:val="0"/>
              <w:rPr>
                <w:rFonts w:ascii="Arial Narrow" w:eastAsia="仿宋_GB2312" w:hAnsi="Arial Narrow"/>
                <w:color w:val="0000FF"/>
                <w:sz w:val="24"/>
              </w:rPr>
            </w:pPr>
          </w:p>
        </w:tc>
        <w:tc>
          <w:tcPr>
            <w:tcW w:w="3544" w:type="dxa"/>
            <w:vAlign w:val="center"/>
          </w:tcPr>
          <w:p w14:paraId="632C49D7" w14:textId="77777777" w:rsidR="00507902" w:rsidRPr="00B94C95" w:rsidRDefault="00507902" w:rsidP="000E187A">
            <w:pPr>
              <w:snapToGrid w:val="0"/>
              <w:rPr>
                <w:rFonts w:ascii="Arial Narrow" w:eastAsia="仿宋_GB2312" w:hAnsi="Arial Narrow"/>
                <w:color w:val="0000FF"/>
                <w:sz w:val="24"/>
              </w:rPr>
            </w:pPr>
          </w:p>
        </w:tc>
        <w:tc>
          <w:tcPr>
            <w:tcW w:w="3134" w:type="dxa"/>
            <w:vAlign w:val="center"/>
          </w:tcPr>
          <w:p w14:paraId="35199B37" w14:textId="77777777" w:rsidR="00507902" w:rsidRPr="00B94C95" w:rsidRDefault="00507902" w:rsidP="000E187A">
            <w:pPr>
              <w:snapToGrid w:val="0"/>
              <w:rPr>
                <w:rFonts w:ascii="Arial Narrow" w:eastAsia="仿宋_GB2312" w:hAnsi="Arial Narrow"/>
                <w:color w:val="0000FF"/>
                <w:sz w:val="24"/>
              </w:rPr>
            </w:pPr>
          </w:p>
        </w:tc>
      </w:tr>
      <w:tr w:rsidR="00507902" w:rsidRPr="00B94C95" w14:paraId="7A2750B5" w14:textId="77777777" w:rsidTr="000E187A">
        <w:tc>
          <w:tcPr>
            <w:tcW w:w="2518" w:type="dxa"/>
            <w:vAlign w:val="center"/>
          </w:tcPr>
          <w:p w14:paraId="51984EA6" w14:textId="77777777" w:rsidR="00507902" w:rsidRPr="00B94C95" w:rsidRDefault="00507902" w:rsidP="000E187A">
            <w:pPr>
              <w:snapToGrid w:val="0"/>
              <w:rPr>
                <w:rFonts w:ascii="Arial Narrow" w:eastAsia="仿宋_GB2312" w:hAnsi="Arial Narrow"/>
                <w:color w:val="0000FF"/>
                <w:sz w:val="24"/>
              </w:rPr>
            </w:pPr>
          </w:p>
        </w:tc>
        <w:tc>
          <w:tcPr>
            <w:tcW w:w="3544" w:type="dxa"/>
            <w:vAlign w:val="center"/>
          </w:tcPr>
          <w:p w14:paraId="5B0E19E2" w14:textId="77777777" w:rsidR="00507902" w:rsidRPr="00B94C95" w:rsidRDefault="00507902" w:rsidP="000E187A">
            <w:pPr>
              <w:snapToGrid w:val="0"/>
              <w:rPr>
                <w:rFonts w:ascii="Arial Narrow" w:eastAsia="仿宋_GB2312" w:hAnsi="Arial Narrow"/>
                <w:color w:val="0000FF"/>
                <w:sz w:val="24"/>
              </w:rPr>
            </w:pPr>
          </w:p>
        </w:tc>
        <w:tc>
          <w:tcPr>
            <w:tcW w:w="3134" w:type="dxa"/>
            <w:vAlign w:val="center"/>
          </w:tcPr>
          <w:p w14:paraId="4703DC4D" w14:textId="77777777" w:rsidR="00507902" w:rsidRPr="00B94C95" w:rsidRDefault="00507902" w:rsidP="000E187A">
            <w:pPr>
              <w:snapToGrid w:val="0"/>
              <w:rPr>
                <w:rFonts w:ascii="Arial Narrow" w:eastAsia="仿宋_GB2312" w:hAnsi="Arial Narrow"/>
                <w:color w:val="0000FF"/>
                <w:sz w:val="24"/>
              </w:rPr>
            </w:pPr>
          </w:p>
        </w:tc>
      </w:tr>
    </w:tbl>
    <w:p w14:paraId="51502EAF" w14:textId="77777777" w:rsidR="00FB6CC7" w:rsidRPr="00B94C95" w:rsidRDefault="00FB6CC7" w:rsidP="00B94C95">
      <w:pPr>
        <w:spacing w:beforeLines="50" w:before="156"/>
        <w:ind w:firstLineChars="200" w:firstLine="480"/>
        <w:rPr>
          <w:rFonts w:ascii="Arial Narrow" w:eastAsia="仿宋_GB2312" w:hAnsi="Arial Narrow"/>
          <w:sz w:val="24"/>
        </w:rPr>
      </w:pPr>
      <w:r w:rsidRPr="00B94C95">
        <w:rPr>
          <w:rFonts w:ascii="Arial Narrow" w:eastAsia="仿宋_GB2312" w:hAnsi="Arial Narrow" w:hint="eastAsia"/>
          <w:sz w:val="24"/>
        </w:rPr>
        <w:t>以上描述为</w:t>
      </w:r>
      <w:r w:rsidR="00F931CF" w:rsidRPr="00B94C95">
        <w:rPr>
          <w:rFonts w:ascii="Arial Narrow" w:eastAsia="仿宋_GB2312" w:hAnsi="Arial Narrow" w:hint="eastAsia"/>
          <w:sz w:val="24"/>
        </w:rPr>
        <w:t>拟在</w:t>
      </w:r>
      <w:r w:rsidRPr="00B94C95">
        <w:rPr>
          <w:rFonts w:ascii="Arial Narrow" w:eastAsia="仿宋_GB2312" w:hAnsi="Arial Narrow" w:hint="eastAsia"/>
          <w:sz w:val="24"/>
        </w:rPr>
        <w:t>审计报告中</w:t>
      </w:r>
      <w:r w:rsidR="00F931CF" w:rsidRPr="00B94C95">
        <w:rPr>
          <w:rFonts w:ascii="Arial Narrow" w:eastAsia="仿宋_GB2312" w:hAnsi="Arial Narrow" w:hint="eastAsia"/>
          <w:sz w:val="24"/>
        </w:rPr>
        <w:t>沟通的</w:t>
      </w:r>
      <w:r w:rsidRPr="00B94C95">
        <w:rPr>
          <w:rFonts w:ascii="Arial Narrow" w:eastAsia="仿宋_GB2312" w:hAnsi="Arial Narrow" w:hint="eastAsia"/>
          <w:sz w:val="24"/>
        </w:rPr>
        <w:t>关键审计事项的草稿，仅供参考，在出具正式审计报告前，我们</w:t>
      </w:r>
      <w:r w:rsidR="000E187A" w:rsidRPr="00B94C95">
        <w:rPr>
          <w:rFonts w:ascii="Arial Narrow" w:eastAsia="仿宋_GB2312" w:hAnsi="Arial Narrow" w:hint="eastAsia"/>
          <w:sz w:val="24"/>
        </w:rPr>
        <w:t>可能</w:t>
      </w:r>
      <w:r w:rsidRPr="00B94C95">
        <w:rPr>
          <w:rFonts w:ascii="Arial Narrow" w:eastAsia="仿宋_GB2312" w:hAnsi="Arial Narrow" w:hint="eastAsia"/>
          <w:sz w:val="24"/>
        </w:rPr>
        <w:t>修改审计报告</w:t>
      </w:r>
      <w:r w:rsidR="00F90F48" w:rsidRPr="00B94C95">
        <w:rPr>
          <w:rFonts w:ascii="Arial Narrow" w:eastAsia="仿宋_GB2312" w:hAnsi="Arial Narrow" w:hint="eastAsia"/>
          <w:sz w:val="24"/>
        </w:rPr>
        <w:t>中关键审计事项</w:t>
      </w:r>
      <w:r w:rsidR="00F931CF" w:rsidRPr="00B94C95">
        <w:rPr>
          <w:rFonts w:ascii="Arial Narrow" w:eastAsia="仿宋_GB2312" w:hAnsi="Arial Narrow" w:hint="eastAsia"/>
          <w:sz w:val="24"/>
        </w:rPr>
        <w:t>的</w:t>
      </w:r>
      <w:r w:rsidR="00F90F48" w:rsidRPr="00B94C95">
        <w:rPr>
          <w:rFonts w:ascii="Arial Narrow" w:eastAsia="仿宋_GB2312" w:hAnsi="Arial Narrow" w:hint="eastAsia"/>
          <w:sz w:val="24"/>
        </w:rPr>
        <w:t>内容</w:t>
      </w:r>
      <w:r w:rsidR="000E187A" w:rsidRPr="00B94C95">
        <w:rPr>
          <w:rFonts w:ascii="Arial Narrow" w:eastAsia="仿宋_GB2312" w:hAnsi="Arial Narrow" w:hint="eastAsia"/>
          <w:sz w:val="24"/>
        </w:rPr>
        <w:t>和描述</w:t>
      </w:r>
      <w:r w:rsidRPr="00B94C95">
        <w:rPr>
          <w:rFonts w:ascii="Arial Narrow" w:eastAsia="仿宋_GB2312" w:hAnsi="Arial Narrow" w:hint="eastAsia"/>
          <w:sz w:val="24"/>
        </w:rPr>
        <w:t>。</w:t>
      </w:r>
    </w:p>
    <w:p w14:paraId="0C1BBE07" w14:textId="77777777" w:rsidR="00F90F48" w:rsidRPr="00B94C95" w:rsidRDefault="00F90F48" w:rsidP="00B94C95">
      <w:pPr>
        <w:spacing w:beforeLines="50" w:before="156"/>
        <w:ind w:firstLineChars="200" w:firstLine="480"/>
        <w:rPr>
          <w:rFonts w:ascii="Arial Narrow" w:eastAsia="仿宋_GB2312" w:hAnsi="Arial Narrow"/>
          <w:color w:val="0000FF"/>
          <w:sz w:val="24"/>
        </w:rPr>
      </w:pPr>
      <w:r w:rsidRPr="00B94C95">
        <w:rPr>
          <w:rFonts w:ascii="Arial Narrow" w:eastAsia="仿宋_GB2312" w:hAnsi="Arial Narrow" w:hint="eastAsia"/>
          <w:color w:val="0000FF"/>
          <w:sz w:val="24"/>
        </w:rPr>
        <w:t>【</w:t>
      </w:r>
      <w:r w:rsidR="00C96AB9" w:rsidRPr="00B94C95">
        <w:rPr>
          <w:rFonts w:ascii="Arial Narrow" w:eastAsia="仿宋_GB2312" w:hAnsi="Arial Narrow" w:hint="eastAsia"/>
          <w:color w:val="0000FF"/>
          <w:sz w:val="24"/>
        </w:rPr>
        <w:t>或者</w:t>
      </w:r>
      <w:r w:rsidRPr="00B94C95">
        <w:rPr>
          <w:rFonts w:ascii="Arial Narrow" w:eastAsia="仿宋_GB2312" w:hAnsi="Arial Narrow" w:hint="eastAsia"/>
          <w:color w:val="0000FF"/>
          <w:sz w:val="24"/>
        </w:rPr>
        <w:t>根据贵公司和审计业务的具体事实和情况，我们确定不存在需要沟通的关键审计事项，或者仅有的需要沟通的关键审计事项为根据《中国注册会计师审计准则第</w:t>
      </w:r>
      <w:r w:rsidRPr="00B94C95">
        <w:rPr>
          <w:rFonts w:ascii="Arial Narrow" w:eastAsia="仿宋_GB2312" w:hAnsi="Arial Narrow"/>
          <w:color w:val="0000FF"/>
          <w:sz w:val="24"/>
        </w:rPr>
        <w:t>1502</w:t>
      </w:r>
      <w:r w:rsidRPr="00B94C95">
        <w:rPr>
          <w:rFonts w:ascii="Arial Narrow" w:eastAsia="仿宋_GB2312" w:hAnsi="Arial Narrow" w:hint="eastAsia"/>
          <w:color w:val="0000FF"/>
          <w:sz w:val="24"/>
        </w:rPr>
        <w:t>号——在审计报告中发表非无保留意见》的规定导致非无保留意见的事项，或者根据《中国注册会计师审计准则第</w:t>
      </w:r>
      <w:r w:rsidRPr="00B94C95">
        <w:rPr>
          <w:rFonts w:ascii="Arial Narrow" w:eastAsia="仿宋_GB2312" w:hAnsi="Arial Narrow"/>
          <w:color w:val="0000FF"/>
          <w:sz w:val="24"/>
        </w:rPr>
        <w:t>1324</w:t>
      </w:r>
      <w:r w:rsidRPr="00B94C95">
        <w:rPr>
          <w:rFonts w:ascii="Arial Narrow" w:eastAsia="仿宋_GB2312" w:hAnsi="Arial Narrow" w:hint="eastAsia"/>
          <w:color w:val="0000FF"/>
          <w:sz w:val="24"/>
        </w:rPr>
        <w:t>号——持续经营》</w:t>
      </w:r>
      <w:r w:rsidR="00C96AB9" w:rsidRPr="00B94C95">
        <w:rPr>
          <w:rFonts w:ascii="Arial Narrow" w:eastAsia="仿宋_GB2312" w:hAnsi="Arial Narrow" w:hint="eastAsia"/>
          <w:color w:val="0000FF"/>
          <w:sz w:val="24"/>
        </w:rPr>
        <w:t>（</w:t>
      </w:r>
      <w:r w:rsidR="00C96AB9" w:rsidRPr="00B94C95">
        <w:rPr>
          <w:rFonts w:ascii="Arial Narrow" w:eastAsia="仿宋_GB2312" w:hAnsi="Arial Narrow" w:hint="eastAsia"/>
          <w:color w:val="0000FF"/>
          <w:sz w:val="24"/>
        </w:rPr>
        <w:t>2016</w:t>
      </w:r>
      <w:r w:rsidR="00C96AB9" w:rsidRPr="00B94C95">
        <w:rPr>
          <w:rFonts w:ascii="Arial Narrow" w:eastAsia="仿宋_GB2312" w:hAnsi="Arial Narrow" w:hint="eastAsia"/>
          <w:color w:val="0000FF"/>
          <w:sz w:val="24"/>
        </w:rPr>
        <w:t>年</w:t>
      </w:r>
      <w:r w:rsidR="00C96AB9" w:rsidRPr="00B94C95">
        <w:rPr>
          <w:rFonts w:ascii="Arial Narrow" w:eastAsia="仿宋_GB2312" w:hAnsi="Arial Narrow" w:hint="eastAsia"/>
          <w:color w:val="0000FF"/>
          <w:sz w:val="24"/>
        </w:rPr>
        <w:t>12</w:t>
      </w:r>
      <w:r w:rsidR="00C96AB9" w:rsidRPr="00B94C95">
        <w:rPr>
          <w:rFonts w:ascii="Arial Narrow" w:eastAsia="仿宋_GB2312" w:hAnsi="Arial Narrow" w:hint="eastAsia"/>
          <w:color w:val="0000FF"/>
          <w:sz w:val="24"/>
        </w:rPr>
        <w:t>月</w:t>
      </w:r>
      <w:r w:rsidR="00C96AB9" w:rsidRPr="00B94C95">
        <w:rPr>
          <w:rFonts w:ascii="Arial Narrow" w:eastAsia="仿宋_GB2312" w:hAnsi="Arial Narrow" w:hint="eastAsia"/>
          <w:color w:val="0000FF"/>
          <w:sz w:val="24"/>
        </w:rPr>
        <w:t>23</w:t>
      </w:r>
      <w:r w:rsidR="00C96AB9" w:rsidRPr="00B94C95">
        <w:rPr>
          <w:rFonts w:ascii="Arial Narrow" w:eastAsia="仿宋_GB2312" w:hAnsi="Arial Narrow" w:hint="eastAsia"/>
          <w:color w:val="0000FF"/>
          <w:sz w:val="24"/>
        </w:rPr>
        <w:t>日修订）</w:t>
      </w:r>
      <w:r w:rsidRPr="00B94C95">
        <w:rPr>
          <w:rFonts w:ascii="Arial Narrow" w:eastAsia="仿宋_GB2312" w:hAnsi="Arial Narrow" w:hint="eastAsia"/>
          <w:color w:val="0000FF"/>
          <w:sz w:val="24"/>
        </w:rPr>
        <w:t>的规定可能导致对被审计单位持续经营能力产生重大疑虑的事项或情况存在重大不确定性。】</w:t>
      </w:r>
    </w:p>
    <w:p w14:paraId="1F55CCD7" w14:textId="77777777" w:rsidR="00756E91" w:rsidRDefault="008C5FCD" w:rsidP="00A72E3A">
      <w:pPr>
        <w:pStyle w:val="af3"/>
        <w:spacing w:after="240"/>
        <w:ind w:firstLineChars="200" w:firstLine="482"/>
        <w:jc w:val="left"/>
        <w:rPr>
          <w:rFonts w:ascii="仿宋_GB2312" w:eastAsia="仿宋_GB2312"/>
          <w:color w:val="0000FF"/>
          <w:sz w:val="24"/>
          <w:szCs w:val="24"/>
        </w:rPr>
      </w:pPr>
      <w:r w:rsidRPr="00B94C95">
        <w:rPr>
          <w:rFonts w:ascii="仿宋_GB2312" w:eastAsia="仿宋_GB2312"/>
          <w:sz w:val="24"/>
          <w:szCs w:val="24"/>
        </w:rPr>
        <w:t>1</w:t>
      </w:r>
      <w:r w:rsidR="00131C11" w:rsidRPr="00B94C95">
        <w:rPr>
          <w:rFonts w:ascii="仿宋_GB2312" w:eastAsia="仿宋_GB2312" w:hint="eastAsia"/>
          <w:sz w:val="24"/>
          <w:szCs w:val="24"/>
        </w:rPr>
        <w:t>5</w:t>
      </w:r>
      <w:r w:rsidRPr="00B94C95">
        <w:rPr>
          <w:rFonts w:ascii="仿宋_GB2312" w:eastAsia="仿宋_GB2312"/>
          <w:sz w:val="24"/>
          <w:szCs w:val="24"/>
        </w:rPr>
        <w:t>、</w:t>
      </w:r>
      <w:r w:rsidR="00756E91" w:rsidRPr="00B94C95">
        <w:rPr>
          <w:rFonts w:ascii="仿宋_GB2312" w:eastAsia="仿宋_GB2312"/>
          <w:sz w:val="24"/>
          <w:szCs w:val="24"/>
        </w:rPr>
        <w:t>非无保留意见的审计报告</w:t>
      </w:r>
      <w:r w:rsidR="00FB6CC7" w:rsidRPr="00B94C95">
        <w:rPr>
          <w:rFonts w:ascii="仿宋_GB2312" w:eastAsia="仿宋_GB2312" w:hint="eastAsia"/>
          <w:sz w:val="24"/>
          <w:szCs w:val="24"/>
        </w:rPr>
        <w:t>（</w:t>
      </w:r>
      <w:r w:rsidR="00756E91" w:rsidRPr="00B94C95">
        <w:rPr>
          <w:rFonts w:ascii="仿宋_GB2312" w:eastAsia="仿宋_GB2312"/>
          <w:sz w:val="24"/>
          <w:szCs w:val="24"/>
        </w:rPr>
        <w:t>草稿</w:t>
      </w:r>
      <w:r w:rsidR="00FB6CC7" w:rsidRPr="00B94C95">
        <w:rPr>
          <w:rFonts w:ascii="仿宋_GB2312" w:eastAsia="仿宋_GB2312" w:hint="eastAsia"/>
          <w:sz w:val="24"/>
          <w:szCs w:val="24"/>
        </w:rPr>
        <w:t>）</w:t>
      </w:r>
      <w:r w:rsidR="001D399C" w:rsidRPr="00B94C95">
        <w:rPr>
          <w:rFonts w:ascii="仿宋_GB2312" w:eastAsia="仿宋_GB2312"/>
          <w:color w:val="0000FF"/>
          <w:sz w:val="24"/>
          <w:szCs w:val="24"/>
        </w:rPr>
        <w:t>【</w:t>
      </w:r>
      <w:r w:rsidR="001D399C" w:rsidRPr="00B94C95">
        <w:rPr>
          <w:rFonts w:ascii="仿宋_GB2312" w:eastAsia="仿宋_GB2312" w:hint="eastAsia"/>
          <w:color w:val="0000FF"/>
          <w:sz w:val="24"/>
          <w:szCs w:val="24"/>
        </w:rPr>
        <w:t>不适用的删除</w:t>
      </w:r>
      <w:r w:rsidR="001D399C" w:rsidRPr="00B94C95">
        <w:rPr>
          <w:rFonts w:ascii="仿宋_GB2312" w:eastAsia="仿宋_GB2312"/>
          <w:color w:val="0000FF"/>
          <w:sz w:val="24"/>
          <w:szCs w:val="24"/>
        </w:rPr>
        <w:t>】</w:t>
      </w:r>
    </w:p>
    <w:p w14:paraId="04C6D8A7" w14:textId="70C53FA7" w:rsidR="00D003C3" w:rsidRPr="00BA3286" w:rsidRDefault="00D003C3" w:rsidP="00D003C3">
      <w:pPr>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w:t>
      </w:r>
      <w:r>
        <w:rPr>
          <w:rFonts w:ascii="Arial Narrow" w:eastAsia="仿宋_GB2312" w:hAnsi="Arial Narrow" w:hint="eastAsia"/>
          <w:color w:val="0000FF"/>
          <w:sz w:val="24"/>
        </w:rPr>
        <w:t>非无保留意见包括保留意见、否定意见和无法表示意见</w:t>
      </w:r>
      <w:r w:rsidRPr="00BA3286">
        <w:rPr>
          <w:rFonts w:ascii="Arial Narrow" w:eastAsia="仿宋_GB2312" w:hAnsi="Arial Narrow"/>
          <w:color w:val="0000FF"/>
          <w:sz w:val="24"/>
        </w:rPr>
        <w:t>。】</w:t>
      </w:r>
    </w:p>
    <w:p w14:paraId="39A013B8"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由于</w:t>
      </w:r>
      <w:proofErr w:type="gramStart"/>
      <w:r w:rsidRPr="00BA3286">
        <w:rPr>
          <w:rFonts w:ascii="Arial Narrow" w:eastAsia="仿宋_GB2312" w:hAnsi="Arial Narrow"/>
          <w:sz w:val="24"/>
        </w:rPr>
        <w:t>本函第</w:t>
      </w:r>
      <w:proofErr w:type="gramEnd"/>
      <w:r w:rsidR="00B61F2E" w:rsidRPr="00BA3286">
        <w:rPr>
          <w:rFonts w:ascii="Arial Narrow" w:eastAsia="仿宋_GB2312" w:hAnsi="Arial Narrow"/>
          <w:color w:val="FF0000"/>
          <w:sz w:val="24"/>
        </w:rPr>
        <w:t>X</w:t>
      </w:r>
      <w:r w:rsidRPr="00BA3286">
        <w:rPr>
          <w:rFonts w:ascii="Arial Narrow" w:eastAsia="仿宋_GB2312" w:hAnsi="Arial Narrow"/>
          <w:sz w:val="24"/>
        </w:rPr>
        <w:t>部分所述原因，我们拟对贵公司财务报表出具</w:t>
      </w:r>
      <w:r w:rsidRPr="00BA3286">
        <w:rPr>
          <w:rFonts w:ascii="Arial Narrow" w:eastAsia="仿宋_GB2312" w:hAnsi="Arial Narrow"/>
          <w:color w:val="FF0000"/>
          <w:sz w:val="24"/>
        </w:rPr>
        <w:t>保留意见</w:t>
      </w:r>
      <w:r w:rsidRPr="00BA3286">
        <w:rPr>
          <w:rFonts w:ascii="Arial Narrow" w:eastAsia="仿宋_GB2312" w:hAnsi="Arial Narrow"/>
          <w:color w:val="FF0000"/>
          <w:sz w:val="24"/>
        </w:rPr>
        <w:t>/</w:t>
      </w:r>
      <w:r w:rsidRPr="00BA3286">
        <w:rPr>
          <w:rFonts w:ascii="Arial Narrow" w:eastAsia="仿宋_GB2312" w:hAnsi="Arial Narrow"/>
          <w:color w:val="FF0000"/>
          <w:sz w:val="24"/>
        </w:rPr>
        <w:t>无法表示意见</w:t>
      </w:r>
      <w:r w:rsidRPr="00BA3286">
        <w:rPr>
          <w:rFonts w:ascii="Arial Narrow" w:eastAsia="仿宋_GB2312" w:hAnsi="Arial Narrow"/>
          <w:color w:val="FF0000"/>
          <w:sz w:val="24"/>
        </w:rPr>
        <w:t>/</w:t>
      </w:r>
      <w:r w:rsidRPr="00BA3286">
        <w:rPr>
          <w:rFonts w:ascii="Arial Narrow" w:eastAsia="仿宋_GB2312" w:hAnsi="Arial Narrow"/>
          <w:color w:val="FF0000"/>
          <w:sz w:val="24"/>
        </w:rPr>
        <w:t>否定意见</w:t>
      </w:r>
      <w:r w:rsidRPr="00BA3286">
        <w:rPr>
          <w:rFonts w:ascii="Arial Narrow" w:eastAsia="仿宋_GB2312" w:hAnsi="Arial Narrow"/>
          <w:sz w:val="24"/>
        </w:rPr>
        <w:t>的审计报告。以下为审计报告的草稿</w:t>
      </w:r>
      <w:r w:rsidR="00B61F2E" w:rsidRPr="00BA3286">
        <w:rPr>
          <w:rFonts w:ascii="Arial Narrow" w:eastAsia="仿宋_GB2312" w:hAnsi="Arial Narrow"/>
          <w:sz w:val="24"/>
        </w:rPr>
        <w:t>（</w:t>
      </w:r>
      <w:r w:rsidRPr="00BA3286">
        <w:rPr>
          <w:rFonts w:ascii="Arial Narrow" w:eastAsia="仿宋_GB2312" w:hAnsi="Arial Narrow"/>
          <w:sz w:val="24"/>
        </w:rPr>
        <w:t>仅供参考，在出具正式审计报告前，我们保留修改审计报告措辞的权利</w:t>
      </w:r>
      <w:r w:rsidR="00B61F2E" w:rsidRPr="00BA3286">
        <w:rPr>
          <w:rFonts w:ascii="Arial Narrow" w:eastAsia="仿宋_GB2312" w:hAnsi="Arial Narrow"/>
          <w:sz w:val="24"/>
        </w:rPr>
        <w:t>）</w:t>
      </w:r>
      <w:r w:rsidRPr="00BA3286">
        <w:rPr>
          <w:rFonts w:ascii="Arial Narrow" w:eastAsia="仿宋_GB2312" w:hAnsi="Arial Narrow"/>
          <w:sz w:val="24"/>
        </w:rPr>
        <w:t>：</w:t>
      </w:r>
    </w:p>
    <w:p w14:paraId="4D215BD9" w14:textId="77777777" w:rsidR="00756E91" w:rsidRPr="00BA3286" w:rsidRDefault="00756E91" w:rsidP="00B94C95">
      <w:pPr>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【请描述具体内容。】</w:t>
      </w:r>
    </w:p>
    <w:p w14:paraId="13CD8427" w14:textId="77777777" w:rsidR="00756E91" w:rsidRPr="00A72E3A" w:rsidRDefault="008C5FCD" w:rsidP="00A72E3A">
      <w:pPr>
        <w:pStyle w:val="af3"/>
        <w:spacing w:after="240"/>
        <w:ind w:firstLineChars="200" w:firstLine="482"/>
        <w:jc w:val="left"/>
        <w:rPr>
          <w:rFonts w:ascii="仿宋_GB2312" w:eastAsia="仿宋_GB2312"/>
          <w:sz w:val="24"/>
          <w:szCs w:val="24"/>
        </w:rPr>
      </w:pPr>
      <w:r w:rsidRPr="00A72E3A">
        <w:rPr>
          <w:rFonts w:ascii="仿宋_GB2312" w:eastAsia="仿宋_GB2312"/>
          <w:sz w:val="24"/>
          <w:szCs w:val="24"/>
        </w:rPr>
        <w:t>1</w:t>
      </w:r>
      <w:r w:rsidR="00131C11" w:rsidRPr="00A72E3A">
        <w:rPr>
          <w:rFonts w:ascii="仿宋_GB2312" w:eastAsia="仿宋_GB2312" w:hint="eastAsia"/>
          <w:sz w:val="24"/>
          <w:szCs w:val="24"/>
        </w:rPr>
        <w:t>6</w:t>
      </w:r>
      <w:r w:rsidRPr="00A72E3A">
        <w:rPr>
          <w:rFonts w:ascii="仿宋_GB2312" w:eastAsia="仿宋_GB2312"/>
          <w:sz w:val="24"/>
          <w:szCs w:val="24"/>
        </w:rPr>
        <w:t>、</w:t>
      </w:r>
      <w:r w:rsidR="00756E91" w:rsidRPr="00A72E3A">
        <w:rPr>
          <w:rFonts w:ascii="仿宋_GB2312" w:eastAsia="仿宋_GB2312"/>
          <w:sz w:val="24"/>
          <w:szCs w:val="24"/>
        </w:rPr>
        <w:t>审计报告中的强调事项段/其他事项段</w:t>
      </w:r>
      <w:r w:rsidR="00B61F2E" w:rsidRPr="00A72E3A">
        <w:rPr>
          <w:rFonts w:ascii="仿宋_GB2312" w:eastAsia="仿宋_GB2312"/>
          <w:sz w:val="24"/>
          <w:szCs w:val="24"/>
        </w:rPr>
        <w:t>（</w:t>
      </w:r>
      <w:r w:rsidR="00756E91" w:rsidRPr="00A72E3A">
        <w:rPr>
          <w:rFonts w:ascii="仿宋_GB2312" w:eastAsia="仿宋_GB2312"/>
          <w:sz w:val="24"/>
          <w:szCs w:val="24"/>
        </w:rPr>
        <w:t>草稿</w:t>
      </w:r>
      <w:r w:rsidR="00B61F2E" w:rsidRPr="00A72E3A">
        <w:rPr>
          <w:rFonts w:ascii="仿宋_GB2312" w:eastAsia="仿宋_GB2312"/>
          <w:sz w:val="24"/>
          <w:szCs w:val="24"/>
        </w:rPr>
        <w:t>）</w:t>
      </w:r>
      <w:r w:rsidR="001D399C" w:rsidRPr="00A72E3A">
        <w:rPr>
          <w:rFonts w:ascii="仿宋_GB2312" w:eastAsia="仿宋_GB2312"/>
          <w:color w:val="0000FF"/>
          <w:sz w:val="24"/>
          <w:szCs w:val="24"/>
        </w:rPr>
        <w:t>【</w:t>
      </w:r>
      <w:r w:rsidR="001D399C" w:rsidRPr="00A72E3A">
        <w:rPr>
          <w:rFonts w:ascii="仿宋_GB2312" w:eastAsia="仿宋_GB2312" w:hint="eastAsia"/>
          <w:color w:val="0000FF"/>
          <w:sz w:val="24"/>
          <w:szCs w:val="24"/>
        </w:rPr>
        <w:t>不适用的删除</w:t>
      </w:r>
      <w:r w:rsidR="001D399C" w:rsidRPr="00A72E3A">
        <w:rPr>
          <w:rFonts w:ascii="仿宋_GB2312" w:eastAsia="仿宋_GB2312"/>
          <w:color w:val="0000FF"/>
          <w:sz w:val="24"/>
          <w:szCs w:val="24"/>
        </w:rPr>
        <w:t>】</w:t>
      </w:r>
    </w:p>
    <w:p w14:paraId="4E538A5C"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对于</w:t>
      </w:r>
      <w:proofErr w:type="gramStart"/>
      <w:r w:rsidRPr="00BA3286">
        <w:rPr>
          <w:rFonts w:ascii="Arial Narrow" w:eastAsia="仿宋_GB2312" w:hAnsi="Arial Narrow"/>
          <w:sz w:val="24"/>
        </w:rPr>
        <w:t>本函第</w:t>
      </w:r>
      <w:proofErr w:type="gramEnd"/>
      <w:r w:rsidR="00B61F2E" w:rsidRPr="00BA3286">
        <w:rPr>
          <w:rFonts w:ascii="Arial Narrow" w:eastAsia="仿宋_GB2312" w:hAnsi="Arial Narrow"/>
          <w:color w:val="FF0000"/>
          <w:sz w:val="24"/>
        </w:rPr>
        <w:t>X</w:t>
      </w:r>
      <w:r w:rsidRPr="00BA3286">
        <w:rPr>
          <w:rFonts w:ascii="Arial Narrow" w:eastAsia="仿宋_GB2312" w:hAnsi="Arial Narrow"/>
          <w:sz w:val="24"/>
        </w:rPr>
        <w:t>部分所述事项</w:t>
      </w:r>
      <w:r w:rsidRPr="00BA3286">
        <w:rPr>
          <w:rFonts w:ascii="Arial Narrow" w:eastAsia="仿宋_GB2312" w:hAnsi="Arial Narrow"/>
          <w:sz w:val="24"/>
        </w:rPr>
        <w:t>/</w:t>
      </w:r>
      <w:r w:rsidRPr="00BA3286">
        <w:rPr>
          <w:rFonts w:ascii="Arial Narrow" w:eastAsia="仿宋_GB2312" w:hAnsi="Arial Narrow"/>
          <w:sz w:val="24"/>
        </w:rPr>
        <w:t>由于</w:t>
      </w:r>
      <w:r w:rsidRPr="00BA3286">
        <w:rPr>
          <w:rFonts w:ascii="Arial Narrow" w:eastAsia="仿宋_GB2312" w:hAnsi="Arial Narrow"/>
          <w:color w:val="FF0000"/>
          <w:sz w:val="24"/>
        </w:rPr>
        <w:t>简述事项的性质</w:t>
      </w:r>
      <w:r w:rsidRPr="00BA3286">
        <w:rPr>
          <w:rFonts w:ascii="Arial Narrow" w:eastAsia="仿宋_GB2312" w:hAnsi="Arial Narrow"/>
          <w:sz w:val="24"/>
        </w:rPr>
        <w:t>，我们拟在审计报告中增加</w:t>
      </w:r>
      <w:r w:rsidRPr="00BA3286">
        <w:rPr>
          <w:rFonts w:ascii="Arial Narrow" w:eastAsia="仿宋_GB2312" w:hAnsi="Arial Narrow"/>
          <w:color w:val="FF0000"/>
          <w:sz w:val="24"/>
        </w:rPr>
        <w:t>强调事项段</w:t>
      </w:r>
      <w:r w:rsidRPr="00BA3286">
        <w:rPr>
          <w:rFonts w:ascii="Arial Narrow" w:eastAsia="仿宋_GB2312" w:hAnsi="Arial Narrow"/>
          <w:color w:val="FF0000"/>
          <w:sz w:val="24"/>
        </w:rPr>
        <w:t>/</w:t>
      </w:r>
      <w:r w:rsidRPr="00BA3286">
        <w:rPr>
          <w:rFonts w:ascii="Arial Narrow" w:eastAsia="仿宋_GB2312" w:hAnsi="Arial Narrow"/>
          <w:color w:val="FF0000"/>
          <w:sz w:val="24"/>
        </w:rPr>
        <w:t>其他事项</w:t>
      </w:r>
      <w:proofErr w:type="gramStart"/>
      <w:r w:rsidRPr="00BA3286">
        <w:rPr>
          <w:rFonts w:ascii="Arial Narrow" w:eastAsia="仿宋_GB2312" w:hAnsi="Arial Narrow"/>
          <w:color w:val="FF0000"/>
          <w:sz w:val="24"/>
        </w:rPr>
        <w:t>段</w:t>
      </w:r>
      <w:r w:rsidRPr="00BA3286">
        <w:rPr>
          <w:rFonts w:ascii="Arial Narrow" w:eastAsia="仿宋_GB2312" w:hAnsi="Arial Narrow"/>
          <w:sz w:val="24"/>
        </w:rPr>
        <w:t>予以</w:t>
      </w:r>
      <w:proofErr w:type="gramEnd"/>
      <w:r w:rsidRPr="00BA3286">
        <w:rPr>
          <w:rFonts w:ascii="Arial Narrow" w:eastAsia="仿宋_GB2312" w:hAnsi="Arial Narrow"/>
          <w:sz w:val="24"/>
        </w:rPr>
        <w:t>说明。以下为</w:t>
      </w:r>
      <w:r w:rsidRPr="00BA3286">
        <w:rPr>
          <w:rFonts w:ascii="Arial Narrow" w:eastAsia="仿宋_GB2312" w:hAnsi="Arial Narrow"/>
          <w:color w:val="FF0000"/>
          <w:sz w:val="24"/>
        </w:rPr>
        <w:t>强调事项段</w:t>
      </w:r>
      <w:r w:rsidRPr="00BA3286">
        <w:rPr>
          <w:rFonts w:ascii="Arial Narrow" w:eastAsia="仿宋_GB2312" w:hAnsi="Arial Narrow"/>
          <w:color w:val="FF0000"/>
          <w:sz w:val="24"/>
        </w:rPr>
        <w:t>/</w:t>
      </w:r>
      <w:r w:rsidRPr="00BA3286">
        <w:rPr>
          <w:rFonts w:ascii="Arial Narrow" w:eastAsia="仿宋_GB2312" w:hAnsi="Arial Narrow"/>
          <w:color w:val="FF0000"/>
          <w:sz w:val="24"/>
        </w:rPr>
        <w:t>其他事项段</w:t>
      </w:r>
      <w:r w:rsidRPr="00BA3286">
        <w:rPr>
          <w:rFonts w:ascii="Arial Narrow" w:eastAsia="仿宋_GB2312" w:hAnsi="Arial Narrow"/>
          <w:sz w:val="24"/>
        </w:rPr>
        <w:t>的草稿</w:t>
      </w:r>
      <w:r w:rsidR="00B61F2E" w:rsidRPr="00BA3286">
        <w:rPr>
          <w:rFonts w:ascii="Arial Narrow" w:eastAsia="仿宋_GB2312" w:hAnsi="Arial Narrow"/>
          <w:sz w:val="24"/>
        </w:rPr>
        <w:t>（</w:t>
      </w:r>
      <w:r w:rsidRPr="00BA3286">
        <w:rPr>
          <w:rFonts w:ascii="Arial Narrow" w:eastAsia="仿宋_GB2312" w:hAnsi="Arial Narrow"/>
          <w:sz w:val="24"/>
        </w:rPr>
        <w:t>仅供参考，在出具正式审计报告前，我们保留修改审计报告措辞的权利</w:t>
      </w:r>
      <w:r w:rsidR="00B61F2E" w:rsidRPr="00BA3286">
        <w:rPr>
          <w:rFonts w:ascii="Arial Narrow" w:eastAsia="仿宋_GB2312" w:hAnsi="Arial Narrow"/>
          <w:sz w:val="24"/>
        </w:rPr>
        <w:t>）</w:t>
      </w:r>
      <w:r w:rsidRPr="00BA3286">
        <w:rPr>
          <w:rFonts w:ascii="Arial Narrow" w:eastAsia="仿宋_GB2312" w:hAnsi="Arial Narrow"/>
          <w:sz w:val="24"/>
        </w:rPr>
        <w:t>：</w:t>
      </w:r>
    </w:p>
    <w:p w14:paraId="75EFBC1E" w14:textId="77777777" w:rsidR="00756E91" w:rsidRPr="00BA3286" w:rsidRDefault="00756E91" w:rsidP="00B94C95">
      <w:pPr>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【请描述具体内容。】</w:t>
      </w:r>
    </w:p>
    <w:p w14:paraId="0910BCCB" w14:textId="77777777" w:rsidR="00756E91" w:rsidRPr="00A72E3A" w:rsidRDefault="008C5FCD" w:rsidP="00A72E3A">
      <w:pPr>
        <w:pStyle w:val="af3"/>
        <w:spacing w:after="240"/>
        <w:ind w:firstLineChars="200" w:firstLine="482"/>
        <w:jc w:val="left"/>
        <w:rPr>
          <w:rFonts w:ascii="仿宋_GB2312" w:eastAsia="仿宋_GB2312"/>
          <w:sz w:val="24"/>
          <w:szCs w:val="24"/>
        </w:rPr>
      </w:pPr>
      <w:r w:rsidRPr="00A72E3A">
        <w:rPr>
          <w:rFonts w:ascii="仿宋_GB2312" w:eastAsia="仿宋_GB2312"/>
          <w:sz w:val="24"/>
          <w:szCs w:val="24"/>
        </w:rPr>
        <w:t>1</w:t>
      </w:r>
      <w:r w:rsidR="00131C11" w:rsidRPr="00A72E3A">
        <w:rPr>
          <w:rFonts w:ascii="仿宋_GB2312" w:eastAsia="仿宋_GB2312" w:hint="eastAsia"/>
          <w:sz w:val="24"/>
          <w:szCs w:val="24"/>
        </w:rPr>
        <w:t>7</w:t>
      </w:r>
      <w:r w:rsidRPr="00A72E3A">
        <w:rPr>
          <w:rFonts w:ascii="仿宋_GB2312" w:eastAsia="仿宋_GB2312"/>
          <w:sz w:val="24"/>
          <w:szCs w:val="24"/>
        </w:rPr>
        <w:t>、</w:t>
      </w:r>
      <w:r w:rsidR="00756E91" w:rsidRPr="00A72E3A">
        <w:rPr>
          <w:rFonts w:ascii="仿宋_GB2312" w:eastAsia="仿宋_GB2312"/>
          <w:sz w:val="24"/>
          <w:szCs w:val="24"/>
        </w:rPr>
        <w:t>其他事项</w:t>
      </w:r>
      <w:r w:rsidR="001D399C" w:rsidRPr="00A72E3A">
        <w:rPr>
          <w:rFonts w:ascii="仿宋_GB2312" w:eastAsia="仿宋_GB2312"/>
          <w:color w:val="0000FF"/>
          <w:sz w:val="24"/>
          <w:szCs w:val="24"/>
        </w:rPr>
        <w:t>【</w:t>
      </w:r>
      <w:r w:rsidR="001D399C" w:rsidRPr="00A72E3A">
        <w:rPr>
          <w:rFonts w:ascii="仿宋_GB2312" w:eastAsia="仿宋_GB2312" w:hint="eastAsia"/>
          <w:color w:val="0000FF"/>
          <w:sz w:val="24"/>
          <w:szCs w:val="24"/>
        </w:rPr>
        <w:t>不适用的删除</w:t>
      </w:r>
      <w:r w:rsidR="001D399C" w:rsidRPr="00A72E3A">
        <w:rPr>
          <w:rFonts w:ascii="仿宋_GB2312" w:eastAsia="仿宋_GB2312"/>
          <w:color w:val="0000FF"/>
          <w:sz w:val="24"/>
          <w:szCs w:val="24"/>
        </w:rPr>
        <w:t>】</w:t>
      </w:r>
    </w:p>
    <w:p w14:paraId="62276ED1" w14:textId="77777777" w:rsidR="00756E91" w:rsidRDefault="00756E91" w:rsidP="00B94C95">
      <w:pPr>
        <w:spacing w:beforeLines="50" w:before="156"/>
        <w:ind w:firstLineChars="200" w:firstLine="480"/>
        <w:rPr>
          <w:rFonts w:ascii="Arial Narrow" w:eastAsia="仿宋_GB2312" w:hAnsi="Arial Narrow"/>
          <w:color w:val="0000FF"/>
          <w:sz w:val="24"/>
        </w:rPr>
      </w:pPr>
      <w:r w:rsidRPr="00BA3286">
        <w:rPr>
          <w:rFonts w:ascii="Arial Narrow" w:eastAsia="仿宋_GB2312" w:hAnsi="Arial Narrow"/>
          <w:color w:val="0000FF"/>
          <w:sz w:val="24"/>
        </w:rPr>
        <w:t>【请描述审计中出现的、根据职业判断认为</w:t>
      </w:r>
      <w:r w:rsidR="00EE398F" w:rsidRPr="00EE398F">
        <w:rPr>
          <w:rFonts w:ascii="Arial Narrow" w:eastAsia="仿宋_GB2312" w:hAnsi="Arial Narrow" w:hint="eastAsia"/>
          <w:color w:val="0000FF"/>
          <w:sz w:val="24"/>
        </w:rPr>
        <w:t>与财务报告过程有关的其他重大事项</w:t>
      </w:r>
      <w:r w:rsidR="00C03F13">
        <w:rPr>
          <w:rFonts w:ascii="Arial Narrow" w:eastAsia="仿宋_GB2312" w:hAnsi="Arial Narrow" w:hint="eastAsia"/>
          <w:color w:val="0000FF"/>
          <w:sz w:val="24"/>
        </w:rPr>
        <w:t>，或</w:t>
      </w:r>
      <w:r w:rsidR="00C03F13" w:rsidRPr="00C03F13">
        <w:rPr>
          <w:rFonts w:ascii="Arial Narrow" w:eastAsia="仿宋_GB2312" w:hAnsi="Arial Narrow" w:hint="eastAsia"/>
          <w:color w:val="0000FF"/>
          <w:sz w:val="24"/>
        </w:rPr>
        <w:t>与监督财务报告流程有关</w:t>
      </w:r>
      <w:r w:rsidR="00C03F13">
        <w:rPr>
          <w:rFonts w:ascii="Arial Narrow" w:eastAsia="仿宋_GB2312" w:hAnsi="Arial Narrow" w:hint="eastAsia"/>
          <w:color w:val="0000FF"/>
          <w:sz w:val="24"/>
        </w:rPr>
        <w:t>的</w:t>
      </w:r>
      <w:r w:rsidR="00C03F13" w:rsidRPr="00C03F13">
        <w:rPr>
          <w:rFonts w:ascii="Arial Narrow" w:eastAsia="仿宋_GB2312" w:hAnsi="Arial Narrow" w:hint="eastAsia"/>
          <w:color w:val="0000FF"/>
          <w:sz w:val="24"/>
        </w:rPr>
        <w:t>补充事项</w:t>
      </w:r>
      <w:r w:rsidRPr="00BA3286">
        <w:rPr>
          <w:rFonts w:ascii="Arial Narrow" w:eastAsia="仿宋_GB2312" w:hAnsi="Arial Narrow"/>
          <w:color w:val="0000FF"/>
          <w:sz w:val="24"/>
        </w:rPr>
        <w:t>。】</w:t>
      </w:r>
    </w:p>
    <w:p w14:paraId="1DD3352C" w14:textId="77777777" w:rsidR="00EE398F" w:rsidRDefault="00EE398F" w:rsidP="00B94C95">
      <w:pPr>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0000FF"/>
          <w:sz w:val="24"/>
        </w:rPr>
        <w:t>【</w:t>
      </w:r>
      <w:r w:rsidRPr="00EE398F">
        <w:rPr>
          <w:rFonts w:ascii="Arial Narrow" w:eastAsia="仿宋_GB2312" w:hAnsi="Arial Narrow" w:hint="eastAsia"/>
          <w:color w:val="0000FF"/>
          <w:sz w:val="24"/>
        </w:rPr>
        <w:t>《中国注册会计师审计准则第</w:t>
      </w:r>
      <w:r w:rsidRPr="00EE398F">
        <w:rPr>
          <w:rFonts w:ascii="Arial Narrow" w:eastAsia="仿宋_GB2312" w:hAnsi="Arial Narrow" w:hint="eastAsia"/>
          <w:color w:val="0000FF"/>
          <w:sz w:val="24"/>
        </w:rPr>
        <w:t>1201</w:t>
      </w:r>
      <w:r w:rsidRPr="00EE398F">
        <w:rPr>
          <w:rFonts w:ascii="Arial Narrow" w:eastAsia="仿宋_GB2312" w:hAnsi="Arial Narrow" w:hint="eastAsia"/>
          <w:color w:val="0000FF"/>
          <w:sz w:val="24"/>
        </w:rPr>
        <w:t>号——计划审计工作》指出，由于未预期事项的存在、条件的变化或通过实施审计程序获取的审计证据等原因，注册会计师可能需要基于修正后的风险评估结果，对总体审计策略、具体审计计划以及原来计划的进一步审计程序的性质、时间安排和范围</w:t>
      </w:r>
      <w:proofErr w:type="gramStart"/>
      <w:r w:rsidRPr="00EE398F">
        <w:rPr>
          <w:rFonts w:ascii="Arial Narrow" w:eastAsia="仿宋_GB2312" w:hAnsi="Arial Narrow" w:hint="eastAsia"/>
          <w:color w:val="0000FF"/>
          <w:sz w:val="24"/>
        </w:rPr>
        <w:t>作出</w:t>
      </w:r>
      <w:proofErr w:type="gramEnd"/>
      <w:r w:rsidRPr="00EE398F">
        <w:rPr>
          <w:rFonts w:ascii="Arial Narrow" w:eastAsia="仿宋_GB2312" w:hAnsi="Arial Narrow" w:hint="eastAsia"/>
          <w:color w:val="0000FF"/>
          <w:sz w:val="24"/>
        </w:rPr>
        <w:t>修改。注册会计师可以就此类事项与治理层进行沟通，例如，作为对审计工作的计划范围及时间安排所作的初步讨论的更新。</w:t>
      </w:r>
      <w:r>
        <w:rPr>
          <w:rFonts w:ascii="Arial Narrow" w:eastAsia="仿宋_GB2312" w:hAnsi="Arial Narrow" w:hint="eastAsia"/>
          <w:color w:val="0000FF"/>
          <w:sz w:val="24"/>
        </w:rPr>
        <w:t>】</w:t>
      </w:r>
    </w:p>
    <w:p w14:paraId="4AABAC61" w14:textId="77777777" w:rsidR="00EE398F" w:rsidRDefault="00EE398F" w:rsidP="00B94C95">
      <w:pPr>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0000FF"/>
          <w:sz w:val="24"/>
        </w:rPr>
        <w:lastRenderedPageBreak/>
        <w:t>【</w:t>
      </w:r>
      <w:r w:rsidRPr="00EE398F">
        <w:rPr>
          <w:rFonts w:ascii="Arial Narrow" w:eastAsia="仿宋_GB2312" w:hAnsi="Arial Narrow" w:hint="eastAsia"/>
          <w:color w:val="0000FF"/>
          <w:sz w:val="24"/>
        </w:rPr>
        <w:t>审计中出现的、与治理层履行对财务报告过程的监督职责直接相关的其他重大事项，可能包括其他信息中已更正的重大错报等。</w:t>
      </w:r>
      <w:r>
        <w:rPr>
          <w:rFonts w:ascii="Arial Narrow" w:eastAsia="仿宋_GB2312" w:hAnsi="Arial Narrow" w:hint="eastAsia"/>
          <w:color w:val="0000FF"/>
          <w:sz w:val="24"/>
        </w:rPr>
        <w:t>】</w:t>
      </w:r>
    </w:p>
    <w:p w14:paraId="3700E572" w14:textId="77777777" w:rsidR="00EE398F" w:rsidRPr="00BA3286" w:rsidRDefault="00EE398F" w:rsidP="00B94C95">
      <w:pPr>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0000FF"/>
          <w:sz w:val="24"/>
        </w:rPr>
        <w:t>【</w:t>
      </w:r>
      <w:r w:rsidRPr="00EE398F">
        <w:rPr>
          <w:rFonts w:ascii="Arial Narrow" w:eastAsia="仿宋_GB2312" w:hAnsi="Arial Narrow" w:hint="eastAsia"/>
          <w:color w:val="0000FF"/>
          <w:sz w:val="24"/>
        </w:rPr>
        <w:t>根据《中国注册会计师审计准则第</w:t>
      </w:r>
      <w:r w:rsidRPr="00EE398F">
        <w:rPr>
          <w:rFonts w:ascii="Arial Narrow" w:eastAsia="仿宋_GB2312" w:hAnsi="Arial Narrow" w:hint="eastAsia"/>
          <w:color w:val="0000FF"/>
          <w:sz w:val="24"/>
        </w:rPr>
        <w:t>1121</w:t>
      </w:r>
      <w:r w:rsidRPr="00EE398F">
        <w:rPr>
          <w:rFonts w:ascii="Arial Narrow" w:eastAsia="仿宋_GB2312" w:hAnsi="Arial Narrow" w:hint="eastAsia"/>
          <w:color w:val="0000FF"/>
          <w:sz w:val="24"/>
        </w:rPr>
        <w:t>号——对财务报表审计实施的质量控制》的规定，注册会计师可能和项目质量控制复核人员讨论过其他事项，项目质量控制复核人员也可能考虑过其他事项。对于这些事项，注册会计师可以考虑与治理层进行沟通。</w:t>
      </w:r>
      <w:r>
        <w:rPr>
          <w:rFonts w:ascii="Arial Narrow" w:eastAsia="仿宋_GB2312" w:hAnsi="Arial Narrow" w:hint="eastAsia"/>
          <w:color w:val="0000FF"/>
          <w:sz w:val="24"/>
        </w:rPr>
        <w:t>】</w:t>
      </w:r>
    </w:p>
    <w:p w14:paraId="386F28F2" w14:textId="77777777" w:rsidR="00756E91" w:rsidRPr="00BA3286" w:rsidRDefault="00756E91" w:rsidP="00B94C95">
      <w:pPr>
        <w:spacing w:beforeLines="50" w:before="156"/>
        <w:ind w:firstLineChars="200" w:firstLine="480"/>
        <w:rPr>
          <w:rFonts w:ascii="Arial Narrow" w:eastAsia="仿宋_GB2312" w:hAnsi="Arial Narrow"/>
          <w:sz w:val="24"/>
        </w:rPr>
      </w:pPr>
    </w:p>
    <w:p w14:paraId="1B82A049" w14:textId="77777777" w:rsidR="00756E91" w:rsidRPr="00BA3286" w:rsidRDefault="00756E91" w:rsidP="00B94C95">
      <w:pPr>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此外，如果贵审计委员会</w:t>
      </w:r>
      <w:r w:rsidR="00C246A4" w:rsidRPr="00C03F13">
        <w:rPr>
          <w:rFonts w:ascii="Arial Narrow" w:eastAsia="仿宋_GB2312" w:hAnsi="Arial Narrow"/>
          <w:color w:val="0000FF"/>
          <w:sz w:val="24"/>
        </w:rPr>
        <w:t>【</w:t>
      </w:r>
      <w:r w:rsidRPr="00C03F13">
        <w:rPr>
          <w:rFonts w:ascii="Arial Narrow" w:eastAsia="仿宋_GB2312" w:hAnsi="Arial Narrow"/>
          <w:color w:val="0000FF"/>
          <w:sz w:val="24"/>
        </w:rPr>
        <w:t>或：</w:t>
      </w:r>
      <w:r w:rsidRPr="00BA3286">
        <w:rPr>
          <w:rFonts w:ascii="Arial Narrow" w:eastAsia="仿宋_GB2312" w:hAnsi="Arial Narrow"/>
          <w:color w:val="FF0000"/>
          <w:sz w:val="24"/>
        </w:rPr>
        <w:t>监事会、董事会</w:t>
      </w:r>
      <w:r w:rsidR="00C246A4" w:rsidRPr="00C03F13">
        <w:rPr>
          <w:rFonts w:ascii="Arial Narrow" w:eastAsia="仿宋_GB2312" w:hAnsi="Arial Narrow"/>
          <w:color w:val="0000FF"/>
          <w:sz w:val="24"/>
        </w:rPr>
        <w:t>】</w:t>
      </w:r>
      <w:r w:rsidRPr="00BA3286">
        <w:rPr>
          <w:rFonts w:ascii="Arial Narrow" w:eastAsia="仿宋_GB2312" w:hAnsi="Arial Narrow"/>
          <w:sz w:val="24"/>
        </w:rPr>
        <w:t>了解到任何需要我们关注的、与贵公司财务报表有关的事项，请立即与本所合伙人</w:t>
      </w:r>
      <w:r w:rsidR="00B61F2E" w:rsidRPr="00BA3286">
        <w:rPr>
          <w:rFonts w:ascii="Arial Narrow" w:eastAsia="仿宋_GB2312" w:hAnsi="Arial Narrow"/>
          <w:color w:val="FF0000"/>
          <w:sz w:val="24"/>
        </w:rPr>
        <w:t>XX</w:t>
      </w:r>
      <w:r w:rsidRPr="00BA3286">
        <w:rPr>
          <w:rFonts w:ascii="Arial Narrow" w:eastAsia="仿宋_GB2312" w:hAnsi="Arial Narrow"/>
          <w:sz w:val="24"/>
        </w:rPr>
        <w:t>或本所经理</w:t>
      </w:r>
      <w:r w:rsidR="0005354D" w:rsidRPr="00BA3286">
        <w:rPr>
          <w:rFonts w:ascii="Arial Narrow" w:eastAsia="仿宋_GB2312" w:hAnsi="Arial Narrow"/>
          <w:color w:val="FF0000"/>
          <w:sz w:val="24"/>
        </w:rPr>
        <w:t>XX</w:t>
      </w:r>
      <w:r w:rsidRPr="00BA3286">
        <w:rPr>
          <w:rFonts w:ascii="Arial Narrow" w:eastAsia="仿宋_GB2312" w:hAnsi="Arial Narrow"/>
          <w:sz w:val="24"/>
        </w:rPr>
        <w:t>取得联系。</w:t>
      </w:r>
    </w:p>
    <w:p w14:paraId="7D4BD839" w14:textId="77777777" w:rsidR="00756E91" w:rsidRPr="00BA3286" w:rsidRDefault="00756E91" w:rsidP="00B94C95">
      <w:pPr>
        <w:pStyle w:val="a6"/>
        <w:spacing w:beforeLines="50" w:before="156"/>
        <w:ind w:firstLineChars="200" w:firstLine="480"/>
        <w:jc w:val="both"/>
        <w:rPr>
          <w:rFonts w:ascii="Arial Narrow" w:eastAsia="仿宋_GB2312" w:hAnsi="Arial Narrow"/>
          <w:sz w:val="24"/>
          <w:szCs w:val="24"/>
        </w:rPr>
      </w:pPr>
    </w:p>
    <w:p w14:paraId="61B2FC64" w14:textId="77777777" w:rsidR="00756E91" w:rsidRDefault="00756E91" w:rsidP="00BA3286">
      <w:pPr>
        <w:pStyle w:val="a6"/>
        <w:spacing w:before="50"/>
        <w:ind w:firstLineChars="200" w:firstLine="480"/>
        <w:rPr>
          <w:rFonts w:ascii="Arial Narrow" w:eastAsia="仿宋_GB2312" w:hAnsi="Arial Narrow"/>
          <w:sz w:val="24"/>
          <w:szCs w:val="24"/>
        </w:rPr>
      </w:pPr>
    </w:p>
    <w:p w14:paraId="2A896192" w14:textId="77777777" w:rsidR="00A72FBF" w:rsidRDefault="00A72FBF" w:rsidP="00BA3286">
      <w:pPr>
        <w:pStyle w:val="a6"/>
        <w:spacing w:before="50"/>
        <w:ind w:firstLineChars="200" w:firstLine="480"/>
        <w:rPr>
          <w:rFonts w:ascii="Arial Narrow" w:eastAsia="仿宋_GB2312" w:hAnsi="Arial Narrow"/>
          <w:sz w:val="24"/>
          <w:szCs w:val="24"/>
        </w:rPr>
      </w:pPr>
    </w:p>
    <w:p w14:paraId="7370DE53" w14:textId="77777777" w:rsidR="00A72FBF" w:rsidRPr="00BA3286" w:rsidRDefault="00A72FBF" w:rsidP="00BA3286">
      <w:pPr>
        <w:pStyle w:val="a6"/>
        <w:spacing w:before="50"/>
        <w:ind w:firstLineChars="200" w:firstLine="480"/>
        <w:rPr>
          <w:rFonts w:ascii="Arial Narrow" w:eastAsia="仿宋_GB2312" w:hAnsi="Arial Narrow"/>
          <w:sz w:val="24"/>
          <w:szCs w:val="24"/>
        </w:rPr>
      </w:pPr>
    </w:p>
    <w:p w14:paraId="4C0E1083" w14:textId="77777777" w:rsidR="00B61F2E" w:rsidRPr="00BA3286" w:rsidRDefault="00EC2BCF" w:rsidP="00B94C95">
      <w:pPr>
        <w:autoSpaceDE w:val="0"/>
        <w:autoSpaceDN w:val="0"/>
        <w:adjustRightInd w:val="0"/>
        <w:spacing w:before="50" w:afterLines="50" w:after="156"/>
        <w:ind w:firstLineChars="200" w:firstLine="480"/>
        <w:jc w:val="left"/>
        <w:rPr>
          <w:rFonts w:ascii="Arial Narrow" w:eastAsia="仿宋_GB2312" w:hAnsi="Arial Narrow"/>
          <w:sz w:val="24"/>
        </w:rPr>
      </w:pPr>
      <w:r w:rsidRPr="00BA3286">
        <w:rPr>
          <w:rFonts w:ascii="Arial Narrow" w:eastAsia="仿宋_GB2312" w:hAnsi="Arial Narrow"/>
          <w:sz w:val="24"/>
        </w:rPr>
        <w:t>致同会计师事务所</w:t>
      </w:r>
      <w:r w:rsidR="00250A8C">
        <w:rPr>
          <w:rFonts w:ascii="Arial Narrow" w:eastAsia="仿宋_GB2312" w:hAnsi="Arial Narrow" w:hint="eastAsia"/>
          <w:sz w:val="24"/>
        </w:rPr>
        <w:t xml:space="preserve">                   </w:t>
      </w:r>
      <w:r w:rsidR="00B61F2E" w:rsidRPr="00BA3286">
        <w:rPr>
          <w:rFonts w:ascii="Arial Narrow" w:eastAsia="仿宋_GB2312" w:hAnsi="Arial Narrow"/>
          <w:sz w:val="24"/>
        </w:rPr>
        <w:t>中国注册会计师：</w:t>
      </w:r>
      <w:r w:rsidR="00250A8C" w:rsidRPr="00BA3286">
        <w:rPr>
          <w:rFonts w:ascii="Arial Narrow" w:eastAsia="仿宋_GB2312" w:hAnsi="Arial Narrow"/>
          <w:sz w:val="24"/>
        </w:rPr>
        <w:t xml:space="preserve"> </w:t>
      </w:r>
    </w:p>
    <w:p w14:paraId="529C3CE4" w14:textId="77777777" w:rsidR="008C5FCD" w:rsidRPr="00BA3286" w:rsidRDefault="00EC2BCF" w:rsidP="00B94C95">
      <w:pPr>
        <w:autoSpaceDE w:val="0"/>
        <w:autoSpaceDN w:val="0"/>
        <w:adjustRightInd w:val="0"/>
        <w:spacing w:before="50" w:afterLines="50" w:after="156"/>
        <w:ind w:firstLineChars="200" w:firstLine="480"/>
        <w:jc w:val="left"/>
        <w:rPr>
          <w:rFonts w:ascii="Arial Narrow" w:eastAsia="仿宋_GB2312" w:hAnsi="Arial Narrow"/>
          <w:sz w:val="24"/>
        </w:rPr>
      </w:pPr>
      <w:r w:rsidRPr="00BA3286">
        <w:rPr>
          <w:rFonts w:ascii="Arial Narrow" w:eastAsia="仿宋_GB2312" w:hAnsi="Arial Narrow"/>
          <w:sz w:val="24"/>
        </w:rPr>
        <w:t>（特殊普通合伙）</w:t>
      </w:r>
      <w:r w:rsidR="00250A8C">
        <w:rPr>
          <w:rFonts w:ascii="Arial Narrow" w:eastAsia="仿宋_GB2312" w:hAnsi="Arial Narrow" w:hint="eastAsia"/>
          <w:sz w:val="24"/>
        </w:rPr>
        <w:t xml:space="preserve">                     </w:t>
      </w:r>
      <w:r w:rsidR="00250A8C" w:rsidRPr="00BA3286">
        <w:rPr>
          <w:rFonts w:ascii="Arial Narrow" w:eastAsia="仿宋_GB2312" w:hAnsi="Arial Narrow"/>
          <w:sz w:val="24"/>
        </w:rPr>
        <w:t>（签名并盖章）</w:t>
      </w:r>
    </w:p>
    <w:p w14:paraId="4ED8E5B9" w14:textId="77777777" w:rsidR="00C246A4" w:rsidRPr="00BA3286" w:rsidRDefault="00C246A4" w:rsidP="00B94C95">
      <w:pPr>
        <w:autoSpaceDE w:val="0"/>
        <w:autoSpaceDN w:val="0"/>
        <w:adjustRightInd w:val="0"/>
        <w:spacing w:before="50" w:afterLines="50" w:after="156"/>
        <w:ind w:firstLineChars="200" w:firstLine="480"/>
        <w:jc w:val="left"/>
        <w:rPr>
          <w:rFonts w:ascii="Arial Narrow" w:eastAsia="仿宋_GB2312" w:hAnsi="Arial Narrow"/>
          <w:sz w:val="24"/>
        </w:rPr>
      </w:pPr>
      <w:r w:rsidRPr="00BA3286">
        <w:rPr>
          <w:rFonts w:ascii="Arial Narrow" w:eastAsia="仿宋_GB2312" w:hAnsi="Arial Narrow"/>
          <w:sz w:val="24"/>
        </w:rPr>
        <w:t>（公章）</w:t>
      </w:r>
    </w:p>
    <w:p w14:paraId="71F1BD73" w14:textId="77777777" w:rsidR="00B61F2E" w:rsidRPr="00BA3286" w:rsidRDefault="00B61F2E" w:rsidP="00B94C95">
      <w:pPr>
        <w:autoSpaceDE w:val="0"/>
        <w:autoSpaceDN w:val="0"/>
        <w:adjustRightInd w:val="0"/>
        <w:spacing w:before="50" w:afterLines="50" w:after="156"/>
        <w:ind w:firstLineChars="1950" w:firstLine="4680"/>
        <w:rPr>
          <w:rFonts w:ascii="Arial Narrow" w:eastAsia="仿宋_GB2312" w:hAnsi="Arial Narrow"/>
          <w:sz w:val="24"/>
        </w:rPr>
      </w:pPr>
      <w:r w:rsidRPr="00BA3286">
        <w:rPr>
          <w:rFonts w:ascii="Arial Narrow" w:eastAsia="仿宋_GB2312" w:hAnsi="Arial Narrow"/>
          <w:sz w:val="24"/>
        </w:rPr>
        <w:t>中国注册会计师：</w:t>
      </w:r>
      <w:r w:rsidR="00250A8C" w:rsidRPr="00BA3286">
        <w:rPr>
          <w:rFonts w:ascii="Arial Narrow" w:eastAsia="仿宋_GB2312" w:hAnsi="Arial Narrow"/>
          <w:sz w:val="24"/>
        </w:rPr>
        <w:t xml:space="preserve"> </w:t>
      </w:r>
    </w:p>
    <w:p w14:paraId="61FDDD69" w14:textId="77777777" w:rsidR="008C5FCD" w:rsidRDefault="00250A8C" w:rsidP="00250A8C">
      <w:pPr>
        <w:autoSpaceDE w:val="0"/>
        <w:autoSpaceDN w:val="0"/>
        <w:adjustRightInd w:val="0"/>
        <w:spacing w:before="50"/>
        <w:ind w:firstLineChars="2050" w:firstLine="4920"/>
        <w:rPr>
          <w:rFonts w:ascii="Arial Narrow" w:eastAsia="仿宋_GB2312" w:hAnsi="Arial Narrow"/>
          <w:sz w:val="24"/>
        </w:rPr>
      </w:pPr>
      <w:r w:rsidRPr="00BA3286">
        <w:rPr>
          <w:rFonts w:ascii="Arial Narrow" w:eastAsia="仿宋_GB2312" w:hAnsi="Arial Narrow"/>
          <w:sz w:val="24"/>
        </w:rPr>
        <w:t>（签名并盖章）</w:t>
      </w:r>
    </w:p>
    <w:p w14:paraId="6323F011" w14:textId="77777777" w:rsidR="00250A8C" w:rsidRDefault="00250A8C" w:rsidP="00BA3286">
      <w:pPr>
        <w:autoSpaceDE w:val="0"/>
        <w:autoSpaceDN w:val="0"/>
        <w:adjustRightInd w:val="0"/>
        <w:spacing w:before="50"/>
        <w:ind w:firstLineChars="200" w:firstLine="480"/>
        <w:rPr>
          <w:rFonts w:ascii="Arial Narrow" w:eastAsia="仿宋_GB2312" w:hAnsi="Arial Narrow"/>
          <w:sz w:val="24"/>
        </w:rPr>
      </w:pPr>
    </w:p>
    <w:p w14:paraId="74BD9DBB" w14:textId="77777777" w:rsidR="00250A8C" w:rsidRPr="00250A8C" w:rsidRDefault="00250A8C" w:rsidP="00BA3286">
      <w:pPr>
        <w:autoSpaceDE w:val="0"/>
        <w:autoSpaceDN w:val="0"/>
        <w:adjustRightInd w:val="0"/>
        <w:spacing w:before="50"/>
        <w:ind w:firstLineChars="200" w:firstLine="480"/>
        <w:rPr>
          <w:rFonts w:ascii="Arial Narrow" w:eastAsia="仿宋_GB2312" w:hAnsi="Arial Narrow"/>
          <w:sz w:val="24"/>
        </w:rPr>
      </w:pPr>
    </w:p>
    <w:p w14:paraId="2958FBCE" w14:textId="77777777" w:rsidR="00C246A4" w:rsidRPr="00BA3286" w:rsidRDefault="00C246A4" w:rsidP="00BA3286">
      <w:pPr>
        <w:autoSpaceDE w:val="0"/>
        <w:autoSpaceDN w:val="0"/>
        <w:adjustRightInd w:val="0"/>
        <w:spacing w:before="50"/>
        <w:ind w:firstLineChars="200" w:firstLine="480"/>
        <w:rPr>
          <w:rFonts w:ascii="Arial Narrow" w:eastAsia="仿宋_GB2312" w:hAnsi="Arial Narrow"/>
          <w:sz w:val="24"/>
        </w:rPr>
      </w:pPr>
    </w:p>
    <w:p w14:paraId="55C0E4D4" w14:textId="77777777" w:rsidR="00756E91" w:rsidRDefault="00250A8C" w:rsidP="00BA3286">
      <w:pPr>
        <w:autoSpaceDE w:val="0"/>
        <w:autoSpaceDN w:val="0"/>
        <w:adjustRightInd w:val="0"/>
        <w:spacing w:before="50"/>
        <w:ind w:firstLineChars="200" w:firstLine="480"/>
        <w:jc w:val="center"/>
        <w:rPr>
          <w:rFonts w:ascii="Arial Narrow" w:eastAsia="仿宋_GB2312" w:hAnsi="Arial Narrow"/>
          <w:sz w:val="24"/>
        </w:rPr>
      </w:pPr>
      <w:r>
        <w:rPr>
          <w:rFonts w:ascii="Arial Narrow" w:eastAsia="仿宋_GB2312" w:hAnsi="Arial Narrow" w:hint="eastAsia"/>
          <w:sz w:val="24"/>
        </w:rPr>
        <w:t xml:space="preserve">                                       </w:t>
      </w:r>
      <w:r w:rsidR="00B61F2E" w:rsidRPr="00BA3286">
        <w:rPr>
          <w:rFonts w:ascii="Arial Narrow" w:eastAsia="仿宋_GB2312" w:hAnsi="Arial Narrow"/>
          <w:sz w:val="24"/>
        </w:rPr>
        <w:t>二</w:t>
      </w:r>
      <w:r w:rsidR="00B33387">
        <w:rPr>
          <w:rFonts w:ascii="宋体" w:hAnsi="宋体" w:cs="宋体" w:hint="eastAsia"/>
          <w:sz w:val="24"/>
        </w:rPr>
        <w:t>〇</w:t>
      </w:r>
      <w:r w:rsidR="008647C8">
        <w:rPr>
          <w:rFonts w:ascii="Arial Narrow" w:eastAsia="仿宋_GB2312" w:hAnsi="Arial Narrow" w:hint="eastAsia"/>
          <w:sz w:val="24"/>
        </w:rPr>
        <w:t>二</w:t>
      </w:r>
      <w:r w:rsidR="00B61F2E" w:rsidRPr="00BA3286">
        <w:rPr>
          <w:rFonts w:ascii="Arial Narrow" w:eastAsia="仿宋_GB2312" w:hAnsi="Arial Narrow"/>
          <w:color w:val="FF0000"/>
          <w:sz w:val="24"/>
        </w:rPr>
        <w:t>×</w:t>
      </w:r>
      <w:r w:rsidR="00B61F2E" w:rsidRPr="00BA3286">
        <w:rPr>
          <w:rFonts w:ascii="Arial Narrow" w:eastAsia="仿宋_GB2312" w:hAnsi="Arial Narrow"/>
          <w:color w:val="FF0000"/>
          <w:sz w:val="24"/>
        </w:rPr>
        <w:t>年</w:t>
      </w:r>
      <w:r w:rsidR="00B61F2E" w:rsidRPr="00BA3286">
        <w:rPr>
          <w:rFonts w:ascii="Arial Narrow" w:eastAsia="仿宋_GB2312" w:hAnsi="Arial Narrow"/>
          <w:color w:val="FF0000"/>
          <w:sz w:val="24"/>
        </w:rPr>
        <w:t>×</w:t>
      </w:r>
      <w:r w:rsidR="00B61F2E" w:rsidRPr="00BA3286">
        <w:rPr>
          <w:rFonts w:ascii="Arial Narrow" w:eastAsia="仿宋_GB2312" w:hAnsi="Arial Narrow"/>
          <w:color w:val="FF0000"/>
          <w:sz w:val="24"/>
        </w:rPr>
        <w:t>月</w:t>
      </w:r>
      <w:r w:rsidR="00B61F2E" w:rsidRPr="00BA3286">
        <w:rPr>
          <w:rFonts w:ascii="Arial Narrow" w:eastAsia="仿宋_GB2312" w:hAnsi="Arial Narrow"/>
          <w:color w:val="FF0000"/>
          <w:sz w:val="24"/>
        </w:rPr>
        <w:t>×</w:t>
      </w:r>
      <w:r w:rsidR="00B61F2E" w:rsidRPr="00BA3286">
        <w:rPr>
          <w:rFonts w:ascii="Arial Narrow" w:eastAsia="仿宋_GB2312" w:hAnsi="Arial Narrow"/>
          <w:sz w:val="24"/>
        </w:rPr>
        <w:t>日</w:t>
      </w:r>
    </w:p>
    <w:p w14:paraId="64176E6F" w14:textId="77777777" w:rsidR="00250A8C" w:rsidRPr="00BA3286" w:rsidRDefault="00250A8C" w:rsidP="00BA3286">
      <w:pPr>
        <w:autoSpaceDE w:val="0"/>
        <w:autoSpaceDN w:val="0"/>
        <w:adjustRightInd w:val="0"/>
        <w:spacing w:before="50"/>
        <w:ind w:firstLineChars="200" w:firstLine="480"/>
        <w:jc w:val="center"/>
        <w:rPr>
          <w:rFonts w:ascii="Arial Narrow" w:eastAsia="仿宋_GB2312" w:hAnsi="Arial Narrow"/>
          <w:sz w:val="24"/>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ook w:val="0000" w:firstRow="0" w:lastRow="0" w:firstColumn="0" w:lastColumn="0" w:noHBand="0" w:noVBand="0"/>
      </w:tblPr>
      <w:tblGrid>
        <w:gridCol w:w="9288"/>
      </w:tblGrid>
      <w:tr w:rsidR="00756E91" w:rsidRPr="00BA3286" w14:paraId="4A340246" w14:textId="77777777" w:rsidTr="00AE28DC">
        <w:tc>
          <w:tcPr>
            <w:tcW w:w="9288" w:type="dxa"/>
            <w:shd w:val="clear" w:color="auto" w:fill="CCFFFF"/>
          </w:tcPr>
          <w:p w14:paraId="71F474DC" w14:textId="77777777" w:rsidR="00756E91" w:rsidRPr="00A72FBF" w:rsidRDefault="00756E91" w:rsidP="00BA3286">
            <w:pPr>
              <w:spacing w:before="120" w:after="120"/>
              <w:jc w:val="center"/>
              <w:rPr>
                <w:rFonts w:ascii="Arial Narrow" w:eastAsia="仿宋_GB2312" w:hAnsi="Arial Narrow"/>
                <w:bCs/>
                <w:noProof/>
                <w:color w:val="0000FF"/>
                <w:sz w:val="24"/>
              </w:rPr>
            </w:pPr>
            <w:r w:rsidRPr="00A72FBF">
              <w:rPr>
                <w:rFonts w:ascii="Arial Narrow" w:eastAsia="仿宋_GB2312" w:hAnsi="Arial Narrow"/>
                <w:bCs/>
                <w:noProof/>
                <w:color w:val="0000FF"/>
                <w:sz w:val="24"/>
              </w:rPr>
              <w:t>注：对于</w:t>
            </w:r>
            <w:r w:rsidRPr="00A72FBF">
              <w:rPr>
                <w:rFonts w:ascii="Arial Narrow" w:eastAsia="仿宋_GB2312" w:hAnsi="Arial Narrow"/>
                <w:color w:val="0000FF"/>
                <w:sz w:val="24"/>
              </w:rPr>
              <w:t>上市公司，不应以分所名义</w:t>
            </w:r>
            <w:r w:rsidRPr="00A72FBF">
              <w:rPr>
                <w:rFonts w:ascii="Arial Narrow" w:eastAsia="仿宋_GB2312" w:hAnsi="Arial Narrow"/>
                <w:bCs/>
                <w:noProof/>
                <w:color w:val="0000FF"/>
                <w:sz w:val="24"/>
              </w:rPr>
              <w:t>进行沟通。</w:t>
            </w:r>
          </w:p>
        </w:tc>
      </w:tr>
    </w:tbl>
    <w:p w14:paraId="48481610" w14:textId="77777777" w:rsidR="006B1531" w:rsidRPr="00BA3286" w:rsidRDefault="006B1531" w:rsidP="00B94C95">
      <w:pPr>
        <w:tabs>
          <w:tab w:val="left" w:pos="2880"/>
          <w:tab w:val="left" w:pos="4680"/>
          <w:tab w:val="left" w:pos="6480"/>
          <w:tab w:val="left" w:pos="7740"/>
        </w:tabs>
        <w:spacing w:beforeLines="50" w:before="156"/>
        <w:ind w:firstLineChars="200" w:firstLine="482"/>
        <w:rPr>
          <w:rFonts w:ascii="Arial Narrow" w:eastAsia="仿宋_GB2312" w:hAnsi="Arial Narrow"/>
          <w:b/>
          <w:sz w:val="24"/>
        </w:rPr>
      </w:pPr>
    </w:p>
    <w:p w14:paraId="10834D77" w14:textId="77777777" w:rsidR="00660244" w:rsidRPr="00BA3286" w:rsidRDefault="00660244" w:rsidP="00B94C95">
      <w:pPr>
        <w:tabs>
          <w:tab w:val="left" w:pos="2880"/>
          <w:tab w:val="left" w:pos="4680"/>
          <w:tab w:val="left" w:pos="6480"/>
          <w:tab w:val="left" w:pos="7740"/>
        </w:tabs>
        <w:spacing w:beforeLines="50" w:before="156"/>
        <w:ind w:firstLineChars="200" w:firstLine="482"/>
        <w:rPr>
          <w:rFonts w:ascii="Arial Narrow" w:eastAsia="仿宋_GB2312" w:hAnsi="Arial Narrow"/>
          <w:b/>
          <w:sz w:val="24"/>
        </w:rPr>
      </w:pPr>
      <w:r w:rsidRPr="00BA3286">
        <w:rPr>
          <w:rFonts w:ascii="Arial Narrow" w:eastAsia="仿宋_GB2312" w:hAnsi="Arial Narrow"/>
          <w:b/>
          <w:sz w:val="24"/>
        </w:rPr>
        <w:t>贵公司的意见：</w:t>
      </w:r>
    </w:p>
    <w:p w14:paraId="183F860E" w14:textId="77777777" w:rsidR="00660244" w:rsidRPr="00BA3286" w:rsidRDefault="00660244" w:rsidP="00B94C95">
      <w:pPr>
        <w:tabs>
          <w:tab w:val="left" w:pos="2880"/>
          <w:tab w:val="left" w:pos="4680"/>
          <w:tab w:val="left" w:pos="6480"/>
          <w:tab w:val="left" w:pos="7740"/>
        </w:tabs>
        <w:spacing w:beforeLines="50" w:before="156"/>
        <w:rPr>
          <w:rFonts w:ascii="Arial Narrow" w:eastAsia="仿宋_GB2312" w:hAnsi="Arial Narrow"/>
          <w:sz w:val="24"/>
        </w:rPr>
      </w:pPr>
    </w:p>
    <w:p w14:paraId="580686EC" w14:textId="77777777" w:rsidR="00660244" w:rsidRPr="00BA3286" w:rsidRDefault="00660244" w:rsidP="00B94C95">
      <w:pPr>
        <w:tabs>
          <w:tab w:val="left" w:pos="2880"/>
          <w:tab w:val="left" w:pos="4680"/>
          <w:tab w:val="left" w:pos="6480"/>
          <w:tab w:val="left" w:pos="7740"/>
        </w:tabs>
        <w:spacing w:beforeLines="50" w:before="156"/>
        <w:ind w:firstLineChars="200" w:firstLine="482"/>
        <w:rPr>
          <w:rFonts w:ascii="Arial Narrow" w:eastAsia="仿宋_GB2312" w:hAnsi="Arial Narrow"/>
          <w:b/>
          <w:sz w:val="24"/>
        </w:rPr>
      </w:pPr>
      <w:r w:rsidRPr="00BA3286">
        <w:rPr>
          <w:rFonts w:ascii="Arial Narrow" w:eastAsia="仿宋_GB2312" w:hAnsi="Arial Narrow"/>
          <w:b/>
          <w:sz w:val="24"/>
        </w:rPr>
        <w:t>贵公司的结论：</w:t>
      </w:r>
    </w:p>
    <w:p w14:paraId="0D7302A6" w14:textId="1E798C69" w:rsidR="00660244" w:rsidRPr="00BA3286" w:rsidRDefault="00B94C95" w:rsidP="00B94C95">
      <w:pPr>
        <w:tabs>
          <w:tab w:val="left" w:pos="2880"/>
          <w:tab w:val="left" w:pos="4680"/>
          <w:tab w:val="left" w:pos="6480"/>
          <w:tab w:val="left" w:pos="7740"/>
        </w:tabs>
        <w:spacing w:beforeLines="50" w:before="156"/>
        <w:ind w:firstLineChars="200" w:firstLine="480"/>
        <w:rPr>
          <w:rFonts w:ascii="Arial Narrow" w:eastAsia="仿宋_GB2312" w:hAnsi="Arial Narrow"/>
          <w:sz w:val="24"/>
        </w:rPr>
      </w:pPr>
      <w:r>
        <w:rPr>
          <w:rFonts w:ascii="Arial Narrow" w:eastAsia="仿宋_GB2312" w:hAnsi="Arial Narrow"/>
          <w:sz w:val="24"/>
        </w:rPr>
        <w:t>同意</w:t>
      </w:r>
      <w:r w:rsidR="00C246A4" w:rsidRPr="00BA3286">
        <w:rPr>
          <w:rFonts w:ascii="Arial Narrow" w:eastAsia="仿宋_GB2312" w:hAnsi="Arial Narrow"/>
          <w:sz w:val="24"/>
        </w:rPr>
        <w:t>贵</w:t>
      </w:r>
      <w:r w:rsidR="00660244" w:rsidRPr="00BA3286">
        <w:rPr>
          <w:rFonts w:ascii="Arial Narrow" w:eastAsia="仿宋_GB2312" w:hAnsi="Arial Narrow"/>
          <w:sz w:val="24"/>
        </w:rPr>
        <w:t>所就</w:t>
      </w:r>
      <w:r w:rsidRPr="00BA3286">
        <w:rPr>
          <w:rFonts w:ascii="Arial Narrow" w:eastAsia="仿宋_GB2312" w:hAnsi="Arial Narrow"/>
          <w:sz w:val="24"/>
        </w:rPr>
        <w:t>上述</w:t>
      </w:r>
      <w:r>
        <w:rPr>
          <w:rFonts w:ascii="Arial Narrow" w:eastAsia="仿宋_GB2312" w:hAnsi="Arial Narrow" w:hint="eastAsia"/>
          <w:sz w:val="24"/>
        </w:rPr>
        <w:t>财务报表审计责任、</w:t>
      </w:r>
      <w:r w:rsidR="001D50AA">
        <w:rPr>
          <w:rFonts w:ascii="Arial Narrow" w:eastAsia="仿宋_GB2312" w:hAnsi="Arial Narrow" w:hint="eastAsia"/>
          <w:sz w:val="24"/>
        </w:rPr>
        <w:t>事务所质量管理体系、</w:t>
      </w:r>
      <w:r w:rsidR="00660244" w:rsidRPr="00BA3286">
        <w:rPr>
          <w:rFonts w:ascii="Arial Narrow" w:eastAsia="仿宋_GB2312" w:hAnsi="Arial Narrow"/>
          <w:sz w:val="24"/>
        </w:rPr>
        <w:t>独立性问题</w:t>
      </w:r>
      <w:r>
        <w:rPr>
          <w:rFonts w:ascii="Arial Narrow" w:eastAsia="仿宋_GB2312" w:hAnsi="Arial Narrow"/>
          <w:sz w:val="24"/>
        </w:rPr>
        <w:t>以及</w:t>
      </w:r>
      <w:r w:rsidR="00660244" w:rsidRPr="00BA3286">
        <w:rPr>
          <w:rFonts w:ascii="Arial Narrow" w:eastAsia="仿宋_GB2312" w:hAnsi="Arial Narrow"/>
          <w:sz w:val="24"/>
        </w:rPr>
        <w:t>重大事项所作的说明</w:t>
      </w:r>
      <w:r w:rsidR="00C246A4" w:rsidRPr="00BA3286">
        <w:rPr>
          <w:rFonts w:ascii="Arial Narrow" w:eastAsia="仿宋_GB2312" w:hAnsi="Arial Narrow"/>
          <w:sz w:val="24"/>
        </w:rPr>
        <w:t>。</w:t>
      </w:r>
    </w:p>
    <w:p w14:paraId="103957E6" w14:textId="77777777" w:rsidR="00660244" w:rsidRPr="00BA3286" w:rsidRDefault="00660244" w:rsidP="00B94C95">
      <w:pPr>
        <w:tabs>
          <w:tab w:val="left" w:pos="2880"/>
          <w:tab w:val="left" w:pos="4680"/>
          <w:tab w:val="left" w:pos="6480"/>
          <w:tab w:val="left" w:pos="7740"/>
        </w:tabs>
        <w:spacing w:beforeLines="50" w:before="156"/>
        <w:ind w:firstLineChars="200" w:firstLine="480"/>
        <w:rPr>
          <w:rFonts w:ascii="Arial Narrow" w:eastAsia="仿宋_GB2312" w:hAnsi="Arial Narrow"/>
          <w:sz w:val="24"/>
        </w:rPr>
      </w:pPr>
    </w:p>
    <w:p w14:paraId="02EDD1E0" w14:textId="77777777" w:rsidR="00F3304A" w:rsidRPr="00BA3286" w:rsidRDefault="00660244" w:rsidP="00F028F8">
      <w:pPr>
        <w:tabs>
          <w:tab w:val="left" w:pos="2880"/>
          <w:tab w:val="left" w:pos="4680"/>
          <w:tab w:val="left" w:pos="6480"/>
          <w:tab w:val="left" w:pos="7740"/>
        </w:tabs>
        <w:spacing w:beforeLines="50" w:before="156"/>
        <w:ind w:firstLineChars="200" w:firstLine="480"/>
        <w:rPr>
          <w:rFonts w:ascii="Arial Narrow" w:eastAsia="仿宋_GB2312" w:hAnsi="Arial Narrow"/>
          <w:sz w:val="24"/>
        </w:rPr>
      </w:pPr>
      <w:r w:rsidRPr="00BA3286">
        <w:rPr>
          <w:rFonts w:ascii="Arial Narrow" w:eastAsia="仿宋_GB2312" w:hAnsi="Arial Narrow"/>
          <w:sz w:val="24"/>
        </w:rPr>
        <w:t>贵公司授权代表签字：</w:t>
      </w:r>
      <w:r w:rsidR="00EE398F">
        <w:rPr>
          <w:rFonts w:ascii="Arial Narrow" w:eastAsia="仿宋_GB2312" w:hAnsi="Arial Narrow" w:hint="eastAsia"/>
          <w:sz w:val="24"/>
        </w:rPr>
        <w:t xml:space="preserve">                     </w:t>
      </w:r>
      <w:r w:rsidRPr="00BA3286">
        <w:rPr>
          <w:rFonts w:ascii="Arial Narrow" w:eastAsia="仿宋_GB2312" w:hAnsi="Arial Narrow"/>
          <w:sz w:val="24"/>
        </w:rPr>
        <w:t>日期：</w:t>
      </w:r>
    </w:p>
    <w:sectPr w:rsidR="00F3304A" w:rsidRPr="00BA3286" w:rsidSect="001D399C">
      <w:footerReference w:type="default" r:id="rId8"/>
      <w:pgSz w:w="11906" w:h="16838" w:code="9"/>
      <w:pgMar w:top="1134" w:right="1134" w:bottom="1134" w:left="1588" w:header="737"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F5C04" w14:textId="77777777" w:rsidR="00670AAB" w:rsidRDefault="00670AAB" w:rsidP="00F77923">
      <w:r>
        <w:separator/>
      </w:r>
    </w:p>
  </w:endnote>
  <w:endnote w:type="continuationSeparator" w:id="0">
    <w:p w14:paraId="4A194097" w14:textId="77777777" w:rsidR="00670AAB" w:rsidRDefault="00670AAB" w:rsidP="00F7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06A7B" w14:textId="2BC76FE9" w:rsidR="00656037" w:rsidRDefault="00F028F8">
    <w:pPr>
      <w:pStyle w:val="a6"/>
      <w:jc w:val="center"/>
    </w:pPr>
    <w:r>
      <w:rPr>
        <w:b/>
        <w:bCs/>
        <w:sz w:val="24"/>
        <w:szCs w:val="24"/>
      </w:rPr>
      <w:fldChar w:fldCharType="begin"/>
    </w:r>
    <w:r w:rsidR="00656037">
      <w:rPr>
        <w:b/>
        <w:bCs/>
      </w:rPr>
      <w:instrText>PAGE</w:instrText>
    </w:r>
    <w:r>
      <w:rPr>
        <w:b/>
        <w:bCs/>
        <w:sz w:val="24"/>
        <w:szCs w:val="24"/>
      </w:rPr>
      <w:fldChar w:fldCharType="separate"/>
    </w:r>
    <w:r w:rsidR="00E26F2E">
      <w:rPr>
        <w:b/>
        <w:bCs/>
        <w:noProof/>
      </w:rPr>
      <w:t>3</w:t>
    </w:r>
    <w:r>
      <w:rPr>
        <w:b/>
        <w:bCs/>
        <w:sz w:val="24"/>
        <w:szCs w:val="24"/>
      </w:rPr>
      <w:fldChar w:fldCharType="end"/>
    </w:r>
    <w:r w:rsidR="00656037">
      <w:rPr>
        <w:lang w:val="zh-CN"/>
      </w:rPr>
      <w:t xml:space="preserve"> / </w:t>
    </w:r>
    <w:r>
      <w:rPr>
        <w:b/>
        <w:bCs/>
        <w:sz w:val="24"/>
        <w:szCs w:val="24"/>
      </w:rPr>
      <w:fldChar w:fldCharType="begin"/>
    </w:r>
    <w:r w:rsidR="00656037">
      <w:rPr>
        <w:b/>
        <w:bCs/>
      </w:rPr>
      <w:instrText>NUMPAGES</w:instrText>
    </w:r>
    <w:r>
      <w:rPr>
        <w:b/>
        <w:bCs/>
        <w:sz w:val="24"/>
        <w:szCs w:val="24"/>
      </w:rPr>
      <w:fldChar w:fldCharType="separate"/>
    </w:r>
    <w:r w:rsidR="00E26F2E">
      <w:rPr>
        <w:b/>
        <w:bCs/>
        <w:noProof/>
      </w:rPr>
      <w:t>13</w:t>
    </w:r>
    <w:r>
      <w:rPr>
        <w:b/>
        <w:bCs/>
        <w:sz w:val="24"/>
        <w:szCs w:val="24"/>
      </w:rPr>
      <w:fldChar w:fldCharType="end"/>
    </w:r>
  </w:p>
  <w:p w14:paraId="1EE1CE92" w14:textId="77777777" w:rsidR="00656037" w:rsidRDefault="0065603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14F42" w14:textId="77777777" w:rsidR="00670AAB" w:rsidRDefault="00670AAB" w:rsidP="00F77923">
      <w:r>
        <w:separator/>
      </w:r>
    </w:p>
  </w:footnote>
  <w:footnote w:type="continuationSeparator" w:id="0">
    <w:p w14:paraId="495BCA7E" w14:textId="77777777" w:rsidR="00670AAB" w:rsidRDefault="00670AAB" w:rsidP="00F779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4C45"/>
    <w:multiLevelType w:val="hybridMultilevel"/>
    <w:tmpl w:val="F65236CC"/>
    <w:lvl w:ilvl="0" w:tplc="CC9AD1FA">
      <w:start w:val="2"/>
      <w:numFmt w:val="bullet"/>
      <w:lvlText w:val="-"/>
      <w:lvlJc w:val="left"/>
      <w:pPr>
        <w:ind w:left="840" w:hanging="360"/>
      </w:pPr>
      <w:rPr>
        <w:rFonts w:ascii="Arial Narrow" w:eastAsia="仿宋_GB2312" w:hAnsi="Arial Narrow" w:cs="Times New Roman"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0BB42B80"/>
    <w:multiLevelType w:val="hybridMultilevel"/>
    <w:tmpl w:val="74F09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76766B"/>
    <w:multiLevelType w:val="hybridMultilevel"/>
    <w:tmpl w:val="F4421E9A"/>
    <w:lvl w:ilvl="0" w:tplc="9222B7A2">
      <w:start w:val="1"/>
      <w:numFmt w:val="decimal"/>
      <w:lvlText w:val="%1、"/>
      <w:lvlJc w:val="left"/>
      <w:pPr>
        <w:tabs>
          <w:tab w:val="num" w:pos="360"/>
        </w:tabs>
        <w:ind w:left="360" w:hanging="360"/>
      </w:pPr>
      <w:rPr>
        <w:rFonts w:hint="default"/>
      </w:rPr>
    </w:lvl>
    <w:lvl w:ilvl="1" w:tplc="5F5EFF4E">
      <w:start w:val="1"/>
      <w:numFmt w:val="decimal"/>
      <w:lvlText w:val="%2）"/>
      <w:lvlJc w:val="left"/>
      <w:pPr>
        <w:tabs>
          <w:tab w:val="num" w:pos="1560"/>
        </w:tabs>
        <w:ind w:left="1560" w:hanging="360"/>
      </w:pPr>
      <w:rPr>
        <w:rFonts w:hint="default"/>
      </w:r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3" w15:restartNumberingAfterBreak="0">
    <w:nsid w:val="221C57C1"/>
    <w:multiLevelType w:val="hybridMultilevel"/>
    <w:tmpl w:val="C1D6C46E"/>
    <w:lvl w:ilvl="0" w:tplc="E570AD96">
      <w:start w:val="1"/>
      <w:numFmt w:val="decimal"/>
      <w:lvlText w:val="(%1)"/>
      <w:lvlJc w:val="left"/>
      <w:pPr>
        <w:ind w:left="644"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15:restartNumberingAfterBreak="0">
    <w:nsid w:val="3E6558F1"/>
    <w:multiLevelType w:val="hybridMultilevel"/>
    <w:tmpl w:val="B334810C"/>
    <w:lvl w:ilvl="0" w:tplc="4EBAA692">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6B96A06"/>
    <w:multiLevelType w:val="hybridMultilevel"/>
    <w:tmpl w:val="BA642C64"/>
    <w:lvl w:ilvl="0" w:tplc="38F225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7264008">
    <w:abstractNumId w:val="4"/>
  </w:num>
  <w:num w:numId="2" w16cid:durableId="602495424">
    <w:abstractNumId w:val="3"/>
  </w:num>
  <w:num w:numId="3" w16cid:durableId="480973446">
    <w:abstractNumId w:val="2"/>
  </w:num>
  <w:num w:numId="4" w16cid:durableId="787898988">
    <w:abstractNumId w:val="1"/>
  </w:num>
  <w:num w:numId="5" w16cid:durableId="2084065915">
    <w:abstractNumId w:val="0"/>
  </w:num>
  <w:num w:numId="6" w16cid:durableId="13897676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9293A"/>
    <w:rsid w:val="000216D7"/>
    <w:rsid w:val="00022047"/>
    <w:rsid w:val="0003344A"/>
    <w:rsid w:val="00037F8E"/>
    <w:rsid w:val="0005354D"/>
    <w:rsid w:val="00057A71"/>
    <w:rsid w:val="000678E7"/>
    <w:rsid w:val="00071475"/>
    <w:rsid w:val="0007297E"/>
    <w:rsid w:val="00085A99"/>
    <w:rsid w:val="00086372"/>
    <w:rsid w:val="00095CB4"/>
    <w:rsid w:val="000B27A8"/>
    <w:rsid w:val="000C0604"/>
    <w:rsid w:val="000C4EE0"/>
    <w:rsid w:val="000C745D"/>
    <w:rsid w:val="000D5A39"/>
    <w:rsid w:val="000D7616"/>
    <w:rsid w:val="000D7DEF"/>
    <w:rsid w:val="000E187A"/>
    <w:rsid w:val="000E4C79"/>
    <w:rsid w:val="000E58E6"/>
    <w:rsid w:val="000F763D"/>
    <w:rsid w:val="00101942"/>
    <w:rsid w:val="0010527E"/>
    <w:rsid w:val="001072B5"/>
    <w:rsid w:val="00112581"/>
    <w:rsid w:val="00121623"/>
    <w:rsid w:val="00122F07"/>
    <w:rsid w:val="00126521"/>
    <w:rsid w:val="00131896"/>
    <w:rsid w:val="00131C11"/>
    <w:rsid w:val="00136F51"/>
    <w:rsid w:val="00137B5E"/>
    <w:rsid w:val="00141FE0"/>
    <w:rsid w:val="001432AE"/>
    <w:rsid w:val="00150CA5"/>
    <w:rsid w:val="001532E1"/>
    <w:rsid w:val="00155ECA"/>
    <w:rsid w:val="00155F82"/>
    <w:rsid w:val="001621BE"/>
    <w:rsid w:val="00181969"/>
    <w:rsid w:val="001910AB"/>
    <w:rsid w:val="001B02A2"/>
    <w:rsid w:val="001C4A1D"/>
    <w:rsid w:val="001D11E7"/>
    <w:rsid w:val="001D13D5"/>
    <w:rsid w:val="001D399C"/>
    <w:rsid w:val="001D50AA"/>
    <w:rsid w:val="001E598A"/>
    <w:rsid w:val="001E6F2E"/>
    <w:rsid w:val="001E7D3C"/>
    <w:rsid w:val="00210515"/>
    <w:rsid w:val="00211538"/>
    <w:rsid w:val="00212358"/>
    <w:rsid w:val="00217658"/>
    <w:rsid w:val="002239A4"/>
    <w:rsid w:val="00226983"/>
    <w:rsid w:val="0023295C"/>
    <w:rsid w:val="00237E20"/>
    <w:rsid w:val="00250A8C"/>
    <w:rsid w:val="00255528"/>
    <w:rsid w:val="00255E66"/>
    <w:rsid w:val="00257AD8"/>
    <w:rsid w:val="0026636E"/>
    <w:rsid w:val="00275426"/>
    <w:rsid w:val="00276A73"/>
    <w:rsid w:val="0027758D"/>
    <w:rsid w:val="00280CC4"/>
    <w:rsid w:val="002A4BCD"/>
    <w:rsid w:val="002C1695"/>
    <w:rsid w:val="002C2CBB"/>
    <w:rsid w:val="00304397"/>
    <w:rsid w:val="00310952"/>
    <w:rsid w:val="00310D59"/>
    <w:rsid w:val="00311E07"/>
    <w:rsid w:val="00323321"/>
    <w:rsid w:val="00334218"/>
    <w:rsid w:val="00347746"/>
    <w:rsid w:val="00352087"/>
    <w:rsid w:val="00352482"/>
    <w:rsid w:val="003633C5"/>
    <w:rsid w:val="00363BD8"/>
    <w:rsid w:val="00374715"/>
    <w:rsid w:val="00396C51"/>
    <w:rsid w:val="003B0804"/>
    <w:rsid w:val="003C738E"/>
    <w:rsid w:val="003D17F6"/>
    <w:rsid w:val="003F1B4C"/>
    <w:rsid w:val="003F533B"/>
    <w:rsid w:val="0040217E"/>
    <w:rsid w:val="004031C1"/>
    <w:rsid w:val="00406086"/>
    <w:rsid w:val="00407EDC"/>
    <w:rsid w:val="0041333B"/>
    <w:rsid w:val="00415F7D"/>
    <w:rsid w:val="00420C7F"/>
    <w:rsid w:val="004273CF"/>
    <w:rsid w:val="00431805"/>
    <w:rsid w:val="0043606D"/>
    <w:rsid w:val="00437554"/>
    <w:rsid w:val="00440B70"/>
    <w:rsid w:val="0044571B"/>
    <w:rsid w:val="0044686B"/>
    <w:rsid w:val="00447FB4"/>
    <w:rsid w:val="004516CA"/>
    <w:rsid w:val="00452888"/>
    <w:rsid w:val="004555C3"/>
    <w:rsid w:val="00462781"/>
    <w:rsid w:val="004627A2"/>
    <w:rsid w:val="00472069"/>
    <w:rsid w:val="00474995"/>
    <w:rsid w:val="0048558A"/>
    <w:rsid w:val="004953EE"/>
    <w:rsid w:val="004A2B66"/>
    <w:rsid w:val="004A3B27"/>
    <w:rsid w:val="004B48F1"/>
    <w:rsid w:val="004C0CE8"/>
    <w:rsid w:val="004C40B3"/>
    <w:rsid w:val="004E1963"/>
    <w:rsid w:val="004F13E8"/>
    <w:rsid w:val="004F6AAA"/>
    <w:rsid w:val="00507478"/>
    <w:rsid w:val="00507902"/>
    <w:rsid w:val="00511714"/>
    <w:rsid w:val="00513BA0"/>
    <w:rsid w:val="005347D3"/>
    <w:rsid w:val="005428A7"/>
    <w:rsid w:val="00552198"/>
    <w:rsid w:val="0055533F"/>
    <w:rsid w:val="0055630E"/>
    <w:rsid w:val="005624A4"/>
    <w:rsid w:val="00565C1E"/>
    <w:rsid w:val="00567276"/>
    <w:rsid w:val="00590939"/>
    <w:rsid w:val="005918AA"/>
    <w:rsid w:val="00594F21"/>
    <w:rsid w:val="005A3EC8"/>
    <w:rsid w:val="005A4D7A"/>
    <w:rsid w:val="005B1DD8"/>
    <w:rsid w:val="005B6720"/>
    <w:rsid w:val="005D1BFA"/>
    <w:rsid w:val="005D4156"/>
    <w:rsid w:val="00600DB0"/>
    <w:rsid w:val="006175C9"/>
    <w:rsid w:val="006177B0"/>
    <w:rsid w:val="006225A4"/>
    <w:rsid w:val="00625EF6"/>
    <w:rsid w:val="00637C16"/>
    <w:rsid w:val="00654004"/>
    <w:rsid w:val="00656037"/>
    <w:rsid w:val="00660244"/>
    <w:rsid w:val="00660F2D"/>
    <w:rsid w:val="006616C1"/>
    <w:rsid w:val="00661AB3"/>
    <w:rsid w:val="0066304F"/>
    <w:rsid w:val="00665C60"/>
    <w:rsid w:val="00667214"/>
    <w:rsid w:val="00670AAB"/>
    <w:rsid w:val="00675450"/>
    <w:rsid w:val="00687015"/>
    <w:rsid w:val="00690E7F"/>
    <w:rsid w:val="006A0C99"/>
    <w:rsid w:val="006A60FF"/>
    <w:rsid w:val="006B1531"/>
    <w:rsid w:val="006B3ACF"/>
    <w:rsid w:val="006C709A"/>
    <w:rsid w:val="006D28BA"/>
    <w:rsid w:val="006E55CF"/>
    <w:rsid w:val="006E7234"/>
    <w:rsid w:val="006F43E6"/>
    <w:rsid w:val="007035F2"/>
    <w:rsid w:val="00703CE9"/>
    <w:rsid w:val="00705748"/>
    <w:rsid w:val="007060A5"/>
    <w:rsid w:val="00710913"/>
    <w:rsid w:val="00712513"/>
    <w:rsid w:val="00712D17"/>
    <w:rsid w:val="0072022C"/>
    <w:rsid w:val="00737210"/>
    <w:rsid w:val="0074709D"/>
    <w:rsid w:val="00756E91"/>
    <w:rsid w:val="00760D68"/>
    <w:rsid w:val="00761220"/>
    <w:rsid w:val="00765236"/>
    <w:rsid w:val="007674C8"/>
    <w:rsid w:val="00772A8F"/>
    <w:rsid w:val="00775583"/>
    <w:rsid w:val="00777079"/>
    <w:rsid w:val="007839C7"/>
    <w:rsid w:val="00785A6B"/>
    <w:rsid w:val="007879F5"/>
    <w:rsid w:val="007C1DFF"/>
    <w:rsid w:val="007C70A3"/>
    <w:rsid w:val="007E2834"/>
    <w:rsid w:val="007E35A7"/>
    <w:rsid w:val="007E70F9"/>
    <w:rsid w:val="007F4032"/>
    <w:rsid w:val="007F7E8A"/>
    <w:rsid w:val="00800AB1"/>
    <w:rsid w:val="00822C85"/>
    <w:rsid w:val="00823683"/>
    <w:rsid w:val="008278EB"/>
    <w:rsid w:val="0084186A"/>
    <w:rsid w:val="0085200E"/>
    <w:rsid w:val="00854705"/>
    <w:rsid w:val="008647C8"/>
    <w:rsid w:val="00872206"/>
    <w:rsid w:val="0088520E"/>
    <w:rsid w:val="008854D4"/>
    <w:rsid w:val="0089237B"/>
    <w:rsid w:val="008B0238"/>
    <w:rsid w:val="008B2046"/>
    <w:rsid w:val="008C5FCD"/>
    <w:rsid w:val="008D404B"/>
    <w:rsid w:val="008D4FE8"/>
    <w:rsid w:val="008E52E9"/>
    <w:rsid w:val="008F09AF"/>
    <w:rsid w:val="008F1938"/>
    <w:rsid w:val="008F6068"/>
    <w:rsid w:val="009033BA"/>
    <w:rsid w:val="0093129C"/>
    <w:rsid w:val="00933D93"/>
    <w:rsid w:val="00935FC1"/>
    <w:rsid w:val="009376EA"/>
    <w:rsid w:val="00953965"/>
    <w:rsid w:val="00954E95"/>
    <w:rsid w:val="009614B9"/>
    <w:rsid w:val="00967F61"/>
    <w:rsid w:val="0097642B"/>
    <w:rsid w:val="00980751"/>
    <w:rsid w:val="00986243"/>
    <w:rsid w:val="00991660"/>
    <w:rsid w:val="009916B3"/>
    <w:rsid w:val="009C2AA0"/>
    <w:rsid w:val="009C2D39"/>
    <w:rsid w:val="009D0115"/>
    <w:rsid w:val="009E3C8F"/>
    <w:rsid w:val="009F0C24"/>
    <w:rsid w:val="009F40FA"/>
    <w:rsid w:val="009F66A6"/>
    <w:rsid w:val="00A02FBF"/>
    <w:rsid w:val="00A04281"/>
    <w:rsid w:val="00A1465A"/>
    <w:rsid w:val="00A15645"/>
    <w:rsid w:val="00A2189A"/>
    <w:rsid w:val="00A224E9"/>
    <w:rsid w:val="00A22DCA"/>
    <w:rsid w:val="00A25FAD"/>
    <w:rsid w:val="00A27EF0"/>
    <w:rsid w:val="00A40E1E"/>
    <w:rsid w:val="00A5022D"/>
    <w:rsid w:val="00A57596"/>
    <w:rsid w:val="00A72E3A"/>
    <w:rsid w:val="00A72FBF"/>
    <w:rsid w:val="00A73455"/>
    <w:rsid w:val="00A9499A"/>
    <w:rsid w:val="00AA11A4"/>
    <w:rsid w:val="00AB12CA"/>
    <w:rsid w:val="00AB3469"/>
    <w:rsid w:val="00AB3CBB"/>
    <w:rsid w:val="00AB6866"/>
    <w:rsid w:val="00AC3E8E"/>
    <w:rsid w:val="00AC68ED"/>
    <w:rsid w:val="00AC7933"/>
    <w:rsid w:val="00AE2730"/>
    <w:rsid w:val="00AE28DC"/>
    <w:rsid w:val="00AE3C90"/>
    <w:rsid w:val="00B01304"/>
    <w:rsid w:val="00B06139"/>
    <w:rsid w:val="00B14A79"/>
    <w:rsid w:val="00B23419"/>
    <w:rsid w:val="00B24554"/>
    <w:rsid w:val="00B316A2"/>
    <w:rsid w:val="00B32680"/>
    <w:rsid w:val="00B33387"/>
    <w:rsid w:val="00B36CD2"/>
    <w:rsid w:val="00B400C3"/>
    <w:rsid w:val="00B421BA"/>
    <w:rsid w:val="00B46096"/>
    <w:rsid w:val="00B50575"/>
    <w:rsid w:val="00B532E5"/>
    <w:rsid w:val="00B55BB6"/>
    <w:rsid w:val="00B61F2E"/>
    <w:rsid w:val="00B6447E"/>
    <w:rsid w:val="00B648A5"/>
    <w:rsid w:val="00B66598"/>
    <w:rsid w:val="00B74C18"/>
    <w:rsid w:val="00B867E7"/>
    <w:rsid w:val="00B937E6"/>
    <w:rsid w:val="00B94C95"/>
    <w:rsid w:val="00BA3249"/>
    <w:rsid w:val="00BA3286"/>
    <w:rsid w:val="00BA433B"/>
    <w:rsid w:val="00BB1E0F"/>
    <w:rsid w:val="00BB2A67"/>
    <w:rsid w:val="00BB425D"/>
    <w:rsid w:val="00BD0C0B"/>
    <w:rsid w:val="00BD2212"/>
    <w:rsid w:val="00BD4AA2"/>
    <w:rsid w:val="00BE0D86"/>
    <w:rsid w:val="00C01500"/>
    <w:rsid w:val="00C03F13"/>
    <w:rsid w:val="00C144A1"/>
    <w:rsid w:val="00C246A4"/>
    <w:rsid w:val="00C27AA5"/>
    <w:rsid w:val="00C3437B"/>
    <w:rsid w:val="00C520A5"/>
    <w:rsid w:val="00C52D20"/>
    <w:rsid w:val="00C633B0"/>
    <w:rsid w:val="00C636DD"/>
    <w:rsid w:val="00C6693E"/>
    <w:rsid w:val="00C67EC8"/>
    <w:rsid w:val="00C719CB"/>
    <w:rsid w:val="00C726F8"/>
    <w:rsid w:val="00C76807"/>
    <w:rsid w:val="00C96AB9"/>
    <w:rsid w:val="00CA0E76"/>
    <w:rsid w:val="00CA530C"/>
    <w:rsid w:val="00CB7B5B"/>
    <w:rsid w:val="00CC5594"/>
    <w:rsid w:val="00CC5B20"/>
    <w:rsid w:val="00CC5D17"/>
    <w:rsid w:val="00CD2F91"/>
    <w:rsid w:val="00CE0FEA"/>
    <w:rsid w:val="00CE56C4"/>
    <w:rsid w:val="00CF1546"/>
    <w:rsid w:val="00CF496D"/>
    <w:rsid w:val="00D003C3"/>
    <w:rsid w:val="00D00F5B"/>
    <w:rsid w:val="00D03ECF"/>
    <w:rsid w:val="00D11914"/>
    <w:rsid w:val="00D14FDB"/>
    <w:rsid w:val="00D265B4"/>
    <w:rsid w:val="00D33297"/>
    <w:rsid w:val="00D41CAE"/>
    <w:rsid w:val="00D42452"/>
    <w:rsid w:val="00D54BFE"/>
    <w:rsid w:val="00D64EAF"/>
    <w:rsid w:val="00D73257"/>
    <w:rsid w:val="00D765A0"/>
    <w:rsid w:val="00D7688F"/>
    <w:rsid w:val="00D76DAB"/>
    <w:rsid w:val="00D8680D"/>
    <w:rsid w:val="00D91367"/>
    <w:rsid w:val="00D9293A"/>
    <w:rsid w:val="00D92E99"/>
    <w:rsid w:val="00DB12E3"/>
    <w:rsid w:val="00DB2BEE"/>
    <w:rsid w:val="00DC11CF"/>
    <w:rsid w:val="00DC5F66"/>
    <w:rsid w:val="00DD44D4"/>
    <w:rsid w:val="00DE3C68"/>
    <w:rsid w:val="00DE6D87"/>
    <w:rsid w:val="00DF1D8C"/>
    <w:rsid w:val="00DF6816"/>
    <w:rsid w:val="00E011E4"/>
    <w:rsid w:val="00E03F85"/>
    <w:rsid w:val="00E10562"/>
    <w:rsid w:val="00E1407C"/>
    <w:rsid w:val="00E21793"/>
    <w:rsid w:val="00E26F2E"/>
    <w:rsid w:val="00E27A6E"/>
    <w:rsid w:val="00E41A13"/>
    <w:rsid w:val="00E50C24"/>
    <w:rsid w:val="00E51757"/>
    <w:rsid w:val="00E65850"/>
    <w:rsid w:val="00E659E6"/>
    <w:rsid w:val="00E70869"/>
    <w:rsid w:val="00E955FB"/>
    <w:rsid w:val="00E96FB4"/>
    <w:rsid w:val="00EA0807"/>
    <w:rsid w:val="00EA207E"/>
    <w:rsid w:val="00EA41D9"/>
    <w:rsid w:val="00EA45F7"/>
    <w:rsid w:val="00EB4FA8"/>
    <w:rsid w:val="00EC2BCF"/>
    <w:rsid w:val="00ED1A3A"/>
    <w:rsid w:val="00ED67BB"/>
    <w:rsid w:val="00EE17B7"/>
    <w:rsid w:val="00EE3928"/>
    <w:rsid w:val="00EE398F"/>
    <w:rsid w:val="00EE5ABB"/>
    <w:rsid w:val="00F028F8"/>
    <w:rsid w:val="00F04FE9"/>
    <w:rsid w:val="00F213A7"/>
    <w:rsid w:val="00F2339F"/>
    <w:rsid w:val="00F3304A"/>
    <w:rsid w:val="00F33F20"/>
    <w:rsid w:val="00F41623"/>
    <w:rsid w:val="00F54D8E"/>
    <w:rsid w:val="00F57ABD"/>
    <w:rsid w:val="00F75080"/>
    <w:rsid w:val="00F77923"/>
    <w:rsid w:val="00F7793A"/>
    <w:rsid w:val="00F8778A"/>
    <w:rsid w:val="00F90F48"/>
    <w:rsid w:val="00F92157"/>
    <w:rsid w:val="00F931CF"/>
    <w:rsid w:val="00F948D8"/>
    <w:rsid w:val="00F9716B"/>
    <w:rsid w:val="00FB6CC7"/>
    <w:rsid w:val="00FC0DFF"/>
    <w:rsid w:val="00FC398B"/>
    <w:rsid w:val="00FC55D4"/>
    <w:rsid w:val="00FD3B53"/>
    <w:rsid w:val="00FE0376"/>
    <w:rsid w:val="00FE1A30"/>
    <w:rsid w:val="00FE49E5"/>
    <w:rsid w:val="00FF62C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D3FE06"/>
  <w15:docId w15:val="{71E6618E-4068-4DBB-9CB1-41EBA6D21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003C3"/>
    <w:pPr>
      <w:widowControl w:val="0"/>
      <w:jc w:val="both"/>
    </w:pPr>
    <w:rPr>
      <w:kern w:val="2"/>
      <w:sz w:val="21"/>
      <w:szCs w:val="24"/>
    </w:rPr>
  </w:style>
  <w:style w:type="paragraph" w:styleId="2">
    <w:name w:val="heading 2"/>
    <w:basedOn w:val="a"/>
    <w:next w:val="a"/>
    <w:qFormat/>
    <w:rsid w:val="001532E1"/>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2A4BCD"/>
    <w:rPr>
      <w:rFonts w:ascii="宋体" w:hAnsi="Courier New"/>
      <w:szCs w:val="20"/>
    </w:rPr>
  </w:style>
  <w:style w:type="paragraph" w:styleId="a4">
    <w:name w:val="header"/>
    <w:basedOn w:val="a"/>
    <w:link w:val="a5"/>
    <w:rsid w:val="00F77923"/>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F77923"/>
    <w:rPr>
      <w:kern w:val="2"/>
      <w:sz w:val="18"/>
      <w:szCs w:val="18"/>
    </w:rPr>
  </w:style>
  <w:style w:type="paragraph" w:styleId="a6">
    <w:name w:val="footer"/>
    <w:basedOn w:val="a"/>
    <w:link w:val="a7"/>
    <w:uiPriority w:val="99"/>
    <w:rsid w:val="00F77923"/>
    <w:pPr>
      <w:tabs>
        <w:tab w:val="center" w:pos="4153"/>
        <w:tab w:val="right" w:pos="8306"/>
      </w:tabs>
      <w:snapToGrid w:val="0"/>
      <w:jc w:val="left"/>
    </w:pPr>
    <w:rPr>
      <w:sz w:val="18"/>
      <w:szCs w:val="18"/>
    </w:rPr>
  </w:style>
  <w:style w:type="character" w:customStyle="1" w:styleId="a7">
    <w:name w:val="页脚 字符"/>
    <w:link w:val="a6"/>
    <w:uiPriority w:val="99"/>
    <w:rsid w:val="00F77923"/>
    <w:rPr>
      <w:kern w:val="2"/>
      <w:sz w:val="18"/>
      <w:szCs w:val="18"/>
    </w:rPr>
  </w:style>
  <w:style w:type="paragraph" w:styleId="a8">
    <w:name w:val="footnote text"/>
    <w:basedOn w:val="a"/>
    <w:link w:val="a9"/>
    <w:rsid w:val="00756E91"/>
    <w:pPr>
      <w:widowControl/>
      <w:jc w:val="left"/>
    </w:pPr>
    <w:rPr>
      <w:rFonts w:eastAsia="PMingLiU"/>
      <w:kern w:val="0"/>
      <w:sz w:val="20"/>
      <w:szCs w:val="20"/>
      <w:lang w:eastAsia="en-US"/>
    </w:rPr>
  </w:style>
  <w:style w:type="character" w:customStyle="1" w:styleId="a9">
    <w:name w:val="脚注文本 字符"/>
    <w:link w:val="a8"/>
    <w:rsid w:val="00756E91"/>
    <w:rPr>
      <w:rFonts w:eastAsia="PMingLiU"/>
      <w:lang w:eastAsia="en-US"/>
    </w:rPr>
  </w:style>
  <w:style w:type="character" w:styleId="aa">
    <w:name w:val="footnote reference"/>
    <w:rsid w:val="00756E91"/>
    <w:rPr>
      <w:vertAlign w:val="superscript"/>
    </w:rPr>
  </w:style>
  <w:style w:type="paragraph" w:styleId="ab">
    <w:name w:val="Salutation"/>
    <w:basedOn w:val="a"/>
    <w:next w:val="a"/>
    <w:link w:val="ac"/>
    <w:rsid w:val="00E96FB4"/>
    <w:pPr>
      <w:widowControl/>
      <w:jc w:val="left"/>
    </w:pPr>
    <w:rPr>
      <w:rFonts w:ascii="MingLiU" w:hAnsi="MingLiU"/>
      <w:bCs/>
      <w:kern w:val="0"/>
      <w:sz w:val="24"/>
    </w:rPr>
  </w:style>
  <w:style w:type="character" w:customStyle="1" w:styleId="ac">
    <w:name w:val="称呼 字符"/>
    <w:link w:val="ab"/>
    <w:locked/>
    <w:rsid w:val="00F3304A"/>
    <w:rPr>
      <w:rFonts w:ascii="MingLiU" w:eastAsia="宋体" w:hAnsi="MingLiU"/>
      <w:bCs/>
      <w:sz w:val="24"/>
      <w:szCs w:val="24"/>
      <w:lang w:val="en-US" w:eastAsia="zh-CN" w:bidi="ar-SA"/>
    </w:rPr>
  </w:style>
  <w:style w:type="character" w:customStyle="1" w:styleId="FootnoteTextChar">
    <w:name w:val="Footnote Text Char"/>
    <w:semiHidden/>
    <w:locked/>
    <w:rsid w:val="00F3304A"/>
    <w:rPr>
      <w:rFonts w:ascii="Times New Roman" w:eastAsia="PMingLiU" w:hAnsi="Times New Roman" w:cs="Times New Roman"/>
      <w:sz w:val="20"/>
      <w:szCs w:val="20"/>
      <w:lang w:val="en-US" w:eastAsia="en-US"/>
    </w:rPr>
  </w:style>
  <w:style w:type="table" w:styleId="ad">
    <w:name w:val="Table Grid"/>
    <w:basedOn w:val="a1"/>
    <w:rsid w:val="002239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rsid w:val="00131C11"/>
    <w:rPr>
      <w:color w:val="0000FF" w:themeColor="hyperlink"/>
      <w:u w:val="single"/>
    </w:rPr>
  </w:style>
  <w:style w:type="paragraph" w:styleId="af">
    <w:name w:val="Balloon Text"/>
    <w:basedOn w:val="a"/>
    <w:link w:val="af0"/>
    <w:rsid w:val="001D399C"/>
    <w:rPr>
      <w:sz w:val="18"/>
      <w:szCs w:val="18"/>
    </w:rPr>
  </w:style>
  <w:style w:type="character" w:customStyle="1" w:styleId="af0">
    <w:name w:val="批注框文本 字符"/>
    <w:basedOn w:val="a0"/>
    <w:link w:val="af"/>
    <w:rsid w:val="001D399C"/>
    <w:rPr>
      <w:kern w:val="2"/>
      <w:sz w:val="18"/>
      <w:szCs w:val="18"/>
    </w:rPr>
  </w:style>
  <w:style w:type="paragraph" w:customStyle="1" w:styleId="Default">
    <w:name w:val="Default"/>
    <w:rsid w:val="007839C7"/>
    <w:pPr>
      <w:widowControl w:val="0"/>
      <w:autoSpaceDE w:val="0"/>
      <w:autoSpaceDN w:val="0"/>
      <w:adjustRightInd w:val="0"/>
    </w:pPr>
    <w:rPr>
      <w:rFonts w:ascii="仿宋_GB2312" w:hAnsi="仿宋_GB2312" w:cs="仿宋_GB2312"/>
      <w:color w:val="000000"/>
      <w:sz w:val="24"/>
      <w:szCs w:val="24"/>
    </w:rPr>
  </w:style>
  <w:style w:type="paragraph" w:styleId="af1">
    <w:name w:val="Title"/>
    <w:basedOn w:val="a"/>
    <w:next w:val="a"/>
    <w:link w:val="af2"/>
    <w:qFormat/>
    <w:rsid w:val="00A72E3A"/>
    <w:pPr>
      <w:spacing w:before="240" w:after="60"/>
      <w:jc w:val="center"/>
      <w:outlineLvl w:val="0"/>
    </w:pPr>
    <w:rPr>
      <w:rFonts w:ascii="Cambria" w:hAnsi="Cambria"/>
      <w:b/>
      <w:bCs/>
      <w:sz w:val="32"/>
      <w:szCs w:val="32"/>
    </w:rPr>
  </w:style>
  <w:style w:type="character" w:customStyle="1" w:styleId="af2">
    <w:name w:val="标题 字符"/>
    <w:basedOn w:val="a0"/>
    <w:link w:val="af1"/>
    <w:rsid w:val="00A72E3A"/>
    <w:rPr>
      <w:rFonts w:ascii="Cambria" w:hAnsi="Cambria"/>
      <w:b/>
      <w:bCs/>
      <w:kern w:val="2"/>
      <w:sz w:val="32"/>
      <w:szCs w:val="32"/>
    </w:rPr>
  </w:style>
  <w:style w:type="paragraph" w:styleId="af3">
    <w:name w:val="Subtitle"/>
    <w:basedOn w:val="a"/>
    <w:next w:val="a"/>
    <w:link w:val="af4"/>
    <w:uiPriority w:val="11"/>
    <w:qFormat/>
    <w:rsid w:val="00A72E3A"/>
    <w:pPr>
      <w:spacing w:before="240" w:after="60" w:line="312" w:lineRule="auto"/>
      <w:jc w:val="center"/>
      <w:outlineLvl w:val="1"/>
    </w:pPr>
    <w:rPr>
      <w:rFonts w:asciiTheme="majorHAnsi" w:hAnsiTheme="majorHAnsi" w:cstheme="majorBidi"/>
      <w:b/>
      <w:bCs/>
      <w:kern w:val="28"/>
      <w:sz w:val="32"/>
      <w:szCs w:val="32"/>
    </w:rPr>
  </w:style>
  <w:style w:type="character" w:customStyle="1" w:styleId="af4">
    <w:name w:val="副标题 字符"/>
    <w:basedOn w:val="a0"/>
    <w:link w:val="af3"/>
    <w:uiPriority w:val="11"/>
    <w:rsid w:val="00A72E3A"/>
    <w:rPr>
      <w:rFonts w:asciiTheme="majorHAnsi" w:hAnsiTheme="majorHAnsi" w:cstheme="majorBidi"/>
      <w:b/>
      <w:bCs/>
      <w:kern w:val="28"/>
      <w:sz w:val="32"/>
      <w:szCs w:val="32"/>
    </w:rPr>
  </w:style>
  <w:style w:type="paragraph" w:styleId="af5">
    <w:name w:val="Revision"/>
    <w:hidden/>
    <w:uiPriority w:val="99"/>
    <w:semiHidden/>
    <w:rsid w:val="004A2B66"/>
    <w:rPr>
      <w:kern w:val="2"/>
      <w:sz w:val="21"/>
      <w:szCs w:val="24"/>
    </w:rPr>
  </w:style>
  <w:style w:type="paragraph" w:styleId="af6">
    <w:name w:val="List Paragraph"/>
    <w:basedOn w:val="a"/>
    <w:uiPriority w:val="34"/>
    <w:qFormat/>
    <w:rsid w:val="00B316A2"/>
    <w:pPr>
      <w:ind w:firstLineChars="200" w:firstLine="420"/>
    </w:pPr>
  </w:style>
  <w:style w:type="character" w:styleId="af7">
    <w:name w:val="annotation reference"/>
    <w:basedOn w:val="a0"/>
    <w:semiHidden/>
    <w:unhideWhenUsed/>
    <w:rsid w:val="00710913"/>
    <w:rPr>
      <w:sz w:val="21"/>
      <w:szCs w:val="21"/>
    </w:rPr>
  </w:style>
  <w:style w:type="paragraph" w:styleId="af8">
    <w:name w:val="annotation text"/>
    <w:basedOn w:val="a"/>
    <w:link w:val="af9"/>
    <w:unhideWhenUsed/>
    <w:rsid w:val="00710913"/>
    <w:pPr>
      <w:jc w:val="left"/>
    </w:pPr>
  </w:style>
  <w:style w:type="character" w:customStyle="1" w:styleId="af9">
    <w:name w:val="批注文字 字符"/>
    <w:basedOn w:val="a0"/>
    <w:link w:val="af8"/>
    <w:rsid w:val="00710913"/>
    <w:rPr>
      <w:kern w:val="2"/>
      <w:sz w:val="21"/>
      <w:szCs w:val="24"/>
    </w:rPr>
  </w:style>
  <w:style w:type="paragraph" w:styleId="afa">
    <w:name w:val="annotation subject"/>
    <w:basedOn w:val="af8"/>
    <w:next w:val="af8"/>
    <w:link w:val="afb"/>
    <w:semiHidden/>
    <w:unhideWhenUsed/>
    <w:rsid w:val="00710913"/>
    <w:rPr>
      <w:b/>
      <w:bCs/>
    </w:rPr>
  </w:style>
  <w:style w:type="character" w:customStyle="1" w:styleId="afb">
    <w:name w:val="批注主题 字符"/>
    <w:basedOn w:val="af9"/>
    <w:link w:val="afa"/>
    <w:semiHidden/>
    <w:rsid w:val="00710913"/>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618BE00-9DA4-404F-9119-43A45559F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728</TotalTime>
  <Pages>11</Pages>
  <Words>5460</Words>
  <Characters>5515</Characters>
  <Application>Microsoft Office Word</Application>
  <DocSecurity>0</DocSecurity>
  <Lines>220</Lines>
  <Paragraphs>179</Paragraphs>
  <ScaleCrop>false</ScaleCrop>
  <Company>北京京都会计师事务所</Company>
  <LinksUpToDate>false</LinksUpToDate>
  <CharactersWithSpaces>10796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bjcpa</dc:creator>
  <cp:lastModifiedBy>Zhang Juan 张娟</cp:lastModifiedBy>
  <cp:revision>79</cp:revision>
  <dcterms:created xsi:type="dcterms:W3CDTF">2012-08-06T05:50:00Z</dcterms:created>
  <dcterms:modified xsi:type="dcterms:W3CDTF">2025-11-11T06:16:00Z</dcterms:modified>
</cp:coreProperties>
</file>