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63A7" w:rsidRPr="003B4138" w:rsidRDefault="00466AE9" w:rsidP="003163A7">
      <w:pPr>
        <w:spacing w:line="360" w:lineRule="auto"/>
        <w:jc w:val="center"/>
        <w:rPr>
          <w:rFonts w:ascii="Arial Narrow" w:eastAsia="仿宋_GB2312" w:hAnsi="Arial Narrow"/>
          <w:b/>
          <w:sz w:val="30"/>
          <w:szCs w:val="30"/>
        </w:rPr>
      </w:pPr>
      <w:r>
        <w:rPr>
          <w:rFonts w:ascii="Arial Narrow" w:eastAsia="仿宋_GB2312" w:hAnsi="Arial Narrow" w:hint="eastAsia"/>
          <w:b/>
          <w:sz w:val="30"/>
          <w:szCs w:val="30"/>
        </w:rPr>
        <w:t>致同</w:t>
      </w:r>
      <w:r w:rsidR="003163A7" w:rsidRPr="003B4138">
        <w:rPr>
          <w:rFonts w:ascii="Arial Narrow" w:eastAsia="仿宋_GB2312" w:hAnsi="Arial Narrow"/>
          <w:b/>
          <w:sz w:val="30"/>
          <w:szCs w:val="30"/>
        </w:rPr>
        <w:t>会计师事务所</w:t>
      </w:r>
    </w:p>
    <w:p w:rsidR="00952445" w:rsidRPr="003B4138" w:rsidRDefault="00B82FED" w:rsidP="003163A7">
      <w:pPr>
        <w:spacing w:line="360" w:lineRule="auto"/>
        <w:jc w:val="center"/>
        <w:rPr>
          <w:rFonts w:ascii="Arial Narrow" w:eastAsia="仿宋_GB2312" w:hAnsi="Arial Narrow"/>
          <w:b/>
          <w:sz w:val="28"/>
          <w:szCs w:val="28"/>
        </w:rPr>
      </w:pPr>
      <w:r w:rsidRPr="003B4138">
        <w:rPr>
          <w:rFonts w:ascii="Arial Narrow" w:eastAsia="仿宋_GB2312" w:hAnsi="Arial Narrow"/>
          <w:b/>
          <w:sz w:val="28"/>
          <w:szCs w:val="28"/>
        </w:rPr>
        <w:t>总结会会议纪</w:t>
      </w:r>
      <w:r w:rsidR="003163A7" w:rsidRPr="003B4138">
        <w:rPr>
          <w:rFonts w:ascii="Arial Narrow" w:eastAsia="仿宋_GB2312" w:hAnsi="Arial Narrow"/>
          <w:b/>
          <w:sz w:val="28"/>
          <w:szCs w:val="28"/>
        </w:rPr>
        <w:t>要</w:t>
      </w:r>
    </w:p>
    <w:tbl>
      <w:tblPr>
        <w:tblW w:w="8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BFBFBF"/>
        <w:tblLook w:val="04A0" w:firstRow="1" w:lastRow="0" w:firstColumn="1" w:lastColumn="0" w:noHBand="0" w:noVBand="1"/>
      </w:tblPr>
      <w:tblGrid>
        <w:gridCol w:w="8755"/>
      </w:tblGrid>
      <w:tr w:rsidR="002C0A0C" w:rsidRPr="002C0A0C" w:rsidTr="00A22D65">
        <w:tc>
          <w:tcPr>
            <w:tcW w:w="8755" w:type="dxa"/>
            <w:shd w:val="clear" w:color="auto" w:fill="BFBFBF"/>
          </w:tcPr>
          <w:p w:rsidR="00466AE9" w:rsidRPr="002C0A0C" w:rsidRDefault="00466AE9" w:rsidP="00A22D65">
            <w:pPr>
              <w:spacing w:line="360" w:lineRule="auto"/>
              <w:jc w:val="center"/>
              <w:rPr>
                <w:rFonts w:ascii="Arial Narrow" w:eastAsia="仿宋_GB2312" w:hAnsi="Arial Narrow"/>
                <w:b/>
                <w:color w:val="0000FF"/>
                <w:sz w:val="24"/>
              </w:rPr>
            </w:pPr>
            <w:r w:rsidRPr="002C0A0C">
              <w:rPr>
                <w:rFonts w:ascii="Arial Narrow" w:eastAsia="仿宋_GB2312" w:hAnsi="Arial Narrow"/>
                <w:b/>
                <w:color w:val="0000FF"/>
                <w:sz w:val="24"/>
              </w:rPr>
              <w:t>提示</w:t>
            </w:r>
          </w:p>
          <w:p w:rsidR="00466AE9" w:rsidRPr="002C0A0C" w:rsidRDefault="00466AE9" w:rsidP="00A22D6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0" w:firstLine="360"/>
              <w:rPr>
                <w:rFonts w:ascii="Arial Narrow" w:eastAsia="仿宋_GB2312" w:hAnsi="Arial Narrow"/>
                <w:color w:val="0000FF"/>
                <w:sz w:val="24"/>
              </w:rPr>
            </w:pPr>
            <w:r w:rsidRPr="002C0A0C">
              <w:rPr>
                <w:rFonts w:ascii="Arial Narrow" w:eastAsia="仿宋_GB2312" w:hAnsi="Arial Narrow"/>
                <w:color w:val="0000FF"/>
                <w:sz w:val="24"/>
              </w:rPr>
              <w:t>本会议纪要用于记录项目组总结会（以下简称总结会）情况。</w:t>
            </w:r>
          </w:p>
          <w:p w:rsidR="00466AE9" w:rsidRPr="002C0A0C" w:rsidRDefault="00466AE9" w:rsidP="00A22D6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0" w:firstLine="360"/>
              <w:rPr>
                <w:rFonts w:ascii="Arial Narrow" w:eastAsia="仿宋_GB2312" w:hAnsi="Arial Narrow"/>
                <w:b/>
                <w:color w:val="0000FF"/>
                <w:sz w:val="24"/>
              </w:rPr>
            </w:pPr>
            <w:r w:rsidRPr="002C0A0C">
              <w:rPr>
                <w:rFonts w:ascii="Arial Narrow" w:eastAsia="仿宋_GB2312" w:hAnsi="Arial Narrow"/>
                <w:color w:val="0000FF"/>
                <w:sz w:val="24"/>
              </w:rPr>
              <w:t>总结会要求全体项目组成员参加，并由现场负责人负责记录。</w:t>
            </w:r>
          </w:p>
        </w:tc>
      </w:tr>
    </w:tbl>
    <w:p w:rsidR="002C0A0C" w:rsidRDefault="002C0A0C" w:rsidP="00A22D65">
      <w:pPr>
        <w:tabs>
          <w:tab w:val="left" w:pos="1647"/>
        </w:tabs>
        <w:spacing w:line="360" w:lineRule="auto"/>
        <w:jc w:val="left"/>
        <w:rPr>
          <w:rFonts w:ascii="Arial Narrow" w:eastAsia="仿宋_GB2312" w:hAnsi="Arial Narrow" w:hint="eastAsia"/>
          <w:szCs w:val="21"/>
        </w:rPr>
      </w:pPr>
      <w:bookmarkStart w:id="0" w:name="_GoBack"/>
      <w:bookmarkEnd w:id="0"/>
    </w:p>
    <w:tbl>
      <w:tblPr>
        <w:tblW w:w="9400" w:type="dxa"/>
        <w:tblLook w:val="04A0" w:firstRow="1" w:lastRow="0" w:firstColumn="1" w:lastColumn="0" w:noHBand="0" w:noVBand="1"/>
      </w:tblPr>
      <w:tblGrid>
        <w:gridCol w:w="4078"/>
        <w:gridCol w:w="3401"/>
        <w:gridCol w:w="1921"/>
      </w:tblGrid>
      <w:tr w:rsidR="002C0A0C" w:rsidRPr="00E76A6F" w:rsidTr="002C0A0C">
        <w:tc>
          <w:tcPr>
            <w:tcW w:w="74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0A0C" w:rsidRPr="002C0A0C" w:rsidRDefault="002C0A0C" w:rsidP="002C0A0C">
            <w:pPr>
              <w:spacing w:line="360" w:lineRule="auto"/>
              <w:rPr>
                <w:rFonts w:ascii="Arial Narrow" w:eastAsia="仿宋_GB2312" w:hAnsi="Arial Narrow"/>
                <w:szCs w:val="21"/>
              </w:rPr>
            </w:pPr>
            <w:r w:rsidRPr="002C0A0C">
              <w:rPr>
                <w:rFonts w:ascii="Arial Narrow" w:eastAsia="仿宋_GB2312" w:hAnsi="Arial Narrow" w:hint="eastAsia"/>
                <w:szCs w:val="21"/>
              </w:rPr>
              <w:t>被审计单位名称：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0A0C" w:rsidRPr="002C0A0C" w:rsidRDefault="002C0A0C" w:rsidP="002C0A0C">
            <w:pPr>
              <w:spacing w:line="360" w:lineRule="auto"/>
              <w:rPr>
                <w:rFonts w:ascii="Arial Narrow" w:eastAsia="仿宋_GB2312" w:hAnsi="Arial Narrow"/>
                <w:szCs w:val="21"/>
              </w:rPr>
            </w:pPr>
            <w:r w:rsidRPr="002C0A0C">
              <w:rPr>
                <w:rFonts w:ascii="Arial Narrow" w:eastAsia="仿宋_GB2312" w:hAnsi="Arial Narrow" w:hint="eastAsia"/>
                <w:szCs w:val="21"/>
              </w:rPr>
              <w:t>索引号：</w:t>
            </w:r>
            <w:r w:rsidRPr="002C0A0C">
              <w:rPr>
                <w:rFonts w:ascii="Arial Narrow" w:eastAsia="仿宋_GB2312" w:hAnsi="Arial Narrow" w:hint="eastAsia"/>
                <w:szCs w:val="21"/>
              </w:rPr>
              <w:t>A17-</w:t>
            </w:r>
            <w:r>
              <w:rPr>
                <w:rFonts w:ascii="Arial Narrow" w:eastAsia="仿宋_GB2312" w:hAnsi="Arial Narrow" w:hint="eastAsia"/>
                <w:szCs w:val="21"/>
              </w:rPr>
              <w:t>6</w:t>
            </w:r>
          </w:p>
        </w:tc>
      </w:tr>
      <w:tr w:rsidR="002C0A0C" w:rsidRPr="00E76A6F" w:rsidTr="002C0A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078" w:type="dxa"/>
            <w:shd w:val="clear" w:color="auto" w:fill="auto"/>
          </w:tcPr>
          <w:p w:rsidR="002C0A0C" w:rsidRPr="00E76A6F" w:rsidRDefault="002C0A0C" w:rsidP="00573B29">
            <w:pPr>
              <w:spacing w:line="300" w:lineRule="auto"/>
              <w:rPr>
                <w:rFonts w:ascii="仿宋_GB2312" w:eastAsia="仿宋_GB2312"/>
                <w:szCs w:val="21"/>
              </w:rPr>
            </w:pPr>
            <w:r w:rsidRPr="00E76A6F">
              <w:rPr>
                <w:rFonts w:ascii="仿宋_GB2312" w:eastAsia="仿宋_GB2312" w:hint="eastAsia"/>
                <w:szCs w:val="21"/>
              </w:rPr>
              <w:t>报表截止日/会计期间：</w:t>
            </w:r>
          </w:p>
        </w:tc>
        <w:tc>
          <w:tcPr>
            <w:tcW w:w="3401" w:type="dxa"/>
            <w:shd w:val="clear" w:color="auto" w:fill="auto"/>
          </w:tcPr>
          <w:p w:rsidR="002C0A0C" w:rsidRPr="00E76A6F" w:rsidRDefault="002C0A0C" w:rsidP="002C0A0C">
            <w:pPr>
              <w:spacing w:line="300" w:lineRule="auto"/>
              <w:rPr>
                <w:rFonts w:ascii="仿宋_GB2312" w:eastAsia="仿宋_GB2312"/>
                <w:szCs w:val="21"/>
              </w:rPr>
            </w:pPr>
            <w:r w:rsidRPr="00E76A6F">
              <w:rPr>
                <w:rFonts w:ascii="仿宋_GB2312" w:eastAsia="仿宋_GB2312" w:hint="eastAsia"/>
                <w:szCs w:val="21"/>
              </w:rPr>
              <w:t>编制人：</w:t>
            </w:r>
          </w:p>
        </w:tc>
        <w:tc>
          <w:tcPr>
            <w:tcW w:w="1921" w:type="dxa"/>
            <w:shd w:val="clear" w:color="auto" w:fill="auto"/>
          </w:tcPr>
          <w:p w:rsidR="002C0A0C" w:rsidRPr="00E76A6F" w:rsidRDefault="002C0A0C" w:rsidP="00573B29">
            <w:pPr>
              <w:spacing w:line="300" w:lineRule="auto"/>
              <w:rPr>
                <w:rFonts w:ascii="仿宋_GB2312" w:eastAsia="仿宋_GB2312"/>
                <w:szCs w:val="21"/>
              </w:rPr>
            </w:pPr>
            <w:r w:rsidRPr="00E76A6F">
              <w:rPr>
                <w:rFonts w:ascii="仿宋_GB2312" w:eastAsia="仿宋_GB2312" w:hint="eastAsia"/>
                <w:szCs w:val="21"/>
              </w:rPr>
              <w:t>日期：</w:t>
            </w:r>
          </w:p>
        </w:tc>
      </w:tr>
      <w:tr w:rsidR="002C0A0C" w:rsidRPr="00E76A6F" w:rsidTr="002C0A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078" w:type="dxa"/>
            <w:shd w:val="clear" w:color="auto" w:fill="auto"/>
          </w:tcPr>
          <w:p w:rsidR="002C0A0C" w:rsidRPr="00E76A6F" w:rsidRDefault="002C0A0C" w:rsidP="00573B29">
            <w:pPr>
              <w:spacing w:line="300" w:lineRule="auto"/>
              <w:rPr>
                <w:rFonts w:ascii="仿宋_GB2312" w:eastAsia="仿宋_GB2312"/>
                <w:szCs w:val="21"/>
              </w:rPr>
            </w:pPr>
            <w:r w:rsidRPr="00E76A6F">
              <w:rPr>
                <w:rFonts w:ascii="仿宋_GB2312" w:eastAsia="仿宋_GB2312" w:hint="eastAsia"/>
                <w:szCs w:val="21"/>
              </w:rPr>
              <w:t>内部控制评价基准日：</w:t>
            </w:r>
            <w:r w:rsidRPr="00E76A6F">
              <w:rPr>
                <w:rFonts w:ascii="仿宋_GB2312" w:eastAsia="仿宋_GB2312" w:hint="eastAsia"/>
                <w:color w:val="FF0000"/>
                <w:szCs w:val="21"/>
              </w:rPr>
              <w:t>201X年XX月XX日</w:t>
            </w:r>
          </w:p>
        </w:tc>
        <w:tc>
          <w:tcPr>
            <w:tcW w:w="3401" w:type="dxa"/>
            <w:shd w:val="clear" w:color="auto" w:fill="auto"/>
          </w:tcPr>
          <w:p w:rsidR="002C0A0C" w:rsidRPr="00E76A6F" w:rsidRDefault="002C0A0C" w:rsidP="002C0A0C">
            <w:pPr>
              <w:spacing w:line="300" w:lineRule="auto"/>
              <w:rPr>
                <w:rFonts w:ascii="仿宋_GB2312" w:eastAsia="仿宋_GB2312"/>
                <w:szCs w:val="21"/>
              </w:rPr>
            </w:pPr>
            <w:r w:rsidRPr="00E76A6F">
              <w:rPr>
                <w:rFonts w:ascii="仿宋_GB2312" w:eastAsia="仿宋_GB2312" w:hint="eastAsia"/>
                <w:szCs w:val="21"/>
              </w:rPr>
              <w:t>复核人：</w:t>
            </w:r>
          </w:p>
        </w:tc>
        <w:tc>
          <w:tcPr>
            <w:tcW w:w="1921" w:type="dxa"/>
            <w:shd w:val="clear" w:color="auto" w:fill="auto"/>
          </w:tcPr>
          <w:p w:rsidR="002C0A0C" w:rsidRPr="00E76A6F" w:rsidRDefault="002C0A0C" w:rsidP="00573B29">
            <w:pPr>
              <w:spacing w:line="300" w:lineRule="auto"/>
              <w:rPr>
                <w:rFonts w:ascii="仿宋_GB2312" w:eastAsia="仿宋_GB2312"/>
                <w:szCs w:val="21"/>
              </w:rPr>
            </w:pPr>
            <w:r w:rsidRPr="00E76A6F">
              <w:rPr>
                <w:rFonts w:ascii="仿宋_GB2312" w:eastAsia="仿宋_GB2312" w:hint="eastAsia"/>
                <w:szCs w:val="21"/>
              </w:rPr>
              <w:t>日期：</w:t>
            </w:r>
          </w:p>
        </w:tc>
      </w:tr>
      <w:tr w:rsidR="002C0A0C" w:rsidRPr="00A22D65" w:rsidTr="002C0A0C">
        <w:tc>
          <w:tcPr>
            <w:tcW w:w="7479" w:type="dxa"/>
            <w:gridSpan w:val="2"/>
            <w:shd w:val="clear" w:color="auto" w:fill="auto"/>
          </w:tcPr>
          <w:p w:rsidR="002C0A0C" w:rsidRPr="00A22D65" w:rsidRDefault="002C0A0C" w:rsidP="00A22D65">
            <w:pPr>
              <w:spacing w:line="360" w:lineRule="auto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1921" w:type="dxa"/>
            <w:shd w:val="clear" w:color="auto" w:fill="auto"/>
          </w:tcPr>
          <w:p w:rsidR="002C0A0C" w:rsidRPr="00A22D65" w:rsidRDefault="002C0A0C" w:rsidP="00A22D65">
            <w:pPr>
              <w:spacing w:line="360" w:lineRule="auto"/>
              <w:rPr>
                <w:rFonts w:ascii="Arial Narrow" w:eastAsia="仿宋_GB2312" w:hAnsi="Arial Narrow"/>
                <w:szCs w:val="21"/>
              </w:rPr>
            </w:pPr>
          </w:p>
        </w:tc>
      </w:tr>
      <w:tr w:rsidR="00466AE9" w:rsidRPr="00A22D65" w:rsidTr="002C0A0C">
        <w:tc>
          <w:tcPr>
            <w:tcW w:w="7479" w:type="dxa"/>
            <w:gridSpan w:val="2"/>
            <w:shd w:val="clear" w:color="auto" w:fill="auto"/>
          </w:tcPr>
          <w:p w:rsidR="00466AE9" w:rsidRPr="00A22D65" w:rsidRDefault="00466AE9" w:rsidP="00A22D65">
            <w:pPr>
              <w:spacing w:line="360" w:lineRule="auto"/>
              <w:rPr>
                <w:rFonts w:ascii="Arial Narrow" w:eastAsia="仿宋_GB2312" w:hAnsi="Arial Narrow"/>
                <w:sz w:val="24"/>
              </w:rPr>
            </w:pPr>
            <w:r w:rsidRPr="00A22D65">
              <w:rPr>
                <w:rFonts w:ascii="Arial Narrow" w:eastAsia="仿宋_GB2312" w:hAnsi="Arial Narrow" w:hint="eastAsia"/>
                <w:sz w:val="24"/>
              </w:rPr>
              <w:t>会议地点：</w:t>
            </w:r>
          </w:p>
        </w:tc>
        <w:tc>
          <w:tcPr>
            <w:tcW w:w="1921" w:type="dxa"/>
            <w:shd w:val="clear" w:color="auto" w:fill="auto"/>
          </w:tcPr>
          <w:p w:rsidR="00466AE9" w:rsidRPr="00A22D65" w:rsidRDefault="00466AE9" w:rsidP="00A22D65">
            <w:pPr>
              <w:spacing w:line="360" w:lineRule="auto"/>
              <w:rPr>
                <w:rFonts w:ascii="Arial Narrow" w:eastAsia="仿宋_GB2312" w:hAnsi="Arial Narrow"/>
                <w:sz w:val="24"/>
              </w:rPr>
            </w:pPr>
          </w:p>
        </w:tc>
      </w:tr>
      <w:tr w:rsidR="00466AE9" w:rsidRPr="00A22D65" w:rsidTr="002C0A0C">
        <w:tc>
          <w:tcPr>
            <w:tcW w:w="7479" w:type="dxa"/>
            <w:gridSpan w:val="2"/>
            <w:shd w:val="clear" w:color="auto" w:fill="auto"/>
          </w:tcPr>
          <w:p w:rsidR="00466AE9" w:rsidRPr="00A22D65" w:rsidRDefault="00466AE9" w:rsidP="00A22D65">
            <w:pPr>
              <w:spacing w:line="360" w:lineRule="auto"/>
              <w:rPr>
                <w:rFonts w:ascii="Arial Narrow" w:eastAsia="仿宋_GB2312" w:hAnsi="Arial Narrow"/>
                <w:sz w:val="24"/>
              </w:rPr>
            </w:pPr>
            <w:r w:rsidRPr="00A22D65">
              <w:rPr>
                <w:rFonts w:ascii="Arial Narrow" w:eastAsia="仿宋_GB2312" w:hAnsi="Arial Narrow" w:hint="eastAsia"/>
                <w:sz w:val="24"/>
              </w:rPr>
              <w:t>会议时间：</w:t>
            </w:r>
          </w:p>
        </w:tc>
        <w:tc>
          <w:tcPr>
            <w:tcW w:w="1921" w:type="dxa"/>
            <w:shd w:val="clear" w:color="auto" w:fill="auto"/>
          </w:tcPr>
          <w:p w:rsidR="00466AE9" w:rsidRPr="00A22D65" w:rsidRDefault="00466AE9" w:rsidP="00A22D65">
            <w:pPr>
              <w:spacing w:line="360" w:lineRule="auto"/>
              <w:rPr>
                <w:rFonts w:ascii="Arial Narrow" w:eastAsia="仿宋_GB2312" w:hAnsi="Arial Narrow"/>
                <w:sz w:val="24"/>
              </w:rPr>
            </w:pPr>
          </w:p>
        </w:tc>
      </w:tr>
      <w:tr w:rsidR="00466AE9" w:rsidRPr="00A22D65" w:rsidTr="002C0A0C">
        <w:tc>
          <w:tcPr>
            <w:tcW w:w="7479" w:type="dxa"/>
            <w:gridSpan w:val="2"/>
            <w:shd w:val="clear" w:color="auto" w:fill="auto"/>
          </w:tcPr>
          <w:p w:rsidR="00466AE9" w:rsidRPr="00A22D65" w:rsidRDefault="00466AE9" w:rsidP="00A22D65">
            <w:pPr>
              <w:spacing w:line="360" w:lineRule="auto"/>
              <w:rPr>
                <w:rFonts w:ascii="Arial Narrow" w:eastAsia="仿宋_GB2312" w:hAnsi="Arial Narrow"/>
                <w:sz w:val="24"/>
              </w:rPr>
            </w:pPr>
            <w:r w:rsidRPr="00A22D65">
              <w:rPr>
                <w:rFonts w:ascii="Arial Narrow" w:eastAsia="仿宋_GB2312" w:hAnsi="Arial Narrow" w:hint="eastAsia"/>
                <w:sz w:val="24"/>
              </w:rPr>
              <w:t>会议组织者：</w:t>
            </w:r>
          </w:p>
        </w:tc>
        <w:tc>
          <w:tcPr>
            <w:tcW w:w="1921" w:type="dxa"/>
            <w:shd w:val="clear" w:color="auto" w:fill="auto"/>
          </w:tcPr>
          <w:p w:rsidR="00466AE9" w:rsidRPr="00A22D65" w:rsidRDefault="00466AE9" w:rsidP="00A22D65">
            <w:pPr>
              <w:spacing w:line="360" w:lineRule="auto"/>
              <w:rPr>
                <w:rFonts w:ascii="Arial Narrow" w:eastAsia="仿宋_GB2312" w:hAnsi="Arial Narrow"/>
                <w:sz w:val="24"/>
              </w:rPr>
            </w:pPr>
          </w:p>
        </w:tc>
      </w:tr>
      <w:tr w:rsidR="00466AE9" w:rsidRPr="00A22D65" w:rsidTr="002C0A0C">
        <w:tc>
          <w:tcPr>
            <w:tcW w:w="7479" w:type="dxa"/>
            <w:gridSpan w:val="2"/>
            <w:shd w:val="clear" w:color="auto" w:fill="auto"/>
          </w:tcPr>
          <w:p w:rsidR="00466AE9" w:rsidRPr="00A22D65" w:rsidRDefault="00466AE9" w:rsidP="00A22D65">
            <w:pPr>
              <w:spacing w:line="360" w:lineRule="auto"/>
              <w:rPr>
                <w:rFonts w:ascii="Arial Narrow" w:eastAsia="仿宋_GB2312" w:hAnsi="Arial Narrow"/>
                <w:sz w:val="24"/>
              </w:rPr>
            </w:pPr>
            <w:r w:rsidRPr="00A22D65">
              <w:rPr>
                <w:rFonts w:ascii="Arial Narrow" w:eastAsia="仿宋_GB2312" w:hAnsi="Arial Narrow" w:hint="eastAsia"/>
                <w:sz w:val="24"/>
              </w:rPr>
              <w:t>出席会议者：</w:t>
            </w:r>
          </w:p>
        </w:tc>
        <w:tc>
          <w:tcPr>
            <w:tcW w:w="1921" w:type="dxa"/>
            <w:shd w:val="clear" w:color="auto" w:fill="auto"/>
          </w:tcPr>
          <w:p w:rsidR="00466AE9" w:rsidRPr="00A22D65" w:rsidRDefault="00466AE9" w:rsidP="00A22D65">
            <w:pPr>
              <w:spacing w:line="360" w:lineRule="auto"/>
              <w:rPr>
                <w:rFonts w:ascii="Arial Narrow" w:eastAsia="仿宋_GB2312" w:hAnsi="Arial Narrow"/>
                <w:sz w:val="24"/>
              </w:rPr>
            </w:pPr>
          </w:p>
        </w:tc>
      </w:tr>
      <w:tr w:rsidR="00466AE9" w:rsidRPr="00A22D65" w:rsidTr="002C0A0C">
        <w:tc>
          <w:tcPr>
            <w:tcW w:w="7479" w:type="dxa"/>
            <w:gridSpan w:val="2"/>
            <w:shd w:val="clear" w:color="auto" w:fill="auto"/>
          </w:tcPr>
          <w:p w:rsidR="00466AE9" w:rsidRPr="00A22D65" w:rsidRDefault="00466AE9" w:rsidP="00A22D65">
            <w:pPr>
              <w:spacing w:line="360" w:lineRule="auto"/>
              <w:rPr>
                <w:rFonts w:ascii="Arial Narrow" w:eastAsia="仿宋_GB2312" w:hAnsi="Arial Narrow"/>
                <w:sz w:val="24"/>
              </w:rPr>
            </w:pPr>
            <w:r w:rsidRPr="00A22D65">
              <w:rPr>
                <w:rFonts w:ascii="Arial Narrow" w:eastAsia="仿宋_GB2312" w:hAnsi="Arial Narrow" w:hint="eastAsia"/>
                <w:sz w:val="24"/>
              </w:rPr>
              <w:t>记录员：</w:t>
            </w:r>
          </w:p>
        </w:tc>
        <w:tc>
          <w:tcPr>
            <w:tcW w:w="1921" w:type="dxa"/>
            <w:shd w:val="clear" w:color="auto" w:fill="auto"/>
          </w:tcPr>
          <w:p w:rsidR="00466AE9" w:rsidRPr="00A22D65" w:rsidRDefault="00466AE9" w:rsidP="00A22D65">
            <w:pPr>
              <w:spacing w:line="360" w:lineRule="auto"/>
              <w:rPr>
                <w:rFonts w:ascii="Arial Narrow" w:eastAsia="仿宋_GB2312" w:hAnsi="Arial Narrow"/>
                <w:sz w:val="24"/>
              </w:rPr>
            </w:pPr>
          </w:p>
        </w:tc>
      </w:tr>
      <w:tr w:rsidR="00466AE9" w:rsidRPr="00A22D65" w:rsidTr="002C0A0C">
        <w:tc>
          <w:tcPr>
            <w:tcW w:w="9400" w:type="dxa"/>
            <w:gridSpan w:val="3"/>
            <w:shd w:val="clear" w:color="auto" w:fill="auto"/>
          </w:tcPr>
          <w:p w:rsidR="00466AE9" w:rsidRPr="00A22D65" w:rsidRDefault="00466AE9" w:rsidP="00A22D65">
            <w:pPr>
              <w:spacing w:line="360" w:lineRule="auto"/>
              <w:rPr>
                <w:rFonts w:ascii="Arial Narrow" w:eastAsia="仿宋_GB2312" w:hAnsi="Arial Narrow"/>
                <w:sz w:val="24"/>
              </w:rPr>
            </w:pPr>
            <w:r w:rsidRPr="00A22D65">
              <w:rPr>
                <w:rFonts w:ascii="Arial Narrow" w:eastAsia="仿宋_GB2312" w:hAnsi="Arial Narrow" w:hint="eastAsia"/>
                <w:sz w:val="24"/>
              </w:rPr>
              <w:t>会议议题</w:t>
            </w:r>
            <w:r w:rsidRPr="00A22D65">
              <w:rPr>
                <w:rFonts w:ascii="Arial Narrow" w:eastAsia="仿宋_GB2312" w:hAnsi="Arial Narrow" w:hint="eastAsia"/>
                <w:color w:val="0000FF"/>
                <w:sz w:val="24"/>
              </w:rPr>
              <w:t>（列举事项供参考，可根据项目具体情况增加）：</w:t>
            </w:r>
          </w:p>
        </w:tc>
      </w:tr>
      <w:tr w:rsidR="00466AE9" w:rsidRPr="00A22D65" w:rsidTr="002C0A0C">
        <w:tc>
          <w:tcPr>
            <w:tcW w:w="9400" w:type="dxa"/>
            <w:gridSpan w:val="3"/>
            <w:shd w:val="clear" w:color="auto" w:fill="auto"/>
          </w:tcPr>
          <w:p w:rsidR="00466AE9" w:rsidRPr="00A22D65" w:rsidRDefault="00466AE9" w:rsidP="00A22D65">
            <w:pPr>
              <w:autoSpaceDE w:val="0"/>
              <w:autoSpaceDN w:val="0"/>
              <w:adjustRightInd w:val="0"/>
              <w:spacing w:line="360" w:lineRule="auto"/>
              <w:ind w:firstLine="420"/>
              <w:jc w:val="left"/>
              <w:rPr>
                <w:rFonts w:ascii="Arial Narrow" w:eastAsia="仿宋_GB2312" w:hAnsi="Arial Narrow"/>
                <w:sz w:val="24"/>
              </w:rPr>
            </w:pPr>
            <w:r w:rsidRPr="00A22D65">
              <w:rPr>
                <w:rFonts w:ascii="Arial Narrow" w:eastAsia="仿宋_GB2312" w:hAnsi="Arial Narrow"/>
                <w:sz w:val="24"/>
              </w:rPr>
              <w:t>1</w:t>
            </w:r>
            <w:r w:rsidRPr="00A22D65">
              <w:rPr>
                <w:rFonts w:ascii="Arial Narrow" w:eastAsia="仿宋_GB2312" w:hAnsi="Arial Narrow"/>
                <w:sz w:val="24"/>
              </w:rPr>
              <w:t>、总述审计过程</w:t>
            </w:r>
          </w:p>
          <w:p w:rsidR="00466AE9" w:rsidRPr="00A22D65" w:rsidRDefault="00466AE9" w:rsidP="00A22D65">
            <w:pPr>
              <w:autoSpaceDE w:val="0"/>
              <w:autoSpaceDN w:val="0"/>
              <w:adjustRightInd w:val="0"/>
              <w:spacing w:line="360" w:lineRule="auto"/>
              <w:ind w:firstLine="420"/>
              <w:jc w:val="left"/>
              <w:rPr>
                <w:rFonts w:ascii="Arial Narrow" w:eastAsia="仿宋_GB2312" w:hAnsi="Arial Narrow"/>
                <w:sz w:val="24"/>
              </w:rPr>
            </w:pPr>
            <w:r w:rsidRPr="00A22D65">
              <w:rPr>
                <w:rFonts w:ascii="Arial Narrow" w:eastAsia="仿宋_GB2312" w:hAnsi="Arial Narrow"/>
                <w:sz w:val="24"/>
              </w:rPr>
              <w:t>2</w:t>
            </w:r>
            <w:r w:rsidRPr="00A22D65">
              <w:rPr>
                <w:rFonts w:ascii="Arial Narrow" w:eastAsia="仿宋_GB2312" w:hAnsi="Arial Narrow"/>
                <w:sz w:val="24"/>
              </w:rPr>
              <w:t>、针对计划阶段评估的重大错报风险采取的应对措施及审计结论，是否有必要实施进一步审计程序等。</w:t>
            </w:r>
          </w:p>
          <w:p w:rsidR="00466AE9" w:rsidRPr="00A22D65" w:rsidRDefault="00466AE9" w:rsidP="00A22D65">
            <w:pPr>
              <w:autoSpaceDE w:val="0"/>
              <w:autoSpaceDN w:val="0"/>
              <w:adjustRightInd w:val="0"/>
              <w:spacing w:line="360" w:lineRule="auto"/>
              <w:ind w:firstLine="420"/>
              <w:jc w:val="left"/>
              <w:rPr>
                <w:rFonts w:ascii="Arial Narrow" w:eastAsia="仿宋_GB2312" w:hAnsi="Arial Narrow"/>
                <w:sz w:val="24"/>
              </w:rPr>
            </w:pPr>
            <w:r w:rsidRPr="00A22D65">
              <w:rPr>
                <w:rFonts w:ascii="Arial Narrow" w:eastAsia="仿宋_GB2312" w:hAnsi="Arial Narrow"/>
                <w:sz w:val="24"/>
              </w:rPr>
              <w:t>3</w:t>
            </w:r>
            <w:r w:rsidRPr="00A22D65">
              <w:rPr>
                <w:rFonts w:ascii="Arial Narrow" w:eastAsia="仿宋_GB2312" w:hAnsi="Arial Narrow"/>
                <w:sz w:val="24"/>
              </w:rPr>
              <w:t>、针对评估的特别风险采取的应对措施及审计结论</w:t>
            </w:r>
          </w:p>
          <w:p w:rsidR="00466AE9" w:rsidRPr="00A22D65" w:rsidRDefault="00466AE9" w:rsidP="00A22D65">
            <w:pPr>
              <w:autoSpaceDE w:val="0"/>
              <w:autoSpaceDN w:val="0"/>
              <w:adjustRightInd w:val="0"/>
              <w:spacing w:line="360" w:lineRule="auto"/>
              <w:ind w:firstLine="420"/>
              <w:jc w:val="left"/>
              <w:rPr>
                <w:rFonts w:ascii="Arial Narrow" w:eastAsia="仿宋_GB2312" w:hAnsi="Arial Narrow"/>
                <w:sz w:val="24"/>
              </w:rPr>
            </w:pPr>
            <w:r w:rsidRPr="00A22D65">
              <w:rPr>
                <w:rFonts w:ascii="Arial Narrow" w:eastAsia="仿宋_GB2312" w:hAnsi="Arial Narrow"/>
                <w:sz w:val="24"/>
              </w:rPr>
              <w:t>4</w:t>
            </w:r>
            <w:r w:rsidRPr="00A22D65">
              <w:rPr>
                <w:rFonts w:ascii="Arial Narrow" w:eastAsia="仿宋_GB2312" w:hAnsi="Arial Narrow"/>
                <w:sz w:val="24"/>
              </w:rPr>
              <w:t>、重估企业的内部控制效用和舞弊风险，重估重要性水平以及实际执行的重要性水平</w:t>
            </w:r>
          </w:p>
          <w:p w:rsidR="00466AE9" w:rsidRPr="00A22D65" w:rsidRDefault="00466AE9" w:rsidP="00A22D65">
            <w:pPr>
              <w:autoSpaceDE w:val="0"/>
              <w:autoSpaceDN w:val="0"/>
              <w:adjustRightInd w:val="0"/>
              <w:spacing w:line="360" w:lineRule="auto"/>
              <w:ind w:firstLine="420"/>
              <w:jc w:val="left"/>
              <w:rPr>
                <w:rFonts w:ascii="Arial Narrow" w:eastAsia="仿宋_GB2312" w:hAnsi="Arial Narrow"/>
                <w:sz w:val="24"/>
              </w:rPr>
            </w:pPr>
            <w:r w:rsidRPr="00A22D65">
              <w:rPr>
                <w:rFonts w:ascii="Arial Narrow" w:eastAsia="仿宋_GB2312" w:hAnsi="Arial Narrow"/>
                <w:sz w:val="24"/>
              </w:rPr>
              <w:t>5</w:t>
            </w:r>
            <w:r w:rsidRPr="00A22D65">
              <w:rPr>
                <w:rFonts w:ascii="Arial Narrow" w:eastAsia="仿宋_GB2312" w:hAnsi="Arial Narrow"/>
                <w:sz w:val="24"/>
              </w:rPr>
              <w:t>、已发现的错报和尚未更正的重要错报汇总</w:t>
            </w:r>
          </w:p>
          <w:p w:rsidR="00466AE9" w:rsidRPr="00A22D65" w:rsidRDefault="00466AE9" w:rsidP="00A22D65">
            <w:pPr>
              <w:autoSpaceDE w:val="0"/>
              <w:autoSpaceDN w:val="0"/>
              <w:adjustRightInd w:val="0"/>
              <w:spacing w:line="360" w:lineRule="auto"/>
              <w:ind w:firstLine="420"/>
              <w:jc w:val="left"/>
              <w:rPr>
                <w:rFonts w:ascii="Arial Narrow" w:eastAsia="仿宋_GB2312" w:hAnsi="Arial Narrow"/>
                <w:sz w:val="24"/>
              </w:rPr>
            </w:pPr>
            <w:r w:rsidRPr="00A22D65">
              <w:rPr>
                <w:rFonts w:ascii="Arial Narrow" w:eastAsia="仿宋_GB2312" w:hAnsi="Arial Narrow"/>
                <w:sz w:val="24"/>
              </w:rPr>
              <w:t>6</w:t>
            </w:r>
            <w:r w:rsidRPr="00A22D65">
              <w:rPr>
                <w:rFonts w:ascii="Arial Narrow" w:eastAsia="仿宋_GB2312" w:hAnsi="Arial Narrow"/>
                <w:sz w:val="24"/>
              </w:rPr>
              <w:t>、其他重要的会计和审计事项</w:t>
            </w:r>
          </w:p>
          <w:p w:rsidR="00466AE9" w:rsidRDefault="00466AE9" w:rsidP="00A22D65">
            <w:pPr>
              <w:autoSpaceDE w:val="0"/>
              <w:autoSpaceDN w:val="0"/>
              <w:adjustRightInd w:val="0"/>
              <w:spacing w:line="360" w:lineRule="auto"/>
              <w:ind w:firstLine="420"/>
              <w:jc w:val="left"/>
              <w:rPr>
                <w:rFonts w:ascii="Arial Narrow" w:eastAsia="仿宋_GB2312" w:hAnsi="Arial Narrow"/>
                <w:sz w:val="24"/>
              </w:rPr>
            </w:pPr>
            <w:r w:rsidRPr="00A22D65">
              <w:rPr>
                <w:rFonts w:ascii="Arial Narrow" w:eastAsia="仿宋_GB2312" w:hAnsi="Arial Narrow"/>
                <w:sz w:val="24"/>
              </w:rPr>
              <w:t>7</w:t>
            </w:r>
            <w:r w:rsidRPr="00A22D65">
              <w:rPr>
                <w:rFonts w:ascii="Arial Narrow" w:eastAsia="仿宋_GB2312" w:hAnsi="Arial Narrow"/>
                <w:sz w:val="24"/>
              </w:rPr>
              <w:t>、会计师认为需要与治理层沟通的事项</w:t>
            </w:r>
          </w:p>
          <w:p w:rsidR="008336AD" w:rsidRPr="008336AD" w:rsidRDefault="008336AD" w:rsidP="00A22D65">
            <w:pPr>
              <w:autoSpaceDE w:val="0"/>
              <w:autoSpaceDN w:val="0"/>
              <w:adjustRightInd w:val="0"/>
              <w:spacing w:line="360" w:lineRule="auto"/>
              <w:ind w:firstLine="420"/>
              <w:jc w:val="left"/>
              <w:rPr>
                <w:rFonts w:ascii="Arial Narrow" w:eastAsia="仿宋_GB2312" w:hAnsi="Arial Narrow"/>
                <w:sz w:val="24"/>
              </w:rPr>
            </w:pPr>
            <w:r>
              <w:rPr>
                <w:rFonts w:ascii="Arial Narrow" w:eastAsia="仿宋_GB2312" w:hAnsi="Arial Narrow" w:hint="eastAsia"/>
                <w:sz w:val="24"/>
              </w:rPr>
              <w:t>8</w:t>
            </w:r>
            <w:r>
              <w:rPr>
                <w:rFonts w:ascii="Arial Narrow" w:eastAsia="仿宋_GB2312" w:hAnsi="Arial Narrow" w:hint="eastAsia"/>
                <w:sz w:val="24"/>
              </w:rPr>
              <w:t>、</w:t>
            </w:r>
            <w:r w:rsidRPr="002C0A0C">
              <w:rPr>
                <w:rFonts w:ascii="Arial Narrow" w:eastAsia="仿宋_GB2312" w:hAnsi="Arial Narrow" w:hint="eastAsia"/>
                <w:sz w:val="24"/>
                <w:highlight w:val="yellow"/>
              </w:rPr>
              <w:t>确定的关键审计事项</w:t>
            </w:r>
          </w:p>
          <w:p w:rsidR="00466AE9" w:rsidRPr="00A22D65" w:rsidRDefault="008336AD" w:rsidP="00A22D65">
            <w:pPr>
              <w:autoSpaceDE w:val="0"/>
              <w:autoSpaceDN w:val="0"/>
              <w:adjustRightInd w:val="0"/>
              <w:spacing w:line="360" w:lineRule="auto"/>
              <w:ind w:firstLine="420"/>
              <w:jc w:val="left"/>
              <w:rPr>
                <w:rFonts w:ascii="Arial Narrow" w:eastAsia="仿宋_GB2312" w:hAnsi="Arial Narrow"/>
                <w:sz w:val="24"/>
              </w:rPr>
            </w:pPr>
            <w:r>
              <w:rPr>
                <w:rFonts w:ascii="Arial Narrow" w:eastAsia="仿宋_GB2312" w:hAnsi="Arial Narrow" w:hint="eastAsia"/>
                <w:sz w:val="24"/>
              </w:rPr>
              <w:t>9</w:t>
            </w:r>
            <w:r w:rsidR="00466AE9" w:rsidRPr="00A22D65">
              <w:rPr>
                <w:rFonts w:ascii="Arial Narrow" w:eastAsia="仿宋_GB2312" w:hAnsi="Arial Narrow"/>
                <w:sz w:val="24"/>
              </w:rPr>
              <w:t>、拟发表的审计意见</w:t>
            </w:r>
          </w:p>
          <w:p w:rsidR="00466AE9" w:rsidRPr="00A22D65" w:rsidRDefault="008336AD" w:rsidP="00A22D65">
            <w:pPr>
              <w:autoSpaceDE w:val="0"/>
              <w:autoSpaceDN w:val="0"/>
              <w:adjustRightInd w:val="0"/>
              <w:spacing w:line="360" w:lineRule="auto"/>
              <w:ind w:firstLine="420"/>
              <w:jc w:val="left"/>
              <w:rPr>
                <w:rFonts w:ascii="Arial Narrow" w:eastAsia="仿宋_GB2312" w:hAnsi="Arial Narrow"/>
                <w:sz w:val="24"/>
              </w:rPr>
            </w:pPr>
            <w:r>
              <w:rPr>
                <w:rFonts w:ascii="Arial Narrow" w:eastAsia="仿宋_GB2312" w:hAnsi="Arial Narrow" w:hint="eastAsia"/>
                <w:sz w:val="24"/>
              </w:rPr>
              <w:t>10</w:t>
            </w:r>
            <w:r w:rsidR="00466AE9" w:rsidRPr="00A22D65">
              <w:rPr>
                <w:rFonts w:ascii="Arial Narrow" w:eastAsia="仿宋_GB2312" w:hAnsi="Arial Narrow"/>
                <w:sz w:val="24"/>
              </w:rPr>
              <w:t>、其他</w:t>
            </w:r>
          </w:p>
        </w:tc>
      </w:tr>
    </w:tbl>
    <w:p w:rsidR="00BC202E" w:rsidRPr="008336AD" w:rsidRDefault="00BC202E" w:rsidP="00466AE9">
      <w:pPr>
        <w:spacing w:line="360" w:lineRule="auto"/>
        <w:rPr>
          <w:rFonts w:ascii="Arial Narrow" w:eastAsia="仿宋_GB2312" w:hAnsi="Arial Narrow"/>
          <w:sz w:val="24"/>
        </w:rPr>
      </w:pPr>
    </w:p>
    <w:sectPr w:rsidR="00BC202E" w:rsidRPr="008336AD" w:rsidSect="008D2B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D0360" w:rsidRDefault="001D0360" w:rsidP="003B4138">
      <w:r>
        <w:separator/>
      </w:r>
    </w:p>
  </w:endnote>
  <w:endnote w:type="continuationSeparator" w:id="0">
    <w:p w:rsidR="001D0360" w:rsidRDefault="001D0360" w:rsidP="003B4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D0360" w:rsidRDefault="001D0360" w:rsidP="003B4138">
      <w:r>
        <w:separator/>
      </w:r>
    </w:p>
  </w:footnote>
  <w:footnote w:type="continuationSeparator" w:id="0">
    <w:p w:rsidR="001D0360" w:rsidRDefault="001D0360" w:rsidP="003B41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2F180B"/>
    <w:multiLevelType w:val="hybridMultilevel"/>
    <w:tmpl w:val="29F4C20E"/>
    <w:lvl w:ilvl="0" w:tplc="F7C6312E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9B02D3"/>
    <w:rsid w:val="00002DE8"/>
    <w:rsid w:val="00004D89"/>
    <w:rsid w:val="0006249E"/>
    <w:rsid w:val="000C4286"/>
    <w:rsid w:val="000E4F4E"/>
    <w:rsid w:val="000F20E4"/>
    <w:rsid w:val="000F7155"/>
    <w:rsid w:val="001216BA"/>
    <w:rsid w:val="00123C65"/>
    <w:rsid w:val="00151CA5"/>
    <w:rsid w:val="00163E10"/>
    <w:rsid w:val="001754A5"/>
    <w:rsid w:val="001A0A89"/>
    <w:rsid w:val="001A6A32"/>
    <w:rsid w:val="001B58CB"/>
    <w:rsid w:val="001B639B"/>
    <w:rsid w:val="001D0360"/>
    <w:rsid w:val="001D1145"/>
    <w:rsid w:val="00203B10"/>
    <w:rsid w:val="00234D67"/>
    <w:rsid w:val="002C0A0C"/>
    <w:rsid w:val="002F3E2C"/>
    <w:rsid w:val="00313C8B"/>
    <w:rsid w:val="003163A7"/>
    <w:rsid w:val="00330956"/>
    <w:rsid w:val="003463C8"/>
    <w:rsid w:val="00360765"/>
    <w:rsid w:val="00376BB4"/>
    <w:rsid w:val="00384D96"/>
    <w:rsid w:val="003B4138"/>
    <w:rsid w:val="003D542A"/>
    <w:rsid w:val="003F2EBF"/>
    <w:rsid w:val="003F570E"/>
    <w:rsid w:val="00466AE9"/>
    <w:rsid w:val="00484B9F"/>
    <w:rsid w:val="00487262"/>
    <w:rsid w:val="004A19CF"/>
    <w:rsid w:val="004E7790"/>
    <w:rsid w:val="004F2FA5"/>
    <w:rsid w:val="00583217"/>
    <w:rsid w:val="005835CB"/>
    <w:rsid w:val="005F73A9"/>
    <w:rsid w:val="00651E60"/>
    <w:rsid w:val="00653800"/>
    <w:rsid w:val="006C32E2"/>
    <w:rsid w:val="006F0D9D"/>
    <w:rsid w:val="007232E4"/>
    <w:rsid w:val="00795E9A"/>
    <w:rsid w:val="007D62BA"/>
    <w:rsid w:val="007E680F"/>
    <w:rsid w:val="00824D8B"/>
    <w:rsid w:val="008336AD"/>
    <w:rsid w:val="00881DB6"/>
    <w:rsid w:val="008A7BC3"/>
    <w:rsid w:val="008D2B2E"/>
    <w:rsid w:val="0091579D"/>
    <w:rsid w:val="009235DC"/>
    <w:rsid w:val="00940703"/>
    <w:rsid w:val="00952445"/>
    <w:rsid w:val="0099204C"/>
    <w:rsid w:val="009B02D3"/>
    <w:rsid w:val="009E3F45"/>
    <w:rsid w:val="00A01A6C"/>
    <w:rsid w:val="00A154EB"/>
    <w:rsid w:val="00A22D65"/>
    <w:rsid w:val="00A50640"/>
    <w:rsid w:val="00A560D5"/>
    <w:rsid w:val="00AA53B4"/>
    <w:rsid w:val="00B5695D"/>
    <w:rsid w:val="00B82FED"/>
    <w:rsid w:val="00B84E61"/>
    <w:rsid w:val="00BA000C"/>
    <w:rsid w:val="00BC202E"/>
    <w:rsid w:val="00BE28E5"/>
    <w:rsid w:val="00BE4A16"/>
    <w:rsid w:val="00BF3B93"/>
    <w:rsid w:val="00D4177E"/>
    <w:rsid w:val="00D77A83"/>
    <w:rsid w:val="00D81B67"/>
    <w:rsid w:val="00DA65FD"/>
    <w:rsid w:val="00DB5B54"/>
    <w:rsid w:val="00E34C31"/>
    <w:rsid w:val="00E34CA6"/>
    <w:rsid w:val="00F77371"/>
    <w:rsid w:val="00F83716"/>
    <w:rsid w:val="00FB44AC"/>
    <w:rsid w:val="00FC037E"/>
    <w:rsid w:val="00FD6F65"/>
    <w:rsid w:val="00FE649A"/>
    <w:rsid w:val="00FF7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8D2B2E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3B41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rsid w:val="003B4138"/>
    <w:rPr>
      <w:kern w:val="2"/>
      <w:sz w:val="18"/>
      <w:szCs w:val="18"/>
    </w:rPr>
  </w:style>
  <w:style w:type="paragraph" w:styleId="a4">
    <w:name w:val="footer"/>
    <w:basedOn w:val="a"/>
    <w:link w:val="Char0"/>
    <w:rsid w:val="003B41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rsid w:val="003B4138"/>
    <w:rPr>
      <w:kern w:val="2"/>
      <w:sz w:val="18"/>
      <w:szCs w:val="18"/>
    </w:rPr>
  </w:style>
  <w:style w:type="table" w:styleId="a5">
    <w:name w:val="Table Grid"/>
    <w:basedOn w:val="a1"/>
    <w:rsid w:val="00466AE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Char1"/>
    <w:rsid w:val="008336AD"/>
    <w:rPr>
      <w:sz w:val="18"/>
      <w:szCs w:val="18"/>
    </w:rPr>
  </w:style>
  <w:style w:type="character" w:customStyle="1" w:styleId="Char1">
    <w:name w:val="批注框文本 Char"/>
    <w:basedOn w:val="a0"/>
    <w:link w:val="a6"/>
    <w:rsid w:val="008336AD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3B41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rsid w:val="003B4138"/>
    <w:rPr>
      <w:kern w:val="2"/>
      <w:sz w:val="18"/>
      <w:szCs w:val="18"/>
    </w:rPr>
  </w:style>
  <w:style w:type="paragraph" w:styleId="a4">
    <w:name w:val="footer"/>
    <w:basedOn w:val="a"/>
    <w:link w:val="Char0"/>
    <w:rsid w:val="003B41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rsid w:val="003B4138"/>
    <w:rPr>
      <w:kern w:val="2"/>
      <w:sz w:val="18"/>
      <w:szCs w:val="18"/>
    </w:rPr>
  </w:style>
  <w:style w:type="table" w:styleId="a5">
    <w:name w:val="Table Grid"/>
    <w:basedOn w:val="a1"/>
    <w:rsid w:val="00466AE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64</Words>
  <Characters>365</Characters>
  <Application>Microsoft Office Word</Application>
  <DocSecurity>0</DocSecurity>
  <Lines>3</Lines>
  <Paragraphs>1</Paragraphs>
  <ScaleCrop>false</ScaleCrop>
  <Company>北京京都会计师事务所</Company>
  <LinksUpToDate>false</LinksUpToDate>
  <CharactersWithSpaces>428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bjcpa</dc:creator>
  <cp:lastModifiedBy>LiuFS</cp:lastModifiedBy>
  <cp:revision>6</cp:revision>
  <dcterms:created xsi:type="dcterms:W3CDTF">2012-08-06T05:42:00Z</dcterms:created>
  <dcterms:modified xsi:type="dcterms:W3CDTF">2017-03-16T11:37:00Z</dcterms:modified>
</cp:coreProperties>
</file>