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2114" w14:textId="77777777" w:rsidR="000E40E4" w:rsidRPr="00B4698F" w:rsidRDefault="008953A1" w:rsidP="00292C82">
      <w:pPr>
        <w:pStyle w:val="a4"/>
        <w:spacing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B4698F">
        <w:rPr>
          <w:rFonts w:ascii="Times New Roman" w:hAnsi="Times New Roman" w:cs="Times New Roman"/>
          <w:b/>
          <w:sz w:val="32"/>
          <w:szCs w:val="32"/>
        </w:rPr>
        <w:t>BANK CONFIRMATION</w:t>
      </w:r>
    </w:p>
    <w:p w14:paraId="4003D25C" w14:textId="77777777" w:rsidR="000E40E4" w:rsidRPr="00B4698F" w:rsidRDefault="008953A1" w:rsidP="00351ED3">
      <w:pPr>
        <w:pStyle w:val="a4"/>
        <w:wordWrap w:val="0"/>
        <w:spacing w:line="440" w:lineRule="exact"/>
        <w:ind w:right="420"/>
        <w:jc w:val="right"/>
        <w:rPr>
          <w:rFonts w:ascii="Times New Roman" w:eastAsia="楷体" w:hAnsi="Times New Roman" w:cs="Times New Roman"/>
          <w:sz w:val="24"/>
          <w:szCs w:val="24"/>
        </w:rPr>
      </w:pPr>
      <w:r w:rsidRPr="00B4698F">
        <w:rPr>
          <w:rFonts w:ascii="Times New Roman" w:eastAsia="楷体" w:hAnsi="Times New Roman" w:cs="Times New Roman"/>
          <w:sz w:val="24"/>
          <w:szCs w:val="24"/>
        </w:rPr>
        <w:t>Reference No</w:t>
      </w:r>
      <w:r w:rsidRPr="00B4698F">
        <w:rPr>
          <w:rFonts w:ascii="Times New Roman" w:eastAsia="楷体" w:hAnsi="Times New Roman" w:cs="Times New Roman"/>
          <w:sz w:val="24"/>
          <w:szCs w:val="24"/>
        </w:rPr>
        <w:t>：</w:t>
      </w:r>
      <w:r w:rsidR="00351ED3">
        <w:rPr>
          <w:rFonts w:ascii="Times New Roman" w:eastAsia="楷体" w:hAnsi="Times New Roman" w:cs="Times New Roman" w:hint="eastAsia"/>
          <w:sz w:val="24"/>
          <w:szCs w:val="24"/>
        </w:rPr>
        <w:t xml:space="preserve">           </w:t>
      </w:r>
    </w:p>
    <w:p w14:paraId="6DA9E1F2" w14:textId="77777777" w:rsidR="000E40E4" w:rsidRPr="00B4698F" w:rsidRDefault="000E40E4" w:rsidP="000E40E4">
      <w:pPr>
        <w:pStyle w:val="a4"/>
        <w:spacing w:line="440" w:lineRule="exact"/>
        <w:ind w:right="420" w:firstLineChars="3200" w:firstLine="7680"/>
        <w:rPr>
          <w:rFonts w:ascii="Times New Roman" w:eastAsia="楷体" w:hAnsi="Times New Roman" w:cs="Times New Roman"/>
          <w:sz w:val="24"/>
          <w:szCs w:val="24"/>
        </w:rPr>
      </w:pPr>
    </w:p>
    <w:p w14:paraId="294DE88B" w14:textId="77777777" w:rsidR="008953A1" w:rsidRPr="00B4698F" w:rsidRDefault="008953A1" w:rsidP="000E40E4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To</w:t>
      </w:r>
      <w:r w:rsidRPr="00B4698F">
        <w:rPr>
          <w:rFonts w:ascii="Times New Roman" w:eastAsia="楷体" w:hAnsi="Times New Roman" w:cs="Times New Roman"/>
          <w:szCs w:val="24"/>
        </w:rPr>
        <w:t>：</w:t>
      </w:r>
      <w:r w:rsidR="00C274CE" w:rsidRPr="00C274CE">
        <w:rPr>
          <w:rFonts w:ascii="Times New Roman" w:eastAsia="楷体" w:hAnsi="Times New Roman" w:cs="Times New Roman" w:hint="eastAsia"/>
          <w:szCs w:val="24"/>
          <w:u w:val="single"/>
        </w:rPr>
        <w:t xml:space="preserve">                                      </w:t>
      </w:r>
    </w:p>
    <w:p w14:paraId="2CDED811" w14:textId="77777777" w:rsidR="008953A1" w:rsidRPr="00B4698F" w:rsidRDefault="008953A1" w:rsidP="000E40E4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Re</w:t>
      </w:r>
      <w:r w:rsidRPr="00B4698F">
        <w:rPr>
          <w:rFonts w:ascii="Times New Roman" w:eastAsia="楷体" w:hAnsi="Times New Roman" w:cs="Times New Roman"/>
          <w:szCs w:val="24"/>
        </w:rPr>
        <w:t>：</w:t>
      </w:r>
      <w:r w:rsidR="00C274CE" w:rsidRPr="00C274CE">
        <w:rPr>
          <w:rFonts w:ascii="Times New Roman" w:eastAsia="楷体" w:hAnsi="Times New Roman" w:cs="Times New Roman" w:hint="eastAsia"/>
          <w:szCs w:val="24"/>
          <w:u w:val="single"/>
        </w:rPr>
        <w:t xml:space="preserve">                                      </w:t>
      </w:r>
      <w:r w:rsidRPr="00B4698F">
        <w:rPr>
          <w:rFonts w:ascii="Times New Roman" w:eastAsia="楷体" w:hAnsi="Times New Roman" w:cs="Times New Roman"/>
          <w:szCs w:val="24"/>
        </w:rPr>
        <w:t>(the “Company”)</w:t>
      </w:r>
    </w:p>
    <w:p w14:paraId="7C13C729" w14:textId="77777777" w:rsidR="00B4698F" w:rsidRPr="00B4698F" w:rsidRDefault="00B4698F" w:rsidP="000E40E4">
      <w:pPr>
        <w:pStyle w:val="a4"/>
        <w:spacing w:line="440" w:lineRule="exact"/>
        <w:rPr>
          <w:rFonts w:ascii="Times New Roman" w:eastAsia="楷体" w:hAnsi="Times New Roman" w:cs="Times New Roman"/>
          <w:sz w:val="18"/>
          <w:szCs w:val="24"/>
        </w:rPr>
      </w:pPr>
    </w:p>
    <w:p w14:paraId="1DCC5892" w14:textId="7A8199D0" w:rsidR="009F3A86" w:rsidRPr="00B4698F" w:rsidRDefault="008953A1" w:rsidP="00C274CE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Our auditors, </w:t>
      </w:r>
      <w:bookmarkStart w:id="0" w:name="OLE_LINK5"/>
      <w:r w:rsidR="00604FFB" w:rsidRPr="00604FFB">
        <w:rPr>
          <w:rFonts w:ascii="Times New Roman" w:eastAsia="楷体" w:hAnsi="Times New Roman" w:cs="Times New Roman"/>
          <w:szCs w:val="24"/>
        </w:rPr>
        <w:t>Grant Thornton Zhitong Certified Public Accountants LLP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[</w:t>
      </w:r>
      <w:r w:rsidR="00402FB6" w:rsidRPr="00B4698F">
        <w:rPr>
          <w:rFonts w:ascii="Times New Roman" w:eastAsia="楷体" w:hAnsi="Times New Roman" w:cs="Times New Roman"/>
          <w:color w:val="FF0000"/>
          <w:szCs w:val="24"/>
        </w:rPr>
        <w:t>XX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Branch]</w:t>
      </w:r>
      <w:bookmarkEnd w:id="0"/>
      <w:r w:rsidRPr="00B4698F">
        <w:rPr>
          <w:rFonts w:ascii="Times New Roman" w:eastAsia="楷体" w:hAnsi="Times New Roman" w:cs="Times New Roman"/>
          <w:szCs w:val="24"/>
        </w:rPr>
        <w:t>, are conducting an audit of our financial statements</w:t>
      </w:r>
      <w:r w:rsidR="00402FB6" w:rsidRPr="00B4698F">
        <w:rPr>
          <w:rFonts w:ascii="Times New Roman" w:eastAsia="楷体" w:hAnsi="Times New Roman" w:cs="Times New Roman"/>
          <w:szCs w:val="24"/>
        </w:rPr>
        <w:t xml:space="preserve"> of</w:t>
      </w:r>
      <w:r w:rsidR="00402FB6" w:rsidRPr="00B4698F">
        <w:rPr>
          <w:rFonts w:ascii="Times New Roman" w:eastAsia="楷体" w:hAnsi="Times New Roman" w:cs="Times New Roman"/>
          <w:color w:val="FF0000"/>
          <w:szCs w:val="24"/>
        </w:rPr>
        <w:t xml:space="preserve"> 20XX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.</w:t>
      </w:r>
      <w:r w:rsidRPr="00B4698F">
        <w:rPr>
          <w:rFonts w:ascii="Times New Roman" w:eastAsia="楷体" w:hAnsi="Times New Roman" w:cs="Times New Roman"/>
          <w:szCs w:val="24"/>
        </w:rPr>
        <w:t xml:space="preserve"> The auditors need to confirm the related information with your bank in accordance with the requirements of relevant auditing standards.</w:t>
      </w:r>
      <w:r w:rsidR="00BE2741" w:rsidRPr="00BE2741">
        <w:rPr>
          <w:rFonts w:ascii="Times New Roman" w:eastAsia="楷体" w:hAnsi="Times New Roman" w:cs="Times New Roman"/>
          <w:szCs w:val="24"/>
        </w:rPr>
        <w:t xml:space="preserve"> Please fill the</w:t>
      </w:r>
      <w:r w:rsidRPr="00BE2741">
        <w:rPr>
          <w:rFonts w:ascii="Times New Roman" w:eastAsia="楷体" w:hAnsi="Times New Roman" w:cs="Times New Roman"/>
          <w:szCs w:val="24"/>
        </w:rPr>
        <w:t xml:space="preserve"> information</w:t>
      </w:r>
      <w:r w:rsidR="009F3A86" w:rsidRPr="00BE2741">
        <w:rPr>
          <w:rFonts w:ascii="Times New Roman" w:eastAsia="楷体" w:hAnsi="Times New Roman" w:cs="Times New Roman"/>
          <w:szCs w:val="24"/>
        </w:rPr>
        <w:t xml:space="preserve"> from Item 1 to Item 14</w:t>
      </w:r>
      <w:r w:rsidR="00BE2741" w:rsidRPr="00BE2741">
        <w:rPr>
          <w:rFonts w:ascii="Times New Roman" w:eastAsia="楷体" w:hAnsi="Times New Roman" w:cs="Times New Roman"/>
          <w:szCs w:val="24"/>
        </w:rPr>
        <w:t xml:space="preserve"> of this confirmation letter, and please sign and seal.</w:t>
      </w:r>
    </w:p>
    <w:p w14:paraId="436EA970" w14:textId="7A90E402" w:rsidR="009F3A86" w:rsidRPr="00B4698F" w:rsidRDefault="009F3A86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Please return this confirmation letter directly to </w:t>
      </w:r>
      <w:r w:rsidR="00604FFB" w:rsidRPr="00604FFB">
        <w:rPr>
          <w:rFonts w:ascii="Times New Roman" w:eastAsia="楷体" w:hAnsi="Times New Roman" w:cs="Times New Roman"/>
          <w:szCs w:val="24"/>
        </w:rPr>
        <w:t>Grant Thornton Zhitong Certified Public Accountants LLP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[XX Branch]</w:t>
      </w:r>
      <w:r w:rsidRPr="00B4698F">
        <w:rPr>
          <w:rFonts w:ascii="Times New Roman" w:eastAsia="楷体" w:hAnsi="Times New Roman" w:cs="Times New Roman"/>
          <w:szCs w:val="24"/>
        </w:rPr>
        <w:t>at the address listed below. Please do not return the confirmation letter to ourselves.</w:t>
      </w:r>
    </w:p>
    <w:p w14:paraId="076703B5" w14:textId="77777777" w:rsidR="009F3A86" w:rsidRPr="00B4698F" w:rsidRDefault="009F3A86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To</w:t>
      </w:r>
      <w:r w:rsidRPr="00B4698F">
        <w:rPr>
          <w:rFonts w:ascii="Times New Roman" w:eastAsia="楷体" w:hAnsi="Times New Roman" w:cs="Times New Roman"/>
          <w:szCs w:val="24"/>
        </w:rPr>
        <w:t>致：</w:t>
      </w:r>
      <w:r w:rsidRPr="00B4698F">
        <w:rPr>
          <w:rFonts w:ascii="Times New Roman" w:eastAsia="楷体" w:hAnsi="Times New Roman" w:cs="Times New Roman"/>
          <w:szCs w:val="24"/>
        </w:rPr>
        <w:t>[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收件人</w:t>
      </w:r>
      <w:r w:rsidRPr="00B4698F">
        <w:rPr>
          <w:rFonts w:ascii="Times New Roman" w:eastAsia="楷体" w:hAnsi="Times New Roman" w:cs="Times New Roman"/>
          <w:szCs w:val="24"/>
        </w:rPr>
        <w:t>]</w:t>
      </w:r>
    </w:p>
    <w:p w14:paraId="1605FE50" w14:textId="197AEFCA" w:rsidR="009F3A86" w:rsidRPr="00B4698F" w:rsidRDefault="00604FFB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604FFB">
        <w:rPr>
          <w:rFonts w:ascii="Times New Roman" w:eastAsia="楷体" w:hAnsi="Times New Roman" w:cs="Times New Roman"/>
          <w:szCs w:val="24"/>
        </w:rPr>
        <w:t>Grant Thornton Zhitong Certified Public Accountants LLP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 xml:space="preserve"> [XX Branch]/</w:t>
      </w:r>
      <w:r w:rsidR="009F3A86" w:rsidRPr="00C274CE">
        <w:rPr>
          <w:rFonts w:ascii="Times New Roman" w:eastAsia="楷体" w:hAnsi="Times New Roman" w:cs="Times New Roman"/>
          <w:szCs w:val="24"/>
        </w:rPr>
        <w:t>致同会计师事务所（特殊普通合伙）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[XX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分所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]</w:t>
      </w:r>
    </w:p>
    <w:p w14:paraId="7EFA0871" w14:textId="604FD6A7" w:rsidR="009F3A86" w:rsidRDefault="00EF188C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EF188C">
        <w:rPr>
          <w:rFonts w:ascii="Times New Roman" w:eastAsia="楷体" w:hAnsi="Times New Roman" w:cs="Times New Roman"/>
          <w:color w:val="FF0000"/>
          <w:szCs w:val="24"/>
        </w:rPr>
        <w:t>5/F Scitech Place</w:t>
      </w:r>
      <w:r w:rsidR="00B4698F" w:rsidRPr="00B4698F">
        <w:rPr>
          <w:rFonts w:ascii="Times New Roman" w:eastAsia="楷体" w:hAnsi="Times New Roman" w:cs="Times New Roman"/>
          <w:color w:val="FF0000"/>
          <w:szCs w:val="24"/>
        </w:rPr>
        <w:t xml:space="preserve"> | 22 Jianguomen Wai Avenue | Chaoyang District Beijing 100004 | China 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/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北京市朝阳区建外大街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22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号赛特广场五层，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100004]</w:t>
      </w:r>
    </w:p>
    <w:p w14:paraId="54EC3047" w14:textId="279FC875" w:rsidR="00EF188C" w:rsidRPr="00B4698F" w:rsidRDefault="00EF188C" w:rsidP="00EF188C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Email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：</w:t>
      </w:r>
      <w:r>
        <w:rPr>
          <w:rFonts w:ascii="Times New Roman" w:eastAsia="楷体" w:hAnsi="Times New Roman" w:cs="Times New Roman" w:hint="eastAsia"/>
          <w:color w:val="FF0000"/>
          <w:szCs w:val="24"/>
        </w:rPr>
        <w:t xml:space="preserve"> </w:t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           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Telephone: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 xml:space="preserve">　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 xml:space="preserve">(010) 8566 5588 (Switchboard)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ab/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   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ab/>
        <w:t>Fax: 8566 5120</w:t>
      </w:r>
    </w:p>
    <w:p w14:paraId="5922DEE5" w14:textId="2E3BAF46" w:rsidR="00B4698F" w:rsidRPr="00B4698F" w:rsidRDefault="008953A1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You may debit any charge for this confirmation to our accoun</w:t>
      </w:r>
      <w:r w:rsidR="00B4698F" w:rsidRPr="00B4698F">
        <w:rPr>
          <w:rFonts w:ascii="Times New Roman" w:eastAsia="楷体" w:hAnsi="Times New Roman" w:cs="Times New Roman"/>
          <w:szCs w:val="24"/>
        </w:rPr>
        <w:t>t number____________</w:t>
      </w:r>
      <w:bookmarkStart w:id="1" w:name="_Hlk58943107"/>
      <w:r w:rsidR="003C4393" w:rsidRPr="003C4393">
        <w:rPr>
          <w:rFonts w:ascii="Times New Roman" w:eastAsia="楷体" w:hAnsi="Times New Roman" w:cs="Times New Roman" w:hint="eastAsia"/>
          <w:szCs w:val="24"/>
        </w:rPr>
        <w:t>（</w:t>
      </w:r>
      <w:r w:rsidR="00B04AB3" w:rsidRPr="00B04AB3">
        <w:rPr>
          <w:rFonts w:ascii="Times New Roman" w:eastAsia="楷体" w:hAnsi="Times New Roman" w:cs="Times New Roman"/>
          <w:szCs w:val="24"/>
        </w:rPr>
        <w:t>If applicable</w:t>
      </w:r>
      <w:r w:rsidR="003C4393" w:rsidRPr="003C4393">
        <w:rPr>
          <w:rFonts w:ascii="Times New Roman" w:eastAsia="楷体" w:hAnsi="Times New Roman" w:cs="Times New Roman" w:hint="eastAsia"/>
          <w:szCs w:val="24"/>
        </w:rPr>
        <w:t>）</w:t>
      </w:r>
      <w:bookmarkEnd w:id="1"/>
      <w:r w:rsidR="009F3A86" w:rsidRPr="00B4698F">
        <w:rPr>
          <w:rFonts w:ascii="Times New Roman" w:eastAsia="楷体" w:hAnsi="Times New Roman" w:cs="Times New Roman"/>
          <w:szCs w:val="24"/>
        </w:rPr>
        <w:t>.</w:t>
      </w:r>
    </w:p>
    <w:p w14:paraId="29CDDD2C" w14:textId="77777777" w:rsidR="00B4698F" w:rsidRPr="00B4698F" w:rsidRDefault="00B4698F" w:rsidP="00B4698F">
      <w:pPr>
        <w:pStyle w:val="a4"/>
        <w:spacing w:line="440" w:lineRule="exact"/>
        <w:ind w:left="120"/>
        <w:jc w:val="left"/>
        <w:rPr>
          <w:rFonts w:ascii="Times New Roman" w:eastAsia="楷体" w:hAnsi="Times New Roman" w:cs="Times New Roman"/>
          <w:szCs w:val="24"/>
        </w:rPr>
      </w:pPr>
    </w:p>
    <w:p w14:paraId="59AA9CA0" w14:textId="77777777" w:rsidR="00B4698F" w:rsidRPr="00B4698F" w:rsidRDefault="00B4698F" w:rsidP="00292C82">
      <w:pPr>
        <w:pStyle w:val="a4"/>
        <w:spacing w:line="440" w:lineRule="exact"/>
        <w:ind w:left="120"/>
        <w:jc w:val="right"/>
        <w:outlineLvl w:val="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Yours faithfully,</w:t>
      </w:r>
    </w:p>
    <w:p w14:paraId="01479672" w14:textId="77777777" w:rsidR="00B4698F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华文楷体" w:hAnsi="Times New Roman" w:cs="Times New Roman"/>
          <w:sz w:val="20"/>
          <w:szCs w:val="24"/>
        </w:rPr>
      </w:pPr>
    </w:p>
    <w:p w14:paraId="3263519B" w14:textId="77777777" w:rsidR="00B4698F" w:rsidRPr="00B4698F" w:rsidRDefault="00B4698F" w:rsidP="00C274CE">
      <w:pPr>
        <w:pStyle w:val="a4"/>
        <w:wordWrap w:val="0"/>
        <w:spacing w:line="440" w:lineRule="exact"/>
        <w:ind w:left="120"/>
        <w:jc w:val="right"/>
        <w:rPr>
          <w:rFonts w:ascii="Times New Roman" w:eastAsia="华文楷体" w:hAnsi="Times New Roman" w:cs="Times New Roman"/>
          <w:sz w:val="20"/>
          <w:szCs w:val="24"/>
        </w:rPr>
      </w:pPr>
      <w:r w:rsidRPr="00B4698F">
        <w:rPr>
          <w:rFonts w:ascii="Times New Roman" w:eastAsia="华文楷体" w:hAnsi="Times New Roman" w:cs="Times New Roman"/>
          <w:sz w:val="20"/>
          <w:szCs w:val="24"/>
        </w:rPr>
        <w:t>Name and Title</w:t>
      </w:r>
      <w:r w:rsidRPr="00B4698F">
        <w:rPr>
          <w:rFonts w:ascii="Times New Roman" w:eastAsia="华文楷体" w:hAnsi="Times New Roman" w:cs="Times New Roman"/>
          <w:sz w:val="20"/>
          <w:szCs w:val="24"/>
          <w:lang w:eastAsia="zh-TW"/>
        </w:rPr>
        <w:t>:</w:t>
      </w:r>
      <w:r w:rsidR="00C274CE">
        <w:rPr>
          <w:rFonts w:ascii="Times New Roman" w:eastAsia="华文楷体" w:hAnsi="Times New Roman" w:cs="Times New Roman" w:hint="eastAsia"/>
          <w:sz w:val="20"/>
          <w:szCs w:val="24"/>
        </w:rPr>
        <w:t xml:space="preserve">                   </w:t>
      </w:r>
    </w:p>
    <w:p w14:paraId="273E7802" w14:textId="77777777" w:rsidR="00B4698F" w:rsidRPr="006F77ED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楷体" w:hAnsi="Times New Roman" w:cs="Times New Roman"/>
          <w:color w:val="FF0000"/>
          <w:sz w:val="20"/>
          <w:szCs w:val="24"/>
        </w:rPr>
      </w:pPr>
      <w:r w:rsidRPr="006F77ED">
        <w:rPr>
          <w:rFonts w:ascii="Times New Roman" w:eastAsia="华文楷体" w:hAnsi="Times New Roman" w:cs="Times New Roman"/>
          <w:color w:val="FF0000"/>
          <w:spacing w:val="16"/>
          <w:sz w:val="20"/>
          <w:szCs w:val="24"/>
        </w:rPr>
        <w:t>(Authorized Signature(s) and Official Stamp)</w:t>
      </w:r>
    </w:p>
    <w:p w14:paraId="228EBBC2" w14:textId="77777777" w:rsidR="00B4698F" w:rsidRPr="00B4698F" w:rsidRDefault="00B4698F">
      <w:pPr>
        <w:widowControl/>
        <w:jc w:val="left"/>
        <w:rPr>
          <w:rFonts w:ascii="Times New Roman" w:eastAsiaTheme="minorEastAsia" w:hAnsi="Times New Roman"/>
          <w:szCs w:val="21"/>
        </w:rPr>
      </w:pPr>
      <w:r w:rsidRPr="00B4698F">
        <w:rPr>
          <w:rFonts w:ascii="Times New Roman" w:hAnsi="Times New Roman"/>
          <w:szCs w:val="21"/>
        </w:rPr>
        <w:br w:type="page"/>
      </w:r>
    </w:p>
    <w:p w14:paraId="58C5C732" w14:textId="77777777" w:rsidR="000C5214" w:rsidRDefault="000C5214" w:rsidP="000C5214">
      <w:pPr>
        <w:pStyle w:val="a4"/>
        <w:spacing w:line="360" w:lineRule="auto"/>
        <w:ind w:firstLineChars="200" w:firstLine="422"/>
        <w:rPr>
          <w:rFonts w:ascii="Times New Roman" w:hAnsi="Times New Roman" w:cs="Times New Roman"/>
          <w:szCs w:val="21"/>
        </w:rPr>
      </w:pPr>
      <w:r>
        <w:rPr>
          <w:rFonts w:hAnsi="宋体" w:hint="eastAsia"/>
          <w:b/>
          <w:szCs w:val="21"/>
          <w:u w:val="single"/>
        </w:rPr>
        <w:lastRenderedPageBreak/>
        <w:t xml:space="preserve">                         </w:t>
      </w:r>
      <w:r w:rsidR="00BE2741" w:rsidRPr="006F77ED">
        <w:rPr>
          <w:rFonts w:ascii="Times New Roman" w:hAnsi="Times New Roman" w:cs="Times New Roman"/>
          <w:b/>
          <w:szCs w:val="21"/>
        </w:rPr>
        <w:t xml:space="preserve">Following part </w:t>
      </w:r>
      <w:r w:rsidR="00BE2741">
        <w:rPr>
          <w:rFonts w:ascii="Times New Roman" w:hAnsi="Times New Roman" w:cs="Times New Roman"/>
          <w:b/>
          <w:szCs w:val="21"/>
        </w:rPr>
        <w:t>is filled by</w:t>
      </w:r>
      <w:r w:rsidR="00BE2741" w:rsidRPr="006F77ED">
        <w:rPr>
          <w:rFonts w:ascii="Times New Roman" w:hAnsi="Times New Roman" w:cs="Times New Roman"/>
          <w:b/>
          <w:szCs w:val="21"/>
        </w:rPr>
        <w:t xml:space="preserve"> the bank</w:t>
      </w:r>
      <w:r>
        <w:rPr>
          <w:rFonts w:hAnsi="宋体" w:hint="eastAsia"/>
          <w:b/>
          <w:szCs w:val="21"/>
          <w:u w:val="single"/>
        </w:rPr>
        <w:t xml:space="preserve">                             </w:t>
      </w:r>
    </w:p>
    <w:p w14:paraId="3677B6D3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1</w:t>
      </w:r>
      <w:r w:rsidRPr="00C274CE">
        <w:rPr>
          <w:rFonts w:ascii="Times New Roman" w:hAnsi="Times New Roman" w:cs="Times New Roman"/>
          <w:szCs w:val="21"/>
        </w:rPr>
        <w:t>．</w:t>
      </w:r>
      <w:r w:rsidR="00B4698F" w:rsidRPr="00C274CE">
        <w:rPr>
          <w:rFonts w:ascii="Times New Roman" w:hAnsi="Times New Roman" w:cs="Times New Roman"/>
          <w:szCs w:val="21"/>
        </w:rPr>
        <w:t>Deposits/ Saving accounts/ Current accounts held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9"/>
        <w:gridCol w:w="725"/>
        <w:gridCol w:w="797"/>
        <w:gridCol w:w="745"/>
        <w:gridCol w:w="745"/>
        <w:gridCol w:w="718"/>
        <w:gridCol w:w="1174"/>
        <w:gridCol w:w="786"/>
        <w:gridCol w:w="763"/>
        <w:gridCol w:w="885"/>
        <w:gridCol w:w="771"/>
      </w:tblGrid>
      <w:tr w:rsidR="002C3894" w:rsidRPr="00C274CE" w14:paraId="6B1C79A5" w14:textId="77777777" w:rsidTr="00351564">
        <w:trPr>
          <w:jc w:val="center"/>
        </w:trPr>
        <w:tc>
          <w:tcPr>
            <w:tcW w:w="473" w:type="pct"/>
            <w:vAlign w:val="center"/>
          </w:tcPr>
          <w:p w14:paraId="29AD7CCB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hAnsi="Times New Roman" w:cs="Times New Roman"/>
                <w:sz w:val="15"/>
                <w:szCs w:val="16"/>
              </w:rPr>
              <w:t>Account name</w:t>
            </w:r>
          </w:p>
        </w:tc>
        <w:tc>
          <w:tcPr>
            <w:tcW w:w="368" w:type="pct"/>
            <w:vAlign w:val="center"/>
          </w:tcPr>
          <w:p w14:paraId="7F993DCD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 xml:space="preserve">Account 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N</w:t>
            </w: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o.</w:t>
            </w:r>
          </w:p>
        </w:tc>
        <w:tc>
          <w:tcPr>
            <w:tcW w:w="449" w:type="pct"/>
            <w:vAlign w:val="center"/>
          </w:tcPr>
          <w:p w14:paraId="34E4DB4F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Currency</w:t>
            </w:r>
          </w:p>
        </w:tc>
        <w:tc>
          <w:tcPr>
            <w:tcW w:w="420" w:type="pct"/>
            <w:vAlign w:val="center"/>
          </w:tcPr>
          <w:p w14:paraId="4ABE26A9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Interests rate</w:t>
            </w:r>
          </w:p>
        </w:tc>
        <w:tc>
          <w:tcPr>
            <w:tcW w:w="420" w:type="pct"/>
            <w:vAlign w:val="center"/>
          </w:tcPr>
          <w:p w14:paraId="7BDE0DBD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hAnsi="Times New Roman" w:cs="Times New Roman"/>
                <w:sz w:val="15"/>
                <w:szCs w:val="16"/>
              </w:rPr>
              <w:t>Account type</w:t>
            </w:r>
          </w:p>
        </w:tc>
        <w:tc>
          <w:tcPr>
            <w:tcW w:w="405" w:type="pct"/>
            <w:vAlign w:val="center"/>
          </w:tcPr>
          <w:p w14:paraId="10C1FE87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Balance</w:t>
            </w:r>
          </w:p>
        </w:tc>
        <w:tc>
          <w:tcPr>
            <w:tcW w:w="660" w:type="pct"/>
          </w:tcPr>
          <w:p w14:paraId="66FDA31E" w14:textId="5A2A6391" w:rsidR="002C3894" w:rsidRPr="00351564" w:rsidRDefault="009774FD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Is this fund collection (fund pool or other fund management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）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a</w:t>
            </w: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ccount</w:t>
            </w:r>
          </w:p>
        </w:tc>
        <w:tc>
          <w:tcPr>
            <w:tcW w:w="443" w:type="pct"/>
            <w:vAlign w:val="center"/>
          </w:tcPr>
          <w:p w14:paraId="7D4E460C" w14:textId="273A964F" w:rsidR="002C3894" w:rsidRPr="00351564" w:rsidRDefault="002C3894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Effective Date</w:t>
            </w:r>
          </w:p>
        </w:tc>
        <w:tc>
          <w:tcPr>
            <w:tcW w:w="430" w:type="pct"/>
            <w:vAlign w:val="center"/>
          </w:tcPr>
          <w:p w14:paraId="10009C6F" w14:textId="4A20E7BF" w:rsidR="002C3894" w:rsidRPr="00351564" w:rsidRDefault="002C3894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Maturity da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te</w:t>
            </w:r>
          </w:p>
        </w:tc>
        <w:tc>
          <w:tcPr>
            <w:tcW w:w="498" w:type="pct"/>
            <w:vAlign w:val="center"/>
          </w:tcPr>
          <w:p w14:paraId="3EE245BA" w14:textId="2C24849F" w:rsidR="002C3894" w:rsidRPr="00351564" w:rsidRDefault="002C3894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B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e pledged, be used as guarantees or be restricted</w:t>
            </w:r>
          </w:p>
        </w:tc>
        <w:tc>
          <w:tcPr>
            <w:tcW w:w="434" w:type="pct"/>
            <w:vAlign w:val="center"/>
          </w:tcPr>
          <w:p w14:paraId="0999C4B8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Remarks</w:t>
            </w:r>
          </w:p>
        </w:tc>
      </w:tr>
      <w:tr w:rsidR="00C94ACB" w:rsidRPr="00C274CE" w14:paraId="49AC1136" w14:textId="77777777" w:rsidTr="00351564">
        <w:trPr>
          <w:jc w:val="center"/>
        </w:trPr>
        <w:tc>
          <w:tcPr>
            <w:tcW w:w="473" w:type="pct"/>
            <w:vAlign w:val="center"/>
          </w:tcPr>
          <w:p w14:paraId="3E738EA0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68" w:type="pct"/>
            <w:vAlign w:val="center"/>
          </w:tcPr>
          <w:p w14:paraId="72336850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3935BD40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  <w:vAlign w:val="center"/>
          </w:tcPr>
          <w:p w14:paraId="5DAA0136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</w:tcPr>
          <w:p w14:paraId="5DFD60F6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5" w:type="pct"/>
            <w:vAlign w:val="center"/>
          </w:tcPr>
          <w:p w14:paraId="5C7DB03B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435D6527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3" w:type="pct"/>
            <w:vAlign w:val="center"/>
          </w:tcPr>
          <w:p w14:paraId="5CDEB2BB" w14:textId="2B67ACD0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0" w:type="pct"/>
          </w:tcPr>
          <w:p w14:paraId="388D9655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667B8DF7" w14:textId="027E0B8B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2D023B5C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94ACB" w:rsidRPr="00C274CE" w14:paraId="0185833C" w14:textId="77777777" w:rsidTr="00351564">
        <w:trPr>
          <w:jc w:val="center"/>
        </w:trPr>
        <w:tc>
          <w:tcPr>
            <w:tcW w:w="473" w:type="pct"/>
            <w:vAlign w:val="center"/>
          </w:tcPr>
          <w:p w14:paraId="691D27D2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68" w:type="pct"/>
            <w:vAlign w:val="center"/>
          </w:tcPr>
          <w:p w14:paraId="1E8D9003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37DA8C12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  <w:vAlign w:val="center"/>
          </w:tcPr>
          <w:p w14:paraId="563C653B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</w:tcPr>
          <w:p w14:paraId="66046857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5" w:type="pct"/>
            <w:vAlign w:val="center"/>
          </w:tcPr>
          <w:p w14:paraId="5223BEA0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6BEF40F6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3" w:type="pct"/>
            <w:vAlign w:val="center"/>
          </w:tcPr>
          <w:p w14:paraId="4054E4FB" w14:textId="70FE6ED8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0" w:type="pct"/>
          </w:tcPr>
          <w:p w14:paraId="18C33DF8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13E13765" w14:textId="2ACD159F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4216D8BC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B958DEC" w14:textId="77777777" w:rsidR="00EA7DD2" w:rsidRPr="00C274CE" w:rsidRDefault="00EA7DD2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237263B0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2</w:t>
      </w:r>
      <w:r w:rsidRPr="00C274CE">
        <w:rPr>
          <w:rFonts w:ascii="Times New Roman" w:hAnsi="Times New Roman" w:cs="Times New Roman"/>
          <w:szCs w:val="21"/>
        </w:rPr>
        <w:t>．</w:t>
      </w:r>
      <w:r w:rsidR="00B4698F" w:rsidRPr="00C274CE">
        <w:rPr>
          <w:rFonts w:ascii="Times New Roman" w:eastAsia="华文楷体" w:hAnsi="Times New Roman"/>
        </w:rPr>
        <w:t>Loan accounts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7"/>
        <w:gridCol w:w="1096"/>
        <w:gridCol w:w="968"/>
        <w:gridCol w:w="841"/>
        <w:gridCol w:w="966"/>
        <w:gridCol w:w="968"/>
        <w:gridCol w:w="830"/>
        <w:gridCol w:w="1417"/>
        <w:gridCol w:w="925"/>
      </w:tblGrid>
      <w:tr w:rsidR="001444EE" w:rsidRPr="00C274CE" w14:paraId="3FE88AEF" w14:textId="77777777" w:rsidTr="001444EE">
        <w:trPr>
          <w:trHeight w:val="897"/>
          <w:jc w:val="center"/>
        </w:trPr>
        <w:tc>
          <w:tcPr>
            <w:tcW w:w="523" w:type="pct"/>
            <w:vAlign w:val="center"/>
          </w:tcPr>
          <w:p w14:paraId="76671F51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 w:hint="eastAsia"/>
                <w:sz w:val="16"/>
                <w:szCs w:val="20"/>
              </w:rPr>
              <w:t xml:space="preserve">Borrower </w:t>
            </w: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name</w:t>
            </w:r>
          </w:p>
        </w:tc>
        <w:tc>
          <w:tcPr>
            <w:tcW w:w="612" w:type="pct"/>
            <w:vAlign w:val="center"/>
          </w:tcPr>
          <w:p w14:paraId="6D295218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 xml:space="preserve">Account </w:t>
            </w:r>
            <w:r w:rsidRPr="001444EE">
              <w:rPr>
                <w:rFonts w:ascii="Times New Roman" w:eastAsia="华文楷体" w:hAnsi="Times New Roman" w:hint="eastAsia"/>
                <w:sz w:val="16"/>
                <w:szCs w:val="20"/>
              </w:rPr>
              <w:t>N</w:t>
            </w: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o.</w:t>
            </w:r>
          </w:p>
        </w:tc>
        <w:tc>
          <w:tcPr>
            <w:tcW w:w="541" w:type="pct"/>
            <w:vAlign w:val="center"/>
          </w:tcPr>
          <w:p w14:paraId="653F63AB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Currency</w:t>
            </w:r>
          </w:p>
        </w:tc>
        <w:tc>
          <w:tcPr>
            <w:tcW w:w="470" w:type="pct"/>
            <w:vAlign w:val="center"/>
          </w:tcPr>
          <w:p w14:paraId="4BDF8830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Balance</w:t>
            </w:r>
          </w:p>
        </w:tc>
        <w:tc>
          <w:tcPr>
            <w:tcW w:w="540" w:type="pct"/>
            <w:vAlign w:val="center"/>
          </w:tcPr>
          <w:p w14:paraId="597876F2" w14:textId="77777777" w:rsidR="000E40E4" w:rsidRPr="00351564" w:rsidRDefault="00B4698F" w:rsidP="001444EE">
            <w:pPr>
              <w:pStyle w:val="a4"/>
              <w:ind w:firstLineChars="50" w:firstLine="75"/>
              <w:jc w:val="center"/>
              <w:rPr>
                <w:rFonts w:ascii="Times New Roman" w:hAnsi="Times New Roman" w:cs="Times New Roman"/>
                <w:sz w:val="15"/>
                <w:szCs w:val="18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8"/>
              </w:rPr>
              <w:t>Borrowing date</w:t>
            </w:r>
          </w:p>
        </w:tc>
        <w:tc>
          <w:tcPr>
            <w:tcW w:w="541" w:type="pct"/>
            <w:vAlign w:val="center"/>
          </w:tcPr>
          <w:p w14:paraId="7D781620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Maturity date</w:t>
            </w:r>
          </w:p>
        </w:tc>
        <w:tc>
          <w:tcPr>
            <w:tcW w:w="464" w:type="pct"/>
            <w:vAlign w:val="center"/>
          </w:tcPr>
          <w:p w14:paraId="02F5BF44" w14:textId="77777777" w:rsidR="000E40E4" w:rsidRPr="001444EE" w:rsidRDefault="00B4698F" w:rsidP="001444E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Interests rate</w:t>
            </w:r>
          </w:p>
        </w:tc>
        <w:tc>
          <w:tcPr>
            <w:tcW w:w="792" w:type="pct"/>
            <w:vAlign w:val="center"/>
          </w:tcPr>
          <w:p w14:paraId="65BCD824" w14:textId="77777777" w:rsid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eastAsia="华文楷体" w:hAnsi="Times New Roman"/>
                <w:iCs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iCs/>
                <w:sz w:val="16"/>
                <w:szCs w:val="20"/>
              </w:rPr>
              <w:t>Collaterals/</w:t>
            </w:r>
          </w:p>
          <w:p w14:paraId="28B74E13" w14:textId="5E791238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iCs/>
                <w:sz w:val="16"/>
                <w:szCs w:val="20"/>
              </w:rPr>
              <w:t>Guarantor</w:t>
            </w:r>
          </w:p>
        </w:tc>
        <w:tc>
          <w:tcPr>
            <w:tcW w:w="517" w:type="pct"/>
            <w:vAlign w:val="center"/>
          </w:tcPr>
          <w:p w14:paraId="1B3AF57D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Remarks</w:t>
            </w:r>
          </w:p>
        </w:tc>
      </w:tr>
      <w:tr w:rsidR="001444EE" w:rsidRPr="00C274CE" w14:paraId="18765461" w14:textId="77777777" w:rsidTr="001444EE">
        <w:trPr>
          <w:trHeight w:val="459"/>
          <w:jc w:val="center"/>
        </w:trPr>
        <w:tc>
          <w:tcPr>
            <w:tcW w:w="523" w:type="pct"/>
            <w:vAlign w:val="center"/>
          </w:tcPr>
          <w:p w14:paraId="5726DA73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2" w:type="pct"/>
          </w:tcPr>
          <w:p w14:paraId="08974FA3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1" w:type="pct"/>
            <w:vAlign w:val="center"/>
          </w:tcPr>
          <w:p w14:paraId="2FD6DC3C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60CBB03A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0" w:type="pct"/>
            <w:vAlign w:val="center"/>
          </w:tcPr>
          <w:p w14:paraId="01349763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1" w:type="pct"/>
            <w:vAlign w:val="center"/>
          </w:tcPr>
          <w:p w14:paraId="59A05D2C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64" w:type="pct"/>
            <w:vAlign w:val="center"/>
          </w:tcPr>
          <w:p w14:paraId="78234144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92" w:type="pct"/>
            <w:vAlign w:val="center"/>
          </w:tcPr>
          <w:p w14:paraId="7B8BC2AA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7" w:type="pct"/>
            <w:vAlign w:val="center"/>
          </w:tcPr>
          <w:p w14:paraId="3BB7E26D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444EE" w:rsidRPr="00C274CE" w14:paraId="32A57CAC" w14:textId="77777777" w:rsidTr="001444EE">
        <w:trPr>
          <w:trHeight w:val="459"/>
          <w:jc w:val="center"/>
        </w:trPr>
        <w:tc>
          <w:tcPr>
            <w:tcW w:w="523" w:type="pct"/>
            <w:vAlign w:val="center"/>
          </w:tcPr>
          <w:p w14:paraId="0E8FCC7B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2" w:type="pct"/>
          </w:tcPr>
          <w:p w14:paraId="3DA449D9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1" w:type="pct"/>
            <w:vAlign w:val="center"/>
          </w:tcPr>
          <w:p w14:paraId="62B1E864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5E2D2702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0" w:type="pct"/>
            <w:vAlign w:val="center"/>
          </w:tcPr>
          <w:p w14:paraId="053E5A09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1" w:type="pct"/>
            <w:vAlign w:val="center"/>
          </w:tcPr>
          <w:p w14:paraId="4410CABC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64" w:type="pct"/>
            <w:vAlign w:val="center"/>
          </w:tcPr>
          <w:p w14:paraId="533E625E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92" w:type="pct"/>
            <w:vAlign w:val="center"/>
          </w:tcPr>
          <w:p w14:paraId="1B508259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7" w:type="pct"/>
            <w:vAlign w:val="center"/>
          </w:tcPr>
          <w:p w14:paraId="7AA54DC5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6A6D17C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68BF41A9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3</w:t>
      </w:r>
      <w:r w:rsidRPr="00C274CE">
        <w:rPr>
          <w:rFonts w:ascii="Times New Roman" w:hAnsi="Times New Roman" w:cs="Times New Roman"/>
          <w:szCs w:val="21"/>
        </w:rPr>
        <w:t>．</w:t>
      </w:r>
      <w:r w:rsidR="00EA7DD2" w:rsidRPr="00C274CE">
        <w:rPr>
          <w:rFonts w:ascii="Times New Roman" w:hAnsi="Times New Roman" w:cs="Times New Roman"/>
          <w:szCs w:val="21"/>
        </w:rPr>
        <w:t xml:space="preserve"> Accounts closed during the period from __________to ________.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6"/>
        <w:gridCol w:w="1718"/>
        <w:gridCol w:w="1854"/>
        <w:gridCol w:w="2480"/>
      </w:tblGrid>
      <w:tr w:rsidR="00C274CE" w:rsidRPr="00C274CE" w14:paraId="797940E6" w14:textId="77777777" w:rsidTr="00C274CE">
        <w:trPr>
          <w:trHeight w:val="209"/>
          <w:jc w:val="center"/>
        </w:trPr>
        <w:tc>
          <w:tcPr>
            <w:tcW w:w="1618" w:type="pct"/>
            <w:vAlign w:val="center"/>
          </w:tcPr>
          <w:p w14:paraId="0C46D267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960" w:type="pct"/>
            <w:vAlign w:val="center"/>
          </w:tcPr>
          <w:p w14:paraId="14028360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1036" w:type="pct"/>
            <w:vAlign w:val="center"/>
          </w:tcPr>
          <w:p w14:paraId="3F76B811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1386" w:type="pct"/>
            <w:vAlign w:val="center"/>
          </w:tcPr>
          <w:p w14:paraId="488034E0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Date closed</w:t>
            </w:r>
          </w:p>
        </w:tc>
      </w:tr>
      <w:tr w:rsidR="00C274CE" w:rsidRPr="00C274CE" w14:paraId="363913FF" w14:textId="77777777" w:rsidTr="00C274CE">
        <w:trPr>
          <w:trHeight w:val="162"/>
          <w:jc w:val="center"/>
        </w:trPr>
        <w:tc>
          <w:tcPr>
            <w:tcW w:w="1618" w:type="pct"/>
            <w:vAlign w:val="center"/>
          </w:tcPr>
          <w:p w14:paraId="3BBBBB5B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0" w:type="pct"/>
            <w:vAlign w:val="center"/>
          </w:tcPr>
          <w:p w14:paraId="2C0F5904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36" w:type="pct"/>
            <w:vAlign w:val="center"/>
          </w:tcPr>
          <w:p w14:paraId="63D6C8D1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6" w:type="pct"/>
            <w:vAlign w:val="center"/>
          </w:tcPr>
          <w:p w14:paraId="41E2D603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74CE" w:rsidRPr="00C274CE" w14:paraId="084E5AE5" w14:textId="77777777" w:rsidTr="00C274CE">
        <w:trPr>
          <w:trHeight w:val="162"/>
          <w:jc w:val="center"/>
        </w:trPr>
        <w:tc>
          <w:tcPr>
            <w:tcW w:w="1618" w:type="pct"/>
            <w:vAlign w:val="center"/>
          </w:tcPr>
          <w:p w14:paraId="46C0EE7C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0" w:type="pct"/>
            <w:vAlign w:val="center"/>
          </w:tcPr>
          <w:p w14:paraId="7289E48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36" w:type="pct"/>
            <w:vAlign w:val="center"/>
          </w:tcPr>
          <w:p w14:paraId="2F104AC9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6" w:type="pct"/>
            <w:vAlign w:val="center"/>
          </w:tcPr>
          <w:p w14:paraId="1F11C8BA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101B61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9B290D3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4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Designated loans, </w:t>
      </w:r>
      <w:r w:rsidR="00EA7DD2" w:rsidRPr="00C274CE">
        <w:rPr>
          <w:rFonts w:ascii="Times New Roman" w:eastAsia="华文楷体" w:hAnsi="Times New Roman"/>
        </w:rPr>
        <w:t>the Company as the lender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6"/>
        <w:gridCol w:w="989"/>
        <w:gridCol w:w="1126"/>
        <w:gridCol w:w="961"/>
        <w:gridCol w:w="999"/>
        <w:gridCol w:w="1071"/>
        <w:gridCol w:w="1486"/>
        <w:gridCol w:w="990"/>
      </w:tblGrid>
      <w:tr w:rsidR="00C274CE" w:rsidRPr="00C274CE" w14:paraId="6AB86CEB" w14:textId="77777777" w:rsidTr="001444EE">
        <w:trPr>
          <w:trHeight w:val="203"/>
          <w:jc w:val="center"/>
        </w:trPr>
        <w:tc>
          <w:tcPr>
            <w:tcW w:w="743" w:type="pct"/>
            <w:vAlign w:val="center"/>
          </w:tcPr>
          <w:p w14:paraId="526AE902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555" w:type="pct"/>
            <w:vAlign w:val="center"/>
          </w:tcPr>
          <w:p w14:paraId="6A79E364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31" w:type="pct"/>
            <w:vAlign w:val="center"/>
          </w:tcPr>
          <w:p w14:paraId="61156238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Borrower of fund</w:t>
            </w:r>
          </w:p>
        </w:tc>
        <w:tc>
          <w:tcPr>
            <w:tcW w:w="524" w:type="pct"/>
            <w:vAlign w:val="center"/>
          </w:tcPr>
          <w:p w14:paraId="0C65F7F5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60" w:type="pct"/>
            <w:vAlign w:val="center"/>
          </w:tcPr>
          <w:p w14:paraId="3EE61DEA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600" w:type="pct"/>
            <w:vAlign w:val="center"/>
          </w:tcPr>
          <w:p w14:paraId="1D165E6B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hAnsi="Times New Roman" w:cs="Times New Roman" w:hint="eastAsia"/>
                <w:szCs w:val="21"/>
              </w:rPr>
              <w:t>B</w:t>
            </w:r>
            <w:r w:rsidRPr="00C274CE">
              <w:rPr>
                <w:rFonts w:ascii="Times New Roman" w:hAnsi="Times New Roman" w:cs="Times New Roman"/>
                <w:szCs w:val="21"/>
              </w:rPr>
              <w:t>alance</w:t>
            </w:r>
          </w:p>
        </w:tc>
        <w:tc>
          <w:tcPr>
            <w:tcW w:w="832" w:type="pct"/>
            <w:vAlign w:val="center"/>
          </w:tcPr>
          <w:p w14:paraId="7E31027D" w14:textId="77777777" w:rsidR="000E40E4" w:rsidRPr="00C274CE" w:rsidRDefault="00EA7DD2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Period </w:t>
            </w:r>
          </w:p>
        </w:tc>
        <w:tc>
          <w:tcPr>
            <w:tcW w:w="555" w:type="pct"/>
            <w:vAlign w:val="center"/>
          </w:tcPr>
          <w:p w14:paraId="39396A86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C274CE" w:rsidRPr="00C274CE" w14:paraId="28ADE33C" w14:textId="77777777" w:rsidTr="001444EE">
        <w:trPr>
          <w:trHeight w:val="203"/>
          <w:jc w:val="center"/>
        </w:trPr>
        <w:tc>
          <w:tcPr>
            <w:tcW w:w="743" w:type="pct"/>
            <w:vAlign w:val="center"/>
          </w:tcPr>
          <w:p w14:paraId="4037763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2ABE3B8D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1" w:type="pct"/>
            <w:vAlign w:val="center"/>
          </w:tcPr>
          <w:p w14:paraId="5EFF4C77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4" w:type="pct"/>
            <w:vAlign w:val="center"/>
          </w:tcPr>
          <w:p w14:paraId="03254C9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8F740A0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0" w:type="pct"/>
          </w:tcPr>
          <w:p w14:paraId="50770DD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025A1E04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563E221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74CE" w:rsidRPr="00C274CE" w14:paraId="69147201" w14:textId="77777777" w:rsidTr="001444EE">
        <w:trPr>
          <w:trHeight w:val="203"/>
          <w:jc w:val="center"/>
        </w:trPr>
        <w:tc>
          <w:tcPr>
            <w:tcW w:w="743" w:type="pct"/>
            <w:vAlign w:val="center"/>
          </w:tcPr>
          <w:p w14:paraId="31F34559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5CB824EC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1" w:type="pct"/>
            <w:vAlign w:val="center"/>
          </w:tcPr>
          <w:p w14:paraId="1F6D576A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4" w:type="pct"/>
            <w:vAlign w:val="center"/>
          </w:tcPr>
          <w:p w14:paraId="40BF43A4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0492C505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0" w:type="pct"/>
          </w:tcPr>
          <w:p w14:paraId="0D9D0D83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5D1C130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19122B51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05FC27EF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594B692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5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Designated loans, </w:t>
      </w:r>
      <w:r w:rsidR="00EA7DD2" w:rsidRPr="00C274CE">
        <w:rPr>
          <w:rFonts w:ascii="Times New Roman" w:eastAsia="华文楷体" w:hAnsi="Times New Roman"/>
        </w:rPr>
        <w:t>the Company as the borrower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2"/>
        <w:gridCol w:w="936"/>
        <w:gridCol w:w="994"/>
        <w:gridCol w:w="961"/>
        <w:gridCol w:w="894"/>
        <w:gridCol w:w="1142"/>
        <w:gridCol w:w="1585"/>
        <w:gridCol w:w="1104"/>
      </w:tblGrid>
      <w:tr w:rsidR="00C274CE" w:rsidRPr="00C274CE" w14:paraId="60716F97" w14:textId="77777777" w:rsidTr="00C274CE">
        <w:trPr>
          <w:trHeight w:val="203"/>
          <w:jc w:val="center"/>
        </w:trPr>
        <w:tc>
          <w:tcPr>
            <w:tcW w:w="766" w:type="pct"/>
            <w:vAlign w:val="center"/>
          </w:tcPr>
          <w:p w14:paraId="252CC21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545" w:type="pct"/>
            <w:vAlign w:val="center"/>
          </w:tcPr>
          <w:p w14:paraId="411F28B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577" w:type="pct"/>
            <w:vAlign w:val="center"/>
          </w:tcPr>
          <w:p w14:paraId="636A33C5" w14:textId="77777777" w:rsidR="00EA7DD2" w:rsidRPr="00C274CE" w:rsidRDefault="00EA7DD2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Lender</w:t>
            </w:r>
            <w:r w:rsidRPr="00C274CE">
              <w:rPr>
                <w:rFonts w:ascii="Times New Roman" w:eastAsia="华文楷体" w:hAnsi="Times New Roman"/>
                <w:sz w:val="20"/>
              </w:rPr>
              <w:t xml:space="preserve"> of fund</w:t>
            </w:r>
          </w:p>
        </w:tc>
        <w:tc>
          <w:tcPr>
            <w:tcW w:w="412" w:type="pct"/>
            <w:vAlign w:val="center"/>
          </w:tcPr>
          <w:p w14:paraId="7C51025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495" w:type="pct"/>
            <w:vAlign w:val="center"/>
          </w:tcPr>
          <w:p w14:paraId="4AD42537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660" w:type="pct"/>
            <w:vAlign w:val="center"/>
          </w:tcPr>
          <w:p w14:paraId="47A485D2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hAnsi="Times New Roman" w:cs="Times New Roman" w:hint="eastAsia"/>
                <w:szCs w:val="21"/>
              </w:rPr>
              <w:t>B</w:t>
            </w:r>
            <w:r w:rsidRPr="00C274CE">
              <w:rPr>
                <w:rFonts w:ascii="Times New Roman" w:hAnsi="Times New Roman" w:cs="Times New Roman"/>
                <w:szCs w:val="21"/>
              </w:rPr>
              <w:t>alance</w:t>
            </w:r>
          </w:p>
        </w:tc>
        <w:tc>
          <w:tcPr>
            <w:tcW w:w="907" w:type="pct"/>
            <w:vAlign w:val="center"/>
          </w:tcPr>
          <w:p w14:paraId="0DAEB723" w14:textId="77777777" w:rsidR="00EA7DD2" w:rsidRPr="00C274CE" w:rsidRDefault="00EA7DD2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Period </w:t>
            </w:r>
          </w:p>
        </w:tc>
        <w:tc>
          <w:tcPr>
            <w:tcW w:w="638" w:type="pct"/>
            <w:vAlign w:val="center"/>
          </w:tcPr>
          <w:p w14:paraId="02B47822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C274CE" w:rsidRPr="00C274CE" w14:paraId="728E593F" w14:textId="77777777" w:rsidTr="00C274CE">
        <w:trPr>
          <w:trHeight w:val="203"/>
          <w:jc w:val="center"/>
        </w:trPr>
        <w:tc>
          <w:tcPr>
            <w:tcW w:w="766" w:type="pct"/>
            <w:vAlign w:val="center"/>
          </w:tcPr>
          <w:p w14:paraId="7AD2D962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5" w:type="pct"/>
            <w:vAlign w:val="center"/>
          </w:tcPr>
          <w:p w14:paraId="05EA7A2B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7" w:type="pct"/>
            <w:vAlign w:val="center"/>
          </w:tcPr>
          <w:p w14:paraId="0F5D76F3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2" w:type="pct"/>
            <w:vAlign w:val="center"/>
          </w:tcPr>
          <w:p w14:paraId="0FA90C04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5" w:type="pct"/>
            <w:vAlign w:val="center"/>
          </w:tcPr>
          <w:p w14:paraId="633EB0B8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770E76AE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14:paraId="00EBEA60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8" w:type="pct"/>
            <w:vAlign w:val="center"/>
          </w:tcPr>
          <w:p w14:paraId="758B0D69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74CE" w:rsidRPr="00C274CE" w14:paraId="7DE6DCA4" w14:textId="77777777" w:rsidTr="00C274CE">
        <w:trPr>
          <w:trHeight w:val="203"/>
          <w:jc w:val="center"/>
        </w:trPr>
        <w:tc>
          <w:tcPr>
            <w:tcW w:w="766" w:type="pct"/>
            <w:vAlign w:val="center"/>
          </w:tcPr>
          <w:p w14:paraId="5A02C50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5" w:type="pct"/>
            <w:vAlign w:val="center"/>
          </w:tcPr>
          <w:p w14:paraId="374DF3E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7" w:type="pct"/>
            <w:vAlign w:val="center"/>
          </w:tcPr>
          <w:p w14:paraId="44932555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2" w:type="pct"/>
            <w:vAlign w:val="center"/>
          </w:tcPr>
          <w:p w14:paraId="5C0C191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5" w:type="pct"/>
            <w:vAlign w:val="center"/>
          </w:tcPr>
          <w:p w14:paraId="572BD183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47116AF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14:paraId="0241D13D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8" w:type="pct"/>
            <w:vAlign w:val="center"/>
          </w:tcPr>
          <w:p w14:paraId="3204D186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AF5C5F4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41B81CAC" w14:textId="7FC0208D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6</w:t>
      </w:r>
      <w:r w:rsidRPr="00C274CE">
        <w:rPr>
          <w:rFonts w:ascii="Times New Roman" w:hAnsi="Times New Roman" w:cs="Times New Roman"/>
          <w:szCs w:val="21"/>
        </w:rPr>
        <w:t>．</w:t>
      </w:r>
      <w:r w:rsidR="008E6FF4" w:rsidRPr="00C274CE">
        <w:rPr>
          <w:rFonts w:ascii="Times New Roman" w:eastAsia="华文楷体" w:hAnsi="Times New Roman"/>
        </w:rPr>
        <w:t>Guarantees (include letter of guarantee)</w:t>
      </w:r>
      <w:r w:rsidR="008E6FF4" w:rsidRPr="00C274CE">
        <w:rPr>
          <w:rFonts w:ascii="Times New Roman" w:eastAsia="华文楷体" w:hAnsi="Times New Roman"/>
        </w:rPr>
        <w:tab/>
      </w:r>
    </w:p>
    <w:p w14:paraId="4F30D637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（</w:t>
      </w:r>
      <w:r w:rsidRPr="00C274CE">
        <w:rPr>
          <w:rFonts w:ascii="Times New Roman" w:hAnsi="Times New Roman" w:cs="Times New Roman"/>
          <w:szCs w:val="21"/>
        </w:rPr>
        <w:t>1</w:t>
      </w:r>
      <w:r w:rsidRPr="00C274CE">
        <w:rPr>
          <w:rFonts w:ascii="Times New Roman" w:hAnsi="Times New Roman" w:cs="Times New Roman"/>
          <w:szCs w:val="21"/>
        </w:rPr>
        <w:t>）</w:t>
      </w:r>
      <w:r w:rsidR="008E6FF4" w:rsidRPr="00C274CE">
        <w:rPr>
          <w:rFonts w:ascii="Times New Roman" w:eastAsia="华文楷体" w:hAnsi="Times New Roman" w:hint="eastAsia"/>
        </w:rPr>
        <w:t xml:space="preserve">Guarantees </w:t>
      </w:r>
      <w:r w:rsidR="008E6FF4" w:rsidRPr="00C274CE">
        <w:rPr>
          <w:rFonts w:ascii="Times New Roman" w:eastAsia="华文楷体" w:hAnsi="Times New Roman"/>
        </w:rPr>
        <w:t xml:space="preserve">given by </w:t>
      </w:r>
      <w:r w:rsidR="00BE2741" w:rsidRPr="00C274CE">
        <w:rPr>
          <w:rFonts w:ascii="Times New Roman" w:eastAsia="华文楷体" w:hAnsi="Times New Roman"/>
        </w:rPr>
        <w:t>the Company</w:t>
      </w:r>
      <w:r w:rsidR="008E6FF4" w:rsidRPr="00C274CE">
        <w:rPr>
          <w:rFonts w:ascii="Times New Roman" w:eastAsia="华文楷体" w:hAnsi="Times New Roman"/>
        </w:rPr>
        <w:t xml:space="preserve"> to </w:t>
      </w:r>
      <w:r w:rsidR="008E6FF4" w:rsidRPr="00C274CE">
        <w:rPr>
          <w:rFonts w:ascii="Times New Roman" w:eastAsia="华文楷体" w:hAnsi="Times New Roman" w:hint="eastAsia"/>
        </w:rPr>
        <w:t>other entities and you are the beneficiary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9"/>
        <w:gridCol w:w="1038"/>
        <w:gridCol w:w="1173"/>
        <w:gridCol w:w="1174"/>
        <w:gridCol w:w="1157"/>
        <w:gridCol w:w="1446"/>
        <w:gridCol w:w="1131"/>
      </w:tblGrid>
      <w:tr w:rsidR="00DF2970" w:rsidRPr="00C274CE" w14:paraId="124B8348" w14:textId="77777777" w:rsidTr="001444EE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1F96CCC1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lastRenderedPageBreak/>
              <w:t>Guarantee</w:t>
            </w:r>
          </w:p>
        </w:tc>
        <w:tc>
          <w:tcPr>
            <w:tcW w:w="566" w:type="pct"/>
            <w:vAlign w:val="center"/>
          </w:tcPr>
          <w:p w14:paraId="7739DA9B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Guarantee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</w:t>
            </w:r>
            <w:r w:rsidRPr="00C274CE">
              <w:rPr>
                <w:rFonts w:ascii="Times New Roman" w:eastAsia="华文楷体" w:hAnsi="Times New Roman"/>
                <w:sz w:val="20"/>
              </w:rPr>
              <w:t>ype</w:t>
            </w:r>
          </w:p>
        </w:tc>
        <w:tc>
          <w:tcPr>
            <w:tcW w:w="658" w:type="pct"/>
            <w:vAlign w:val="center"/>
          </w:tcPr>
          <w:p w14:paraId="09184ABC" w14:textId="37C8F81B" w:rsidR="00DF2970" w:rsidRPr="00C274C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58" w:type="pct"/>
            <w:vAlign w:val="center"/>
          </w:tcPr>
          <w:p w14:paraId="01846BFE" w14:textId="055781B9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A</w:t>
            </w:r>
            <w:r w:rsidRPr="00C274CE">
              <w:rPr>
                <w:rFonts w:ascii="Times New Roman" w:eastAsia="华文楷体" w:hAnsi="Times New Roman"/>
                <w:sz w:val="20"/>
              </w:rPr>
              <w:t>mount</w:t>
            </w:r>
          </w:p>
        </w:tc>
        <w:tc>
          <w:tcPr>
            <w:tcW w:w="649" w:type="pct"/>
            <w:vAlign w:val="center"/>
          </w:tcPr>
          <w:p w14:paraId="502F902B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Period</w:t>
            </w:r>
          </w:p>
        </w:tc>
        <w:tc>
          <w:tcPr>
            <w:tcW w:w="810" w:type="pct"/>
            <w:vAlign w:val="center"/>
          </w:tcPr>
          <w:p w14:paraId="4BBA917F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Guarantee contract No.</w:t>
            </w:r>
          </w:p>
        </w:tc>
        <w:tc>
          <w:tcPr>
            <w:tcW w:w="635" w:type="pct"/>
            <w:vAlign w:val="center"/>
          </w:tcPr>
          <w:p w14:paraId="4F6C8C34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DF2970" w:rsidRPr="00C274CE" w14:paraId="529E1448" w14:textId="77777777" w:rsidTr="001444EE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75F8133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6" w:type="pct"/>
            <w:vAlign w:val="center"/>
          </w:tcPr>
          <w:p w14:paraId="4905BEFB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</w:tcPr>
          <w:p w14:paraId="54B764BF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  <w:vAlign w:val="center"/>
          </w:tcPr>
          <w:p w14:paraId="7C7C7E38" w14:textId="03F7CE71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9" w:type="pct"/>
            <w:vAlign w:val="center"/>
          </w:tcPr>
          <w:p w14:paraId="4F031EC8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0" w:type="pct"/>
          </w:tcPr>
          <w:p w14:paraId="45C0C2FC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0F051FB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614B0564" w14:textId="77777777" w:rsidTr="001444EE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157CEA7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6" w:type="pct"/>
            <w:vAlign w:val="center"/>
          </w:tcPr>
          <w:p w14:paraId="743BCF0A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</w:tcPr>
          <w:p w14:paraId="24F9A6B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  <w:vAlign w:val="center"/>
          </w:tcPr>
          <w:p w14:paraId="35829D7B" w14:textId="1AA0C6DC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9" w:type="pct"/>
            <w:vAlign w:val="center"/>
          </w:tcPr>
          <w:p w14:paraId="6EE0526B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0" w:type="pct"/>
          </w:tcPr>
          <w:p w14:paraId="2EC6D1C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1C6B73E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195D9958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6D08EED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（</w:t>
      </w:r>
      <w:r w:rsidRPr="00C274CE">
        <w:rPr>
          <w:rFonts w:ascii="Times New Roman" w:hAnsi="Times New Roman" w:cs="Times New Roman"/>
          <w:szCs w:val="21"/>
        </w:rPr>
        <w:t>2</w:t>
      </w:r>
      <w:r w:rsidRPr="00C274CE">
        <w:rPr>
          <w:rFonts w:ascii="Times New Roman" w:hAnsi="Times New Roman" w:cs="Times New Roman"/>
          <w:szCs w:val="21"/>
        </w:rPr>
        <w:t>）</w:t>
      </w:r>
      <w:r w:rsidR="008E6FF4" w:rsidRPr="00C274CE">
        <w:rPr>
          <w:rFonts w:ascii="Times New Roman" w:eastAsia="华文楷体" w:hAnsi="Times New Roman" w:hint="eastAsia"/>
        </w:rPr>
        <w:t xml:space="preserve">Guarantees given by </w:t>
      </w:r>
      <w:r w:rsidR="00BE2741" w:rsidRPr="00C274CE">
        <w:rPr>
          <w:rFonts w:ascii="Times New Roman" w:eastAsia="华文楷体" w:hAnsi="Times New Roman"/>
        </w:rPr>
        <w:t>us</w:t>
      </w:r>
    </w:p>
    <w:tbl>
      <w:tblPr>
        <w:tblpPr w:leftFromText="180" w:rightFromText="180" w:vertAnchor="text" w:horzAnchor="margin" w:tblpXSpec="center" w:tblpY="30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5"/>
        <w:gridCol w:w="1079"/>
        <w:gridCol w:w="1065"/>
        <w:gridCol w:w="1065"/>
        <w:gridCol w:w="1319"/>
        <w:gridCol w:w="1618"/>
        <w:gridCol w:w="997"/>
      </w:tblGrid>
      <w:tr w:rsidR="00DF2970" w:rsidRPr="00C274CE" w14:paraId="263798EE" w14:textId="77777777" w:rsidTr="001444EE">
        <w:trPr>
          <w:cantSplit/>
          <w:trHeight w:val="251"/>
        </w:trPr>
        <w:tc>
          <w:tcPr>
            <w:tcW w:w="1009" w:type="pct"/>
            <w:vAlign w:val="center"/>
          </w:tcPr>
          <w:p w14:paraId="7A07D849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Guarantee</w:t>
            </w:r>
          </w:p>
        </w:tc>
        <w:tc>
          <w:tcPr>
            <w:tcW w:w="603" w:type="pct"/>
            <w:vAlign w:val="center"/>
          </w:tcPr>
          <w:p w14:paraId="1A015F95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Guarantee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</w:t>
            </w:r>
            <w:r w:rsidRPr="00C274CE">
              <w:rPr>
                <w:rFonts w:ascii="Times New Roman" w:eastAsia="华文楷体" w:hAnsi="Times New Roman"/>
                <w:sz w:val="20"/>
              </w:rPr>
              <w:t>ype</w:t>
            </w:r>
          </w:p>
        </w:tc>
        <w:tc>
          <w:tcPr>
            <w:tcW w:w="595" w:type="pct"/>
            <w:vAlign w:val="center"/>
          </w:tcPr>
          <w:p w14:paraId="60F0D342" w14:textId="50E59317" w:rsidR="00DF2970" w:rsidRPr="00C274C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95" w:type="pct"/>
            <w:vAlign w:val="center"/>
          </w:tcPr>
          <w:p w14:paraId="41BCA2BB" w14:textId="621F2C3C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A</w:t>
            </w:r>
            <w:r w:rsidRPr="00C274CE">
              <w:rPr>
                <w:rFonts w:ascii="Times New Roman" w:eastAsia="华文楷体" w:hAnsi="Times New Roman"/>
                <w:sz w:val="20"/>
              </w:rPr>
              <w:t>mount</w:t>
            </w:r>
          </w:p>
        </w:tc>
        <w:tc>
          <w:tcPr>
            <w:tcW w:w="737" w:type="pct"/>
            <w:vAlign w:val="center"/>
          </w:tcPr>
          <w:p w14:paraId="7CBBC456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Period</w:t>
            </w:r>
          </w:p>
        </w:tc>
        <w:tc>
          <w:tcPr>
            <w:tcW w:w="904" w:type="pct"/>
            <w:vAlign w:val="center"/>
          </w:tcPr>
          <w:p w14:paraId="4A68005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Guarantee contract No.</w:t>
            </w:r>
          </w:p>
        </w:tc>
        <w:tc>
          <w:tcPr>
            <w:tcW w:w="557" w:type="pct"/>
            <w:vAlign w:val="center"/>
          </w:tcPr>
          <w:p w14:paraId="12E2E9FF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DF2970" w:rsidRPr="00C274CE" w14:paraId="1ABB2E7F" w14:textId="77777777" w:rsidTr="001444EE">
        <w:trPr>
          <w:cantSplit/>
          <w:trHeight w:val="251"/>
        </w:trPr>
        <w:tc>
          <w:tcPr>
            <w:tcW w:w="1009" w:type="pct"/>
            <w:vAlign w:val="center"/>
          </w:tcPr>
          <w:p w14:paraId="3DF2AC44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3" w:type="pct"/>
            <w:vAlign w:val="center"/>
          </w:tcPr>
          <w:p w14:paraId="21C78353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</w:tcPr>
          <w:p w14:paraId="2D66FD6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  <w:vAlign w:val="center"/>
          </w:tcPr>
          <w:p w14:paraId="7E05B9BA" w14:textId="11E58689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3CB305B6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4" w:type="pct"/>
          </w:tcPr>
          <w:p w14:paraId="3AEEFBBF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7" w:type="pct"/>
            <w:vAlign w:val="center"/>
          </w:tcPr>
          <w:p w14:paraId="7D3CA60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19DA38EC" w14:textId="77777777" w:rsidTr="001444EE">
        <w:trPr>
          <w:cantSplit/>
          <w:trHeight w:val="251"/>
        </w:trPr>
        <w:tc>
          <w:tcPr>
            <w:tcW w:w="1009" w:type="pct"/>
            <w:vAlign w:val="center"/>
          </w:tcPr>
          <w:p w14:paraId="19F375A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3" w:type="pct"/>
            <w:vAlign w:val="center"/>
          </w:tcPr>
          <w:p w14:paraId="2BF59EBA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</w:tcPr>
          <w:p w14:paraId="16D376E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  <w:vAlign w:val="center"/>
          </w:tcPr>
          <w:p w14:paraId="08D7003E" w14:textId="631424C5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3B31069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4" w:type="pct"/>
          </w:tcPr>
          <w:p w14:paraId="62D7A8CC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7" w:type="pct"/>
            <w:vAlign w:val="center"/>
          </w:tcPr>
          <w:p w14:paraId="06738C4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3C66C2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4E2F293F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7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8E6FF4" w:rsidRPr="00C274CE">
        <w:rPr>
          <w:rFonts w:ascii="Times New Roman" w:eastAsia="华文楷体" w:hAnsi="Times New Roman"/>
        </w:rPr>
        <w:t>Bank acceptance</w:t>
      </w:r>
      <w:r w:rsidR="008E6FF4" w:rsidRPr="00C274CE">
        <w:rPr>
          <w:rFonts w:ascii="Times New Roman" w:eastAsia="华文楷体" w:hAnsi="Times New Roman" w:hint="eastAsia"/>
        </w:rPr>
        <w:t>s</w:t>
      </w:r>
      <w:r w:rsidR="008E6FF4" w:rsidRPr="00C274CE">
        <w:rPr>
          <w:rFonts w:ascii="Times New Roman" w:eastAsia="华文楷体" w:hAnsi="Times New Roman"/>
        </w:rPr>
        <w:t xml:space="preserve"> outstanding in </w:t>
      </w:r>
      <w:r w:rsidR="00BE2741" w:rsidRPr="00C274CE">
        <w:rPr>
          <w:rFonts w:ascii="Times New Roman" w:eastAsia="华文楷体" w:hAnsi="Times New Roman"/>
        </w:rPr>
        <w:t>our</w:t>
      </w:r>
      <w:r w:rsidR="008E6FF4" w:rsidRPr="00C274CE">
        <w:rPr>
          <w:rFonts w:ascii="Times New Roman" w:eastAsia="华文楷体" w:hAnsi="Times New Roman"/>
        </w:rPr>
        <w:t xml:space="preserve">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2"/>
        <w:gridCol w:w="1371"/>
        <w:gridCol w:w="1274"/>
        <w:gridCol w:w="1274"/>
        <w:gridCol w:w="1027"/>
        <w:gridCol w:w="1195"/>
        <w:gridCol w:w="1195"/>
      </w:tblGrid>
      <w:tr w:rsidR="00DF2970" w:rsidRPr="00C274CE" w14:paraId="24B8EC16" w14:textId="04E8C7EC" w:rsidTr="001444EE">
        <w:trPr>
          <w:jc w:val="center"/>
        </w:trPr>
        <w:tc>
          <w:tcPr>
            <w:tcW w:w="900" w:type="pct"/>
            <w:vAlign w:val="center"/>
          </w:tcPr>
          <w:p w14:paraId="024E280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Bank acceptance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766" w:type="pct"/>
            <w:vAlign w:val="center"/>
          </w:tcPr>
          <w:p w14:paraId="0B61B191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C274CE">
              <w:rPr>
                <w:rFonts w:ascii="Times New Roman" w:hAnsi="Times New Roman" w:cs="Times New Roman"/>
                <w:szCs w:val="21"/>
              </w:rPr>
              <w:t>ettlement a</w:t>
            </w:r>
            <w:r w:rsidRPr="00C274CE">
              <w:rPr>
                <w:rFonts w:ascii="Times New Roman" w:eastAsia="华文楷体" w:hAnsi="Times New Roman"/>
                <w:sz w:val="20"/>
              </w:rPr>
              <w:t xml:space="preserve">ccount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712" w:type="pct"/>
            <w:vAlign w:val="center"/>
          </w:tcPr>
          <w:p w14:paraId="0AA586BF" w14:textId="576B4D13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712" w:type="pct"/>
            <w:vAlign w:val="center"/>
          </w:tcPr>
          <w:p w14:paraId="3DE5BD2D" w14:textId="62845B0A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574" w:type="pct"/>
            <w:vAlign w:val="center"/>
          </w:tcPr>
          <w:p w14:paraId="31974C58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Issue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668" w:type="pct"/>
            <w:vAlign w:val="center"/>
          </w:tcPr>
          <w:p w14:paraId="145890D5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Maturity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668" w:type="pct"/>
            <w:vAlign w:val="center"/>
          </w:tcPr>
          <w:p w14:paraId="714A535E" w14:textId="3EBEEE9C" w:rsidR="00DF2970" w:rsidRPr="00C274CE" w:rsidRDefault="00F667C5" w:rsidP="00C110B9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iCs/>
                <w:sz w:val="20"/>
              </w:rPr>
              <w:t>Collaterals</w:t>
            </w:r>
          </w:p>
        </w:tc>
      </w:tr>
      <w:tr w:rsidR="00DF2970" w:rsidRPr="00C274CE" w14:paraId="55BB85EB" w14:textId="4B6D248D" w:rsidTr="001444EE">
        <w:trPr>
          <w:jc w:val="center"/>
        </w:trPr>
        <w:tc>
          <w:tcPr>
            <w:tcW w:w="900" w:type="pct"/>
          </w:tcPr>
          <w:p w14:paraId="6545BE0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pct"/>
          </w:tcPr>
          <w:p w14:paraId="3F9777D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12" w:type="pct"/>
          </w:tcPr>
          <w:p w14:paraId="263B04B5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12" w:type="pct"/>
          </w:tcPr>
          <w:p w14:paraId="30DE6660" w14:textId="0B2F0763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4" w:type="pct"/>
          </w:tcPr>
          <w:p w14:paraId="5F0A4BD6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8" w:type="pct"/>
          </w:tcPr>
          <w:p w14:paraId="290C3E37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8" w:type="pct"/>
          </w:tcPr>
          <w:p w14:paraId="3520022D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729EA07B" w14:textId="280040BB" w:rsidTr="001444EE">
        <w:trPr>
          <w:jc w:val="center"/>
        </w:trPr>
        <w:tc>
          <w:tcPr>
            <w:tcW w:w="900" w:type="pct"/>
          </w:tcPr>
          <w:p w14:paraId="160D5C38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pct"/>
          </w:tcPr>
          <w:p w14:paraId="19978DA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12" w:type="pct"/>
          </w:tcPr>
          <w:p w14:paraId="77DB298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12" w:type="pct"/>
          </w:tcPr>
          <w:p w14:paraId="66217004" w14:textId="41305FE2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4" w:type="pct"/>
          </w:tcPr>
          <w:p w14:paraId="2BD3466F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8" w:type="pct"/>
          </w:tcPr>
          <w:p w14:paraId="6341E94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8" w:type="pct"/>
          </w:tcPr>
          <w:p w14:paraId="2CC00B3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A7F732A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1671DC1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8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8E6FF4" w:rsidRPr="00C274CE">
        <w:rPr>
          <w:rFonts w:ascii="Times New Roman" w:eastAsia="华文楷体" w:hAnsi="Times New Roman"/>
        </w:rPr>
        <w:t>Discounted but not matured trade acceptance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794"/>
        <w:gridCol w:w="894"/>
        <w:gridCol w:w="961"/>
        <w:gridCol w:w="650"/>
        <w:gridCol w:w="701"/>
        <w:gridCol w:w="916"/>
        <w:gridCol w:w="939"/>
        <w:gridCol w:w="939"/>
        <w:gridCol w:w="894"/>
      </w:tblGrid>
      <w:tr w:rsidR="00DF2970" w:rsidRPr="00C274CE" w14:paraId="7D6474C6" w14:textId="77777777" w:rsidTr="001444EE">
        <w:trPr>
          <w:trHeight w:val="1144"/>
          <w:jc w:val="center"/>
        </w:trPr>
        <w:tc>
          <w:tcPr>
            <w:tcW w:w="748" w:type="pct"/>
            <w:vAlign w:val="center"/>
          </w:tcPr>
          <w:p w14:paraId="2914286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Trade acceptance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486" w:type="pct"/>
            <w:vAlign w:val="center"/>
          </w:tcPr>
          <w:p w14:paraId="055FDCE8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Name of drawee</w:t>
            </w:r>
          </w:p>
        </w:tc>
        <w:tc>
          <w:tcPr>
            <w:tcW w:w="487" w:type="pct"/>
            <w:vAlign w:val="center"/>
          </w:tcPr>
          <w:p w14:paraId="49AA54B2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Name of acceptor</w:t>
            </w:r>
          </w:p>
        </w:tc>
        <w:tc>
          <w:tcPr>
            <w:tcW w:w="390" w:type="pct"/>
            <w:vAlign w:val="center"/>
          </w:tcPr>
          <w:p w14:paraId="39FCCA54" w14:textId="53C87396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390" w:type="pct"/>
            <w:vAlign w:val="center"/>
          </w:tcPr>
          <w:p w14:paraId="26801525" w14:textId="42044CA2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449" w:type="pct"/>
            <w:vAlign w:val="center"/>
          </w:tcPr>
          <w:p w14:paraId="1AB7F62C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Issue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499" w:type="pct"/>
            <w:vAlign w:val="center"/>
          </w:tcPr>
          <w:p w14:paraId="1E6BC5A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Maturity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12" w:type="pct"/>
            <w:vAlign w:val="center"/>
          </w:tcPr>
          <w:p w14:paraId="2789B4EA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Discount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12" w:type="pct"/>
            <w:vAlign w:val="center"/>
          </w:tcPr>
          <w:p w14:paraId="68EE3F69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Discount rate</w:t>
            </w:r>
          </w:p>
        </w:tc>
        <w:tc>
          <w:tcPr>
            <w:tcW w:w="526" w:type="pct"/>
            <w:vAlign w:val="center"/>
          </w:tcPr>
          <w:p w14:paraId="17038726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Net amount after discount </w:t>
            </w:r>
          </w:p>
        </w:tc>
      </w:tr>
      <w:tr w:rsidR="00DF2970" w:rsidRPr="00C274CE" w14:paraId="51C5654F" w14:textId="77777777" w:rsidTr="001444EE">
        <w:trPr>
          <w:trHeight w:val="117"/>
          <w:jc w:val="center"/>
        </w:trPr>
        <w:tc>
          <w:tcPr>
            <w:tcW w:w="748" w:type="pct"/>
            <w:vAlign w:val="center"/>
          </w:tcPr>
          <w:p w14:paraId="11E0C41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6" w:type="pct"/>
            <w:vAlign w:val="center"/>
          </w:tcPr>
          <w:p w14:paraId="76CEAEF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721C38E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</w:tcPr>
          <w:p w14:paraId="17B1A8F3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3FC03F8D" w14:textId="31EACC70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4D52D64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7DF2EAE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6B2BB2C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06777CE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6" w:type="pct"/>
            <w:vAlign w:val="center"/>
          </w:tcPr>
          <w:p w14:paraId="30FF6B5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4051EE54" w14:textId="77777777" w:rsidTr="001444EE">
        <w:trPr>
          <w:trHeight w:val="117"/>
          <w:jc w:val="center"/>
        </w:trPr>
        <w:tc>
          <w:tcPr>
            <w:tcW w:w="748" w:type="pct"/>
            <w:vAlign w:val="center"/>
          </w:tcPr>
          <w:p w14:paraId="1CCC61D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6" w:type="pct"/>
            <w:vAlign w:val="center"/>
          </w:tcPr>
          <w:p w14:paraId="67D23C4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075FABCB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</w:tcPr>
          <w:p w14:paraId="648EAF5B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7C4E341A" w14:textId="15AB37F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5F31D3D6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1598A57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1C108F3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4252E14F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6" w:type="pct"/>
            <w:vAlign w:val="center"/>
          </w:tcPr>
          <w:p w14:paraId="009A739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230F15F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4AA89B2F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9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8E6FF4" w:rsidRPr="00C274CE">
        <w:rPr>
          <w:rFonts w:ascii="Times New Roman" w:eastAsia="华文楷体" w:hAnsi="Times New Roman"/>
        </w:rPr>
        <w:t>Bills held by you for collection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2"/>
        <w:gridCol w:w="1492"/>
        <w:gridCol w:w="1491"/>
        <w:gridCol w:w="1491"/>
        <w:gridCol w:w="1491"/>
        <w:gridCol w:w="1491"/>
      </w:tblGrid>
      <w:tr w:rsidR="00DF2970" w:rsidRPr="00C274CE" w14:paraId="28F60AF1" w14:textId="77777777" w:rsidTr="001444EE">
        <w:trPr>
          <w:trHeight w:val="587"/>
        </w:trPr>
        <w:tc>
          <w:tcPr>
            <w:tcW w:w="833" w:type="pct"/>
            <w:vAlign w:val="center"/>
          </w:tcPr>
          <w:p w14:paraId="4156337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Trade acceptance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33" w:type="pct"/>
            <w:vAlign w:val="center"/>
          </w:tcPr>
          <w:p w14:paraId="23012A75" w14:textId="77777777" w:rsidR="00DF2970" w:rsidRPr="001444EE" w:rsidRDefault="00DF2970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Name of acceptor</w:t>
            </w:r>
          </w:p>
        </w:tc>
        <w:tc>
          <w:tcPr>
            <w:tcW w:w="833" w:type="pct"/>
            <w:vAlign w:val="center"/>
          </w:tcPr>
          <w:p w14:paraId="2CD40C7B" w14:textId="681B98CE" w:rsidR="00DF2970" w:rsidRPr="00C110B9" w:rsidRDefault="00DF2970" w:rsidP="00C110B9">
            <w:pPr>
              <w:pStyle w:val="a4"/>
              <w:jc w:val="center"/>
              <w:rPr>
                <w:rFonts w:ascii="Times New Roman" w:eastAsia="华文楷体" w:hAnsi="Times New Roman" w:cs="Times New Roman"/>
                <w:sz w:val="20"/>
              </w:rPr>
            </w:pPr>
            <w:r w:rsidRPr="00C110B9">
              <w:rPr>
                <w:rFonts w:ascii="Times New Roman" w:eastAsia="华文楷体" w:hAnsi="Times New Roman" w:cs="Times New Roman"/>
                <w:sz w:val="20"/>
              </w:rPr>
              <w:t>Currency</w:t>
            </w:r>
          </w:p>
        </w:tc>
        <w:tc>
          <w:tcPr>
            <w:tcW w:w="833" w:type="pct"/>
            <w:vAlign w:val="center"/>
          </w:tcPr>
          <w:p w14:paraId="7EC69641" w14:textId="30CFBEB6" w:rsidR="00DF2970" w:rsidRPr="001444EE" w:rsidRDefault="00DF2970" w:rsidP="00C274CE">
            <w:pPr>
              <w:pStyle w:val="a4"/>
              <w:jc w:val="center"/>
              <w:rPr>
                <w:rFonts w:ascii="Times New Roman" w:eastAsia="华文楷体" w:hAnsi="Times New Roman" w:cs="Times New Roman"/>
                <w:sz w:val="20"/>
              </w:rPr>
            </w:pPr>
            <w:r w:rsidRPr="002C3894">
              <w:rPr>
                <w:rFonts w:ascii="Times New Roman" w:eastAsia="华文楷体" w:hAnsi="Times New Roman" w:cs="Times New Roman"/>
                <w:sz w:val="20"/>
              </w:rPr>
              <w:t>Face value</w:t>
            </w:r>
          </w:p>
        </w:tc>
        <w:tc>
          <w:tcPr>
            <w:tcW w:w="833" w:type="pct"/>
            <w:vAlign w:val="center"/>
          </w:tcPr>
          <w:p w14:paraId="237F2DF5" w14:textId="77777777" w:rsidR="00DF2970" w:rsidRPr="002C3894" w:rsidRDefault="00DF2970" w:rsidP="00C274CE">
            <w:pPr>
              <w:pStyle w:val="a4"/>
              <w:jc w:val="center"/>
              <w:rPr>
                <w:rFonts w:ascii="Times New Roman" w:eastAsia="华文楷体" w:hAnsi="Times New Roman" w:cs="Times New Roman"/>
                <w:sz w:val="20"/>
              </w:rPr>
            </w:pPr>
            <w:r w:rsidRPr="00C110B9">
              <w:rPr>
                <w:rFonts w:ascii="Times New Roman" w:eastAsia="华文楷体" w:hAnsi="Times New Roman" w:cs="Times New Roman"/>
                <w:sz w:val="20"/>
              </w:rPr>
              <w:t>Issue da</w:t>
            </w:r>
            <w:r w:rsidRPr="00C110B9">
              <w:rPr>
                <w:rFonts w:ascii="Times New Roman" w:eastAsia="华文楷体" w:hAnsi="Times New Roman" w:cs="Times New Roman" w:hint="eastAsia"/>
                <w:sz w:val="20"/>
              </w:rPr>
              <w:t>te</w:t>
            </w:r>
          </w:p>
        </w:tc>
        <w:tc>
          <w:tcPr>
            <w:tcW w:w="833" w:type="pct"/>
            <w:vAlign w:val="center"/>
          </w:tcPr>
          <w:p w14:paraId="6112CAAC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Maturity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</w:tr>
      <w:tr w:rsidR="00DF2970" w:rsidRPr="00C274CE" w14:paraId="68BA0FF3" w14:textId="77777777" w:rsidTr="001444EE">
        <w:trPr>
          <w:trHeight w:val="300"/>
        </w:trPr>
        <w:tc>
          <w:tcPr>
            <w:tcW w:w="833" w:type="pct"/>
          </w:tcPr>
          <w:p w14:paraId="020E8CF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342387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DB2986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E7D268B" w14:textId="5DEFA5A5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23C6FE4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39D6861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6F0DC548" w14:textId="77777777" w:rsidTr="001444EE">
        <w:trPr>
          <w:trHeight w:val="300"/>
        </w:trPr>
        <w:tc>
          <w:tcPr>
            <w:tcW w:w="833" w:type="pct"/>
          </w:tcPr>
          <w:p w14:paraId="4502DEC1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A28672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84ED541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B0A4998" w14:textId="578DDC72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4B5FA7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455EA6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E565BE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520FC956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10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530A89" w:rsidRPr="00C274CE">
        <w:rPr>
          <w:rFonts w:ascii="Times New Roman" w:eastAsia="华文楷体" w:hAnsi="Times New Roman"/>
        </w:rPr>
        <w:t xml:space="preserve">Irrevocable letters of credit outstanding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2"/>
        <w:gridCol w:w="1492"/>
        <w:gridCol w:w="1491"/>
        <w:gridCol w:w="1491"/>
        <w:gridCol w:w="1491"/>
        <w:gridCol w:w="1491"/>
      </w:tblGrid>
      <w:tr w:rsidR="00225CFD" w:rsidRPr="00C274CE" w14:paraId="13348DA2" w14:textId="77777777" w:rsidTr="00101097">
        <w:trPr>
          <w:trHeight w:val="748"/>
        </w:trPr>
        <w:tc>
          <w:tcPr>
            <w:tcW w:w="833" w:type="pct"/>
            <w:vAlign w:val="center"/>
          </w:tcPr>
          <w:p w14:paraId="42ABD929" w14:textId="77777777" w:rsidR="00225CFD" w:rsidRPr="00C274CE" w:rsidRDefault="00225CFD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Letter of credit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33" w:type="pct"/>
            <w:vAlign w:val="center"/>
          </w:tcPr>
          <w:p w14:paraId="55B6C978" w14:textId="77777777" w:rsidR="00225CFD" w:rsidRPr="00C274CE" w:rsidRDefault="00225CFD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To whom issued</w:t>
            </w:r>
          </w:p>
        </w:tc>
        <w:tc>
          <w:tcPr>
            <w:tcW w:w="833" w:type="pct"/>
            <w:vAlign w:val="center"/>
          </w:tcPr>
          <w:p w14:paraId="252E0D16" w14:textId="707C82D3" w:rsidR="00225CFD" w:rsidRPr="00C274CE" w:rsidRDefault="00225CFD" w:rsidP="00101097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833" w:type="pct"/>
            <w:vAlign w:val="center"/>
          </w:tcPr>
          <w:p w14:paraId="605BD6AF" w14:textId="368B9DB6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Amount</w:t>
            </w:r>
          </w:p>
        </w:tc>
        <w:tc>
          <w:tcPr>
            <w:tcW w:w="833" w:type="pct"/>
            <w:vAlign w:val="center"/>
          </w:tcPr>
          <w:p w14:paraId="3E47EC76" w14:textId="77777777" w:rsidR="00225CFD" w:rsidRPr="00C274CE" w:rsidRDefault="00225CFD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 xml:space="preserve">Expiry </w:t>
            </w:r>
            <w:r w:rsidRPr="00C274CE">
              <w:rPr>
                <w:rFonts w:ascii="Times New Roman" w:eastAsia="华文楷体" w:hAnsi="Times New Roman"/>
                <w:sz w:val="20"/>
              </w:rPr>
              <w:t>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833" w:type="pct"/>
            <w:vAlign w:val="center"/>
          </w:tcPr>
          <w:p w14:paraId="6847527E" w14:textId="77777777" w:rsidR="00225CFD" w:rsidRPr="00C274CE" w:rsidRDefault="00225CFD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Balance unutilized</w:t>
            </w:r>
          </w:p>
        </w:tc>
      </w:tr>
      <w:tr w:rsidR="00225CFD" w:rsidRPr="00C274CE" w14:paraId="30C0F52E" w14:textId="77777777" w:rsidTr="00101097">
        <w:trPr>
          <w:trHeight w:val="374"/>
        </w:trPr>
        <w:tc>
          <w:tcPr>
            <w:tcW w:w="833" w:type="pct"/>
          </w:tcPr>
          <w:p w14:paraId="622A3BDE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947A073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34C8B6E9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BE3055D" w14:textId="72B8C0C8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6F51935B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78EEA58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25CFD" w:rsidRPr="00C274CE" w14:paraId="2FA20105" w14:textId="77777777" w:rsidTr="00101097">
        <w:trPr>
          <w:trHeight w:val="383"/>
        </w:trPr>
        <w:tc>
          <w:tcPr>
            <w:tcW w:w="833" w:type="pct"/>
          </w:tcPr>
          <w:p w14:paraId="758ABCED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667EBA6B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CE83C51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6C2917C" w14:textId="131DE509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1540A22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601563C9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50DDEFA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0300592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lastRenderedPageBreak/>
        <w:t>11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530A89" w:rsidRPr="00C274CE">
        <w:rPr>
          <w:rFonts w:ascii="Times New Roman" w:eastAsia="华文楷体" w:hAnsi="Times New Roman"/>
        </w:rPr>
        <w:t>Foreign exchange contract outstanding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7"/>
        <w:gridCol w:w="1030"/>
        <w:gridCol w:w="1221"/>
        <w:gridCol w:w="1409"/>
        <w:gridCol w:w="1800"/>
        <w:gridCol w:w="1005"/>
        <w:gridCol w:w="916"/>
      </w:tblGrid>
      <w:tr w:rsidR="00F667C5" w:rsidRPr="00C274CE" w14:paraId="4FD95C25" w14:textId="77777777" w:rsidTr="001444EE">
        <w:trPr>
          <w:trHeight w:val="818"/>
        </w:trPr>
        <w:tc>
          <w:tcPr>
            <w:tcW w:w="880" w:type="pct"/>
            <w:vAlign w:val="center"/>
          </w:tcPr>
          <w:p w14:paraId="3D52897B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Category</w:t>
            </w:r>
          </w:p>
        </w:tc>
        <w:tc>
          <w:tcPr>
            <w:tcW w:w="580" w:type="pct"/>
            <w:vAlign w:val="center"/>
          </w:tcPr>
          <w:p w14:paraId="22710C8D" w14:textId="77777777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Contract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86" w:type="pct"/>
            <w:vAlign w:val="center"/>
          </w:tcPr>
          <w:p w14:paraId="6D55A96C" w14:textId="366D1A3F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 w:hint="eastAsia"/>
                <w:sz w:val="20"/>
              </w:rPr>
              <w:t>S</w:t>
            </w:r>
            <w:r w:rsidRPr="00F667C5">
              <w:rPr>
                <w:rFonts w:ascii="Times New Roman" w:eastAsia="华文楷体" w:hAnsi="Times New Roman"/>
                <w:sz w:val="20"/>
              </w:rPr>
              <w:t>ell</w:t>
            </w:r>
            <w:r>
              <w:rPr>
                <w:rFonts w:ascii="Times New Roman" w:eastAsia="华文楷体" w:hAnsi="Times New Roman" w:hint="eastAsia"/>
                <w:sz w:val="20"/>
              </w:rPr>
              <w:t>ing</w:t>
            </w:r>
            <w:r w:rsidRPr="00F667C5"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c</w:t>
            </w:r>
            <w:r w:rsidRPr="00225CFD">
              <w:rPr>
                <w:rFonts w:ascii="Times New Roman" w:eastAsia="华文楷体" w:hAnsi="Times New Roman"/>
                <w:sz w:val="20"/>
              </w:rPr>
              <w:t>urrency</w:t>
            </w:r>
          </w:p>
        </w:tc>
        <w:tc>
          <w:tcPr>
            <w:tcW w:w="791" w:type="pct"/>
            <w:vAlign w:val="center"/>
          </w:tcPr>
          <w:p w14:paraId="65FB4108" w14:textId="6C715B19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1444EE">
              <w:rPr>
                <w:rFonts w:ascii="Times New Roman" w:eastAsia="华文楷体" w:hAnsi="Times New Roman"/>
                <w:sz w:val="20"/>
              </w:rPr>
              <w:t>Buy</w:t>
            </w:r>
            <w:r>
              <w:rPr>
                <w:rFonts w:ascii="Times New Roman" w:eastAsia="华文楷体" w:hAnsi="Times New Roman" w:hint="eastAsia"/>
                <w:sz w:val="20"/>
              </w:rPr>
              <w:t>ing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c</w:t>
            </w:r>
            <w:r w:rsidRPr="00225CFD">
              <w:rPr>
                <w:rFonts w:ascii="Times New Roman" w:eastAsia="华文楷体" w:hAnsi="Times New Roman"/>
                <w:sz w:val="20"/>
              </w:rPr>
              <w:t>urrency</w:t>
            </w:r>
          </w:p>
        </w:tc>
        <w:tc>
          <w:tcPr>
            <w:tcW w:w="1010" w:type="pct"/>
            <w:vAlign w:val="center"/>
          </w:tcPr>
          <w:p w14:paraId="72FAB881" w14:textId="77777777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Balance unutilized</w:t>
            </w:r>
          </w:p>
        </w:tc>
        <w:tc>
          <w:tcPr>
            <w:tcW w:w="548" w:type="pct"/>
            <w:vAlign w:val="center"/>
          </w:tcPr>
          <w:p w14:paraId="17851C96" w14:textId="77777777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Exchange rate</w:t>
            </w:r>
          </w:p>
        </w:tc>
        <w:tc>
          <w:tcPr>
            <w:tcW w:w="505" w:type="pct"/>
            <w:vAlign w:val="center"/>
          </w:tcPr>
          <w:p w14:paraId="68A6535F" w14:textId="77777777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Delivery date</w:t>
            </w:r>
          </w:p>
        </w:tc>
      </w:tr>
      <w:tr w:rsidR="00F667C5" w:rsidRPr="00C274CE" w14:paraId="0D27EB64" w14:textId="77777777" w:rsidTr="001444EE">
        <w:trPr>
          <w:trHeight w:val="409"/>
        </w:trPr>
        <w:tc>
          <w:tcPr>
            <w:tcW w:w="880" w:type="pct"/>
          </w:tcPr>
          <w:p w14:paraId="60B0E236" w14:textId="53C0AD04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80" w:type="pct"/>
          </w:tcPr>
          <w:p w14:paraId="7CE32B99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6" w:type="pct"/>
          </w:tcPr>
          <w:p w14:paraId="752B5444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91" w:type="pct"/>
          </w:tcPr>
          <w:p w14:paraId="320C81B2" w14:textId="0A518A1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10" w:type="pct"/>
          </w:tcPr>
          <w:p w14:paraId="24D85FE9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1BE423BF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pct"/>
          </w:tcPr>
          <w:p w14:paraId="1A3C0F69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667C5" w:rsidRPr="00C274CE" w14:paraId="51D1BD52" w14:textId="77777777" w:rsidTr="001444EE">
        <w:trPr>
          <w:trHeight w:val="419"/>
        </w:trPr>
        <w:tc>
          <w:tcPr>
            <w:tcW w:w="880" w:type="pct"/>
          </w:tcPr>
          <w:p w14:paraId="4F7E104D" w14:textId="21BA51B0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80" w:type="pct"/>
          </w:tcPr>
          <w:p w14:paraId="324443EC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6" w:type="pct"/>
          </w:tcPr>
          <w:p w14:paraId="0B6BDDF7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91" w:type="pct"/>
          </w:tcPr>
          <w:p w14:paraId="7FEE886D" w14:textId="1A4CB296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10" w:type="pct"/>
          </w:tcPr>
          <w:p w14:paraId="7CF4B9AD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53841A42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pct"/>
          </w:tcPr>
          <w:p w14:paraId="0DF02BEC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658E2A7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4AFC2823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12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530A89" w:rsidRPr="00C274CE">
        <w:rPr>
          <w:rFonts w:ascii="Times New Roman" w:eastAsia="华文楷体" w:hAnsi="Times New Roman"/>
        </w:rPr>
        <w:t xml:space="preserve">Securities </w:t>
      </w:r>
      <w:r w:rsidR="00530A89" w:rsidRPr="00C274CE">
        <w:rPr>
          <w:rFonts w:ascii="Times New Roman" w:eastAsia="华文楷体" w:hAnsi="Times New Roman" w:hint="eastAsia"/>
        </w:rPr>
        <w:t>or</w:t>
      </w:r>
      <w:r w:rsidR="00530A89" w:rsidRPr="00C274CE">
        <w:rPr>
          <w:rFonts w:ascii="Times New Roman" w:eastAsia="华文楷体" w:hAnsi="Times New Roman"/>
        </w:rPr>
        <w:t xml:space="preserve"> other documents of title held by you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2"/>
        <w:gridCol w:w="1582"/>
        <w:gridCol w:w="1582"/>
        <w:gridCol w:w="1582"/>
        <w:gridCol w:w="1580"/>
      </w:tblGrid>
      <w:tr w:rsidR="00DF2970" w:rsidRPr="00C274CE" w14:paraId="563B8161" w14:textId="77777777" w:rsidTr="001444EE">
        <w:trPr>
          <w:trHeight w:val="463"/>
        </w:trPr>
        <w:tc>
          <w:tcPr>
            <w:tcW w:w="1465" w:type="pct"/>
            <w:vAlign w:val="center"/>
          </w:tcPr>
          <w:p w14:paraId="469CB024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Name of securities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or</w:t>
            </w:r>
            <w:r w:rsidRPr="00C274CE">
              <w:rPr>
                <w:rFonts w:ascii="Times New Roman" w:eastAsia="华文楷体" w:hAnsi="Times New Roman"/>
                <w:sz w:val="20"/>
              </w:rPr>
              <w:t xml:space="preserve"> other documents of title</w:t>
            </w:r>
          </w:p>
        </w:tc>
        <w:tc>
          <w:tcPr>
            <w:tcW w:w="884" w:type="pct"/>
            <w:vAlign w:val="center"/>
          </w:tcPr>
          <w:p w14:paraId="041E1E5D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Document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84" w:type="pct"/>
            <w:vAlign w:val="center"/>
          </w:tcPr>
          <w:p w14:paraId="127F7BA1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Quantity</w:t>
            </w:r>
          </w:p>
        </w:tc>
        <w:tc>
          <w:tcPr>
            <w:tcW w:w="884" w:type="pct"/>
            <w:vAlign w:val="center"/>
          </w:tcPr>
          <w:p w14:paraId="1A58551E" w14:textId="584EE8C0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883" w:type="pct"/>
            <w:vAlign w:val="center"/>
          </w:tcPr>
          <w:p w14:paraId="3FB6788D" w14:textId="7600DE2D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Amount</w:t>
            </w:r>
          </w:p>
        </w:tc>
      </w:tr>
      <w:tr w:rsidR="00DF2970" w:rsidRPr="00C274CE" w14:paraId="391D2CF9" w14:textId="77777777" w:rsidTr="001444EE">
        <w:trPr>
          <w:trHeight w:val="141"/>
        </w:trPr>
        <w:tc>
          <w:tcPr>
            <w:tcW w:w="1465" w:type="pct"/>
          </w:tcPr>
          <w:p w14:paraId="43DF3D01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6634363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7C11AB0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510442F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3" w:type="pct"/>
          </w:tcPr>
          <w:p w14:paraId="4CDC43AD" w14:textId="49C6219C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2E3B01DC" w14:textId="77777777" w:rsidTr="001444EE">
        <w:trPr>
          <w:trHeight w:val="141"/>
        </w:trPr>
        <w:tc>
          <w:tcPr>
            <w:tcW w:w="1465" w:type="pct"/>
          </w:tcPr>
          <w:p w14:paraId="2F53203A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23082DC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0BD03968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70F22300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3" w:type="pct"/>
          </w:tcPr>
          <w:p w14:paraId="4E36FAA9" w14:textId="2B8A3A7A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8C30DF2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5DFAB928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 xml:space="preserve">13. </w:t>
      </w:r>
      <w:r w:rsidR="00530A89" w:rsidRPr="00C274CE">
        <w:rPr>
          <w:rFonts w:ascii="Times New Roman" w:hAnsi="Times New Roman" w:cs="Times New Roman"/>
          <w:szCs w:val="21"/>
        </w:rPr>
        <w:t xml:space="preserve">The outstanding bank </w:t>
      </w:r>
      <w:r w:rsidR="00BE2741" w:rsidRPr="00C274CE">
        <w:rPr>
          <w:rFonts w:ascii="Times New Roman" w:hAnsi="Times New Roman" w:cs="Times New Roman"/>
          <w:szCs w:val="21"/>
        </w:rPr>
        <w:t>financial products issued by 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0"/>
        <w:gridCol w:w="1120"/>
        <w:gridCol w:w="1120"/>
        <w:gridCol w:w="1120"/>
        <w:gridCol w:w="1122"/>
        <w:gridCol w:w="1119"/>
        <w:gridCol w:w="1119"/>
        <w:gridCol w:w="1108"/>
      </w:tblGrid>
      <w:tr w:rsidR="00DF2970" w:rsidRPr="00C274CE" w14:paraId="2F8D9F7A" w14:textId="77777777" w:rsidTr="001444EE">
        <w:trPr>
          <w:trHeight w:val="788"/>
        </w:trPr>
        <w:tc>
          <w:tcPr>
            <w:tcW w:w="626" w:type="pct"/>
            <w:vAlign w:val="center"/>
          </w:tcPr>
          <w:p w14:paraId="769E0EDE" w14:textId="77777777" w:rsidR="00DF2970" w:rsidRPr="001444E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1444EE">
              <w:rPr>
                <w:rFonts w:ascii="Times New Roman" w:eastAsia="华文楷体" w:hAnsi="Times New Roman"/>
                <w:sz w:val="20"/>
              </w:rPr>
              <w:t>Products name</w:t>
            </w:r>
          </w:p>
        </w:tc>
        <w:tc>
          <w:tcPr>
            <w:tcW w:w="626" w:type="pct"/>
            <w:vAlign w:val="center"/>
          </w:tcPr>
          <w:p w14:paraId="28AD4499" w14:textId="31B1E2BE" w:rsidR="00DF2970" w:rsidRPr="001444EE" w:rsidRDefault="00DF2970" w:rsidP="001444E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 w:cstheme="minorBidi"/>
                <w:sz w:val="20"/>
              </w:rPr>
            </w:pPr>
            <w:r w:rsidRPr="001444EE">
              <w:rPr>
                <w:rFonts w:ascii="Times New Roman" w:eastAsia="华文楷体" w:hAnsi="Times New Roman" w:cstheme="minorBidi"/>
                <w:sz w:val="20"/>
              </w:rPr>
              <w:t>Products type</w:t>
            </w:r>
          </w:p>
        </w:tc>
        <w:tc>
          <w:tcPr>
            <w:tcW w:w="626" w:type="pct"/>
            <w:vAlign w:val="center"/>
          </w:tcPr>
          <w:p w14:paraId="54FBF64D" w14:textId="31BBCD8A" w:rsidR="00DF2970" w:rsidRPr="001444E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26" w:type="pct"/>
            <w:vAlign w:val="center"/>
          </w:tcPr>
          <w:p w14:paraId="0E87E20F" w14:textId="4FD672FA" w:rsidR="00DF2970" w:rsidRPr="001444EE" w:rsidRDefault="00F667C5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F667C5">
              <w:rPr>
                <w:rFonts w:ascii="Times New Roman" w:eastAsia="华文楷体" w:hAnsi="Times New Roman"/>
                <w:sz w:val="20"/>
              </w:rPr>
              <w:t>Quantities</w:t>
            </w:r>
          </w:p>
        </w:tc>
        <w:tc>
          <w:tcPr>
            <w:tcW w:w="627" w:type="pct"/>
            <w:vAlign w:val="center"/>
          </w:tcPr>
          <w:p w14:paraId="5CFEBA40" w14:textId="42309AE3" w:rsidR="00DF2970" w:rsidRPr="001444EE" w:rsidRDefault="00F667C5" w:rsidP="001444EE">
            <w:pPr>
              <w:widowControl/>
              <w:jc w:val="center"/>
              <w:rPr>
                <w:rFonts w:ascii="Times New Roman" w:eastAsia="华文楷体" w:hAnsi="Times New Roman" w:cstheme="minorBidi"/>
                <w:sz w:val="20"/>
              </w:rPr>
            </w:pPr>
            <w:r w:rsidRPr="001444EE">
              <w:rPr>
                <w:rFonts w:ascii="Times New Roman" w:eastAsia="华文楷体" w:hAnsi="Times New Roman" w:cstheme="minorBidi"/>
                <w:sz w:val="20"/>
              </w:rPr>
              <w:t>Amount</w:t>
            </w:r>
          </w:p>
        </w:tc>
        <w:tc>
          <w:tcPr>
            <w:tcW w:w="625" w:type="pct"/>
            <w:vAlign w:val="center"/>
          </w:tcPr>
          <w:p w14:paraId="333C196B" w14:textId="77777777" w:rsidR="00DF2970" w:rsidRPr="001444E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1444EE">
              <w:rPr>
                <w:rFonts w:ascii="Times New Roman" w:eastAsia="华文楷体" w:hAnsi="Times New Roman"/>
                <w:sz w:val="20"/>
              </w:rPr>
              <w:t>Purchase date</w:t>
            </w:r>
          </w:p>
        </w:tc>
        <w:tc>
          <w:tcPr>
            <w:tcW w:w="625" w:type="pct"/>
            <w:vAlign w:val="center"/>
          </w:tcPr>
          <w:p w14:paraId="23A7F47E" w14:textId="77777777" w:rsidR="00DF2970" w:rsidRPr="001444E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Maturity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619" w:type="pct"/>
            <w:vAlign w:val="center"/>
          </w:tcPr>
          <w:p w14:paraId="7D5B3859" w14:textId="5DB2DFAA" w:rsidR="00DF2970" w:rsidRPr="001444EE" w:rsidRDefault="00F51DA6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1444EE">
              <w:rPr>
                <w:rFonts w:ascii="Times New Roman" w:eastAsia="华文楷体" w:hAnsi="Times New Roman"/>
                <w:sz w:val="20"/>
              </w:rPr>
              <w:t>Is it used as a guarantee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or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51DA6">
              <w:rPr>
                <w:rFonts w:ascii="Times New Roman" w:eastAsia="华文楷体" w:hAnsi="Times New Roman"/>
                <w:sz w:val="20"/>
              </w:rPr>
              <w:t>restricted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by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51DA6">
              <w:rPr>
                <w:rFonts w:ascii="Times New Roman" w:eastAsia="华文楷体" w:hAnsi="Times New Roman"/>
                <w:sz w:val="20"/>
              </w:rPr>
              <w:t>other reasons</w:t>
            </w:r>
          </w:p>
        </w:tc>
      </w:tr>
      <w:tr w:rsidR="00DF2970" w:rsidRPr="00C274CE" w14:paraId="377FBC8F" w14:textId="77777777" w:rsidTr="001444EE">
        <w:trPr>
          <w:trHeight w:val="389"/>
        </w:trPr>
        <w:tc>
          <w:tcPr>
            <w:tcW w:w="626" w:type="pct"/>
          </w:tcPr>
          <w:p w14:paraId="672BC99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15E1572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5A3A7996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0028D0D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7" w:type="pct"/>
          </w:tcPr>
          <w:p w14:paraId="00D9874E" w14:textId="0DF80D74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342872C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EC84C6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9" w:type="pct"/>
          </w:tcPr>
          <w:p w14:paraId="352715E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330A43FD" w14:textId="77777777" w:rsidTr="001444EE">
        <w:trPr>
          <w:trHeight w:val="399"/>
        </w:trPr>
        <w:tc>
          <w:tcPr>
            <w:tcW w:w="626" w:type="pct"/>
          </w:tcPr>
          <w:p w14:paraId="3A718B4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30F93CB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023D15A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408BD5A6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7" w:type="pct"/>
          </w:tcPr>
          <w:p w14:paraId="649A55F3" w14:textId="38E19131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FE02A9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25CE982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9" w:type="pct"/>
          </w:tcPr>
          <w:p w14:paraId="01AF0973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BDF182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28AD84F4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14</w:t>
      </w:r>
      <w:r w:rsidRPr="00C274CE">
        <w:rPr>
          <w:rFonts w:ascii="Times New Roman" w:hAnsi="Times New Roman" w:cs="Times New Roman"/>
          <w:szCs w:val="21"/>
        </w:rPr>
        <w:t>．</w:t>
      </w:r>
      <w:r w:rsidR="00530A89" w:rsidRPr="00C274CE">
        <w:rPr>
          <w:rFonts w:ascii="Times New Roman" w:hAnsi="Times New Roman" w:cs="Times New Roman" w:hint="eastAsia"/>
          <w:szCs w:val="21"/>
        </w:rPr>
        <w:t>Others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8"/>
      </w:tblGrid>
      <w:tr w:rsidR="00C274CE" w:rsidRPr="00C274CE" w14:paraId="1EE49C05" w14:textId="77777777" w:rsidTr="00C274CE">
        <w:trPr>
          <w:trHeight w:val="596"/>
        </w:trPr>
        <w:tc>
          <w:tcPr>
            <w:tcW w:w="5000" w:type="pct"/>
          </w:tcPr>
          <w:p w14:paraId="23D24BC0" w14:textId="77777777" w:rsidR="000E40E4" w:rsidRPr="00C274CE" w:rsidRDefault="000E40E4" w:rsidP="00F667C5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55B0C6B0" w14:textId="77777777" w:rsidR="000E40E4" w:rsidRPr="00C274CE" w:rsidRDefault="000E40E4" w:rsidP="00F667C5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79C321C7" w14:textId="77777777" w:rsidR="000E40E4" w:rsidRPr="00C274CE" w:rsidRDefault="000E40E4" w:rsidP="00F667C5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4DF3D94F" w14:textId="77777777" w:rsidR="000E40E4" w:rsidRPr="00C274CE" w:rsidRDefault="000E40E4" w:rsidP="00F667C5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53593CB" w14:textId="3373B14F" w:rsidR="005E1B81" w:rsidRDefault="005E1B81" w:rsidP="000E40E4">
      <w:pPr>
        <w:pStyle w:val="a4"/>
        <w:spacing w:line="360" w:lineRule="auto"/>
        <w:ind w:firstLine="420"/>
        <w:rPr>
          <w:rFonts w:ascii="Times New Roman" w:eastAsia="宋体" w:hAnsi="Times New Roman" w:cs="Times New Roman"/>
          <w:szCs w:val="21"/>
        </w:rPr>
      </w:pPr>
    </w:p>
    <w:p w14:paraId="730F0AAD" w14:textId="669BA1FB" w:rsidR="005E1B81" w:rsidRPr="001444EE" w:rsidRDefault="001345AA" w:rsidP="001444EE">
      <w:pPr>
        <w:pStyle w:val="a4"/>
        <w:spacing w:line="360" w:lineRule="auto"/>
        <w:jc w:val="left"/>
        <w:rPr>
          <w:rFonts w:ascii="Times New Roman" w:hAnsi="Times New Roman" w:cs="Times New Roman"/>
          <w:b/>
          <w:bCs/>
          <w:szCs w:val="21"/>
        </w:rPr>
      </w:pPr>
      <w:bookmarkStart w:id="2" w:name="_Hlk58943507"/>
      <w:r>
        <w:rPr>
          <w:rFonts w:ascii="Times New Roman" w:hAnsi="Times New Roman" w:cs="Times New Roman" w:hint="eastAsia"/>
          <w:b/>
          <w:bCs/>
          <w:szCs w:val="21"/>
        </w:rPr>
        <w:t>Appendix</w:t>
      </w:r>
      <w:r w:rsidRPr="00F85F1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Detailed Information of Fund Collection account</w:t>
      </w:r>
      <w:r w:rsidR="009774FD"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(fund pool or other fund management)</w:t>
      </w:r>
    </w:p>
    <w:tbl>
      <w:tblPr>
        <w:tblStyle w:val="ad"/>
        <w:tblW w:w="9180" w:type="dxa"/>
        <w:tblLayout w:type="fixed"/>
        <w:tblLook w:val="04A0" w:firstRow="1" w:lastRow="0" w:firstColumn="1" w:lastColumn="0" w:noHBand="0" w:noVBand="1"/>
      </w:tblPr>
      <w:tblGrid>
        <w:gridCol w:w="578"/>
        <w:gridCol w:w="1231"/>
        <w:gridCol w:w="1138"/>
        <w:gridCol w:w="989"/>
        <w:gridCol w:w="1350"/>
        <w:gridCol w:w="634"/>
        <w:gridCol w:w="2081"/>
        <w:gridCol w:w="1179"/>
      </w:tblGrid>
      <w:tr w:rsidR="00C110B9" w14:paraId="56C820DC" w14:textId="77777777" w:rsidTr="001444EE">
        <w:trPr>
          <w:trHeight w:val="1307"/>
        </w:trPr>
        <w:tc>
          <w:tcPr>
            <w:tcW w:w="578" w:type="dxa"/>
            <w:vAlign w:val="center"/>
          </w:tcPr>
          <w:p w14:paraId="231975A7" w14:textId="0DAEDBB0" w:rsidR="00C110B9" w:rsidRPr="001444EE" w:rsidRDefault="00D362DA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>
              <w:rPr>
                <w:rFonts w:ascii="Times New Roman" w:eastAsia="华文楷体" w:hAnsi="Times New Roman"/>
                <w:sz w:val="20"/>
                <w:szCs w:val="22"/>
              </w:rPr>
              <w:t>N</w:t>
            </w:r>
            <w:r w:rsidR="001345AA">
              <w:rPr>
                <w:rFonts w:ascii="Times New Roman" w:eastAsia="华文楷体" w:hAnsi="Times New Roman"/>
                <w:sz w:val="20"/>
                <w:szCs w:val="22"/>
              </w:rPr>
              <w:t>o.</w:t>
            </w:r>
          </w:p>
        </w:tc>
        <w:tc>
          <w:tcPr>
            <w:tcW w:w="1231" w:type="dxa"/>
            <w:vAlign w:val="center"/>
          </w:tcPr>
          <w:p w14:paraId="22C3433D" w14:textId="082EB4A0" w:rsidR="00C110B9" w:rsidRPr="001444EE" w:rsidRDefault="001345AA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Fund</w:t>
            </w:r>
            <w:r w:rsidR="00C110B9"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 provider</w:t>
            </w:r>
          </w:p>
        </w:tc>
        <w:tc>
          <w:tcPr>
            <w:tcW w:w="1138" w:type="dxa"/>
            <w:vAlign w:val="center"/>
          </w:tcPr>
          <w:p w14:paraId="37F73E26" w14:textId="02D40EC2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Account number of </w:t>
            </w:r>
            <w:r w:rsidR="001345AA"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fund</w:t>
            </w:r>
            <w:r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 provider</w:t>
            </w:r>
          </w:p>
        </w:tc>
        <w:tc>
          <w:tcPr>
            <w:tcW w:w="989" w:type="dxa"/>
            <w:vAlign w:val="center"/>
          </w:tcPr>
          <w:p w14:paraId="2317FA1E" w14:textId="1C46D789" w:rsidR="00C110B9" w:rsidRPr="001444EE" w:rsidRDefault="001345AA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Fund</w:t>
            </w:r>
            <w:r w:rsidR="00C110B9"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 user</w:t>
            </w:r>
          </w:p>
        </w:tc>
        <w:tc>
          <w:tcPr>
            <w:tcW w:w="1350" w:type="dxa"/>
            <w:vAlign w:val="center"/>
          </w:tcPr>
          <w:p w14:paraId="69E32138" w14:textId="64C758F1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Account number of </w:t>
            </w:r>
            <w:r w:rsidR="001345AA"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fund</w:t>
            </w:r>
            <w:r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 user</w:t>
            </w:r>
          </w:p>
        </w:tc>
        <w:tc>
          <w:tcPr>
            <w:tcW w:w="634" w:type="dxa"/>
            <w:vAlign w:val="center"/>
          </w:tcPr>
          <w:p w14:paraId="497E56C2" w14:textId="36597C61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2081" w:type="dxa"/>
            <w:vAlign w:val="center"/>
          </w:tcPr>
          <w:p w14:paraId="53EBEF8A" w14:textId="488C6690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>
              <w:rPr>
                <w:rFonts w:ascii="Times New Roman" w:eastAsia="华文楷体" w:hAnsi="Times New Roman" w:hint="eastAsia"/>
                <w:kern w:val="2"/>
                <w:sz w:val="20"/>
                <w:szCs w:val="22"/>
              </w:rPr>
              <w:t>B</w:t>
            </w:r>
            <w:r w:rsidRPr="00C110B9"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alance at the base date of confirmation</w:t>
            </w:r>
          </w:p>
        </w:tc>
        <w:tc>
          <w:tcPr>
            <w:tcW w:w="1179" w:type="dxa"/>
            <w:vAlign w:val="center"/>
          </w:tcPr>
          <w:p w14:paraId="1D516623" w14:textId="60105272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5E1B81" w14:paraId="64F5CE53" w14:textId="77777777" w:rsidTr="001444EE">
        <w:trPr>
          <w:trHeight w:val="340"/>
        </w:trPr>
        <w:tc>
          <w:tcPr>
            <w:tcW w:w="578" w:type="dxa"/>
          </w:tcPr>
          <w:p w14:paraId="56A17116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231" w:type="dxa"/>
          </w:tcPr>
          <w:p w14:paraId="0A7C38AE" w14:textId="4191D214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138" w:type="dxa"/>
          </w:tcPr>
          <w:p w14:paraId="5A971CF6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989" w:type="dxa"/>
          </w:tcPr>
          <w:p w14:paraId="723EFA95" w14:textId="66AC67D4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350" w:type="dxa"/>
          </w:tcPr>
          <w:p w14:paraId="75201193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634" w:type="dxa"/>
          </w:tcPr>
          <w:p w14:paraId="6A4F2086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2081" w:type="dxa"/>
          </w:tcPr>
          <w:p w14:paraId="789F92B6" w14:textId="177FD1A6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179" w:type="dxa"/>
          </w:tcPr>
          <w:p w14:paraId="1CCC4EC0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</w:tr>
      <w:tr w:rsidR="005E1B81" w14:paraId="7BDF5E4A" w14:textId="77777777" w:rsidTr="001444EE">
        <w:trPr>
          <w:trHeight w:val="340"/>
        </w:trPr>
        <w:tc>
          <w:tcPr>
            <w:tcW w:w="578" w:type="dxa"/>
          </w:tcPr>
          <w:p w14:paraId="44F9374B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231" w:type="dxa"/>
          </w:tcPr>
          <w:p w14:paraId="27CB1CBA" w14:textId="2AABAFB1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138" w:type="dxa"/>
          </w:tcPr>
          <w:p w14:paraId="3619D54D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989" w:type="dxa"/>
          </w:tcPr>
          <w:p w14:paraId="1818BAA0" w14:textId="46D9C01B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350" w:type="dxa"/>
          </w:tcPr>
          <w:p w14:paraId="07BC42D4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634" w:type="dxa"/>
          </w:tcPr>
          <w:p w14:paraId="5C5C630E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2081" w:type="dxa"/>
          </w:tcPr>
          <w:p w14:paraId="5F50F816" w14:textId="1D9A9790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179" w:type="dxa"/>
          </w:tcPr>
          <w:p w14:paraId="404A4254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</w:tr>
      <w:tr w:rsidR="005E1B81" w14:paraId="169EC963" w14:textId="77777777" w:rsidTr="001444EE">
        <w:trPr>
          <w:trHeight w:val="340"/>
        </w:trPr>
        <w:tc>
          <w:tcPr>
            <w:tcW w:w="578" w:type="dxa"/>
          </w:tcPr>
          <w:p w14:paraId="43312B8D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lastRenderedPageBreak/>
              <w:t>...</w:t>
            </w:r>
          </w:p>
        </w:tc>
        <w:tc>
          <w:tcPr>
            <w:tcW w:w="1231" w:type="dxa"/>
          </w:tcPr>
          <w:p w14:paraId="5060A500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...</w:t>
            </w:r>
          </w:p>
        </w:tc>
        <w:tc>
          <w:tcPr>
            <w:tcW w:w="1138" w:type="dxa"/>
          </w:tcPr>
          <w:p w14:paraId="26A6D69B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989" w:type="dxa"/>
          </w:tcPr>
          <w:p w14:paraId="6983B779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...</w:t>
            </w:r>
          </w:p>
        </w:tc>
        <w:tc>
          <w:tcPr>
            <w:tcW w:w="1350" w:type="dxa"/>
          </w:tcPr>
          <w:p w14:paraId="7D227B83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634" w:type="dxa"/>
          </w:tcPr>
          <w:p w14:paraId="2EE959A3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2081" w:type="dxa"/>
          </w:tcPr>
          <w:p w14:paraId="49207E3B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...</w:t>
            </w:r>
          </w:p>
        </w:tc>
        <w:tc>
          <w:tcPr>
            <w:tcW w:w="1179" w:type="dxa"/>
          </w:tcPr>
          <w:p w14:paraId="7E978A3A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</w:tr>
      <w:bookmarkEnd w:id="2"/>
    </w:tbl>
    <w:p w14:paraId="18A87685" w14:textId="77777777" w:rsidR="005E1B81" w:rsidRDefault="005E1B81" w:rsidP="000E40E4">
      <w:pPr>
        <w:pStyle w:val="a4"/>
        <w:spacing w:line="360" w:lineRule="auto"/>
        <w:ind w:firstLine="420"/>
        <w:rPr>
          <w:rFonts w:ascii="Times New Roman" w:eastAsia="华文楷体" w:hAnsi="Times New Roman"/>
          <w:color w:val="FF0000"/>
        </w:rPr>
        <w:sectPr w:rsidR="005E1B81" w:rsidSect="00C274CE">
          <w:footerReference w:type="default" r:id="rId8"/>
          <w:pgSz w:w="11906" w:h="16838"/>
          <w:pgMar w:top="1247" w:right="1247" w:bottom="1247" w:left="1701" w:header="851" w:footer="992" w:gutter="0"/>
          <w:cols w:space="425"/>
          <w:docGrid w:type="lines" w:linePitch="312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8"/>
      </w:tblGrid>
      <w:tr w:rsidR="00F2338D" w:rsidRPr="00DF40A8" w14:paraId="755C3D0F" w14:textId="77777777" w:rsidTr="00C274CE">
        <w:tc>
          <w:tcPr>
            <w:tcW w:w="5000" w:type="pct"/>
          </w:tcPr>
          <w:p w14:paraId="5F23A420" w14:textId="77777777" w:rsidR="00F2338D" w:rsidRPr="00DF40A8" w:rsidRDefault="00DF40A8" w:rsidP="00F667C5">
            <w:pPr>
              <w:rPr>
                <w:rFonts w:hAnsi="宋体"/>
                <w:b/>
                <w:szCs w:val="21"/>
              </w:rPr>
            </w:pPr>
            <w:r w:rsidRPr="00DF40A8">
              <w:rPr>
                <w:rFonts w:ascii="Times New Roman" w:eastAsia="华文楷体" w:hAnsi="Times New Roman" w:hint="eastAsia"/>
                <w:b/>
                <w:szCs w:val="24"/>
              </w:rPr>
              <w:lastRenderedPageBreak/>
              <w:t>Bank confirm</w:t>
            </w:r>
            <w:r w:rsidRPr="00DF40A8">
              <w:rPr>
                <w:rFonts w:ascii="Times New Roman" w:eastAsia="华文楷体" w:hAnsi="Times New Roman"/>
                <w:b/>
                <w:szCs w:val="24"/>
              </w:rPr>
              <w:t>ed</w:t>
            </w:r>
          </w:p>
        </w:tc>
      </w:tr>
      <w:tr w:rsidR="00F2338D" w14:paraId="0A29BA9E" w14:textId="77777777" w:rsidTr="00C274CE">
        <w:tc>
          <w:tcPr>
            <w:tcW w:w="5000" w:type="pct"/>
          </w:tcPr>
          <w:p w14:paraId="6E9F55B1" w14:textId="77777777" w:rsidR="00F2338D" w:rsidRPr="00DF40A8" w:rsidRDefault="00E8733E" w:rsidP="00F667C5">
            <w:pPr>
              <w:rPr>
                <w:rFonts w:hAnsi="宋体"/>
                <w:szCs w:val="21"/>
              </w:rPr>
            </w:pPr>
            <w:r w:rsidRPr="00DF40A8">
              <w:rPr>
                <w:rFonts w:ascii="Times New Roman" w:eastAsia="华文楷体" w:hAnsi="Times New Roman"/>
                <w:b/>
                <w:szCs w:val="24"/>
              </w:rPr>
              <w:t>The all information is correct</w:t>
            </w:r>
            <w:r w:rsidRPr="00DF40A8">
              <w:rPr>
                <w:rFonts w:ascii="Times New Roman" w:eastAsia="华文楷体" w:hAnsi="Times New Roman" w:hint="eastAsia"/>
                <w:b/>
                <w:szCs w:val="24"/>
              </w:rPr>
              <w:t xml:space="preserve"> and complete</w:t>
            </w:r>
            <w:r w:rsidRPr="00DF40A8">
              <w:rPr>
                <w:rFonts w:ascii="Times New Roman" w:eastAsia="华文楷体" w:hAnsi="Times New Roman"/>
                <w:b/>
                <w:szCs w:val="24"/>
              </w:rPr>
              <w:t>.</w:t>
            </w:r>
          </w:p>
          <w:p w14:paraId="71A76135" w14:textId="77777777" w:rsidR="00F2338D" w:rsidRPr="00DF40A8" w:rsidRDefault="00F2338D" w:rsidP="00F667C5">
            <w:pPr>
              <w:rPr>
                <w:rFonts w:hAnsi="宋体"/>
                <w:szCs w:val="21"/>
              </w:rPr>
            </w:pPr>
          </w:p>
          <w:p w14:paraId="3D491C79" w14:textId="77777777" w:rsidR="00F2338D" w:rsidRPr="00DF40A8" w:rsidRDefault="00F2338D" w:rsidP="00F667C5">
            <w:pPr>
              <w:rPr>
                <w:rFonts w:hAnsi="宋体"/>
                <w:szCs w:val="21"/>
              </w:rPr>
            </w:pPr>
          </w:p>
          <w:p w14:paraId="38D62F4A" w14:textId="77777777" w:rsidR="00F2338D" w:rsidRPr="00DF40A8" w:rsidRDefault="00F2338D" w:rsidP="00F667C5">
            <w:pPr>
              <w:rPr>
                <w:rFonts w:hAnsi="宋体"/>
                <w:szCs w:val="21"/>
              </w:rPr>
            </w:pPr>
          </w:p>
          <w:p w14:paraId="0BE101DA" w14:textId="77777777" w:rsidR="00F2338D" w:rsidRPr="00DF40A8" w:rsidRDefault="00F2338D" w:rsidP="00F667C5">
            <w:pPr>
              <w:rPr>
                <w:rFonts w:hAnsi="宋体"/>
                <w:szCs w:val="21"/>
              </w:rPr>
            </w:pPr>
          </w:p>
          <w:p w14:paraId="5210C51C" w14:textId="77777777" w:rsidR="00E8733E" w:rsidRPr="00DF40A8" w:rsidRDefault="00E8733E" w:rsidP="00E8733E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Date:          Prepared by:         Title:          Tel. No.:</w:t>
            </w:r>
          </w:p>
          <w:p w14:paraId="6866B6DC" w14:textId="77777777" w:rsidR="00E8733E" w:rsidRPr="00DF40A8" w:rsidRDefault="00E8733E" w:rsidP="00DF40A8">
            <w:pPr>
              <w:autoSpaceDE w:val="0"/>
              <w:autoSpaceDN w:val="0"/>
              <w:adjustRightInd w:val="0"/>
              <w:spacing w:line="500" w:lineRule="exact"/>
              <w:ind w:firstLineChars="750" w:firstLine="1581"/>
              <w:rPr>
                <w:rFonts w:ascii="Times New Roman" w:hAnsi="Times New Roman"/>
                <w:b/>
                <w:kern w:val="0"/>
                <w:szCs w:val="21"/>
              </w:rPr>
            </w:pPr>
            <w:r w:rsidRPr="00DF40A8">
              <w:rPr>
                <w:rFonts w:ascii="Times New Roman" w:hAnsi="Times New Roman" w:hint="eastAsia"/>
                <w:b/>
                <w:kern w:val="0"/>
                <w:szCs w:val="21"/>
              </w:rPr>
              <w:t>R</w:t>
            </w: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eviewed by</w:t>
            </w: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：</w:t>
            </w:r>
            <w:r w:rsidR="00DF40A8" w:rsidRPr="00DF40A8">
              <w:rPr>
                <w:rFonts w:ascii="Times New Roman" w:hAnsi="Times New Roman" w:hint="eastAsia"/>
                <w:b/>
                <w:kern w:val="0"/>
                <w:szCs w:val="21"/>
              </w:rPr>
              <w:t xml:space="preserve">   </w:t>
            </w:r>
            <w:r w:rsidR="00DF40A8" w:rsidRPr="00DF40A8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Title:          Tel. No.:</w:t>
            </w:r>
          </w:p>
          <w:p w14:paraId="47820125" w14:textId="77777777" w:rsidR="00E8733E" w:rsidRPr="00B4698F" w:rsidRDefault="00E8733E" w:rsidP="00E8733E">
            <w:pPr>
              <w:autoSpaceDE w:val="0"/>
              <w:autoSpaceDN w:val="0"/>
              <w:adjustRightInd w:val="0"/>
              <w:spacing w:line="500" w:lineRule="exact"/>
              <w:ind w:firstLineChars="2200" w:firstLine="4638"/>
              <w:rPr>
                <w:rFonts w:ascii="Times New Roman" w:hAnsi="Times New Roman"/>
                <w:b/>
                <w:kern w:val="0"/>
                <w:szCs w:val="21"/>
              </w:rPr>
            </w:pP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（</w:t>
            </w:r>
            <w:r w:rsidRPr="00DF40A8">
              <w:rPr>
                <w:rFonts w:ascii="Times New Roman" w:eastAsia="华文楷体" w:hAnsi="Times New Roman"/>
                <w:b/>
              </w:rPr>
              <w:t>Bank’s Stamp</w:t>
            </w: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）</w:t>
            </w:r>
          </w:p>
          <w:p w14:paraId="6172BF82" w14:textId="77777777" w:rsidR="00F2338D" w:rsidRDefault="00F2338D" w:rsidP="00F667C5">
            <w:pPr>
              <w:rPr>
                <w:rFonts w:hAnsi="宋体"/>
                <w:szCs w:val="21"/>
              </w:rPr>
            </w:pPr>
          </w:p>
        </w:tc>
      </w:tr>
    </w:tbl>
    <w:p w14:paraId="7DE8F172" w14:textId="77777777" w:rsidR="00C274CE" w:rsidRDefault="00C274CE" w:rsidP="00C274CE">
      <w:pPr>
        <w:pStyle w:val="a4"/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 w14:paraId="6C83AF80" w14:textId="77777777" w:rsidR="00C274CE" w:rsidRPr="00C274CE" w:rsidRDefault="00C274CE" w:rsidP="00C274CE"/>
    <w:p w14:paraId="12F0C2E7" w14:textId="77777777" w:rsidR="00C274CE" w:rsidRPr="00C274CE" w:rsidRDefault="00C274CE" w:rsidP="00C274CE"/>
    <w:p w14:paraId="3971E612" w14:textId="77777777" w:rsidR="00C274CE" w:rsidRPr="00C274CE" w:rsidRDefault="00C274CE" w:rsidP="00C274CE"/>
    <w:p w14:paraId="61940552" w14:textId="77777777" w:rsidR="00C274CE" w:rsidRDefault="00C274CE" w:rsidP="00C274CE"/>
    <w:p w14:paraId="069D1141" w14:textId="77777777" w:rsidR="00F2338D" w:rsidRPr="00C274CE" w:rsidRDefault="00F2338D" w:rsidP="00C274CE">
      <w:pPr>
        <w:jc w:val="center"/>
      </w:pPr>
    </w:p>
    <w:sectPr w:rsidR="00F2338D" w:rsidRPr="00C274CE" w:rsidSect="00C274CE">
      <w:pgSz w:w="11906" w:h="16838"/>
      <w:pgMar w:top="1247" w:right="1247" w:bottom="124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854F4" w14:textId="77777777" w:rsidR="00DB6F50" w:rsidRPr="00216F59" w:rsidRDefault="00DB6F50" w:rsidP="008953A1">
      <w:pPr>
        <w:pStyle w:val="a4"/>
      </w:pPr>
      <w:r>
        <w:separator/>
      </w:r>
    </w:p>
  </w:endnote>
  <w:endnote w:type="continuationSeparator" w:id="0">
    <w:p w14:paraId="73E8912F" w14:textId="77777777" w:rsidR="00DB6F50" w:rsidRPr="00216F59" w:rsidRDefault="00DB6F50" w:rsidP="008953A1">
      <w:pPr>
        <w:pStyle w:val="a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DE6EF" w14:textId="66ABB3A7" w:rsidR="00C110B9" w:rsidRDefault="00C110B9" w:rsidP="00C274CE">
    <w:pPr>
      <w:pStyle w:val="a9"/>
      <w:jc w:val="center"/>
    </w:pPr>
    <w:r>
      <w:rPr>
        <w:rFonts w:hint="eastAsia"/>
        <w:kern w:val="0"/>
        <w:szCs w:val="21"/>
      </w:rPr>
      <w:t xml:space="preserve">page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9774FD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of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9774FD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253F3" w14:textId="77777777" w:rsidR="00DB6F50" w:rsidRPr="00216F59" w:rsidRDefault="00DB6F50" w:rsidP="008953A1">
      <w:pPr>
        <w:pStyle w:val="a4"/>
      </w:pPr>
      <w:r>
        <w:separator/>
      </w:r>
    </w:p>
  </w:footnote>
  <w:footnote w:type="continuationSeparator" w:id="0">
    <w:p w14:paraId="0689CD0F" w14:textId="77777777" w:rsidR="00DB6F50" w:rsidRPr="00216F59" w:rsidRDefault="00DB6F50" w:rsidP="008953A1">
      <w:pPr>
        <w:pStyle w:val="a4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52992"/>
    <w:multiLevelType w:val="hybridMultilevel"/>
    <w:tmpl w:val="0936984A"/>
    <w:lvl w:ilvl="0" w:tplc="04090001">
      <w:start w:val="1"/>
      <w:numFmt w:val="bullet"/>
      <w:lvlText w:val=""/>
      <w:lvlJc w:val="left"/>
      <w:pPr>
        <w:ind w:left="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num w:numId="1" w16cid:durableId="49692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wNDM0MjE1tjAzsTRQ0lEKTi0uzszPAykwrAUA/2ZJBiwAAAA="/>
  </w:docVars>
  <w:rsids>
    <w:rsidRoot w:val="000E40E4"/>
    <w:rsid w:val="00026E64"/>
    <w:rsid w:val="000C5214"/>
    <w:rsid w:val="000E40E4"/>
    <w:rsid w:val="00101097"/>
    <w:rsid w:val="00113A0B"/>
    <w:rsid w:val="001345AA"/>
    <w:rsid w:val="001444EE"/>
    <w:rsid w:val="00145804"/>
    <w:rsid w:val="00204339"/>
    <w:rsid w:val="00216F59"/>
    <w:rsid w:val="00225CFD"/>
    <w:rsid w:val="002362F9"/>
    <w:rsid w:val="00292C82"/>
    <w:rsid w:val="002C202C"/>
    <w:rsid w:val="002C3894"/>
    <w:rsid w:val="002D05B0"/>
    <w:rsid w:val="002F7622"/>
    <w:rsid w:val="00351564"/>
    <w:rsid w:val="00351ED3"/>
    <w:rsid w:val="00361905"/>
    <w:rsid w:val="003B435C"/>
    <w:rsid w:val="003C4393"/>
    <w:rsid w:val="003D0771"/>
    <w:rsid w:val="00402FB6"/>
    <w:rsid w:val="004339CA"/>
    <w:rsid w:val="004B514E"/>
    <w:rsid w:val="004C03D7"/>
    <w:rsid w:val="00530A89"/>
    <w:rsid w:val="005E1B81"/>
    <w:rsid w:val="00604FFB"/>
    <w:rsid w:val="00652E46"/>
    <w:rsid w:val="006F77ED"/>
    <w:rsid w:val="007407A2"/>
    <w:rsid w:val="0079287E"/>
    <w:rsid w:val="008953A1"/>
    <w:rsid w:val="008E6FF4"/>
    <w:rsid w:val="00964067"/>
    <w:rsid w:val="009774FD"/>
    <w:rsid w:val="009F19F8"/>
    <w:rsid w:val="009F3A86"/>
    <w:rsid w:val="00AF5954"/>
    <w:rsid w:val="00B04AB3"/>
    <w:rsid w:val="00B4698F"/>
    <w:rsid w:val="00B87ACC"/>
    <w:rsid w:val="00BB5F6B"/>
    <w:rsid w:val="00BC737E"/>
    <w:rsid w:val="00BE2741"/>
    <w:rsid w:val="00C110B9"/>
    <w:rsid w:val="00C24223"/>
    <w:rsid w:val="00C274CE"/>
    <w:rsid w:val="00C440BD"/>
    <w:rsid w:val="00C94ACB"/>
    <w:rsid w:val="00C95CB6"/>
    <w:rsid w:val="00CF49FC"/>
    <w:rsid w:val="00CF552D"/>
    <w:rsid w:val="00D362DA"/>
    <w:rsid w:val="00D81458"/>
    <w:rsid w:val="00D96007"/>
    <w:rsid w:val="00DB6F50"/>
    <w:rsid w:val="00DF2970"/>
    <w:rsid w:val="00DF40A8"/>
    <w:rsid w:val="00DF7434"/>
    <w:rsid w:val="00E33ED5"/>
    <w:rsid w:val="00E81F1C"/>
    <w:rsid w:val="00E8733E"/>
    <w:rsid w:val="00EA7681"/>
    <w:rsid w:val="00EA7DD2"/>
    <w:rsid w:val="00EF188C"/>
    <w:rsid w:val="00F2338D"/>
    <w:rsid w:val="00F50685"/>
    <w:rsid w:val="00F51DA6"/>
    <w:rsid w:val="00F66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BD2156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0E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纯文本 字符"/>
    <w:link w:val="a4"/>
    <w:rsid w:val="000E40E4"/>
    <w:rPr>
      <w:rFonts w:ascii="宋体" w:hAnsi="Courier New"/>
    </w:rPr>
  </w:style>
  <w:style w:type="paragraph" w:styleId="a4">
    <w:name w:val="Plain Text"/>
    <w:basedOn w:val="a"/>
    <w:link w:val="a3"/>
    <w:rsid w:val="000E40E4"/>
    <w:rPr>
      <w:rFonts w:ascii="宋体" w:eastAsiaTheme="minorEastAsia" w:hAnsi="Courier New" w:cstheme="minorBidi"/>
    </w:rPr>
  </w:style>
  <w:style w:type="character" w:customStyle="1" w:styleId="Char1">
    <w:name w:val="纯文本 Char1"/>
    <w:basedOn w:val="a0"/>
    <w:uiPriority w:val="99"/>
    <w:semiHidden/>
    <w:rsid w:val="000E40E4"/>
    <w:rPr>
      <w:rFonts w:ascii="宋体" w:eastAsia="宋体" w:hAnsi="Courier New" w:cs="Courier New"/>
      <w:szCs w:val="21"/>
    </w:rPr>
  </w:style>
  <w:style w:type="paragraph" w:styleId="a5">
    <w:name w:val="Document Map"/>
    <w:basedOn w:val="a"/>
    <w:link w:val="a6"/>
    <w:uiPriority w:val="99"/>
    <w:semiHidden/>
    <w:unhideWhenUsed/>
    <w:rsid w:val="00216F59"/>
    <w:rPr>
      <w:rFonts w:ascii="宋体"/>
      <w:sz w:val="18"/>
      <w:szCs w:val="18"/>
    </w:rPr>
  </w:style>
  <w:style w:type="character" w:customStyle="1" w:styleId="a6">
    <w:name w:val="文档结构图 字符"/>
    <w:basedOn w:val="a0"/>
    <w:link w:val="a5"/>
    <w:uiPriority w:val="99"/>
    <w:semiHidden/>
    <w:rsid w:val="00216F59"/>
    <w:rPr>
      <w:rFonts w:ascii="宋体" w:eastAsia="宋体" w:hAnsi="Calibri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16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16F59"/>
    <w:rPr>
      <w:rFonts w:ascii="Calibri" w:eastAsia="宋体" w:hAnsi="Calibri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16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16F59"/>
    <w:rPr>
      <w:rFonts w:ascii="Calibri" w:eastAsia="宋体" w:hAnsi="Calibri" w:cs="Times New Roman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026E64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26E64"/>
    <w:rPr>
      <w:rFonts w:ascii="Calibri" w:eastAsia="宋体" w:hAnsi="Calibri" w:cs="Times New Roman"/>
      <w:sz w:val="18"/>
      <w:szCs w:val="18"/>
    </w:rPr>
  </w:style>
  <w:style w:type="table" w:styleId="ad">
    <w:name w:val="Table Grid"/>
    <w:basedOn w:val="a1"/>
    <w:uiPriority w:val="39"/>
    <w:qFormat/>
    <w:rsid w:val="005E1B81"/>
    <w:rPr>
      <w:rFonts w:ascii="Times New Roman" w:eastAsia="宋体" w:hAnsi="Times New Roman" w:cs="Times New Roman"/>
      <w:kern w:val="0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8516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22677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2968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0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2361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66134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8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E6072-5A50-4EC9-A1D4-77B364119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640</Words>
  <Characters>3654</Characters>
  <Application>Microsoft Office Word</Application>
  <DocSecurity>0</DocSecurity>
  <Lines>30</Lines>
  <Paragraphs>8</Paragraphs>
  <ScaleCrop>false</ScaleCrop>
  <Company>财政部会计司</Company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龚小澎</dc:creator>
  <cp:lastModifiedBy>韩天佩</cp:lastModifiedBy>
  <cp:revision>4</cp:revision>
  <dcterms:created xsi:type="dcterms:W3CDTF">2020-12-22T08:05:00Z</dcterms:created>
  <dcterms:modified xsi:type="dcterms:W3CDTF">2023-02-16T06:18:00Z</dcterms:modified>
</cp:coreProperties>
</file>