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57" w:rsidRPr="00645BBE" w:rsidRDefault="00935059" w:rsidP="00645BBE">
      <w:pPr>
        <w:jc w:val="center"/>
        <w:rPr>
          <w:rFonts w:ascii="黑体" w:eastAsia="黑体" w:hAnsi="黑体"/>
          <w:b/>
          <w:sz w:val="32"/>
          <w:szCs w:val="32"/>
        </w:rPr>
      </w:pPr>
      <w:r>
        <w:rPr>
          <w:rFonts w:ascii="黑体" w:eastAsia="黑体" w:hAnsi="黑体" w:hint="eastAsia"/>
          <w:b/>
          <w:sz w:val="32"/>
          <w:szCs w:val="32"/>
        </w:rPr>
        <w:t>岭南师范学院软件服务外包</w:t>
      </w:r>
      <w:r w:rsidR="00A15ED9">
        <w:rPr>
          <w:rFonts w:ascii="黑体" w:eastAsia="黑体" w:hAnsi="黑体" w:hint="eastAsia"/>
          <w:b/>
          <w:sz w:val="32"/>
          <w:szCs w:val="32"/>
        </w:rPr>
        <w:t>专业</w:t>
      </w:r>
      <w:r>
        <w:rPr>
          <w:rFonts w:ascii="黑体" w:eastAsia="黑体" w:hAnsi="黑体" w:hint="eastAsia"/>
          <w:b/>
          <w:sz w:val="32"/>
          <w:szCs w:val="32"/>
        </w:rPr>
        <w:t>2014</w:t>
      </w:r>
      <w:r w:rsidR="00A15ED9">
        <w:rPr>
          <w:rFonts w:ascii="黑体" w:eastAsia="黑体" w:hAnsi="黑体" w:hint="eastAsia"/>
          <w:b/>
          <w:sz w:val="32"/>
          <w:szCs w:val="32"/>
        </w:rPr>
        <w:t>级</w:t>
      </w:r>
      <w:r w:rsidR="00A15ED9">
        <w:rPr>
          <w:rFonts w:ascii="黑体" w:eastAsia="黑体" w:hAnsi="黑体"/>
          <w:b/>
          <w:sz w:val="32"/>
          <w:szCs w:val="32"/>
        </w:rPr>
        <w:t>东软</w:t>
      </w:r>
      <w:proofErr w:type="gramStart"/>
      <w:r w:rsidR="00312511">
        <w:rPr>
          <w:rFonts w:ascii="黑体" w:eastAsia="黑体" w:hAnsi="黑体" w:hint="eastAsia"/>
          <w:b/>
          <w:sz w:val="32"/>
          <w:szCs w:val="32"/>
        </w:rPr>
        <w:t>睿道</w:t>
      </w:r>
      <w:r w:rsidR="009A56E7">
        <w:rPr>
          <w:rFonts w:ascii="黑体" w:eastAsia="黑体" w:hAnsi="黑体" w:hint="eastAsia"/>
          <w:b/>
          <w:sz w:val="32"/>
          <w:szCs w:val="32"/>
        </w:rPr>
        <w:t>实</w:t>
      </w:r>
      <w:proofErr w:type="gramEnd"/>
      <w:r w:rsidR="009A56E7">
        <w:rPr>
          <w:rFonts w:ascii="黑体" w:eastAsia="黑体" w:hAnsi="黑体" w:hint="eastAsia"/>
          <w:b/>
          <w:sz w:val="32"/>
          <w:szCs w:val="32"/>
        </w:rPr>
        <w:t>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078"/>
        <w:gridCol w:w="821"/>
        <w:gridCol w:w="1470"/>
        <w:gridCol w:w="1193"/>
        <w:gridCol w:w="2651"/>
      </w:tblGrid>
      <w:tr w:rsidR="00307871" w:rsidRPr="00150C07" w:rsidTr="00FF2287">
        <w:trPr>
          <w:trHeight w:val="492"/>
        </w:trPr>
        <w:tc>
          <w:tcPr>
            <w:tcW w:w="1308"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078" w:type="dxa"/>
            <w:shd w:val="clear" w:color="auto" w:fill="auto"/>
            <w:vAlign w:val="center"/>
          </w:tcPr>
          <w:p w:rsidR="00645BBE" w:rsidRPr="00150C07" w:rsidRDefault="00AC013C" w:rsidP="00150C07">
            <w:pPr>
              <w:rPr>
                <w:rFonts w:ascii="宋体" w:hAnsi="宋体"/>
                <w:sz w:val="24"/>
                <w:szCs w:val="24"/>
              </w:rPr>
            </w:pPr>
            <w:r>
              <w:rPr>
                <w:rFonts w:ascii="宋体" w:hAnsi="宋体" w:hint="eastAsia"/>
                <w:sz w:val="24"/>
                <w:szCs w:val="24"/>
              </w:rPr>
              <w:t>2014874141</w:t>
            </w:r>
          </w:p>
        </w:tc>
        <w:tc>
          <w:tcPr>
            <w:tcW w:w="82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470" w:type="dxa"/>
            <w:shd w:val="clear" w:color="auto" w:fill="auto"/>
            <w:vAlign w:val="center"/>
          </w:tcPr>
          <w:p w:rsidR="00645BBE" w:rsidRPr="00150C07" w:rsidRDefault="00AC013C" w:rsidP="00150C07">
            <w:pPr>
              <w:rPr>
                <w:rFonts w:ascii="宋体" w:hAnsi="宋体"/>
                <w:sz w:val="24"/>
                <w:szCs w:val="24"/>
              </w:rPr>
            </w:pPr>
            <w:proofErr w:type="gramStart"/>
            <w:r>
              <w:rPr>
                <w:rFonts w:ascii="宋体" w:hAnsi="宋体" w:hint="eastAsia"/>
                <w:sz w:val="24"/>
                <w:szCs w:val="24"/>
              </w:rPr>
              <w:t>周均梅</w:t>
            </w:r>
            <w:proofErr w:type="gramEnd"/>
          </w:p>
        </w:tc>
        <w:tc>
          <w:tcPr>
            <w:tcW w:w="1193"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651" w:type="dxa"/>
            <w:shd w:val="clear" w:color="auto" w:fill="auto"/>
            <w:vAlign w:val="center"/>
          </w:tcPr>
          <w:p w:rsidR="00645BBE" w:rsidRPr="00150C07" w:rsidRDefault="00F14459" w:rsidP="00150C07">
            <w:pPr>
              <w:rPr>
                <w:rFonts w:ascii="宋体" w:hAnsi="宋体"/>
                <w:sz w:val="24"/>
                <w:szCs w:val="24"/>
              </w:rPr>
            </w:pPr>
            <w:r>
              <w:rPr>
                <w:rFonts w:ascii="宋体" w:hAnsi="宋体" w:hint="eastAsia"/>
                <w:sz w:val="24"/>
                <w:szCs w:val="24"/>
              </w:rPr>
              <w:t>2014级软件服务外包1班</w:t>
            </w:r>
          </w:p>
        </w:tc>
      </w:tr>
      <w:tr w:rsidR="00307871" w:rsidRPr="00150C07" w:rsidTr="00FF2287">
        <w:trPr>
          <w:trHeight w:val="539"/>
        </w:trPr>
        <w:tc>
          <w:tcPr>
            <w:tcW w:w="1308"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369" w:type="dxa"/>
            <w:gridSpan w:val="3"/>
            <w:shd w:val="clear" w:color="auto" w:fill="auto"/>
            <w:vAlign w:val="center"/>
          </w:tcPr>
          <w:p w:rsidR="00645BBE" w:rsidRPr="00150C07" w:rsidRDefault="00935059" w:rsidP="00150C07">
            <w:pPr>
              <w:rPr>
                <w:rFonts w:ascii="宋体" w:hAnsi="宋体"/>
                <w:sz w:val="24"/>
                <w:szCs w:val="24"/>
              </w:rPr>
            </w:pPr>
            <w:r w:rsidRPr="00935059">
              <w:rPr>
                <w:rFonts w:ascii="宋体" w:hAnsi="宋体"/>
                <w:sz w:val="24"/>
                <w:szCs w:val="24"/>
              </w:rPr>
              <w:t>东软</w:t>
            </w:r>
            <w:proofErr w:type="gramStart"/>
            <w:r w:rsidRPr="00935059">
              <w:rPr>
                <w:rFonts w:ascii="宋体" w:hAnsi="宋体" w:hint="eastAsia"/>
                <w:sz w:val="24"/>
                <w:szCs w:val="24"/>
              </w:rPr>
              <w:t>睿</w:t>
            </w:r>
            <w:proofErr w:type="gramEnd"/>
            <w:r w:rsidRPr="00935059">
              <w:rPr>
                <w:rFonts w:ascii="宋体" w:hAnsi="宋体" w:hint="eastAsia"/>
                <w:sz w:val="24"/>
                <w:szCs w:val="24"/>
              </w:rPr>
              <w:t>道</w:t>
            </w:r>
          </w:p>
        </w:tc>
        <w:tc>
          <w:tcPr>
            <w:tcW w:w="1193"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651" w:type="dxa"/>
            <w:shd w:val="clear" w:color="auto" w:fill="auto"/>
            <w:vAlign w:val="center"/>
          </w:tcPr>
          <w:p w:rsidR="00645BBE" w:rsidRPr="00150C07" w:rsidRDefault="00935059" w:rsidP="00150C07">
            <w:pPr>
              <w:rPr>
                <w:rFonts w:ascii="宋体" w:hAnsi="宋体"/>
                <w:sz w:val="24"/>
                <w:szCs w:val="24"/>
              </w:rPr>
            </w:pPr>
            <w:r>
              <w:rPr>
                <w:rFonts w:ascii="宋体" w:hAnsi="宋体" w:hint="eastAsia"/>
                <w:sz w:val="24"/>
                <w:szCs w:val="24"/>
              </w:rPr>
              <w:t>2017/8/2-2017/8/10</w:t>
            </w:r>
          </w:p>
        </w:tc>
      </w:tr>
      <w:tr w:rsidR="00645BBE" w:rsidRPr="00150C07" w:rsidTr="00FF2287">
        <w:trPr>
          <w:trHeight w:val="533"/>
        </w:trPr>
        <w:tc>
          <w:tcPr>
            <w:tcW w:w="1308"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213" w:type="dxa"/>
            <w:gridSpan w:val="5"/>
            <w:shd w:val="clear" w:color="auto" w:fill="auto"/>
            <w:vAlign w:val="center"/>
          </w:tcPr>
          <w:p w:rsidR="00645BBE" w:rsidRPr="00150C07" w:rsidRDefault="00645BBE" w:rsidP="00150C07">
            <w:pPr>
              <w:rPr>
                <w:rFonts w:ascii="宋体" w:hAnsi="宋体"/>
                <w:sz w:val="24"/>
                <w:szCs w:val="24"/>
              </w:rPr>
            </w:pPr>
          </w:p>
        </w:tc>
      </w:tr>
      <w:tr w:rsidR="00645BBE" w:rsidRPr="00150C07" w:rsidTr="00FF2287">
        <w:trPr>
          <w:trHeight w:val="9413"/>
        </w:trPr>
        <w:tc>
          <w:tcPr>
            <w:tcW w:w="9521"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实习总结：</w:t>
            </w:r>
          </w:p>
          <w:p w:rsidR="00150C07" w:rsidRDefault="00FF2287" w:rsidP="00FF2287">
            <w:pPr>
              <w:spacing w:line="360" w:lineRule="auto"/>
              <w:ind w:firstLineChars="200" w:firstLine="480"/>
              <w:rPr>
                <w:rFonts w:ascii="宋体" w:hAnsi="宋体" w:hint="eastAsia"/>
                <w:sz w:val="24"/>
                <w:szCs w:val="24"/>
              </w:rPr>
            </w:pPr>
            <w:r>
              <w:rPr>
                <w:rFonts w:ascii="宋体" w:hAnsi="宋体" w:hint="eastAsia"/>
                <w:sz w:val="24"/>
                <w:szCs w:val="24"/>
              </w:rPr>
              <w:t>在学习了ES6、</w:t>
            </w:r>
            <w:proofErr w:type="spellStart"/>
            <w:r>
              <w:rPr>
                <w:rFonts w:ascii="宋体" w:hAnsi="宋体" w:hint="eastAsia"/>
                <w:sz w:val="24"/>
                <w:szCs w:val="24"/>
              </w:rPr>
              <w:t>webpack</w:t>
            </w:r>
            <w:proofErr w:type="spellEnd"/>
            <w:r>
              <w:rPr>
                <w:rFonts w:ascii="宋体" w:hAnsi="宋体" w:hint="eastAsia"/>
                <w:sz w:val="24"/>
                <w:szCs w:val="24"/>
              </w:rPr>
              <w:t>、</w:t>
            </w:r>
            <w:proofErr w:type="spellStart"/>
            <w:r>
              <w:rPr>
                <w:rFonts w:ascii="宋体" w:hAnsi="宋体" w:hint="eastAsia"/>
                <w:sz w:val="24"/>
                <w:szCs w:val="24"/>
              </w:rPr>
              <w:t>vuejs</w:t>
            </w:r>
            <w:proofErr w:type="spellEnd"/>
            <w:r>
              <w:rPr>
                <w:rFonts w:ascii="宋体" w:hAnsi="宋体" w:hint="eastAsia"/>
                <w:sz w:val="24"/>
                <w:szCs w:val="24"/>
              </w:rPr>
              <w:t>、resource、element、</w:t>
            </w:r>
            <w:proofErr w:type="spellStart"/>
            <w:r>
              <w:rPr>
                <w:rFonts w:ascii="宋体" w:hAnsi="宋体" w:hint="eastAsia"/>
                <w:sz w:val="24"/>
                <w:szCs w:val="24"/>
              </w:rPr>
              <w:t>vuex</w:t>
            </w:r>
            <w:proofErr w:type="spellEnd"/>
            <w:r>
              <w:rPr>
                <w:rFonts w:ascii="宋体" w:hAnsi="宋体" w:hint="eastAsia"/>
                <w:sz w:val="24"/>
                <w:szCs w:val="24"/>
              </w:rPr>
              <w:t>方面的一些知识之后，利用所学的知识，结合脚手架进行了编写小米官网。其中利用到最多的是</w:t>
            </w:r>
            <w:proofErr w:type="spellStart"/>
            <w:r>
              <w:rPr>
                <w:rFonts w:ascii="宋体" w:hAnsi="宋体" w:hint="eastAsia"/>
                <w:sz w:val="24"/>
                <w:szCs w:val="24"/>
              </w:rPr>
              <w:t>vue</w:t>
            </w:r>
            <w:proofErr w:type="spellEnd"/>
            <w:r>
              <w:rPr>
                <w:rFonts w:ascii="宋体" w:hAnsi="宋体" w:hint="eastAsia"/>
                <w:sz w:val="24"/>
                <w:szCs w:val="24"/>
              </w:rPr>
              <w:t>的指令，还在数据方面去利用了</w:t>
            </w:r>
            <w:proofErr w:type="spellStart"/>
            <w:r>
              <w:rPr>
                <w:rFonts w:ascii="宋体" w:hAnsi="宋体" w:hint="eastAsia"/>
                <w:sz w:val="24"/>
                <w:szCs w:val="24"/>
              </w:rPr>
              <w:t>json</w:t>
            </w:r>
            <w:proofErr w:type="spellEnd"/>
            <w:r>
              <w:rPr>
                <w:rFonts w:ascii="宋体" w:hAnsi="宋体" w:hint="eastAsia"/>
                <w:sz w:val="24"/>
                <w:szCs w:val="24"/>
              </w:rPr>
              <w:t>。通过两个星期的小组工作后，我们小组的成果包括：登录、注册、</w:t>
            </w:r>
            <w:proofErr w:type="gramStart"/>
            <w:r>
              <w:rPr>
                <w:rFonts w:ascii="宋体" w:hAnsi="宋体" w:hint="eastAsia"/>
                <w:sz w:val="24"/>
                <w:szCs w:val="24"/>
              </w:rPr>
              <w:t>官网首页</w:t>
            </w:r>
            <w:proofErr w:type="gramEnd"/>
            <w:r>
              <w:rPr>
                <w:rFonts w:ascii="宋体" w:hAnsi="宋体" w:hint="eastAsia"/>
                <w:sz w:val="24"/>
                <w:szCs w:val="24"/>
              </w:rPr>
              <w:t>、</w:t>
            </w:r>
            <w:proofErr w:type="gramStart"/>
            <w:r>
              <w:rPr>
                <w:rFonts w:ascii="宋体" w:hAnsi="宋体" w:hint="eastAsia"/>
                <w:sz w:val="24"/>
                <w:szCs w:val="24"/>
              </w:rPr>
              <w:t>官网</w:t>
            </w:r>
            <w:proofErr w:type="gramEnd"/>
            <w:r>
              <w:rPr>
                <w:rFonts w:ascii="宋体" w:hAnsi="宋体" w:hint="eastAsia"/>
                <w:sz w:val="24"/>
                <w:szCs w:val="24"/>
              </w:rPr>
              <w:t>TV详情页。其中这次我认为除了学习了使用脚手架建立项目以及学会使用ES6编写方式以外，在详情</w:t>
            </w:r>
            <w:proofErr w:type="gramStart"/>
            <w:r>
              <w:rPr>
                <w:rFonts w:ascii="宋体" w:hAnsi="宋体" w:hint="eastAsia"/>
                <w:sz w:val="24"/>
                <w:szCs w:val="24"/>
              </w:rPr>
              <w:t>页方面</w:t>
            </w:r>
            <w:proofErr w:type="gramEnd"/>
            <w:r>
              <w:rPr>
                <w:rFonts w:ascii="宋体" w:hAnsi="宋体" w:hint="eastAsia"/>
                <w:sz w:val="24"/>
                <w:szCs w:val="24"/>
              </w:rPr>
              <w:t>结合之前的样式知识添加动画效果是这次对前面一段时间知识的回顾以及巩固。</w:t>
            </w:r>
          </w:p>
          <w:p w:rsidR="005F51A3" w:rsidRDefault="005F51A3" w:rsidP="00FF2287">
            <w:pPr>
              <w:spacing w:line="360" w:lineRule="auto"/>
              <w:ind w:firstLineChars="200" w:firstLine="480"/>
              <w:rPr>
                <w:rFonts w:ascii="宋体" w:hAnsi="宋体" w:hint="eastAsia"/>
                <w:sz w:val="24"/>
                <w:szCs w:val="24"/>
              </w:rPr>
            </w:pPr>
            <w:r>
              <w:rPr>
                <w:rFonts w:ascii="宋体" w:hAnsi="宋体" w:hint="eastAsia"/>
                <w:sz w:val="24"/>
                <w:szCs w:val="24"/>
              </w:rPr>
              <w:t>本次小组项目运用了老师提出的</w:t>
            </w:r>
            <w:proofErr w:type="spellStart"/>
            <w:r>
              <w:rPr>
                <w:rFonts w:ascii="宋体" w:hAnsi="宋体" w:hint="eastAsia"/>
                <w:sz w:val="24"/>
                <w:szCs w:val="24"/>
              </w:rPr>
              <w:t>GitHub</w:t>
            </w:r>
            <w:proofErr w:type="spellEnd"/>
            <w:r>
              <w:rPr>
                <w:rFonts w:ascii="宋体" w:hAnsi="宋体" w:hint="eastAsia"/>
                <w:sz w:val="24"/>
                <w:szCs w:val="24"/>
              </w:rPr>
              <w:t>，有效地提高了小组之间工作的整合以及个人的实时更新进度。利用</w:t>
            </w:r>
            <w:proofErr w:type="spellStart"/>
            <w:r>
              <w:rPr>
                <w:rFonts w:ascii="宋体" w:hAnsi="宋体" w:hint="eastAsia"/>
                <w:sz w:val="24"/>
                <w:szCs w:val="24"/>
              </w:rPr>
              <w:t>GitHub</w:t>
            </w:r>
            <w:proofErr w:type="spellEnd"/>
            <w:r>
              <w:rPr>
                <w:rFonts w:ascii="宋体" w:hAnsi="宋体" w:hint="eastAsia"/>
                <w:sz w:val="24"/>
                <w:szCs w:val="24"/>
              </w:rPr>
              <w:t>可以不用担心数据的丢失以及数据的更改带成的不同电脑上面的更改出错。</w:t>
            </w:r>
          </w:p>
          <w:p w:rsidR="005F51A3" w:rsidRPr="00150C07" w:rsidRDefault="002522E9" w:rsidP="00FF2287">
            <w:pPr>
              <w:spacing w:line="360" w:lineRule="auto"/>
              <w:ind w:firstLineChars="200" w:firstLine="480"/>
              <w:rPr>
                <w:rFonts w:ascii="宋体" w:hAnsi="宋体"/>
                <w:sz w:val="24"/>
                <w:szCs w:val="24"/>
              </w:rPr>
            </w:pPr>
            <w:r>
              <w:rPr>
                <w:rFonts w:ascii="宋体" w:hAnsi="宋体" w:hint="eastAsia"/>
                <w:sz w:val="24"/>
                <w:szCs w:val="24"/>
              </w:rPr>
              <w:t>在项目进行过程中更加清楚地看到了自己的不足以及需要改进的地方，在接下来的移动</w:t>
            </w:r>
            <w:proofErr w:type="gramStart"/>
            <w:r>
              <w:rPr>
                <w:rFonts w:ascii="宋体" w:hAnsi="宋体" w:hint="eastAsia"/>
                <w:sz w:val="24"/>
                <w:szCs w:val="24"/>
              </w:rPr>
              <w:t>端项目</w:t>
            </w:r>
            <w:proofErr w:type="gramEnd"/>
            <w:r>
              <w:rPr>
                <w:rFonts w:ascii="宋体" w:hAnsi="宋体" w:hint="eastAsia"/>
                <w:sz w:val="24"/>
                <w:szCs w:val="24"/>
              </w:rPr>
              <w:t>中会更加努力去完成自己的任务，也会在课后时间加强不足知识的巩固。本次小组合作有利于培养了我的合</w:t>
            </w:r>
            <w:bookmarkStart w:id="0" w:name="_GoBack"/>
            <w:bookmarkEnd w:id="0"/>
            <w:r>
              <w:rPr>
                <w:rFonts w:ascii="宋体" w:hAnsi="宋体" w:hint="eastAsia"/>
                <w:sz w:val="24"/>
                <w:szCs w:val="24"/>
              </w:rPr>
              <w:t>作精神！</w:t>
            </w: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right="480" w:firstLineChars="3350" w:firstLine="8040"/>
              <w:rPr>
                <w:rFonts w:ascii="宋体" w:hAnsi="宋体"/>
                <w:sz w:val="24"/>
                <w:szCs w:val="24"/>
              </w:rPr>
            </w:pPr>
            <w:r w:rsidRPr="00150C07">
              <w:rPr>
                <w:rFonts w:ascii="宋体" w:hAnsi="宋体" w:hint="eastAsia"/>
                <w:sz w:val="24"/>
                <w:szCs w:val="24"/>
              </w:rPr>
              <w:t>日期：</w:t>
            </w:r>
          </w:p>
        </w:tc>
      </w:tr>
      <w:tr w:rsidR="00645BBE" w:rsidRPr="00150C07" w:rsidTr="00FF2287">
        <w:trPr>
          <w:trHeight w:val="1509"/>
        </w:trPr>
        <w:tc>
          <w:tcPr>
            <w:tcW w:w="9521"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实习单位意见：</w:t>
            </w:r>
          </w:p>
          <w:p w:rsidR="00150C07" w:rsidRPr="00150C07" w:rsidRDefault="00150C07">
            <w:pPr>
              <w:rPr>
                <w:rFonts w:ascii="宋体" w:hAnsi="宋体"/>
                <w:sz w:val="24"/>
                <w:szCs w:val="24"/>
              </w:rPr>
            </w:pPr>
          </w:p>
          <w:p w:rsidR="00150C07" w:rsidRDefault="00150C07">
            <w:pPr>
              <w:rPr>
                <w:rFonts w:ascii="宋体" w:hAnsi="宋体" w:hint="eastAsia"/>
                <w:sz w:val="24"/>
                <w:szCs w:val="24"/>
              </w:rPr>
            </w:pPr>
          </w:p>
          <w:p w:rsidR="00935059" w:rsidRPr="00150C07" w:rsidRDefault="00935059">
            <w:pPr>
              <w:rPr>
                <w:rFonts w:ascii="宋体" w:hAnsi="宋体"/>
                <w:sz w:val="24"/>
                <w:szCs w:val="24"/>
              </w:rPr>
            </w:pPr>
          </w:p>
          <w:p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8F6" w:rsidRDefault="005218F6" w:rsidP="00992F2B">
      <w:r>
        <w:separator/>
      </w:r>
    </w:p>
  </w:endnote>
  <w:endnote w:type="continuationSeparator" w:id="0">
    <w:p w:rsidR="005218F6" w:rsidRDefault="005218F6"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8F6" w:rsidRDefault="005218F6" w:rsidP="00992F2B">
      <w:r>
        <w:separator/>
      </w:r>
    </w:p>
  </w:footnote>
  <w:footnote w:type="continuationSeparator" w:id="0">
    <w:p w:rsidR="005218F6" w:rsidRDefault="005218F6" w:rsidP="00992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F07" w:rsidRDefault="00660747"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BE"/>
    <w:rsid w:val="00115957"/>
    <w:rsid w:val="00150C07"/>
    <w:rsid w:val="002522E9"/>
    <w:rsid w:val="00307871"/>
    <w:rsid w:val="00312511"/>
    <w:rsid w:val="00377F07"/>
    <w:rsid w:val="003C44CE"/>
    <w:rsid w:val="005218F6"/>
    <w:rsid w:val="0052723C"/>
    <w:rsid w:val="005B05B5"/>
    <w:rsid w:val="005F51A3"/>
    <w:rsid w:val="00645BBE"/>
    <w:rsid w:val="00660747"/>
    <w:rsid w:val="006C1860"/>
    <w:rsid w:val="008D6E31"/>
    <w:rsid w:val="00935059"/>
    <w:rsid w:val="00992F2B"/>
    <w:rsid w:val="009A56E7"/>
    <w:rsid w:val="00A15ED9"/>
    <w:rsid w:val="00AC013C"/>
    <w:rsid w:val="00B96134"/>
    <w:rsid w:val="00C14DA5"/>
    <w:rsid w:val="00C16302"/>
    <w:rsid w:val="00D81411"/>
    <w:rsid w:val="00F14459"/>
    <w:rsid w:val="00FF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AC013C"/>
    <w:rPr>
      <w:sz w:val="18"/>
      <w:szCs w:val="18"/>
    </w:rPr>
  </w:style>
  <w:style w:type="character" w:customStyle="1" w:styleId="Char1">
    <w:name w:val="批注框文本 Char"/>
    <w:basedOn w:val="a0"/>
    <w:link w:val="a6"/>
    <w:uiPriority w:val="99"/>
    <w:semiHidden/>
    <w:rsid w:val="00AC01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AC013C"/>
    <w:rPr>
      <w:sz w:val="18"/>
      <w:szCs w:val="18"/>
    </w:rPr>
  </w:style>
  <w:style w:type="character" w:customStyle="1" w:styleId="Char1">
    <w:name w:val="批注框文本 Char"/>
    <w:basedOn w:val="a0"/>
    <w:link w:val="a6"/>
    <w:uiPriority w:val="99"/>
    <w:semiHidden/>
    <w:rsid w:val="00AC01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84</Words>
  <Characters>480</Characters>
  <Application>Microsoft Office Word</Application>
  <DocSecurity>0</DocSecurity>
  <Lines>4</Lines>
  <Paragraphs>1</Paragraphs>
  <ScaleCrop>false</ScaleCrop>
  <Company>http://www.deepbbs.org</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Administrator</cp:lastModifiedBy>
  <cp:revision>6</cp:revision>
  <dcterms:created xsi:type="dcterms:W3CDTF">2017-05-14T05:09:00Z</dcterms:created>
  <dcterms:modified xsi:type="dcterms:W3CDTF">2017-08-10T09:42:00Z</dcterms:modified>
</cp:coreProperties>
</file>