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E1" w:rsidRDefault="004229E1">
      <w:pPr>
        <w:widowControl/>
        <w:jc w:val="center"/>
        <w:rPr>
          <w:b/>
          <w:bCs/>
          <w:sz w:val="28"/>
          <w:szCs w:val="51"/>
        </w:rPr>
      </w:pPr>
    </w:p>
    <w:p w:rsidR="004229E1" w:rsidRDefault="004229E1"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 w:rsidR="004229E1" w:rsidRDefault="00F11BC9"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ascii="华文行楷" w:eastAsia="华文行楷" w:hint="eastAsia"/>
          <w:b/>
          <w:sz w:val="96"/>
          <w:szCs w:val="96"/>
          <w:lang w:bidi="he-IL"/>
        </w:rPr>
        <w:t>西安邮电大学</w:t>
      </w:r>
    </w:p>
    <w:p w:rsidR="004229E1" w:rsidRPr="0084225B" w:rsidRDefault="006E5D52"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 w:rsidR="004229E1" w:rsidRPr="0084225B" w:rsidRDefault="00F11BC9"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 w:rsidRPr="0084225B"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 w:rsidR="004229E1" w:rsidRPr="0084225B" w:rsidRDefault="00F11BC9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（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2019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/ 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2020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学年第</w:t>
      </w:r>
      <w:r w:rsidR="006E5D52"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1</w:t>
      </w:r>
      <w:r w:rsidRPr="0084225B">
        <w:rPr>
          <w:rFonts w:ascii="Times New Roman" w:eastAsia="楷体_GB2312" w:hAnsi="Times New Roman" w:cs="Times New Roman"/>
          <w:b/>
          <w:bCs/>
          <w:sz w:val="32"/>
          <w:szCs w:val="52"/>
        </w:rPr>
        <w:t>学期）</w:t>
      </w: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4229E1"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实验名称：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6E5D52" w:rsidRPr="007A0021">
        <w:rPr>
          <w:rFonts w:ascii="Times New Roman" w:hAnsi="Times New Roman" w:cs="Times New Roman"/>
          <w:sz w:val="30"/>
          <w:u w:val="single"/>
        </w:rPr>
        <w:t>信息安全专业课程设计</w:t>
      </w:r>
      <w:r w:rsidR="006E5D52" w:rsidRPr="007A0021">
        <w:rPr>
          <w:rFonts w:ascii="Times New Roman" w:hAnsi="Times New Roman" w:cs="Times New Roman"/>
          <w:sz w:val="30"/>
          <w:u w:val="single"/>
        </w:rPr>
        <w:t>A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</w:p>
    <w:p w:rsidR="006E5D52" w:rsidRPr="007A0021" w:rsidRDefault="006E5D52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学生姓名：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Pr="007A0021">
        <w:rPr>
          <w:rFonts w:ascii="Times New Roman" w:hAnsi="Times New Roman" w:cs="Times New Roman"/>
          <w:sz w:val="30"/>
          <w:u w:val="single"/>
        </w:rPr>
        <w:t>XXXXXX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  </w:t>
      </w:r>
      <w:r w:rsidRPr="007A0021"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专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业：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</w:t>
      </w:r>
      <w:r w:rsidR="006E5D52" w:rsidRPr="007A0021">
        <w:rPr>
          <w:rFonts w:ascii="Times New Roman" w:hAnsi="Times New Roman" w:cs="Times New Roman"/>
          <w:sz w:val="30"/>
          <w:u w:val="single"/>
        </w:rPr>
        <w:t>安全</w:t>
      </w:r>
      <w:r w:rsidR="00363250" w:rsidRPr="007A0021">
        <w:rPr>
          <w:rFonts w:ascii="Times New Roman" w:hAnsi="Times New Roman" w:cs="Times New Roman"/>
          <w:sz w:val="30"/>
          <w:u w:val="single"/>
        </w:rPr>
        <w:t>XXXX</w:t>
      </w:r>
      <w:r w:rsidR="006E5D52" w:rsidRPr="007A0021">
        <w:rPr>
          <w:rFonts w:ascii="Times New Roman" w:hAnsi="Times New Roman" w:cs="Times New Roman"/>
          <w:sz w:val="30"/>
          <w:u w:val="single"/>
        </w:rPr>
        <w:t>班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</w:t>
      </w:r>
    </w:p>
    <w:p w:rsidR="004229E1" w:rsidRPr="0084225B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thick"/>
        </w:rPr>
      </w:pPr>
      <w:r w:rsidRPr="0084225B">
        <w:rPr>
          <w:rFonts w:ascii="Times New Roman" w:hAnsi="Times New Roman" w:cs="Times New Roman"/>
          <w:sz w:val="30"/>
        </w:rPr>
        <w:t>学</w:t>
      </w:r>
      <w:r w:rsidR="007A0021">
        <w:rPr>
          <w:rFonts w:ascii="Times New Roman" w:hAnsi="Times New Roman" w:cs="Times New Roman" w:hint="eastAsia"/>
          <w:sz w:val="30"/>
        </w:rPr>
        <w:t xml:space="preserve">    </w:t>
      </w:r>
      <w:r w:rsidRPr="0084225B">
        <w:rPr>
          <w:rFonts w:ascii="Times New Roman" w:hAnsi="Times New Roman" w:cs="Times New Roman"/>
          <w:sz w:val="30"/>
        </w:rPr>
        <w:t>号：</w:t>
      </w:r>
      <w:r w:rsidR="006E5D52" w:rsidRPr="007A0021">
        <w:rPr>
          <w:rFonts w:ascii="Times New Roman" w:hAnsi="Times New Roman" w:cs="Times New Roman"/>
          <w:sz w:val="30"/>
          <w:u w:val="single"/>
        </w:rPr>
        <w:t xml:space="preserve">    8</w:t>
      </w:r>
      <w:r w:rsidR="006E5D52" w:rsidRPr="007A0021">
        <w:rPr>
          <w:rFonts w:ascii="Times New Roman" w:hAnsi="Times New Roman" w:cs="Times New Roman"/>
          <w:sz w:val="30"/>
          <w:u w:val="single"/>
        </w:rPr>
        <w:t>位学号（班内序号）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</w:p>
    <w:p w:rsidR="004229E1" w:rsidRPr="007A0021" w:rsidRDefault="00F11BC9" w:rsidP="007A0021">
      <w:pPr>
        <w:widowControl/>
        <w:ind w:firstLineChars="600" w:firstLine="1800"/>
        <w:jc w:val="left"/>
        <w:rPr>
          <w:rFonts w:ascii="Times New Roman" w:hAnsi="Times New Roman" w:cs="Times New Roman"/>
          <w:sz w:val="30"/>
          <w:u w:val="single"/>
        </w:rPr>
      </w:pPr>
      <w:r w:rsidRPr="0084225B">
        <w:rPr>
          <w:rFonts w:ascii="Times New Roman" w:hAnsi="Times New Roman" w:cs="Times New Roman"/>
          <w:sz w:val="30"/>
        </w:rPr>
        <w:t>指导教师：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   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</w:t>
      </w:r>
      <w:r w:rsidR="007A0021" w:rsidRPr="007A0021">
        <w:rPr>
          <w:rFonts w:ascii="Times New Roman" w:hAnsi="Times New Roman" w:cs="Times New Roman" w:hint="eastAsia"/>
          <w:sz w:val="30"/>
          <w:u w:val="single"/>
        </w:rPr>
        <w:t xml:space="preserve">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XXX </w:t>
      </w:r>
      <w:r w:rsidR="007A0021">
        <w:rPr>
          <w:rFonts w:ascii="Times New Roman" w:hAnsi="Times New Roman" w:cs="Times New Roman" w:hint="eastAsia"/>
          <w:sz w:val="30"/>
          <w:u w:val="single"/>
        </w:rPr>
        <w:t xml:space="preserve">        </w:t>
      </w:r>
      <w:r w:rsidR="00363250" w:rsidRPr="007A0021">
        <w:rPr>
          <w:rFonts w:ascii="Times New Roman" w:hAnsi="Times New Roman" w:cs="Times New Roman"/>
          <w:sz w:val="30"/>
          <w:u w:val="single"/>
        </w:rPr>
        <w:t xml:space="preserve">  </w:t>
      </w:r>
    </w:p>
    <w:p w:rsidR="004229E1" w:rsidRPr="00363250" w:rsidRDefault="004229E1">
      <w:pPr>
        <w:rPr>
          <w:b/>
          <w:bCs/>
          <w:sz w:val="30"/>
          <w:szCs w:val="51"/>
          <w:u w:val="thick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rPr>
          <w:rFonts w:eastAsia="宋体"/>
          <w:b/>
          <w:bCs/>
          <w:sz w:val="30"/>
          <w:szCs w:val="51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ascii="Times New Roman" w:eastAsia="楷体_GB2312" w:hAnsi="Times New Roman" w:cs="Times New Roman"/>
          <w:b/>
          <w:bCs/>
          <w:sz w:val="32"/>
          <w:szCs w:val="52"/>
        </w:rPr>
      </w:pPr>
    </w:p>
    <w:p w:rsidR="0084225B" w:rsidRDefault="0084225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6E5D52" w:rsidRPr="004713F0" w:rsidRDefault="006E5D52" w:rsidP="00024C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lastRenderedPageBreak/>
        <w:t>西安邮电大学网络空间安全学院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XXXX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（实验</w:t>
      </w:r>
      <w:r w:rsidR="005173F8">
        <w:rPr>
          <w:rFonts w:ascii="Times New Roman" w:hAnsi="Times New Roman" w:cs="Times New Roman"/>
          <w:b/>
          <w:sz w:val="30"/>
          <w:szCs w:val="30"/>
        </w:rPr>
        <w:t>课程</w:t>
      </w:r>
      <w:r w:rsidR="00363250" w:rsidRPr="004713F0">
        <w:rPr>
          <w:rFonts w:ascii="Times New Roman" w:hAnsi="Times New Roman" w:cs="Times New Roman"/>
          <w:b/>
          <w:sz w:val="30"/>
          <w:szCs w:val="30"/>
        </w:rPr>
        <w:t>名）</w:t>
      </w:r>
    </w:p>
    <w:p w:rsidR="006E5D52" w:rsidRPr="004713F0" w:rsidRDefault="006E5D52" w:rsidP="007A0021">
      <w:pPr>
        <w:spacing w:afterLines="50" w:after="156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713F0"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03"/>
        <w:gridCol w:w="393"/>
        <w:gridCol w:w="2158"/>
        <w:gridCol w:w="1276"/>
        <w:gridCol w:w="1159"/>
      </w:tblGrid>
      <w:tr w:rsidR="004229E1" w:rsidRPr="004713F0" w:rsidTr="000E78E5">
        <w:trPr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1903" w:type="dxa"/>
            <w:vAlign w:val="center"/>
          </w:tcPr>
          <w:p w:rsidR="004229E1" w:rsidRPr="004713F0" w:rsidRDefault="004229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班级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学号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/</w:t>
            </w:r>
          </w:p>
        </w:tc>
      </w:tr>
      <w:tr w:rsidR="004229E1" w:rsidRPr="004713F0" w:rsidTr="000E78E5">
        <w:trPr>
          <w:trHeight w:val="810"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承担任务实验室（单位）</w:t>
            </w:r>
          </w:p>
        </w:tc>
        <w:tc>
          <w:tcPr>
            <w:tcW w:w="1903" w:type="dxa"/>
            <w:vAlign w:val="center"/>
          </w:tcPr>
          <w:p w:rsidR="004229E1" w:rsidRPr="004713F0" w:rsidRDefault="006E5D52" w:rsidP="00195B37">
            <w:pPr>
              <w:spacing w:line="360" w:lineRule="auto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信息安全与信息对抗实验教学中心</w:t>
            </w:r>
          </w:p>
        </w:tc>
        <w:tc>
          <w:tcPr>
            <w:tcW w:w="2551" w:type="dxa"/>
            <w:gridSpan w:val="2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 w:rsidR="004229E1" w:rsidRPr="004713F0" w:rsidRDefault="006E5D52" w:rsidP="00195B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网安院</w:t>
            </w:r>
            <w:r w:rsidR="00195B37" w:rsidRPr="004713F0">
              <w:rPr>
                <w:rFonts w:ascii="Times New Roman" w:hAnsi="Times New Roman" w:cs="Times New Roman"/>
                <w:b/>
                <w:szCs w:val="21"/>
              </w:rPr>
              <w:t>XXX</w:t>
            </w:r>
          </w:p>
        </w:tc>
      </w:tr>
      <w:tr w:rsidR="004229E1" w:rsidRPr="004713F0">
        <w:trPr>
          <w:cantSplit/>
          <w:jc w:val="center"/>
        </w:trPr>
        <w:tc>
          <w:tcPr>
            <w:tcW w:w="2520" w:type="dxa"/>
            <w:vAlign w:val="center"/>
          </w:tcPr>
          <w:p w:rsidR="004229E1" w:rsidRPr="004713F0" w:rsidRDefault="00F11BC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6889" w:type="dxa"/>
            <w:gridSpan w:val="5"/>
            <w:vAlign w:val="center"/>
          </w:tcPr>
          <w:p w:rsidR="004229E1" w:rsidRPr="004713F0" w:rsidRDefault="006E5D52" w:rsidP="00681D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 xml:space="preserve"> — 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年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月</w:t>
            </w:r>
            <w:r w:rsidR="00AC6A1E">
              <w:rPr>
                <w:rFonts w:ascii="Times New Roman" w:hAnsi="Times New Roman" w:cs="Times New Roman" w:hint="eastAsia"/>
                <w:b/>
                <w:szCs w:val="21"/>
              </w:rPr>
              <w:t xml:space="preserve">     </w:t>
            </w:r>
            <w:r w:rsidRPr="004713F0"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 w:rsidR="00363250" w:rsidTr="000E78E5">
        <w:trPr>
          <w:cantSplit/>
          <w:trHeight w:val="1936"/>
          <w:jc w:val="center"/>
        </w:trPr>
        <w:tc>
          <w:tcPr>
            <w:tcW w:w="2520" w:type="dxa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6889" w:type="dxa"/>
            <w:gridSpan w:val="5"/>
            <w:vAlign w:val="center"/>
          </w:tcPr>
          <w:p w:rsidR="00363250" w:rsidRDefault="00363250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4229E1" w:rsidTr="000E78E5">
        <w:trPr>
          <w:jc w:val="center"/>
        </w:trPr>
        <w:tc>
          <w:tcPr>
            <w:tcW w:w="2520" w:type="dxa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903" w:type="dxa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4229E1" w:rsidRDefault="00F11BC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 w:rsidR="004229E1" w:rsidRDefault="004229E1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0E78E5" w:rsidTr="000E78E5">
        <w:trPr>
          <w:jc w:val="center"/>
        </w:trPr>
        <w:tc>
          <w:tcPr>
            <w:tcW w:w="2520" w:type="dxa"/>
            <w:vMerge w:val="restart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</w:p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1903" w:type="dxa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 w:rsidR="000E78E5" w:rsidRDefault="000E78E5" w:rsidP="000E78E5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 w:rsidR="000E78E5" w:rsidTr="000E78E5">
        <w:trPr>
          <w:cantSplit/>
          <w:trHeight w:val="1012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Pr="00C03866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平时成绩</w:t>
            </w:r>
          </w:p>
          <w:p w:rsidR="000E78E5" w:rsidRPr="00C03866" w:rsidRDefault="000E78E5" w:rsidP="008213D4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ascii="仿宋_GB2312" w:hint="eastAsia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 w:rsidRPr="00C03866">
              <w:rPr>
                <w:rFonts w:ascii="仿宋_GB2312"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363250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课堂出勤、课堂纪律及学习态度</w:t>
            </w:r>
          </w:p>
          <w:p w:rsidR="000E78E5" w:rsidRPr="00C03866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遵守实验室的规章制度</w:t>
            </w:r>
            <w:r>
              <w:rPr>
                <w:rFonts w:ascii="仿宋_GB2312" w:hint="eastAsia"/>
                <w:b/>
                <w:sz w:val="22"/>
                <w:szCs w:val="20"/>
              </w:rPr>
              <w:t>等</w:t>
            </w:r>
            <w:r w:rsidRPr="00C03866">
              <w:rPr>
                <w:rFonts w:ascii="仿宋_GB2312" w:hint="eastAsia"/>
                <w:b/>
                <w:sz w:val="22"/>
                <w:szCs w:val="20"/>
              </w:rPr>
              <w:t>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6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 w:rsidR="004713F0">
              <w:rPr>
                <w:rFonts w:hint="eastAsia"/>
                <w:b/>
                <w:sz w:val="22"/>
                <w:szCs w:val="22"/>
              </w:rPr>
              <w:t>能力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3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文件检索或软硬件设计能力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仿宋_GB2312" w:hint="eastAsia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85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C03866">
              <w:rPr>
                <w:rFonts w:hint="eastAsia"/>
                <w:b/>
                <w:sz w:val="22"/>
                <w:szCs w:val="22"/>
              </w:rPr>
              <w:t>实验</w:t>
            </w:r>
            <w:r>
              <w:rPr>
                <w:rFonts w:hint="eastAsia"/>
                <w:b/>
                <w:sz w:val="22"/>
                <w:szCs w:val="22"/>
              </w:rPr>
              <w:t>验收</w:t>
            </w:r>
          </w:p>
          <w:p w:rsidR="000E78E5" w:rsidRPr="00C03866" w:rsidRDefault="000E78E5" w:rsidP="004713F0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</w:t>
            </w:r>
            <w:r w:rsidR="004713F0"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rFonts w:hint="eastAsia"/>
                <w:b/>
                <w:sz w:val="22"/>
                <w:szCs w:val="22"/>
              </w:rPr>
              <w:t>0</w:t>
            </w:r>
            <w:r>
              <w:rPr>
                <w:rFonts w:hint="eastAsia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8213D4"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</w:t>
            </w:r>
            <w:r w:rsidR="004713F0">
              <w:rPr>
                <w:rFonts w:ascii="仿宋_GB2312" w:hint="eastAsia"/>
                <w:b/>
                <w:sz w:val="22"/>
                <w:szCs w:val="22"/>
              </w:rPr>
              <w:t>最终</w:t>
            </w:r>
            <w:r>
              <w:rPr>
                <w:rFonts w:ascii="仿宋_GB2312" w:hint="eastAsia"/>
                <w:b/>
                <w:sz w:val="22"/>
                <w:szCs w:val="22"/>
              </w:rPr>
              <w:t>完成质量情况</w:t>
            </w:r>
          </w:p>
          <w:p w:rsidR="000E78E5" w:rsidRPr="00681D9A" w:rsidRDefault="000E78E5" w:rsidP="006A55EB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ascii="仿宋_GB2312" w:hint="eastAsia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0E78E5" w:rsidTr="000E78E5">
        <w:trPr>
          <w:cantSplit/>
          <w:trHeight w:val="971"/>
          <w:jc w:val="center"/>
        </w:trPr>
        <w:tc>
          <w:tcPr>
            <w:tcW w:w="2520" w:type="dxa"/>
            <w:vMerge/>
            <w:vAlign w:val="center"/>
          </w:tcPr>
          <w:p w:rsidR="000E78E5" w:rsidRDefault="000E78E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03" w:type="dxa"/>
            <w:vAlign w:val="center"/>
          </w:tcPr>
          <w:p w:rsidR="000E78E5" w:rsidRDefault="000E78E5" w:rsidP="00366903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</w:t>
            </w:r>
            <w:r w:rsidRPr="00C03866">
              <w:rPr>
                <w:rFonts w:hint="eastAsia"/>
                <w:b/>
                <w:szCs w:val="21"/>
              </w:rPr>
              <w:t>报告</w:t>
            </w:r>
          </w:p>
          <w:p w:rsidR="000E78E5" w:rsidRPr="00C03866" w:rsidRDefault="000E78E5" w:rsidP="000E78E5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sz="4" w:space="0" w:color="auto"/>
            </w:tcBorders>
            <w:vAlign w:val="center"/>
          </w:tcPr>
          <w:p w:rsidR="000E78E5" w:rsidRDefault="000E78E5" w:rsidP="00681D9A"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语言及文字表达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能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力</w:t>
            </w:r>
          </w:p>
          <w:p w:rsidR="000E78E5" w:rsidRPr="00C03866" w:rsidRDefault="000E78E5" w:rsidP="000E78E5"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实验报告结构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及</w:t>
            </w:r>
            <w:r w:rsidRPr="00C03866">
              <w:rPr>
                <w:rFonts w:ascii="宋体" w:hAnsi="宋体" w:hint="eastAsia"/>
                <w:b/>
                <w:sz w:val="22"/>
                <w:szCs w:val="22"/>
              </w:rPr>
              <w:t>书写格式规范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0E78E5" w:rsidRPr="00363250" w:rsidRDefault="000E78E5" w:rsidP="00363250"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 w:rsidR="00195B37" w:rsidTr="000E78E5">
        <w:trPr>
          <w:cantSplit/>
          <w:trHeight w:val="382"/>
          <w:jc w:val="center"/>
        </w:trPr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195B37" w:rsidRDefault="00195B37" w:rsidP="00681D9A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sz="4" w:space="0" w:color="auto"/>
            </w:tcBorders>
            <w:vAlign w:val="center"/>
          </w:tcPr>
          <w:p w:rsidR="00195B37" w:rsidRDefault="00195B37" w:rsidP="00195B37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sz="4" w:space="0" w:color="auto"/>
            </w:tcBorders>
            <w:vAlign w:val="center"/>
          </w:tcPr>
          <w:p w:rsidR="00195B37" w:rsidRDefault="00195B37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 w:rsidR="004229E1" w:rsidTr="00AC6A1E">
        <w:trPr>
          <w:trHeight w:val="3062"/>
          <w:jc w:val="center"/>
        </w:trPr>
        <w:tc>
          <w:tcPr>
            <w:tcW w:w="2520" w:type="dxa"/>
            <w:vAlign w:val="center"/>
          </w:tcPr>
          <w:p w:rsidR="004229E1" w:rsidRDefault="00F11BC9" w:rsidP="0084225B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评语</w:t>
            </w:r>
          </w:p>
        </w:tc>
        <w:tc>
          <w:tcPr>
            <w:tcW w:w="6889" w:type="dxa"/>
            <w:gridSpan w:val="5"/>
            <w:vAlign w:val="center"/>
          </w:tcPr>
          <w:p w:rsidR="004229E1" w:rsidRDefault="004229E1">
            <w:pPr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4229E1" w:rsidRDefault="004229E1">
            <w:pPr>
              <w:jc w:val="center"/>
              <w:rPr>
                <w:b/>
                <w:szCs w:val="21"/>
              </w:rPr>
            </w:pPr>
          </w:p>
          <w:p w:rsidR="006A55EB" w:rsidRDefault="006A55EB">
            <w:pPr>
              <w:jc w:val="center"/>
              <w:rPr>
                <w:b/>
                <w:szCs w:val="21"/>
              </w:rPr>
            </w:pPr>
          </w:p>
          <w:p w:rsidR="00033107" w:rsidRDefault="00033107">
            <w:pPr>
              <w:jc w:val="center"/>
              <w:rPr>
                <w:b/>
                <w:szCs w:val="21"/>
              </w:rPr>
            </w:pPr>
          </w:p>
          <w:p w:rsidR="00195B37" w:rsidRDefault="00195B37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</w:t>
            </w:r>
            <w:r w:rsidR="0084225B">
              <w:rPr>
                <w:rFonts w:hint="eastAsia"/>
                <w:b/>
                <w:szCs w:val="21"/>
              </w:rPr>
              <w:t>（师傅）</w:t>
            </w:r>
            <w:r>
              <w:rPr>
                <w:rFonts w:hint="eastAsia"/>
                <w:b/>
                <w:szCs w:val="21"/>
              </w:rPr>
              <w:t>签字</w:t>
            </w:r>
          </w:p>
          <w:p w:rsidR="00AC6A1E" w:rsidRDefault="00AC6A1E" w:rsidP="0084225B">
            <w:pPr>
              <w:wordWrap w:val="0"/>
              <w:ind w:firstLineChars="1383" w:firstLine="2916"/>
              <w:rPr>
                <w:b/>
                <w:szCs w:val="21"/>
              </w:rPr>
            </w:pPr>
          </w:p>
          <w:p w:rsidR="004229E1" w:rsidRDefault="00AC6A1E" w:rsidP="00AC6A1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</w:t>
            </w:r>
            <w:r w:rsidR="00195B37"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   </w:t>
            </w:r>
            <w:r w:rsidR="00195B37"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   </w:t>
            </w:r>
            <w:r w:rsidR="00195B37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  <w:sectPr w:rsidR="004229E1">
          <w:headerReference w:type="default" r:id="rId9"/>
          <w:footerReference w:type="default" r:id="rId10"/>
          <w:pgSz w:w="11906" w:h="16838"/>
          <w:pgMar w:top="1440" w:right="1134" w:bottom="1440" w:left="1418" w:header="851" w:footer="992" w:gutter="0"/>
          <w:pgNumType w:start="1"/>
          <w:cols w:space="720"/>
          <w:docGrid w:type="lines" w:linePitch="312"/>
        </w:sectPr>
      </w:pPr>
    </w:p>
    <w:p w:rsidR="006A55EB" w:rsidRPr="006A55EB" w:rsidRDefault="00F11BC9" w:rsidP="006A55EB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color w:val="FF0000"/>
          <w:kern w:val="0"/>
          <w:sz w:val="24"/>
        </w:rPr>
      </w:pPr>
      <w:r w:rsidRPr="006A55EB">
        <w:rPr>
          <w:rFonts w:eastAsia="黑体"/>
          <w:b/>
          <w:bCs/>
          <w:kern w:val="0"/>
          <w:sz w:val="24"/>
        </w:rPr>
        <w:lastRenderedPageBreak/>
        <w:t>实验目的</w:t>
      </w:r>
      <w:r w:rsidRPr="006A55EB">
        <w:rPr>
          <w:rFonts w:eastAsia="黑体" w:hint="eastAsia"/>
          <w:b/>
          <w:bCs/>
          <w:kern w:val="0"/>
          <w:sz w:val="24"/>
        </w:rPr>
        <w:t>和要求</w:t>
      </w:r>
    </w:p>
    <w:p w:rsidR="004229E1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（实验报告正文可根据具体实验适当调整标题与格式。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要求每次实验结束后需提交一次实验报告，全部实验结束后各次实验报告</w:t>
      </w:r>
      <w:r>
        <w:rPr>
          <w:rFonts w:eastAsia="黑体" w:hint="eastAsia"/>
          <w:b/>
          <w:bCs/>
          <w:color w:val="FF0000"/>
          <w:kern w:val="0"/>
          <w:sz w:val="24"/>
        </w:rPr>
        <w:t>统一装订，附</w:t>
      </w:r>
      <w:r w:rsidR="00F11BC9" w:rsidRPr="006A55EB">
        <w:rPr>
          <w:rFonts w:eastAsia="黑体" w:hint="eastAsia"/>
          <w:b/>
          <w:bCs/>
          <w:color w:val="FF0000"/>
          <w:kern w:val="0"/>
          <w:sz w:val="24"/>
        </w:rPr>
        <w:t>考核表一份，手写还是打印由课程教师确定）</w:t>
      </w:r>
    </w:p>
    <w:p w:rsidR="006A55EB" w:rsidRPr="006A55EB" w:rsidRDefault="006A55EB" w:rsidP="006A55EB">
      <w:pPr>
        <w:widowControl/>
        <w:spacing w:line="360" w:lineRule="auto"/>
        <w:ind w:left="1"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F11BC9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 w:hint="eastAsia"/>
          <w:b/>
          <w:bCs/>
          <w:color w:val="FF0000"/>
          <w:kern w:val="0"/>
          <w:sz w:val="24"/>
        </w:rPr>
        <w:t>正文要求小四号宋体，</w:t>
      </w:r>
      <w:r>
        <w:rPr>
          <w:rFonts w:eastAsia="黑体" w:hint="eastAsia"/>
          <w:b/>
          <w:bCs/>
          <w:color w:val="FF0000"/>
          <w:kern w:val="0"/>
          <w:sz w:val="24"/>
        </w:rPr>
        <w:t>1.5</w:t>
      </w:r>
      <w:r>
        <w:rPr>
          <w:rFonts w:eastAsia="黑体" w:hint="eastAsia"/>
          <w:b/>
          <w:bCs/>
          <w:color w:val="FF0000"/>
          <w:kern w:val="0"/>
          <w:sz w:val="24"/>
        </w:rPr>
        <w:t>倍行距。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页面设置：上－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厘米，下－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厘米，左－</w:t>
      </w:r>
      <w:r>
        <w:rPr>
          <w:rFonts w:hint="eastAsia"/>
          <w:color w:val="FF0000"/>
          <w:sz w:val="24"/>
        </w:rPr>
        <w:t>2.5</w:t>
      </w:r>
      <w:r>
        <w:rPr>
          <w:rFonts w:hint="eastAsia"/>
          <w:color w:val="FF0000"/>
          <w:sz w:val="24"/>
        </w:rPr>
        <w:t>厘米，右－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厘米，装订线－</w:t>
      </w:r>
      <w:r>
        <w:rPr>
          <w:rFonts w:hint="eastAsia"/>
          <w:color w:val="FF0000"/>
          <w:sz w:val="24"/>
        </w:rPr>
        <w:t>0</w:t>
      </w:r>
      <w:r>
        <w:rPr>
          <w:rFonts w:hint="eastAsia"/>
          <w:color w:val="FF0000"/>
          <w:sz w:val="24"/>
        </w:rPr>
        <w:t>厘米，页眉－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厘米，页角－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厘米。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一级标题（章）：用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4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6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的序号，小三号的加黑的黑体字，居中。一级标题（章）之间另起一页。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二级标题（节）：用</w:t>
      </w:r>
      <w:r>
        <w:rPr>
          <w:rFonts w:hint="eastAsia"/>
          <w:color w:val="FF0000"/>
          <w:sz w:val="24"/>
        </w:rPr>
        <w:t>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1,3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的序号，四号的加黑的黑体字，居中。和一级标题之间空一行。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三级标题：用</w:t>
      </w:r>
      <w:r>
        <w:rPr>
          <w:rFonts w:hint="eastAsia"/>
          <w:color w:val="FF0000"/>
          <w:sz w:val="24"/>
        </w:rPr>
        <w:t>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的序号，小四号的加黑的黑体字，靠左。和二级标题之间空一行。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四级标题：用</w:t>
      </w:r>
      <w:r>
        <w:rPr>
          <w:rFonts w:hint="eastAsia"/>
          <w:color w:val="FF0000"/>
          <w:sz w:val="24"/>
        </w:rPr>
        <w:t>1.1.1.1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1.1.1.2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1.1.1.3</w:t>
      </w:r>
      <w:r>
        <w:rPr>
          <w:rFonts w:hint="eastAsia"/>
          <w:color w:val="FF0000"/>
          <w:sz w:val="24"/>
        </w:rPr>
        <w:t>、</w:t>
      </w:r>
      <w:r>
        <w:rPr>
          <w:rFonts w:hint="eastAsia"/>
          <w:color w:val="FF0000"/>
          <w:sz w:val="24"/>
        </w:rPr>
        <w:t>1.1.1.4</w:t>
      </w:r>
      <w:r>
        <w:rPr>
          <w:color w:val="FF0000"/>
          <w:sz w:val="24"/>
        </w:rPr>
        <w:t>……</w:t>
      </w:r>
      <w:r>
        <w:rPr>
          <w:rFonts w:hint="eastAsia"/>
          <w:color w:val="FF0000"/>
          <w:sz w:val="24"/>
        </w:rPr>
        <w:t>的序号，小四号的宋体字，靠左。</w:t>
      </w:r>
    </w:p>
    <w:p w:rsidR="004229E1" w:rsidRDefault="00F11BC9">
      <w:pPr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作为章节和段落的序号划分至多到四级。</w:t>
      </w:r>
    </w:p>
    <w:p w:rsidR="004229E1" w:rsidRDefault="00F11BC9">
      <w:pPr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页码：用阿拉伯数字连续编页，用小五号</w:t>
      </w:r>
      <w:r>
        <w:rPr>
          <w:rFonts w:hint="eastAsia"/>
          <w:color w:val="FF0000"/>
          <w:sz w:val="24"/>
        </w:rPr>
        <w:t>Times New Roman</w:t>
      </w:r>
      <w:r>
        <w:rPr>
          <w:rFonts w:hint="eastAsia"/>
          <w:color w:val="FF0000"/>
          <w:sz w:val="24"/>
        </w:rPr>
        <w:t>字号，居中，数字两侧不加任何修饰。</w:t>
      </w:r>
    </w:p>
    <w:p w:rsidR="004229E1" w:rsidRDefault="00F11BC9">
      <w:pPr>
        <w:snapToGrid w:val="0"/>
        <w:ind w:firstLineChars="200" w:firstLine="482"/>
        <w:rPr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插图：</w:t>
      </w:r>
      <w:r>
        <w:rPr>
          <w:rFonts w:hint="eastAsia"/>
          <w:color w:val="FF0000"/>
          <w:sz w:val="24"/>
        </w:rPr>
        <w:t>插图包括图解、示意图、构造图、曲线图、框图、流程图、布置图、地图、照片、图版等。插图注明项有图号、图题、图例。图号编码用章序号。如“图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”表示第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图。图号与图题文字留一字空格置于无色文本框内，放在图的正下方居中，最好和图组合在一起，图题用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号字，字体用宋体。图中标注符号文字字号不大于图题的字号。</w:t>
      </w:r>
    </w:p>
    <w:p w:rsidR="004229E1" w:rsidRDefault="00F11BC9">
      <w:pPr>
        <w:snapToGrid w:val="0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为确保打印足够清晰的图，还需注意以下几点：若是扫描图，则要保证有大于</w:t>
      </w:r>
      <w:r>
        <w:rPr>
          <w:rFonts w:hint="eastAsia"/>
          <w:color w:val="FF0000"/>
          <w:sz w:val="24"/>
        </w:rPr>
        <w:t>300dpi</w:t>
      </w:r>
      <w:r>
        <w:rPr>
          <w:rFonts w:hint="eastAsia"/>
          <w:color w:val="FF0000"/>
          <w:sz w:val="24"/>
        </w:rPr>
        <w:t>的分辨率；若是编程软件绘制的图，则应先画出足够大的图，再通过拷贝屏幕的方式，其它根据具体情况而定。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表：</w:t>
      </w:r>
      <w:r>
        <w:rPr>
          <w:rFonts w:hint="eastAsia"/>
          <w:color w:val="FF0000"/>
          <w:sz w:val="24"/>
        </w:rPr>
        <w:t>表的一般格式是数据依序竖排，内容和项目由左至右横读，通版排版。表号也用章序号编号码，如：表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是第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章中的第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表。表应有表题，与表号之间空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字，置于无色文本框内，放在表的上方居中，用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号或小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号宋体。表中的内容和项目字号不大于图题的字号。</w:t>
      </w:r>
    </w:p>
    <w:p w:rsidR="004229E1" w:rsidRDefault="00F11BC9">
      <w:pPr>
        <w:snapToGrid w:val="0"/>
        <w:ind w:firstLineChars="200" w:firstLine="482"/>
        <w:rPr>
          <w:b/>
          <w:bCs/>
          <w:color w:val="FF0000"/>
          <w:sz w:val="24"/>
        </w:rPr>
      </w:pPr>
      <w:r>
        <w:rPr>
          <w:rFonts w:ascii="宋体" w:hint="eastAsia"/>
          <w:b/>
          <w:bCs/>
          <w:color w:val="FF0000"/>
          <w:sz w:val="24"/>
        </w:rPr>
        <w:t>公式：</w:t>
      </w:r>
      <w:r>
        <w:rPr>
          <w:rFonts w:hint="eastAsia"/>
          <w:color w:val="FF0000"/>
          <w:sz w:val="24"/>
        </w:rPr>
        <w:t>公式包括数学、物理和信息学等。正文中引用的公式、算式或方程式等可以按章序号用阿拉伯数字编号（式号），如：式（</w:t>
      </w:r>
      <w:r>
        <w:rPr>
          <w:color w:val="FF0000"/>
          <w:sz w:val="24"/>
        </w:rPr>
        <w:t>2.1</w:t>
      </w:r>
      <w:r>
        <w:rPr>
          <w:rFonts w:hint="eastAsia"/>
          <w:color w:val="FF0000"/>
          <w:sz w:val="24"/>
        </w:rPr>
        <w:t>）表示第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章第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式，公式一般单行居中排版与上下文分开，式号与公式同行，居右排版。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color w:val="FF0000"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4229E1" w:rsidRDefault="00F11BC9" w:rsidP="00366903">
      <w:pPr>
        <w:widowControl/>
        <w:numPr>
          <w:ilvl w:val="0"/>
          <w:numId w:val="1"/>
        </w:numPr>
        <w:spacing w:line="360" w:lineRule="auto"/>
        <w:ind w:leftChars="-2" w:left="1" w:rightChars="-244" w:right="-512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lastRenderedPageBreak/>
        <w:t>实验原理</w:t>
      </w:r>
    </w:p>
    <w:p w:rsidR="004229E1" w:rsidRDefault="006A4C78" w:rsidP="006A4C78">
      <w:pPr>
        <w:pStyle w:val="a6"/>
        <w:widowControl/>
        <w:numPr>
          <w:ilvl w:val="0"/>
          <w:numId w:val="6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通信：</w:t>
      </w:r>
      <w:r w:rsidR="00D96067" w:rsidRPr="006A4C78">
        <w:rPr>
          <w:rFonts w:eastAsia="黑体" w:hint="eastAsia"/>
          <w:b/>
          <w:bCs/>
          <w:kern w:val="0"/>
          <w:sz w:val="24"/>
        </w:rPr>
        <w:t>通过</w:t>
      </w:r>
      <w:r w:rsidR="00D96067" w:rsidRPr="006A4C78">
        <w:rPr>
          <w:rFonts w:eastAsia="黑体" w:hint="eastAsia"/>
          <w:b/>
          <w:bCs/>
          <w:kern w:val="0"/>
          <w:sz w:val="24"/>
        </w:rPr>
        <w:t>socket</w:t>
      </w:r>
      <w:r w:rsidR="00D96067" w:rsidRPr="006A4C78">
        <w:rPr>
          <w:rFonts w:eastAsia="黑体" w:hint="eastAsia"/>
          <w:b/>
          <w:bCs/>
          <w:kern w:val="0"/>
          <w:sz w:val="24"/>
        </w:rPr>
        <w:t>进行远程</w:t>
      </w:r>
      <w:r w:rsidRPr="006A4C78">
        <w:rPr>
          <w:rFonts w:eastAsia="黑体" w:hint="eastAsia"/>
          <w:b/>
          <w:bCs/>
          <w:kern w:val="0"/>
          <w:sz w:val="24"/>
        </w:rPr>
        <w:t>远程通信，其中使用</w:t>
      </w:r>
      <w:r w:rsidRPr="006A4C78">
        <w:rPr>
          <w:rFonts w:eastAsia="黑体" w:hint="eastAsia"/>
          <w:b/>
          <w:bCs/>
          <w:kern w:val="0"/>
          <w:sz w:val="24"/>
        </w:rPr>
        <w:t>tcp</w:t>
      </w:r>
      <w:r w:rsidRPr="006A4C78">
        <w:rPr>
          <w:rFonts w:eastAsia="黑体" w:hint="eastAsia"/>
          <w:b/>
          <w:bCs/>
          <w:kern w:val="0"/>
          <w:sz w:val="24"/>
        </w:rPr>
        <w:t>协议，一个服务端服务多台客户端</w:t>
      </w:r>
    </w:p>
    <w:p w:rsidR="00D512A9" w:rsidRPr="006A4C78" w:rsidRDefault="00B52937" w:rsidP="00B52937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其中通过</w:t>
      </w:r>
      <w:r w:rsidR="00D512A9">
        <w:rPr>
          <w:rFonts w:eastAsia="黑体" w:hint="eastAsia"/>
          <w:b/>
          <w:bCs/>
          <w:kern w:val="0"/>
          <w:sz w:val="24"/>
        </w:rPr>
        <w:t>使用多线程技术，使服务端可以同时服务多个客户端</w:t>
      </w:r>
    </w:p>
    <w:p w:rsidR="004229E1" w:rsidRPr="006A4C78" w:rsidRDefault="006A4C78" w:rsidP="006A4C78">
      <w:pPr>
        <w:pStyle w:val="a6"/>
        <w:widowControl/>
        <w:numPr>
          <w:ilvl w:val="0"/>
          <w:numId w:val="6"/>
        </w:numPr>
        <w:spacing w:line="360" w:lineRule="auto"/>
        <w:ind w:rightChars="-244" w:right="-512" w:firstLineChars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防火墙：</w:t>
      </w:r>
      <w:r w:rsidR="00D512A9">
        <w:rPr>
          <w:rFonts w:eastAsia="黑体" w:hint="eastAsia"/>
          <w:b/>
          <w:bCs/>
          <w:kern w:val="0"/>
          <w:sz w:val="24"/>
        </w:rPr>
        <w:t>每个客户端都有</w:t>
      </w:r>
      <w:r w:rsidR="00D512A9">
        <w:rPr>
          <w:rFonts w:eastAsia="黑体" w:hint="eastAsia"/>
          <w:b/>
          <w:bCs/>
          <w:kern w:val="0"/>
          <w:sz w:val="24"/>
        </w:rPr>
        <w:t>IP</w:t>
      </w:r>
      <w:r w:rsidR="00D512A9">
        <w:rPr>
          <w:rFonts w:eastAsia="黑体" w:hint="eastAsia"/>
          <w:b/>
          <w:bCs/>
          <w:kern w:val="0"/>
          <w:sz w:val="24"/>
        </w:rPr>
        <w:t>与账号（</w:t>
      </w:r>
      <w:r w:rsidR="00D512A9">
        <w:rPr>
          <w:rFonts w:eastAsia="黑体" w:hint="eastAsia"/>
          <w:b/>
          <w:bCs/>
          <w:kern w:val="0"/>
          <w:sz w:val="24"/>
        </w:rPr>
        <w:t>account</w:t>
      </w:r>
      <w:r w:rsidR="00D512A9">
        <w:rPr>
          <w:rFonts w:eastAsia="黑体" w:hint="eastAsia"/>
          <w:b/>
          <w:bCs/>
          <w:kern w:val="0"/>
          <w:sz w:val="24"/>
        </w:rPr>
        <w:t>）作为其标识，因此可以建立</w:t>
      </w:r>
      <w:r>
        <w:rPr>
          <w:rFonts w:eastAsia="黑体" w:hint="eastAsia"/>
          <w:b/>
          <w:bCs/>
          <w:kern w:val="0"/>
          <w:sz w:val="24"/>
        </w:rPr>
        <w:t>黑名单，将所有禁止的</w:t>
      </w:r>
      <w:r>
        <w:rPr>
          <w:rFonts w:eastAsia="黑体" w:hint="eastAsia"/>
          <w:b/>
          <w:bCs/>
          <w:kern w:val="0"/>
          <w:sz w:val="24"/>
        </w:rPr>
        <w:t>I</w:t>
      </w:r>
      <w:r>
        <w:rPr>
          <w:rFonts w:eastAsia="黑体"/>
          <w:b/>
          <w:bCs/>
          <w:kern w:val="0"/>
          <w:sz w:val="24"/>
        </w:rPr>
        <w:t>P</w:t>
      </w:r>
      <w:r>
        <w:rPr>
          <w:rFonts w:eastAsia="黑体" w:hint="eastAsia"/>
          <w:b/>
          <w:bCs/>
          <w:kern w:val="0"/>
          <w:sz w:val="24"/>
        </w:rPr>
        <w:t>与账户都记录在配置文件中，在提供服务前先对客户端进行验证</w:t>
      </w:r>
    </w:p>
    <w:p w:rsidR="004229E1" w:rsidRPr="006A55EB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实验内容及步骤</w:t>
      </w:r>
    </w:p>
    <w:p w:rsidR="004229E1" w:rsidRDefault="006A4C78" w:rsidP="006A4C78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 w:rsidRPr="006A4C78">
        <w:rPr>
          <w:rFonts w:eastAsia="黑体" w:hint="eastAsia"/>
          <w:b/>
          <w:bCs/>
          <w:kern w:val="0"/>
          <w:sz w:val="24"/>
        </w:rPr>
        <w:t>服务端代码</w:t>
      </w:r>
    </w:p>
    <w:p w:rsidR="002B5DCB" w:rsidRPr="002B5DCB" w:rsidRDefault="002B5DCB" w:rsidP="002B5DCB">
      <w:pPr>
        <w:pStyle w:val="a6"/>
        <w:widowControl/>
        <w:numPr>
          <w:ilvl w:val="0"/>
          <w:numId w:val="12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2B5DCB">
        <w:rPr>
          <w:rFonts w:eastAsia="黑体" w:hint="eastAsia"/>
          <w:b/>
          <w:bCs/>
          <w:kern w:val="0"/>
          <w:sz w:val="24"/>
        </w:rPr>
        <w:t>配置文件</w:t>
      </w:r>
    </w:p>
    <w:p w:rsidR="002B5DCB" w:rsidRPr="002B5DCB" w:rsidRDefault="002B5DCB" w:rsidP="002B5D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拒绝的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，多个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以逗号隔开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CB" w:rsidRPr="002B5DCB" w:rsidRDefault="002B5DCB" w:rsidP="002B5D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reject.ip=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39.105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136.112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127.0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0.1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CB" w:rsidRPr="002B5DCB" w:rsidRDefault="002B5DCB" w:rsidP="002B5D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允许的账号，多个账号以逗号隔开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CB" w:rsidRPr="002B5DCB" w:rsidRDefault="002B5DCB" w:rsidP="002B5D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allow.account=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123456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,abcdefg,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78910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CB" w:rsidRPr="002B5DCB" w:rsidRDefault="002B5DCB" w:rsidP="002B5D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拒绝的账号，多个账号以逗号隔开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5DCB" w:rsidRPr="002B5DCB" w:rsidRDefault="002B5DCB" w:rsidP="002B5DC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reject.account=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654321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,gfedcba,</w:t>
      </w:r>
      <w:r w:rsidRPr="002B5DCB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109876</w:t>
      </w:r>
      <w:r w:rsidRPr="002B5DC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C78" w:rsidRPr="006A4C78" w:rsidRDefault="002B5DCB" w:rsidP="006A4C78">
      <w:pPr>
        <w:widowControl/>
        <w:spacing w:line="360" w:lineRule="auto"/>
        <w:ind w:rightChars="-244" w:right="-512" w:firstLineChars="100" w:firstLine="241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2</w:t>
      </w:r>
      <w:r w:rsidR="007324AD">
        <w:rPr>
          <w:rFonts w:eastAsia="黑体"/>
          <w:b/>
          <w:bCs/>
          <w:kern w:val="0"/>
          <w:sz w:val="24"/>
        </w:rPr>
        <w:t>.</w:t>
      </w:r>
      <w:r w:rsidR="006A4C78" w:rsidRPr="006A4C78">
        <w:rPr>
          <w:rFonts w:eastAsia="黑体" w:hint="eastAsia"/>
          <w:b/>
          <w:bCs/>
          <w:kern w:val="0"/>
          <w:sz w:val="24"/>
        </w:rPr>
        <w:t>入口类</w:t>
      </w:r>
      <w:r w:rsidR="006A4C78" w:rsidRPr="006A4C78">
        <w:rPr>
          <w:rFonts w:eastAsia="黑体" w:hint="eastAsia"/>
          <w:b/>
          <w:bCs/>
          <w:kern w:val="0"/>
          <w:sz w:val="24"/>
        </w:rPr>
        <w:t>ServerMain</w:t>
      </w:r>
      <w:r w:rsidR="006A4C78" w:rsidRPr="006A4C78">
        <w:rPr>
          <w:rFonts w:eastAsia="黑体" w:hint="eastAsia"/>
          <w:b/>
          <w:bCs/>
          <w:kern w:val="0"/>
          <w:sz w:val="24"/>
        </w:rPr>
        <w:t>，启动服务端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ServerMain {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 server =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Server();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server.start();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A4C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A4C78" w:rsidRPr="006A4C78" w:rsidRDefault="006A4C78" w:rsidP="006A4C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A4C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512A9" w:rsidRDefault="002B5DCB" w:rsidP="00D512A9">
      <w:pPr>
        <w:widowControl/>
        <w:spacing w:line="360" w:lineRule="auto"/>
        <w:ind w:rightChars="-244" w:right="-512" w:firstLine="36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3</w:t>
      </w:r>
      <w:r w:rsidR="007324AD">
        <w:rPr>
          <w:rFonts w:eastAsia="黑体"/>
          <w:b/>
          <w:bCs/>
          <w:kern w:val="0"/>
          <w:sz w:val="24"/>
        </w:rPr>
        <w:t>.</w:t>
      </w:r>
      <w:r w:rsidR="00D512A9">
        <w:rPr>
          <w:rFonts w:eastAsia="黑体" w:hint="eastAsia"/>
          <w:b/>
          <w:bCs/>
          <w:kern w:val="0"/>
          <w:sz w:val="24"/>
        </w:rPr>
        <w:t>Server</w:t>
      </w:r>
      <w:r w:rsidR="00D512A9">
        <w:rPr>
          <w:rFonts w:eastAsia="黑体" w:hint="eastAsia"/>
          <w:b/>
          <w:bCs/>
          <w:kern w:val="0"/>
          <w:sz w:val="24"/>
        </w:rPr>
        <w:t>类，服务端核心代码：</w:t>
      </w:r>
    </w:p>
    <w:p w:rsidR="005C0654" w:rsidRPr="005C0654" w:rsidRDefault="00D5702F" w:rsidP="007324AD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3.1</w:t>
      </w:r>
      <w:r w:rsidR="005C0654" w:rsidRPr="005C0654">
        <w:rPr>
          <w:rFonts w:eastAsia="黑体" w:hint="eastAsia"/>
          <w:b/>
          <w:bCs/>
          <w:kern w:val="0"/>
          <w:sz w:val="24"/>
        </w:rPr>
        <w:t>建立多个线程为所有请求服务</w:t>
      </w:r>
      <w:r w:rsidR="001A7AAF">
        <w:rPr>
          <w:rFonts w:eastAsia="黑体" w:hint="eastAsia"/>
          <w:b/>
          <w:bCs/>
          <w:kern w:val="0"/>
          <w:sz w:val="24"/>
        </w:rPr>
        <w:t>，并记录所有</w:t>
      </w:r>
      <w:r w:rsidR="005845D3">
        <w:rPr>
          <w:rFonts w:eastAsia="黑体" w:hint="eastAsia"/>
          <w:b/>
          <w:bCs/>
          <w:kern w:val="0"/>
          <w:sz w:val="24"/>
        </w:rPr>
        <w:t>尝试连接的客户端个数</w:t>
      </w:r>
    </w:p>
    <w:p w:rsidR="005C0654" w:rsidRDefault="00D5702F" w:rsidP="007324AD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3.2</w:t>
      </w:r>
      <w:r w:rsidR="005C0654">
        <w:rPr>
          <w:rFonts w:eastAsia="黑体" w:hint="eastAsia"/>
          <w:b/>
          <w:bCs/>
          <w:kern w:val="0"/>
          <w:sz w:val="24"/>
        </w:rPr>
        <w:t>对客户进行</w:t>
      </w:r>
      <w:r w:rsidR="005C0654">
        <w:rPr>
          <w:rFonts w:eastAsia="黑体" w:hint="eastAsia"/>
          <w:b/>
          <w:bCs/>
          <w:kern w:val="0"/>
          <w:sz w:val="24"/>
        </w:rPr>
        <w:t>IP</w:t>
      </w:r>
      <w:r w:rsidR="005C0654">
        <w:rPr>
          <w:rFonts w:eastAsia="黑体"/>
          <w:b/>
          <w:bCs/>
          <w:kern w:val="0"/>
          <w:sz w:val="24"/>
        </w:rPr>
        <w:t xml:space="preserve"> </w:t>
      </w:r>
      <w:r w:rsidR="005C0654">
        <w:rPr>
          <w:rFonts w:eastAsia="黑体" w:hint="eastAsia"/>
          <w:b/>
          <w:bCs/>
          <w:kern w:val="0"/>
          <w:sz w:val="24"/>
        </w:rPr>
        <w:t>与</w:t>
      </w:r>
      <w:r w:rsidR="005C0654">
        <w:rPr>
          <w:rFonts w:eastAsia="黑体" w:hint="eastAsia"/>
          <w:b/>
          <w:bCs/>
          <w:kern w:val="0"/>
          <w:sz w:val="24"/>
        </w:rPr>
        <w:t xml:space="preserve"> </w:t>
      </w:r>
      <w:r w:rsidR="005C0654">
        <w:rPr>
          <w:rFonts w:eastAsia="黑体" w:hint="eastAsia"/>
          <w:b/>
          <w:bCs/>
          <w:kern w:val="0"/>
          <w:sz w:val="24"/>
        </w:rPr>
        <w:t>账号验证，并返回相应的</w:t>
      </w:r>
      <w:r w:rsidR="005C0654">
        <w:rPr>
          <w:rFonts w:eastAsia="黑体" w:hint="eastAsia"/>
          <w:b/>
          <w:bCs/>
          <w:kern w:val="0"/>
          <w:sz w:val="24"/>
        </w:rPr>
        <w:t>Code</w:t>
      </w:r>
    </w:p>
    <w:p w:rsidR="007E49A5" w:rsidRPr="005C0654" w:rsidRDefault="007E49A5" w:rsidP="007324AD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 xml:space="preserve">.3 </w:t>
      </w:r>
      <w:r>
        <w:rPr>
          <w:rFonts w:eastAsia="黑体" w:hint="eastAsia"/>
          <w:b/>
          <w:bCs/>
          <w:kern w:val="0"/>
          <w:sz w:val="24"/>
        </w:rPr>
        <w:t>这里服务端会一直运行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java.net.ServerSocket;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java.util.concurrent.TimeUnit;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clientCount = 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Server.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REJECT_IP = -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REJECT_ACCOUNT = -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ERROR_ACCOUNT = 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ServerSocket server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ServerSocket(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8080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服务器在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8080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端口启动。。。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Socket conn = server.accept();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 requestAddress = conn.getInetAddress().getHostAddress();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requestAddress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)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尝试建立连接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ing"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Thread(() -&gt;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 outputStream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InputStream inputStream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PrintWriter printWriter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BufferedReader bufferedReader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outputStream = conn.getOutputStream();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printWriter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inputStream= conn.getInputStream();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bufferedReader =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(PropertiesUtil.getRejectIps().contains(requestAddress))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printWriter.println(REJECT_IP);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printWriter.flush();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log.info(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requestAddress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属于黑名单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，已拒绝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String account = bufferedReader.readLine();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(PropertiesUtil.getRejectAccounts().contains(account))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printWriter.println(REJECT_ACCOUNT);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printWriter.flush();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log.info(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requestAddress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)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属于黑名单用户，已拒绝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 ! PropertiesUtil.getAllowAccounts().contains(account))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printWriter.println(ERROR_ACCOUNT);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printWriter.flush();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log.info(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requestAddress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)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账号错误，本次连接中断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printWriter.println(SUCCESS);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printWriter.flush();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log.info(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requestAddress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)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连接成功，准备服务！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TimeUnit.SECONDS.sleep(</w:t>
      </w:r>
      <w:r w:rsidRPr="00D512A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clientCount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bufferedReader.readLine());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printWriter.println(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好的好的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~~"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printWriter.flush();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服务端：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好的好的</w:t>
      </w:r>
      <w:r w:rsidRPr="00D512A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~~"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e.printStackTrace();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clientCount++;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bufferedReader.close();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inputStream.close();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printWriter.close();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outputStream.close();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D512A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e.printStackTrace();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}).start();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512A9" w:rsidRPr="00D512A9" w:rsidRDefault="00D512A9" w:rsidP="00D512A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12A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D512A9" w:rsidRPr="002B5DCB" w:rsidRDefault="002B5DCB" w:rsidP="002B5DCB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>.</w:t>
      </w:r>
      <w:r w:rsidR="007324AD" w:rsidRPr="002B5DCB">
        <w:rPr>
          <w:rFonts w:eastAsia="黑体" w:hint="eastAsia"/>
          <w:b/>
          <w:bCs/>
          <w:kern w:val="0"/>
          <w:sz w:val="24"/>
        </w:rPr>
        <w:t>工具类</w:t>
      </w:r>
      <w:r w:rsidR="007324AD" w:rsidRPr="002B5DCB">
        <w:rPr>
          <w:rFonts w:eastAsia="黑体" w:hint="eastAsia"/>
          <w:b/>
          <w:bCs/>
          <w:kern w:val="0"/>
          <w:sz w:val="24"/>
        </w:rPr>
        <w:t>PropertiesUtil</w:t>
      </w:r>
      <w:r w:rsidR="007324AD" w:rsidRPr="002B5DCB">
        <w:rPr>
          <w:rFonts w:eastAsia="黑体" w:hint="eastAsia"/>
          <w:b/>
          <w:bCs/>
          <w:kern w:val="0"/>
          <w:sz w:val="24"/>
        </w:rPr>
        <w:t>，用来读取</w:t>
      </w:r>
      <w:r w:rsidR="007324AD" w:rsidRPr="002B5DCB">
        <w:rPr>
          <w:rFonts w:eastAsia="黑体" w:hint="eastAsia"/>
          <w:b/>
          <w:bCs/>
          <w:kern w:val="0"/>
          <w:sz w:val="24"/>
        </w:rPr>
        <w:t>properties</w:t>
      </w:r>
      <w:r w:rsidR="007324AD" w:rsidRPr="002B5DCB">
        <w:rPr>
          <w:rFonts w:eastAsia="黑体" w:hint="eastAsia"/>
          <w:b/>
          <w:bCs/>
          <w:kern w:val="0"/>
          <w:sz w:val="24"/>
        </w:rPr>
        <w:t>文件，并返回</w:t>
      </w:r>
    </w:p>
    <w:p w:rsidR="007324AD" w:rsidRPr="002B5DCB" w:rsidRDefault="002B5DCB" w:rsidP="002B5DCB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>.1</w:t>
      </w:r>
      <w:r w:rsidR="007324AD" w:rsidRPr="002B5DCB">
        <w:rPr>
          <w:rFonts w:eastAsia="黑体" w:hint="eastAsia"/>
          <w:b/>
          <w:bCs/>
          <w:kern w:val="0"/>
          <w:sz w:val="24"/>
        </w:rPr>
        <w:t>禁止登陆</w:t>
      </w:r>
      <w:r w:rsidR="007324AD" w:rsidRPr="002B5DCB">
        <w:rPr>
          <w:rFonts w:eastAsia="黑体" w:hint="eastAsia"/>
          <w:b/>
          <w:bCs/>
          <w:kern w:val="0"/>
          <w:sz w:val="24"/>
        </w:rPr>
        <w:t>I</w:t>
      </w:r>
      <w:r w:rsidR="007324AD" w:rsidRPr="002B5DCB">
        <w:rPr>
          <w:rFonts w:eastAsia="黑体"/>
          <w:b/>
          <w:bCs/>
          <w:kern w:val="0"/>
          <w:sz w:val="24"/>
        </w:rPr>
        <w:t>P</w:t>
      </w:r>
      <w:r w:rsidR="007324AD" w:rsidRPr="002B5DCB">
        <w:rPr>
          <w:rFonts w:eastAsia="黑体" w:hint="eastAsia"/>
          <w:b/>
          <w:bCs/>
          <w:kern w:val="0"/>
          <w:sz w:val="24"/>
        </w:rPr>
        <w:t>集合</w:t>
      </w:r>
    </w:p>
    <w:p w:rsidR="007324AD" w:rsidRPr="002B5DCB" w:rsidRDefault="002B5DCB" w:rsidP="002B5DCB">
      <w:pPr>
        <w:widowControl/>
        <w:spacing w:line="360" w:lineRule="auto"/>
        <w:ind w:left="360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>.2</w:t>
      </w:r>
      <w:r w:rsidR="007324AD" w:rsidRPr="002B5DCB">
        <w:rPr>
          <w:rFonts w:eastAsia="黑体" w:hint="eastAsia"/>
          <w:b/>
          <w:bCs/>
          <w:kern w:val="0"/>
          <w:sz w:val="24"/>
        </w:rPr>
        <w:t>允许的账户（</w:t>
      </w:r>
      <w:r w:rsidR="007324AD" w:rsidRPr="002B5DCB">
        <w:rPr>
          <w:rFonts w:eastAsia="黑体" w:hint="eastAsia"/>
          <w:b/>
          <w:bCs/>
          <w:kern w:val="0"/>
          <w:sz w:val="24"/>
        </w:rPr>
        <w:t>account</w:t>
      </w:r>
      <w:r w:rsidR="007324AD" w:rsidRPr="002B5DCB">
        <w:rPr>
          <w:rFonts w:eastAsia="黑体" w:hint="eastAsia"/>
          <w:b/>
          <w:bCs/>
          <w:kern w:val="0"/>
          <w:sz w:val="24"/>
        </w:rPr>
        <w:t>）集合</w:t>
      </w:r>
    </w:p>
    <w:p w:rsidR="007324AD" w:rsidRPr="002B5DCB" w:rsidRDefault="002B5DCB" w:rsidP="002B5DCB">
      <w:pPr>
        <w:widowControl/>
        <w:spacing w:line="360" w:lineRule="auto"/>
        <w:ind w:left="360"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4</w:t>
      </w:r>
      <w:r>
        <w:rPr>
          <w:rFonts w:eastAsia="黑体"/>
          <w:b/>
          <w:bCs/>
          <w:kern w:val="0"/>
          <w:sz w:val="24"/>
        </w:rPr>
        <w:t>.3</w:t>
      </w:r>
      <w:r w:rsidR="007324AD" w:rsidRPr="002B5DCB">
        <w:rPr>
          <w:rFonts w:eastAsia="黑体" w:hint="eastAsia"/>
          <w:b/>
          <w:bCs/>
          <w:kern w:val="0"/>
          <w:sz w:val="24"/>
        </w:rPr>
        <w:t>禁止的账户集合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java.util.Properties;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PropertiesUtil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Properties properties =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Properties();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 FILE_PATH = 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"server01/src/root.properties"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FileInputStream fileInputStream =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FileInputStream(FILE_PATH);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InputStream inputStream =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BufferedInputStream(fileInputStream);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properties.load(inputStream);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getRejectIps()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ips = (String)properties.get(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"reject.ip"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Arrays.asList(ips.split(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getAllowAccounts()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accounts = (String)properties.get(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"allow.account"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Arrays.asList(accounts.split(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List&lt;String&gt; getRejectAccounts() {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ips = (String)properties.get(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"reject.account"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24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Arrays.asList(ips.split(</w:t>
      </w:r>
      <w:r w:rsidRPr="007324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24AD" w:rsidRPr="007324AD" w:rsidRDefault="007324AD" w:rsidP="007324AD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324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4CFE" w:rsidRDefault="00024CFE" w:rsidP="006A4C78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7324AD" w:rsidRDefault="00024CFE" w:rsidP="006A4C78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客户端（</w:t>
      </w:r>
      <w:r>
        <w:rPr>
          <w:rFonts w:eastAsia="黑体" w:hint="eastAsia"/>
          <w:b/>
          <w:bCs/>
          <w:kern w:val="0"/>
          <w:sz w:val="24"/>
        </w:rPr>
        <w:t>Client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024CFE" w:rsidRDefault="00024CFE" w:rsidP="006A4C78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客户端启动入口</w:t>
      </w:r>
      <w:r>
        <w:rPr>
          <w:rFonts w:eastAsia="黑体" w:hint="eastAsia"/>
          <w:b/>
          <w:bCs/>
          <w:kern w:val="0"/>
          <w:sz w:val="24"/>
        </w:rPr>
        <w:t>ClientMain</w:t>
      </w:r>
    </w:p>
    <w:p w:rsidR="00024CFE" w:rsidRPr="00024CFE" w:rsidRDefault="00024CFE" w:rsidP="00024CFE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eastAsia="黑体" w:hint="eastAsia"/>
          <w:b/>
          <w:bCs/>
        </w:rPr>
        <w:t>1</w:t>
      </w:r>
      <w:r>
        <w:rPr>
          <w:rFonts w:eastAsia="黑体"/>
          <w:b/>
          <w:bCs/>
        </w:rPr>
        <w:t>.</w:t>
      </w:r>
      <w:r w:rsidRPr="00024CFE">
        <w:rPr>
          <w:rStyle w:val="keyword"/>
          <w:rFonts w:ascii="Consolas" w:hAnsi="Consolas"/>
          <w:b/>
          <w:bCs/>
          <w:color w:val="006699"/>
          <w:bdr w:val="none" w:sz="0" w:space="0" w:color="auto" w:frame="1"/>
        </w:rPr>
        <w:t xml:space="preserve"> </w:t>
      </w:r>
      <w:r w:rsidRPr="00024C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24CF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ClientMain {  </w:t>
      </w:r>
    </w:p>
    <w:p w:rsidR="00024CFE" w:rsidRPr="00024CFE" w:rsidRDefault="00024CFE" w:rsidP="00024CF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024CFE" w:rsidRPr="00024CFE" w:rsidRDefault="00024CFE" w:rsidP="00024CF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Client().start();  </w:t>
      </w:r>
    </w:p>
    <w:p w:rsidR="00024CFE" w:rsidRPr="00024CFE" w:rsidRDefault="00024CFE" w:rsidP="00024CF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4CFE" w:rsidRPr="00024CFE" w:rsidRDefault="00024CFE" w:rsidP="00024CF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4CFE" w:rsidRPr="00024CFE" w:rsidRDefault="00024CFE" w:rsidP="00024CFE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 w:rsidRPr="00024CFE">
        <w:rPr>
          <w:rFonts w:eastAsia="黑体" w:hint="eastAsia"/>
          <w:b/>
          <w:bCs/>
          <w:kern w:val="0"/>
          <w:sz w:val="24"/>
        </w:rPr>
        <w:t>客户端核心类</w:t>
      </w:r>
      <w:r w:rsidRPr="00024CFE">
        <w:rPr>
          <w:rFonts w:eastAsia="黑体" w:hint="eastAsia"/>
          <w:b/>
          <w:bCs/>
          <w:kern w:val="0"/>
          <w:sz w:val="24"/>
        </w:rPr>
        <w:t>Client</w:t>
      </w:r>
    </w:p>
    <w:p w:rsidR="00024CFE" w:rsidRDefault="00024CFE" w:rsidP="00024CFE">
      <w:pPr>
        <w:pStyle w:val="a6"/>
        <w:widowControl/>
        <w:numPr>
          <w:ilvl w:val="1"/>
          <w:numId w:val="6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读取控制台的输入，包括</w:t>
      </w:r>
      <w:r>
        <w:rPr>
          <w:rFonts w:eastAsia="黑体" w:hint="eastAsia"/>
          <w:b/>
          <w:bCs/>
          <w:kern w:val="0"/>
          <w:sz w:val="24"/>
        </w:rPr>
        <w:t>I</w:t>
      </w:r>
      <w:r>
        <w:rPr>
          <w:rFonts w:eastAsia="黑体"/>
          <w:b/>
          <w:bCs/>
          <w:kern w:val="0"/>
          <w:sz w:val="24"/>
        </w:rPr>
        <w:t>P</w:t>
      </w:r>
      <w:r>
        <w:rPr>
          <w:rFonts w:eastAsia="黑体" w:hint="eastAsia"/>
          <w:b/>
          <w:bCs/>
          <w:kern w:val="0"/>
          <w:sz w:val="24"/>
        </w:rPr>
        <w:t>，端口（</w:t>
      </w:r>
      <w:r>
        <w:rPr>
          <w:rFonts w:eastAsia="黑体" w:hint="eastAsia"/>
          <w:b/>
          <w:bCs/>
          <w:kern w:val="0"/>
          <w:sz w:val="24"/>
        </w:rPr>
        <w:t>port</w:t>
      </w:r>
      <w:r>
        <w:rPr>
          <w:rFonts w:eastAsia="黑体" w:hint="eastAsia"/>
          <w:b/>
          <w:bCs/>
          <w:kern w:val="0"/>
          <w:sz w:val="24"/>
        </w:rPr>
        <w:t>），账号（</w:t>
      </w:r>
      <w:r>
        <w:rPr>
          <w:rFonts w:eastAsia="黑体" w:hint="eastAsia"/>
          <w:b/>
          <w:bCs/>
          <w:kern w:val="0"/>
          <w:sz w:val="24"/>
        </w:rPr>
        <w:t>account</w:t>
      </w:r>
      <w:r>
        <w:rPr>
          <w:rFonts w:eastAsia="黑体" w:hint="eastAsia"/>
          <w:b/>
          <w:bCs/>
          <w:kern w:val="0"/>
          <w:sz w:val="24"/>
        </w:rPr>
        <w:t>）</w:t>
      </w:r>
    </w:p>
    <w:p w:rsidR="00024CFE" w:rsidRDefault="00024CFE" w:rsidP="00024CFE">
      <w:pPr>
        <w:pStyle w:val="a6"/>
        <w:widowControl/>
        <w:numPr>
          <w:ilvl w:val="1"/>
          <w:numId w:val="6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尝试与服务端建立连接</w:t>
      </w:r>
    </w:p>
    <w:p w:rsidR="00024CFE" w:rsidRDefault="00024CFE" w:rsidP="00024CFE">
      <w:pPr>
        <w:pStyle w:val="a6"/>
        <w:widowControl/>
        <w:numPr>
          <w:ilvl w:val="1"/>
          <w:numId w:val="6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获取响应</w:t>
      </w:r>
      <w:r>
        <w:rPr>
          <w:rFonts w:eastAsia="黑体" w:hint="eastAsia"/>
          <w:b/>
          <w:bCs/>
          <w:kern w:val="0"/>
          <w:sz w:val="24"/>
        </w:rPr>
        <w:t>Code</w:t>
      </w:r>
      <w:r>
        <w:rPr>
          <w:rFonts w:eastAsia="黑体" w:hint="eastAsia"/>
          <w:b/>
          <w:bCs/>
          <w:kern w:val="0"/>
          <w:sz w:val="24"/>
        </w:rPr>
        <w:t>，并进行判断</w:t>
      </w:r>
      <w:r w:rsidR="001D784C">
        <w:rPr>
          <w:rFonts w:eastAsia="黑体" w:hint="eastAsia"/>
          <w:b/>
          <w:bCs/>
          <w:kern w:val="0"/>
          <w:sz w:val="24"/>
        </w:rPr>
        <w:t>，然后返回相应的消息</w:t>
      </w:r>
    </w:p>
    <w:p w:rsidR="001D784C" w:rsidRPr="00024CFE" w:rsidRDefault="001D784C" w:rsidP="00024CFE">
      <w:pPr>
        <w:pStyle w:val="a6"/>
        <w:widowControl/>
        <w:numPr>
          <w:ilvl w:val="1"/>
          <w:numId w:val="6"/>
        </w:numPr>
        <w:spacing w:line="360" w:lineRule="auto"/>
        <w:ind w:rightChars="-244" w:right="-512" w:firstLineChars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若连接成功，则向服务端发送一条请求（模拟请求服务），然后断开连接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java.io.*;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java.net.Socket;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java.util.Scanner;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java.util.concurrent.TimeUnit;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java.util.logging.Logger;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= Client.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.getName();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Logger log = Logger.getLogger(name);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REJECT_IP = -</w:t>
      </w:r>
      <w:r w:rsidRPr="00024C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REJECT_ACCOUNT = -</w:t>
      </w:r>
      <w:r w:rsidRPr="00024C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ERROR_ACCOUNT = </w:t>
      </w:r>
      <w:r w:rsidRPr="00024C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Integer SUCCESS = </w:t>
      </w:r>
      <w:r w:rsidRPr="00024C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start()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input = input();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Socket client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client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Socket((String)input.get(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),(Integer)input.get(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连接失败！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或端口可能错误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client.getInetAddress().getHostAddress() + 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启动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OutputStream outputStream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outputStream = client.getOutputStream();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PrintWriter(outputStream);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printWriter.println((String)input.get(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printWriter.flush();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请求连接中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..."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getConnectCode(client);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printWriter.close();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outputStream.close();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client.close();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(IOException e)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Map&lt;String,Object&gt; input()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HashMap&lt;String, Object&gt; map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Scanner in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Scanner(System.in);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,in.next());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服务器端口：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"port"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,in.nextInt());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账号：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map.put(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,in.next());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getConnectCode(Socket client)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InputStream inputStream = client.getInputStream();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BufferedReader bufferedReader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InputStreamReader(inputStream));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code = Integer.valueOf(bufferedReader.readLine());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REJECT_IP)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黑名单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，拒绝连接！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REJECT_ACCOUNT)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黑名单用户，拒绝服务！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ERROR_ACCOUNT)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账号错误，想清楚再来吧。。。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 == SUCCESS){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连接成功，准备干活！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TimeUnit.SECONDS.sleep(</w:t>
      </w:r>
      <w:r w:rsidRPr="00024CFE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(InterruptedException e)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e.printStackTrace();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work(client);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log.info(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未知问题。。。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work(Socket client)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 printWriter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PrintWriter(client.getOutputStream());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printWriter.println(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快给我服务！！！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printWriter.flush();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客户端：快给我服务！！！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 bufferedReader = 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BufferedReader(</w:t>
      </w:r>
      <w:r w:rsidRPr="00024C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InputStreamReader(client.getInputStream()));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response = bufferedReader.readLine();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服务端：</w:t>
      </w:r>
      <w:r w:rsidRPr="00024C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response);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bufferedReader.close();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printWriter.close();  </w:t>
      </w:r>
    </w:p>
    <w:p w:rsidR="00024CFE" w:rsidRPr="00024CFE" w:rsidRDefault="00024CFE" w:rsidP="00024CFE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4CFE" w:rsidRPr="00765F71" w:rsidRDefault="00024CFE" w:rsidP="00765F71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024C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229E1" w:rsidRPr="006A55EB" w:rsidRDefault="00F11BC9" w:rsidP="006A55EB">
      <w:pPr>
        <w:pStyle w:val="a6"/>
        <w:widowControl/>
        <w:numPr>
          <w:ilvl w:val="0"/>
          <w:numId w:val="5"/>
        </w:numPr>
        <w:spacing w:line="360" w:lineRule="auto"/>
        <w:ind w:rightChars="-244" w:right="-512" w:firstLineChars="0"/>
        <w:jc w:val="left"/>
        <w:rPr>
          <w:rFonts w:eastAsia="黑体"/>
          <w:b/>
          <w:bCs/>
          <w:kern w:val="0"/>
          <w:sz w:val="24"/>
        </w:rPr>
      </w:pPr>
      <w:r w:rsidRPr="006A55EB">
        <w:rPr>
          <w:rFonts w:eastAsia="黑体" w:hint="eastAsia"/>
          <w:b/>
          <w:bCs/>
          <w:kern w:val="0"/>
          <w:sz w:val="24"/>
        </w:rPr>
        <w:t>实验结果分析</w:t>
      </w:r>
    </w:p>
    <w:p w:rsidR="00765F71" w:rsidRDefault="00765F71">
      <w:pPr>
        <w:widowControl/>
        <w:spacing w:line="360" w:lineRule="auto"/>
        <w:ind w:rightChars="-244" w:right="-512"/>
        <w:jc w:val="left"/>
        <w:rPr>
          <w:noProof/>
        </w:rPr>
      </w:pPr>
    </w:p>
    <w:p w:rsidR="00765F71" w:rsidRDefault="00765F71">
      <w:pPr>
        <w:widowControl/>
        <w:spacing w:line="360" w:lineRule="auto"/>
        <w:ind w:rightChars="-244" w:right="-512"/>
        <w:jc w:val="left"/>
        <w:rPr>
          <w:noProof/>
        </w:rPr>
      </w:pPr>
    </w:p>
    <w:p w:rsidR="00765F71" w:rsidRDefault="00765F71">
      <w:pPr>
        <w:widowControl/>
        <w:spacing w:line="360" w:lineRule="auto"/>
        <w:ind w:rightChars="-244" w:right="-512"/>
        <w:jc w:val="left"/>
        <w:rPr>
          <w:noProof/>
        </w:rPr>
      </w:pPr>
    </w:p>
    <w:p w:rsidR="00765F71" w:rsidRDefault="00765F71">
      <w:pPr>
        <w:widowControl/>
        <w:spacing w:line="360" w:lineRule="auto"/>
        <w:ind w:rightChars="-244" w:right="-512"/>
        <w:jc w:val="left"/>
        <w:rPr>
          <w:noProof/>
        </w:rPr>
      </w:pPr>
      <w:r>
        <w:rPr>
          <w:rFonts w:hint="eastAsia"/>
          <w:noProof/>
        </w:rPr>
        <w:lastRenderedPageBreak/>
        <w:t>1</w:t>
      </w:r>
      <w:r>
        <w:rPr>
          <w:noProof/>
        </w:rPr>
        <w:t>.</w:t>
      </w:r>
      <w:r>
        <w:rPr>
          <w:rFonts w:hint="eastAsia"/>
          <w:noProof/>
        </w:rPr>
        <w:t>服务端启动，在</w:t>
      </w:r>
      <w:r>
        <w:rPr>
          <w:rFonts w:hint="eastAsia"/>
          <w:noProof/>
        </w:rPr>
        <w:t>8</w:t>
      </w:r>
      <w:r>
        <w:rPr>
          <w:noProof/>
        </w:rPr>
        <w:t>080</w:t>
      </w:r>
      <w:r>
        <w:rPr>
          <w:rFonts w:hint="eastAsia"/>
          <w:noProof/>
        </w:rPr>
        <w:t>端口</w:t>
      </w:r>
    </w:p>
    <w:p w:rsidR="004229E1" w:rsidRDefault="00765F71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1BCE969" wp14:editId="2F35C548">
            <wp:extent cx="4541914" cy="14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CD" w:rsidRPr="000667CD" w:rsidRDefault="000667CD" w:rsidP="000667CD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2</w:t>
      </w:r>
      <w:r>
        <w:rPr>
          <w:rFonts w:eastAsia="黑体"/>
          <w:b/>
          <w:bCs/>
          <w:kern w:val="0"/>
          <w:sz w:val="24"/>
        </w:rPr>
        <w:t>.</w:t>
      </w:r>
      <w:r w:rsidRPr="000667CD">
        <w:rPr>
          <w:rFonts w:eastAsia="黑体" w:hint="eastAsia"/>
          <w:b/>
          <w:bCs/>
          <w:kern w:val="0"/>
          <w:sz w:val="24"/>
        </w:rPr>
        <w:t>启动一个客户端</w:t>
      </w:r>
      <w:r w:rsidRPr="000667CD">
        <w:rPr>
          <w:rFonts w:eastAsia="黑体" w:hint="eastAsia"/>
          <w:b/>
          <w:bCs/>
          <w:kern w:val="0"/>
          <w:sz w:val="24"/>
        </w:rPr>
        <w:t xml:space="preserve"> </w:t>
      </w:r>
      <w:r w:rsidR="00133631">
        <w:rPr>
          <w:rFonts w:eastAsia="黑体" w:hint="eastAsia"/>
          <w:b/>
          <w:bCs/>
          <w:kern w:val="0"/>
          <w:sz w:val="24"/>
        </w:rPr>
        <w:t>：可以正常访问，</w:t>
      </w:r>
      <w:r w:rsidR="00133631">
        <w:rPr>
          <w:rFonts w:eastAsia="黑体" w:hint="eastAsia"/>
          <w:b/>
          <w:bCs/>
          <w:kern w:val="0"/>
          <w:sz w:val="24"/>
        </w:rPr>
        <w:t>IP</w:t>
      </w:r>
      <w:r w:rsidR="00133631">
        <w:rPr>
          <w:rFonts w:eastAsia="黑体" w:hint="eastAsia"/>
          <w:b/>
          <w:bCs/>
          <w:kern w:val="0"/>
          <w:sz w:val="24"/>
        </w:rPr>
        <w:t>与账号（</w:t>
      </w:r>
      <w:r w:rsidR="00133631">
        <w:rPr>
          <w:rFonts w:eastAsia="黑体" w:hint="eastAsia"/>
          <w:b/>
          <w:bCs/>
          <w:kern w:val="0"/>
          <w:sz w:val="24"/>
        </w:rPr>
        <w:t>account</w:t>
      </w:r>
      <w:r w:rsidR="00133631">
        <w:rPr>
          <w:rFonts w:eastAsia="黑体" w:hint="eastAsia"/>
          <w:b/>
          <w:bCs/>
          <w:kern w:val="0"/>
          <w:sz w:val="24"/>
        </w:rPr>
        <w:t>）都没在黑名单中</w:t>
      </w:r>
    </w:p>
    <w:p w:rsidR="004229E1" w:rsidRDefault="000667C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B0E65C9" wp14:editId="0CE49346">
            <wp:extent cx="4907705" cy="1539373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CD" w:rsidRPr="000667CD" w:rsidRDefault="000667CD" w:rsidP="000667C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3</w:t>
      </w:r>
      <w:r>
        <w:rPr>
          <w:rFonts w:eastAsia="黑体"/>
          <w:b/>
          <w:bCs/>
          <w:kern w:val="0"/>
          <w:sz w:val="24"/>
        </w:rPr>
        <w:t>.</w:t>
      </w:r>
      <w:r w:rsidRPr="000667CD">
        <w:rPr>
          <w:rFonts w:eastAsia="黑体" w:hint="eastAsia"/>
          <w:b/>
          <w:bCs/>
          <w:kern w:val="0"/>
          <w:sz w:val="24"/>
        </w:rPr>
        <w:t>观察服务端与客户端状态</w:t>
      </w:r>
    </w:p>
    <w:p w:rsidR="000667CD" w:rsidRPr="000667CD" w:rsidRDefault="000667CD" w:rsidP="000667CD">
      <w:pPr>
        <w:pStyle w:val="a6"/>
        <w:widowControl/>
        <w:spacing w:line="360" w:lineRule="auto"/>
        <w:ind w:left="36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服务端：有一台客户端请求连接</w:t>
      </w:r>
      <w:r w:rsidR="00902D55">
        <w:rPr>
          <w:rFonts w:eastAsia="黑体" w:hint="eastAsia"/>
          <w:b/>
          <w:bCs/>
          <w:kern w:val="0"/>
          <w:sz w:val="24"/>
        </w:rPr>
        <w:t>，</w:t>
      </w:r>
      <w:r w:rsidR="00902D55">
        <w:rPr>
          <w:rFonts w:eastAsia="黑体" w:hint="eastAsia"/>
          <w:b/>
          <w:bCs/>
          <w:kern w:val="0"/>
          <w:sz w:val="24"/>
        </w:rPr>
        <w:t>1</w:t>
      </w:r>
      <w:r w:rsidR="00902D55">
        <w:rPr>
          <w:rFonts w:eastAsia="黑体" w:hint="eastAsia"/>
          <w:b/>
          <w:bCs/>
          <w:kern w:val="0"/>
          <w:sz w:val="24"/>
        </w:rPr>
        <w:t>号（</w:t>
      </w:r>
      <w:r w:rsidR="00902D55">
        <w:rPr>
          <w:rFonts w:eastAsia="黑体" w:hint="eastAsia"/>
          <w:b/>
          <w:bCs/>
          <w:kern w:val="0"/>
          <w:sz w:val="24"/>
        </w:rPr>
        <w:t>1</w:t>
      </w:r>
      <w:r w:rsidR="00902D55">
        <w:rPr>
          <w:rFonts w:eastAsia="黑体"/>
          <w:b/>
          <w:bCs/>
          <w:kern w:val="0"/>
          <w:sz w:val="24"/>
        </w:rPr>
        <w:t>27.0.0.1</w:t>
      </w:r>
      <w:r w:rsidR="00902D55">
        <w:rPr>
          <w:rFonts w:eastAsia="黑体" w:hint="eastAsia"/>
          <w:b/>
          <w:bCs/>
          <w:kern w:val="0"/>
          <w:sz w:val="24"/>
        </w:rPr>
        <w:t>）</w:t>
      </w:r>
      <w:r>
        <w:rPr>
          <w:rFonts w:eastAsia="黑体" w:hint="eastAsia"/>
          <w:b/>
          <w:bCs/>
          <w:kern w:val="0"/>
          <w:sz w:val="24"/>
        </w:rPr>
        <w:t>，成功通过验证，连接成功</w:t>
      </w:r>
    </w:p>
    <w:p w:rsidR="000667CD" w:rsidRDefault="000667CD" w:rsidP="000667C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5C90C0B0" wp14:editId="4BA1962F">
            <wp:extent cx="4145280" cy="1793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433" cy="180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7CD" w:rsidRDefault="000667CD" w:rsidP="000667CD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客户端：连接成功，并提示</w:t>
      </w:r>
    </w:p>
    <w:p w:rsidR="000667CD" w:rsidRDefault="000667CD" w:rsidP="000667C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531ADD2" wp14:editId="01B286EF">
            <wp:extent cx="4067485" cy="19146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865" cy="19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A3" w:rsidRDefault="00A55BA3" w:rsidP="000667CD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A55BA3" w:rsidRPr="00A55BA3" w:rsidRDefault="00A55BA3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4</w:t>
      </w:r>
      <w:r>
        <w:rPr>
          <w:rFonts w:eastAsia="黑体"/>
          <w:b/>
          <w:bCs/>
          <w:kern w:val="0"/>
          <w:sz w:val="24"/>
        </w:rPr>
        <w:t>.</w:t>
      </w:r>
      <w:r w:rsidRPr="00A55BA3">
        <w:rPr>
          <w:rFonts w:eastAsia="黑体" w:hint="eastAsia"/>
          <w:b/>
          <w:bCs/>
          <w:kern w:val="0"/>
          <w:sz w:val="24"/>
        </w:rPr>
        <w:t>连接成功后进行服务</w:t>
      </w:r>
    </w:p>
    <w:p w:rsidR="00A55BA3" w:rsidRDefault="00A55BA3" w:rsidP="00A55BA3">
      <w:pPr>
        <w:widowControl/>
        <w:spacing w:line="360" w:lineRule="auto"/>
        <w:ind w:rightChars="-244" w:right="-512" w:firstLine="420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客户端</w:t>
      </w:r>
      <w:r w:rsidR="003C1C5F">
        <w:rPr>
          <w:rFonts w:eastAsia="黑体" w:hint="eastAsia"/>
          <w:b/>
          <w:bCs/>
          <w:kern w:val="0"/>
          <w:sz w:val="24"/>
        </w:rPr>
        <w:t>：发送消息，服务端响应</w:t>
      </w:r>
    </w:p>
    <w:p w:rsidR="00A55BA3" w:rsidRDefault="00A55BA3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F8A2B69" wp14:editId="2DCF6293">
            <wp:extent cx="4069433" cy="201947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A3" w:rsidRDefault="00A55BA3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服务端</w:t>
      </w:r>
    </w:p>
    <w:p w:rsidR="00A55BA3" w:rsidRDefault="00A55BA3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7335DBDB" wp14:editId="61B9598F">
            <wp:extent cx="3909399" cy="2141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5</w:t>
      </w:r>
      <w:r>
        <w:rPr>
          <w:rFonts w:eastAsia="黑体"/>
          <w:b/>
          <w:bCs/>
          <w:kern w:val="0"/>
          <w:sz w:val="24"/>
        </w:rPr>
        <w:t>.</w:t>
      </w:r>
      <w:r>
        <w:rPr>
          <w:rFonts w:eastAsia="黑体" w:hint="eastAsia"/>
          <w:b/>
          <w:bCs/>
          <w:kern w:val="0"/>
          <w:sz w:val="24"/>
        </w:rPr>
        <w:t>修改黑名单，将</w:t>
      </w:r>
      <w:r>
        <w:rPr>
          <w:rFonts w:eastAsia="黑体" w:hint="eastAsia"/>
          <w:b/>
          <w:bCs/>
          <w:kern w:val="0"/>
          <w:sz w:val="24"/>
        </w:rPr>
        <w:t>1</w:t>
      </w:r>
      <w:r>
        <w:rPr>
          <w:rFonts w:eastAsia="黑体"/>
          <w:b/>
          <w:bCs/>
          <w:kern w:val="0"/>
          <w:sz w:val="24"/>
        </w:rPr>
        <w:t>27.0.0.1</w:t>
      </w:r>
      <w:r>
        <w:rPr>
          <w:rFonts w:eastAsia="黑体" w:hint="eastAsia"/>
          <w:b/>
          <w:bCs/>
          <w:kern w:val="0"/>
          <w:sz w:val="24"/>
        </w:rPr>
        <w:t>加入禁止的</w:t>
      </w:r>
      <w:r>
        <w:rPr>
          <w:rFonts w:eastAsia="黑体" w:hint="eastAsia"/>
          <w:b/>
          <w:bCs/>
          <w:kern w:val="0"/>
          <w:sz w:val="24"/>
        </w:rPr>
        <w:t>I</w:t>
      </w:r>
      <w:r>
        <w:rPr>
          <w:rFonts w:eastAsia="黑体"/>
          <w:b/>
          <w:bCs/>
          <w:kern w:val="0"/>
          <w:sz w:val="24"/>
        </w:rPr>
        <w:t>P</w:t>
      </w:r>
      <w:r>
        <w:rPr>
          <w:rFonts w:eastAsia="黑体" w:hint="eastAsia"/>
          <w:b/>
          <w:bCs/>
          <w:kern w:val="0"/>
          <w:sz w:val="24"/>
        </w:rPr>
        <w:t>，看响应</w:t>
      </w:r>
    </w:p>
    <w:p w:rsidR="00C424C0" w:rsidRDefault="00C424C0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48A952A8" wp14:editId="52B8C3D9">
            <wp:extent cx="4549140" cy="12485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3462" cy="12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EA3E689" wp14:editId="12626744">
            <wp:extent cx="4632960" cy="13950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6334" cy="14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再看服务端</w:t>
      </w:r>
    </w:p>
    <w:p w:rsidR="00C424C0" w:rsidRDefault="00C424C0" w:rsidP="00A55BA3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08AFE44" wp14:editId="0082C3CB">
            <wp:extent cx="4244708" cy="2156647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P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7</w:t>
      </w:r>
      <w:r>
        <w:rPr>
          <w:rFonts w:eastAsia="黑体"/>
          <w:b/>
          <w:bCs/>
          <w:kern w:val="0"/>
          <w:sz w:val="24"/>
        </w:rPr>
        <w:t>.</w:t>
      </w:r>
      <w:r w:rsidRPr="00C424C0">
        <w:rPr>
          <w:rFonts w:eastAsia="黑体" w:hint="eastAsia"/>
          <w:b/>
          <w:bCs/>
          <w:kern w:val="0"/>
          <w:sz w:val="24"/>
        </w:rPr>
        <w:t>修改黑名单，加入账号</w:t>
      </w:r>
      <w:r w:rsidRPr="00C424C0">
        <w:rPr>
          <w:rFonts w:eastAsia="黑体" w:hint="eastAsia"/>
          <w:b/>
          <w:bCs/>
          <w:kern w:val="0"/>
          <w:sz w:val="24"/>
        </w:rPr>
        <w:t>1</w:t>
      </w:r>
      <w:r w:rsidRPr="00C424C0">
        <w:rPr>
          <w:rFonts w:eastAsia="黑体"/>
          <w:b/>
          <w:bCs/>
          <w:kern w:val="0"/>
          <w:sz w:val="24"/>
        </w:rPr>
        <w:t>23456</w:t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5506E20" wp14:editId="0FEC57CD">
            <wp:extent cx="4176122" cy="16917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206FA96F" wp14:editId="63CB2F1F">
            <wp:extent cx="4206605" cy="233192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64A80B9E" wp14:editId="2CC0B5E7">
            <wp:extent cx="4244708" cy="167654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</w:p>
    <w:p w:rsidR="00C424C0" w:rsidRP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lastRenderedPageBreak/>
        <w:t>8</w:t>
      </w:r>
      <w:r>
        <w:rPr>
          <w:rFonts w:eastAsia="黑体"/>
          <w:b/>
          <w:bCs/>
          <w:kern w:val="0"/>
          <w:sz w:val="24"/>
        </w:rPr>
        <w:t>.</w:t>
      </w:r>
      <w:r w:rsidRPr="00C424C0">
        <w:rPr>
          <w:rFonts w:eastAsia="黑体" w:hint="eastAsia"/>
          <w:b/>
          <w:bCs/>
          <w:kern w:val="0"/>
          <w:sz w:val="24"/>
        </w:rPr>
        <w:t>多个客户端同时请求</w:t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客户端</w:t>
      </w:r>
      <w:r>
        <w:rPr>
          <w:rFonts w:eastAsia="黑体" w:hint="eastAsia"/>
          <w:b/>
          <w:bCs/>
          <w:kern w:val="0"/>
          <w:sz w:val="24"/>
        </w:rPr>
        <w:t>1</w:t>
      </w:r>
    </w:p>
    <w:p w:rsidR="00C424C0" w:rsidRP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82B8BE2" wp14:editId="390113D6">
            <wp:extent cx="4328535" cy="2255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Pr="00C424C0" w:rsidRDefault="00C424C0" w:rsidP="00C424C0">
      <w:pPr>
        <w:pStyle w:val="a6"/>
        <w:widowControl/>
        <w:spacing w:line="360" w:lineRule="auto"/>
        <w:ind w:left="720" w:rightChars="-244" w:right="-512" w:firstLineChars="0" w:firstLine="0"/>
        <w:jc w:val="left"/>
        <w:rPr>
          <w:rFonts w:eastAsia="黑体" w:hint="eastAsia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客户端</w:t>
      </w:r>
      <w:r>
        <w:rPr>
          <w:rFonts w:eastAsia="黑体" w:hint="eastAsia"/>
          <w:b/>
          <w:bCs/>
          <w:kern w:val="0"/>
          <w:sz w:val="24"/>
        </w:rPr>
        <w:t>2</w:t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0358EB6B" wp14:editId="35501D9F">
            <wp:extent cx="4397121" cy="2156647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ab/>
      </w:r>
      <w:r>
        <w:rPr>
          <w:rFonts w:eastAsia="黑体" w:hint="eastAsia"/>
          <w:b/>
          <w:bCs/>
          <w:kern w:val="0"/>
          <w:sz w:val="24"/>
        </w:rPr>
        <w:t>服务端</w:t>
      </w:r>
    </w:p>
    <w:p w:rsidR="00C424C0" w:rsidRPr="00C424C0" w:rsidRDefault="00C424C0" w:rsidP="00C424C0">
      <w:pPr>
        <w:widowControl/>
        <w:spacing w:line="360" w:lineRule="auto"/>
        <w:ind w:rightChars="-244" w:right="-512"/>
        <w:jc w:val="left"/>
        <w:rPr>
          <w:rFonts w:eastAsia="黑体" w:hint="eastAsia"/>
          <w:b/>
          <w:bCs/>
          <w:kern w:val="0"/>
          <w:sz w:val="24"/>
        </w:rPr>
      </w:pPr>
      <w:r>
        <w:rPr>
          <w:noProof/>
        </w:rPr>
        <w:drawing>
          <wp:inline distT="0" distB="0" distL="0" distR="0" wp14:anchorId="1DA6A426" wp14:editId="67F193A7">
            <wp:extent cx="4343776" cy="235478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E1" w:rsidRDefault="00F11BC9" w:rsidP="006A55EB">
      <w:pPr>
        <w:widowControl/>
        <w:numPr>
          <w:ilvl w:val="0"/>
          <w:numId w:val="5"/>
        </w:numPr>
        <w:spacing w:line="360" w:lineRule="auto"/>
        <w:ind w:leftChars="-2" w:left="506" w:rightChars="-244" w:right="-512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 w:hint="eastAsia"/>
          <w:b/>
          <w:bCs/>
          <w:kern w:val="0"/>
          <w:sz w:val="24"/>
        </w:rPr>
        <w:t>实验总结及心得体会</w:t>
      </w: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>
      <w:pPr>
        <w:widowControl/>
        <w:spacing w:line="360" w:lineRule="auto"/>
        <w:ind w:rightChars="-244" w:right="-512"/>
        <w:jc w:val="left"/>
        <w:rPr>
          <w:b/>
          <w:sz w:val="28"/>
          <w:szCs w:val="28"/>
        </w:rPr>
      </w:pPr>
    </w:p>
    <w:p w:rsidR="004229E1" w:rsidRDefault="004229E1"/>
    <w:sectPr w:rsidR="004229E1" w:rsidSect="001043A8">
      <w:footerReference w:type="default" r:id="rId26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A23" w:rsidRDefault="00401A23">
      <w:r>
        <w:separator/>
      </w:r>
    </w:p>
  </w:endnote>
  <w:endnote w:type="continuationSeparator" w:id="0">
    <w:p w:rsidR="00401A23" w:rsidRDefault="00401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CFE" w:rsidRDefault="00024CFE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CFE" w:rsidRDefault="00AF11BB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24CFE" w:rsidRDefault="00024CFE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4.6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" filled="f" stroked="f" strokeweight=".5pt">
              <v:textbox style="mso-fit-shape-to-text:t" inset="0,0,0,0">
                <w:txbxContent>
                  <w:p w:rsidR="00024CFE" w:rsidRDefault="00024CFE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A23" w:rsidRDefault="00401A23">
      <w:r>
        <w:separator/>
      </w:r>
    </w:p>
  </w:footnote>
  <w:footnote w:type="continuationSeparator" w:id="0">
    <w:p w:rsidR="00401A23" w:rsidRDefault="00401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CFE" w:rsidRDefault="00024CF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5"/>
      <w:numFmt w:val="chineseCounting"/>
      <w:suff w:val="nothing"/>
      <w:lvlText w:val="%1、"/>
      <w:lvlJc w:val="left"/>
    </w:lvl>
  </w:abstractNum>
  <w:abstractNum w:abstractNumId="1" w15:restartNumberingAfterBreak="0">
    <w:nsid w:val="03852C6D"/>
    <w:multiLevelType w:val="multilevel"/>
    <w:tmpl w:val="F64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37A47"/>
    <w:multiLevelType w:val="multilevel"/>
    <w:tmpl w:val="7DA82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55E00"/>
    <w:multiLevelType w:val="multilevel"/>
    <w:tmpl w:val="E6D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85882"/>
    <w:multiLevelType w:val="multilevel"/>
    <w:tmpl w:val="79D6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5263D"/>
    <w:multiLevelType w:val="multilevel"/>
    <w:tmpl w:val="5C4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B18E8"/>
    <w:multiLevelType w:val="multilevel"/>
    <w:tmpl w:val="0346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836BF40"/>
    <w:multiLevelType w:val="singleLevel"/>
    <w:tmpl w:val="F5A43080"/>
    <w:lvl w:ilvl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8" w15:restartNumberingAfterBreak="0">
    <w:nsid w:val="5836C16B"/>
    <w:multiLevelType w:val="singleLevel"/>
    <w:tmpl w:val="EC8E9F84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9D7629F"/>
    <w:multiLevelType w:val="hybridMultilevel"/>
    <w:tmpl w:val="B2585C4A"/>
    <w:lvl w:ilvl="0" w:tplc="E1AE6B3E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506CEC"/>
    <w:multiLevelType w:val="multilevel"/>
    <w:tmpl w:val="DD54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50A35"/>
    <w:multiLevelType w:val="hybridMultilevel"/>
    <w:tmpl w:val="FCC6F874"/>
    <w:lvl w:ilvl="0" w:tplc="3F46C38A">
      <w:start w:val="1"/>
      <w:numFmt w:val="japaneseCounting"/>
      <w:lvlText w:val="%1、"/>
      <w:lvlJc w:val="left"/>
      <w:pPr>
        <w:ind w:left="557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12" w15:restartNumberingAfterBreak="0">
    <w:nsid w:val="69564557"/>
    <w:multiLevelType w:val="hybridMultilevel"/>
    <w:tmpl w:val="19FE9060"/>
    <w:lvl w:ilvl="0" w:tplc="1CD4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8E183D"/>
    <w:multiLevelType w:val="multilevel"/>
    <w:tmpl w:val="0A4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5016E"/>
    <w:multiLevelType w:val="hybridMultilevel"/>
    <w:tmpl w:val="91DE60F6"/>
    <w:lvl w:ilvl="0" w:tplc="76C254F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3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E1"/>
    <w:rsid w:val="00024CFE"/>
    <w:rsid w:val="00033107"/>
    <w:rsid w:val="000667CD"/>
    <w:rsid w:val="000E78E5"/>
    <w:rsid w:val="001043A8"/>
    <w:rsid w:val="00133631"/>
    <w:rsid w:val="00194E40"/>
    <w:rsid w:val="00195B37"/>
    <w:rsid w:val="001A7AAF"/>
    <w:rsid w:val="001D784C"/>
    <w:rsid w:val="0026225E"/>
    <w:rsid w:val="002B5DCB"/>
    <w:rsid w:val="002C2F63"/>
    <w:rsid w:val="00363250"/>
    <w:rsid w:val="00366903"/>
    <w:rsid w:val="003C1C5F"/>
    <w:rsid w:val="003D39BF"/>
    <w:rsid w:val="00401A23"/>
    <w:rsid w:val="004229E1"/>
    <w:rsid w:val="004713F0"/>
    <w:rsid w:val="005173F8"/>
    <w:rsid w:val="005845D3"/>
    <w:rsid w:val="005C0654"/>
    <w:rsid w:val="005D12BB"/>
    <w:rsid w:val="00630B7F"/>
    <w:rsid w:val="00681D9A"/>
    <w:rsid w:val="006976BE"/>
    <w:rsid w:val="006A4C78"/>
    <w:rsid w:val="006A55EB"/>
    <w:rsid w:val="006E5D52"/>
    <w:rsid w:val="007324AD"/>
    <w:rsid w:val="00765F71"/>
    <w:rsid w:val="007A0021"/>
    <w:rsid w:val="007E49A5"/>
    <w:rsid w:val="008213D4"/>
    <w:rsid w:val="0084225B"/>
    <w:rsid w:val="00870979"/>
    <w:rsid w:val="00902D55"/>
    <w:rsid w:val="00953434"/>
    <w:rsid w:val="00A55BA3"/>
    <w:rsid w:val="00AC6A1E"/>
    <w:rsid w:val="00AF11BB"/>
    <w:rsid w:val="00B52937"/>
    <w:rsid w:val="00C03866"/>
    <w:rsid w:val="00C424C0"/>
    <w:rsid w:val="00CE4A78"/>
    <w:rsid w:val="00D512A9"/>
    <w:rsid w:val="00D5702F"/>
    <w:rsid w:val="00D6237B"/>
    <w:rsid w:val="00D65DEE"/>
    <w:rsid w:val="00D96067"/>
    <w:rsid w:val="00DA576D"/>
    <w:rsid w:val="00DB5C50"/>
    <w:rsid w:val="00E37B40"/>
    <w:rsid w:val="00E86725"/>
    <w:rsid w:val="00F11BC9"/>
    <w:rsid w:val="00F21DE0"/>
    <w:rsid w:val="00FC76B9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B3FEA"/>
  <w15:docId w15:val="{07D60728-4890-4A4F-A4DE-859E2ABE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unhideWhenUsed/>
    <w:qFormat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rsid w:val="006A55EB"/>
    <w:pPr>
      <w:ind w:firstLineChars="200" w:firstLine="420"/>
    </w:pPr>
  </w:style>
  <w:style w:type="paragraph" w:customStyle="1" w:styleId="alt">
    <w:name w:val="alt"/>
    <w:basedOn w:val="a"/>
    <w:rsid w:val="006A4C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rsid w:val="006A4C78"/>
  </w:style>
  <w:style w:type="character" w:customStyle="1" w:styleId="number">
    <w:name w:val="number"/>
    <w:basedOn w:val="a0"/>
    <w:rsid w:val="00D512A9"/>
  </w:style>
  <w:style w:type="character" w:customStyle="1" w:styleId="string">
    <w:name w:val="string"/>
    <w:basedOn w:val="a0"/>
    <w:rsid w:val="00D5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476F49-F811-4DC8-9E50-90E321E7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1697</Words>
  <Characters>9679</Characters>
  <Application>Microsoft Office Word</Application>
  <DocSecurity>0</DocSecurity>
  <Lines>80</Lines>
  <Paragraphs>22</Paragraphs>
  <ScaleCrop>false</ScaleCrop>
  <Company>China</Company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杨 政和</cp:lastModifiedBy>
  <cp:revision>2</cp:revision>
  <dcterms:created xsi:type="dcterms:W3CDTF">2020-04-20T13:05:00Z</dcterms:created>
  <dcterms:modified xsi:type="dcterms:W3CDTF">2020-04-20T13:05:00Z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