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numPr>
          <w:ilvl w:val="0"/>
          <w:numId w:val="1"/>
        </w:numPr>
        <w:jc w:val="left"/>
        <w:rPr>
          <w:sz w:val="28"/>
          <w:szCs w:val="28"/>
        </w:rPr>
      </w:pPr>
      <w:r>
        <w:rPr>
          <w:b w:val="true"/>
          <w:sz w:val="32"/>
          <w:szCs w:val="32"/>
        </w:rPr>
        <w:t>Get yourself familiar with the Anaconda</w:t>
      </w:r>
    </w:p>
    <w:p>
      <w:pPr>
        <w:pStyle w:val="shimo normal"/>
        <w:jc w:val="left"/>
      </w:pPr>
      <w:r>
        <w:t>如果就日常Python学习，你可以使用 Jupyter notebook。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74283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4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  <w:rPr>
          <w:sz w:val="25"/>
          <w:szCs w:val="25"/>
        </w:rPr>
      </w:pPr>
      <w:r>
        <w:rPr>
          <w:sz w:val="28"/>
          <w:szCs w:val="28"/>
          <w:highlight w:val="lightGray"/>
        </w:rPr>
        <w:t>启动方式：</w:t>
      </w:r>
    </w:p>
    <w:p>
      <w:pPr>
        <w:pStyle w:val="shimo normal"/>
        <w:jc w:val="left"/>
      </w:pPr>
      <w:r>
        <w:rPr>
          <w:highlight w:val="yellow"/>
        </w:rPr>
        <w:t>Step 1：</w:t>
      </w:r>
      <w:r>
        <w:t>开始菜单下，找到Anaconda3， 然后点击Jupyter Notebook</w:t>
      </w:r>
    </w:p>
    <w:p>
      <w:pPr>
        <w:pStyle w:val="shimo normal"/>
        <w:jc w:val="left"/>
      </w:pPr>
      <w:r>
        <w:drawing>
          <wp:inline distT="0" distR="0" distB="0" distL="0">
            <wp:extent cx="3369564" cy="2799461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9564" cy="279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highlight w:val="yellow"/>
        </w:rPr>
        <w:t>Step 2：</w:t>
      </w:r>
      <w:r>
        <w:t>根据command line的提示，把相应的地址copy下来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1256829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25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highlight w:val="yellow"/>
        </w:rPr>
        <w:t>Step 3：</w:t>
      </w:r>
      <w:r>
        <w:t xml:space="preserve"> 打开IE或者Chrome浏览器，粘贴step2 中的地址，访问Jupyter</w:t>
      </w:r>
    </w:p>
    <w:p>
      <w:pPr>
        <w:pStyle w:val="shimo normal"/>
        <w:jc w:val="left"/>
      </w:pPr>
      <w:r>
        <w:drawing>
          <wp:inline distT="0" distR="0" distB="0" distL="0">
            <wp:extent cx="5216017" cy="2701354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01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highlight w:val="yellow"/>
        </w:rPr>
        <w:t>Step 4：</w:t>
      </w:r>
      <w:r>
        <w:t>新建一个自己的文件夹</w:t>
      </w:r>
    </w:p>
    <w:p>
      <w:pPr>
        <w:pStyle w:val="shimo normal"/>
        <w:jc w:val="left"/>
      </w:pPr>
      <w:r>
        <w:drawing>
          <wp:inline distT="0" distR="0" distB="0" distL="0">
            <wp:extent cx="5216017" cy="1719375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7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highlight w:val="yellow"/>
        </w:rPr>
        <w:t>Step 5：</w:t>
      </w:r>
      <w:r>
        <w:t>在step 4中新建文件夹中新建一个Python 3 代码文件</w:t>
      </w:r>
    </w:p>
    <w:p>
      <w:pPr>
        <w:pStyle w:val="shimo normal"/>
        <w:jc w:val="left"/>
      </w:pPr>
      <w:r>
        <w:drawing>
          <wp:inline distT="0" distR="0" distB="0" distL="0">
            <wp:extent cx="5216017" cy="1484787"/>
            <wp:docPr id="5" name="Drawing 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片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484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highlight w:val="yellow"/>
        </w:rPr>
        <w:t xml:space="preserve">Step 6： </w:t>
      </w:r>
      <w:r>
        <w:t>然后你可以写写代码，做一些简单的测试。</w:t>
      </w:r>
    </w:p>
    <w:p>
      <w:pPr>
        <w:pStyle w:val="shimo normal"/>
        <w:jc w:val="left"/>
      </w:pPr>
      <w:r>
        <w:drawing>
          <wp:inline distT="0" distR="0" distB="0" distL="0">
            <wp:extent cx="5216017" cy="1818154"/>
            <wp:docPr id="6" name="Drawing 6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图片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818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numPr>
          <w:ilvl w:val="0"/>
          <w:numId w:val="3"/>
        </w:numPr>
        <w:jc w:val="left"/>
        <w:rPr>
          <w:sz w:val="28"/>
          <w:szCs w:val="28"/>
        </w:rPr>
      </w:pPr>
      <w:r>
        <w:rPr>
          <w:b w:val="true"/>
          <w:sz w:val="32"/>
          <w:szCs w:val="32"/>
        </w:rPr>
        <w:t>Get yourself familiar with Spyder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579259"/>
            <wp:docPr id="7" name="Drawing 7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图片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7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highlight w:val="yellow"/>
        </w:rPr>
        <w:t xml:space="preserve">Step 1: </w:t>
      </w:r>
      <w:r>
        <w:t>按照打开Jupyter的方式打开Spyder，第一次打开会比较慢。这是一个模仿MATLAB的“workspace”。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588952"/>
            <wp:docPr id="8" name="Drawing 8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图片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58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rPr>
          <w:highlight w:val="yellow"/>
        </w:rPr>
        <w:t xml:space="preserve">Step 2： </w:t>
      </w:r>
      <w:r>
        <w:t>熟悉Spyder界面的布局：</w:t>
      </w:r>
    </w:p>
    <w:p>
      <w:pPr>
        <w:pStyle w:val="shimo normal"/>
        <w:ind w:firstLine="420"/>
        <w:jc w:val="left"/>
      </w:pPr>
      <w:r>
        <w:t>a. 代码框</w:t>
      </w:r>
    </w:p>
    <w:p>
      <w:pPr>
        <w:pStyle w:val="shimo normal"/>
        <w:ind w:firstLine="420"/>
        <w:jc w:val="left"/>
      </w:pPr>
      <w:r>
        <w:t>b. 变量浏览框： 变量是执行过程中，暂留在内存中的数据，可以通过Spyder对变量承载的数据进行查看。</w:t>
      </w:r>
    </w:p>
    <w:p>
      <w:pPr>
        <w:pStyle w:val="shimo normal"/>
        <w:ind w:firstLine="420"/>
        <w:jc w:val="left"/>
      </w:pPr>
      <w:r>
        <w:t>c. 例如如下script 运行结果如下：</w:t>
      </w:r>
    </w:p>
    <w:p>
      <w:pPr>
        <w:pStyle w:val="shimo normal"/>
        <w:ind w:firstLine="420"/>
        <w:jc w:val="left"/>
      </w:pPr>
      <w:r>
        <w:t>该脚本是一元二次方程的求解。</w:t>
      </w:r>
    </w:p>
    <w:p>
      <w:pPr>
        <w:pStyle w:val="shimo normal"/>
        <w:ind w:firstLine="420"/>
        <w:jc w:val="left"/>
      </w:pPr>
      <w:r>
        <w:rPr>
          <w:highlight w:val="lightGray"/>
        </w:rPr>
        <w:t>----------------------------------可以直接copy script至代码框---------------------------------------------</w:t>
      </w:r>
    </w:p>
    <w:p>
      <w:pPr>
        <w:pStyle w:val="shimo normal"/>
        <w:jc w:val="left"/>
      </w:pPr>
      <w:r>
        <w:t>"""</w:t>
      </w:r>
    </w:p>
    <w:p>
      <w:pPr>
        <w:pStyle w:val="shimo normal"/>
        <w:jc w:val="left"/>
      </w:pPr>
      <w:r>
        <w:t>This is a test file </w:t>
      </w:r>
    </w:p>
    <w:p>
      <w:pPr>
        <w:pStyle w:val="shimo normal"/>
        <w:jc w:val="left"/>
      </w:pPr>
      <w:r>
        <w:t>input A, B, C</w:t>
      </w:r>
    </w:p>
    <w:p>
      <w:pPr>
        <w:pStyle w:val="shimo normal"/>
        <w:jc w:val="left"/>
      </w:pPr>
      <w:r>
        <w:t>"""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A = float (input("input A: "))</w:t>
      </w:r>
    </w:p>
    <w:p>
      <w:pPr>
        <w:pStyle w:val="shimo normal"/>
        <w:jc w:val="left"/>
      </w:pPr>
      <w:r>
        <w:t>B = float (input("input B: "))</w:t>
      </w:r>
    </w:p>
    <w:p>
      <w:pPr>
        <w:pStyle w:val="shimo normal"/>
        <w:jc w:val="left"/>
      </w:pPr>
      <w:r>
        <w:t>C = float (input("input C: "))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"""</w:t>
      </w:r>
    </w:p>
    <w:p>
      <w:pPr>
        <w:pStyle w:val="shimo normal"/>
        <w:jc w:val="left"/>
      </w:pPr>
      <w:r>
        <w:t>Calculate Delta</w:t>
      </w:r>
    </w:p>
    <w:p>
      <w:pPr>
        <w:pStyle w:val="shimo normal"/>
        <w:jc w:val="left"/>
      </w:pPr>
      <w:r>
        <w:t>"""</w:t>
      </w:r>
    </w:p>
    <w:p>
      <w:pPr>
        <w:pStyle w:val="shimo normal"/>
        <w:jc w:val="left"/>
      </w:pPr>
      <w:r>
        <w:t>delta = B**2 - 4 * A * C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"""</w:t>
      </w:r>
    </w:p>
    <w:p>
      <w:pPr>
        <w:pStyle w:val="shimo normal"/>
        <w:jc w:val="left"/>
      </w:pPr>
      <w:r>
        <w:t>Calculate x1 x2</w:t>
      </w:r>
    </w:p>
    <w:p>
      <w:pPr>
        <w:pStyle w:val="shimo normal"/>
        <w:jc w:val="left"/>
      </w:pPr>
      <w:r>
        <w:t>"""</w:t>
      </w:r>
    </w:p>
    <w:p>
      <w:pPr>
        <w:pStyle w:val="shimo normal"/>
        <w:jc w:val="left"/>
      </w:pPr>
      <w:r>
        <w:t>x1 = (B + delta**0.5) / (-2 * A)</w:t>
      </w:r>
    </w:p>
    <w:p>
      <w:pPr>
        <w:pStyle w:val="shimo normal"/>
        <w:jc w:val="left"/>
      </w:pPr>
      <w:r>
        <w:t>x2 = (B - delta**0.5) / (-2 * A)</w:t>
      </w:r>
    </w:p>
    <w:p>
      <w:pPr>
        <w:pStyle w:val="shimo normal"/>
        <w:jc w:val="left"/>
      </w:pPr>
      <w:r>
        <w:t> </w:t>
      </w:r>
    </w:p>
    <w:p>
      <w:pPr>
        <w:pStyle w:val="shimo normal"/>
        <w:jc w:val="left"/>
      </w:pPr>
      <w:r>
        <w:t>"""</w:t>
      </w:r>
    </w:p>
    <w:p>
      <w:pPr>
        <w:pStyle w:val="shimo normal"/>
        <w:jc w:val="left"/>
      </w:pPr>
      <w:r>
        <w:t>output A, B, C</w:t>
      </w:r>
    </w:p>
    <w:p>
      <w:pPr>
        <w:pStyle w:val="shimo normal"/>
        <w:jc w:val="left"/>
      </w:pPr>
      <w:r>
        <w:t>"""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print ("x1=", x1)</w:t>
      </w:r>
    </w:p>
    <w:p>
      <w:pPr>
        <w:pStyle w:val="shimo normal"/>
        <w:jc w:val="left"/>
      </w:pPr>
      <w:r>
        <w:t>print ("x2=", x2)</w:t>
      </w:r>
    </w:p>
    <w:p>
      <w:pPr>
        <w:pStyle w:val="shimo normal"/>
        <w:ind w:firstLine="420"/>
        <w:jc w:val="left"/>
      </w:pPr>
    </w:p>
    <w:p>
      <w:pPr>
        <w:pStyle w:val="shimo normal"/>
        <w:ind w:firstLine="420"/>
        <w:jc w:val="left"/>
      </w:pPr>
      <w:r>
        <w:rPr>
          <w:highlight w:val="lightGray"/>
        </w:rPr>
        <w:t>----------------------------------然后选择执行按钮——绿色录音机播放键or 直接按F5-----------</w:t>
      </w:r>
    </w:p>
    <w:p>
      <w:pPr>
        <w:pStyle w:val="shimo normal"/>
        <w:ind w:firstLine="420"/>
        <w:jc w:val="left"/>
      </w:pPr>
      <w:r>
        <w:drawing>
          <wp:inline distT="0" distR="0" distB="0" distL="0">
            <wp:extent cx="5216017" cy="2810506"/>
            <wp:docPr id="9" name="Drawing 9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图片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810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numPr>
          <w:ilvl w:val="0"/>
          <w:numId w:val="5"/>
        </w:numPr>
        <w:jc w:val="left"/>
        <w:rPr>
          <w:sz w:val="28"/>
          <w:szCs w:val="28"/>
        </w:rPr>
      </w:pPr>
      <w:r>
        <w:rPr>
          <w:b w:val="true"/>
          <w:sz w:val="32"/>
          <w:szCs w:val="32"/>
        </w:rPr>
        <w:t>Get yourself familiar with Anaconda package download</w:t>
      </w:r>
    </w:p>
    <w:p>
      <w:pPr>
        <w:pStyle w:val="shimo normal"/>
        <w:jc w:val="left"/>
      </w:pPr>
      <w:r>
        <w:rPr>
          <w:highlight w:val="yellow"/>
        </w:rPr>
        <w:t>Step 1:</w:t>
      </w:r>
      <w:r>
        <w:t xml:space="preserve"> 在开始菜单下选择 Anaconda -&gt; Anaconda Prompt</w:t>
      </w:r>
    </w:p>
    <w:p>
      <w:pPr>
        <w:pStyle w:val="shimo normal"/>
        <w:jc w:val="left"/>
      </w:pPr>
      <w:r>
        <w:drawing>
          <wp:inline distT="0" distR="0" distB="0" distL="0">
            <wp:extent cx="5216017" cy="2076319"/>
            <wp:docPr id="10" name="Drawing 1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图片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07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Step 2: 本例中我们安装“scrapy”包</w:t>
      </w:r>
    </w:p>
    <w:p>
      <w:pPr>
        <w:pStyle w:val="shimo normal"/>
        <w:jc w:val="left"/>
      </w:pPr>
      <w:r>
        <w:t xml:space="preserve">            在命令行输入 “conda install scrapy”，回车enter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4810889"/>
            <wp:docPr id="11" name="Drawing 1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图片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481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Proceed ([y]/n)?  输入 “y”，然后回车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结束安装</w:t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rPr>
          <w:highlight w:val="lightGray"/>
        </w:rPr>
        <w:t>备注：使用命令 “conda list” 来查看scrapy 包是否安装上了。</w:t>
      </w:r>
    </w:p>
    <w:p>
      <w:pPr>
        <w:pStyle w:val="shimo normal"/>
        <w:jc w:val="left"/>
      </w:pPr>
      <w:r>
        <w:drawing>
          <wp:inline distT="0" distR="0" distB="0" distL="0">
            <wp:extent cx="5216017" cy="2469089"/>
            <wp:docPr id="12" name="Drawing 1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图片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46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drawing>
          <wp:inline distT="0" distR="0" distB="0" distL="0">
            <wp:extent cx="5216017" cy="2974372"/>
            <wp:docPr id="13" name="Drawing 1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图片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97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----------------------------------------------------------------------------------------------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t>备注：如果需要远程协助trouble shooting，请先安装Team viewer。</w:t>
      </w:r>
    </w:p>
    <w:p>
      <w:pPr>
        <w:pStyle w:val="shimo normal"/>
        <w:jc w:val="left"/>
      </w:pPr>
      <w:hyperlink r:id="rId18">
        <w:r>
          <w:rPr>
            <w:color w:val="0000FF"/>
            <w:u w:val="single"/>
          </w:rPr>
          <w:t>https://dl.pconline.com.cn/html_2/1/97/id=45518&amp;pn=0&amp;linkPage=1.html</w:t>
        </w:r>
      </w:hyperlink>
    </w:p>
    <w:p>
      <w:pPr>
        <w:pStyle w:val="shimo normal"/>
        <w:jc w:val="left"/>
      </w:pPr>
    </w:p>
    <w:p>
      <w:pPr>
        <w:pStyle w:val="shimo normal"/>
        <w:jc w:val="left"/>
      </w:pPr>
      <w:r>
        <w:t>然后在群内告知 伙伴ID</w:t>
      </w:r>
    </w:p>
    <w:p>
      <w:pPr>
        <w:pStyle w:val="shimo normal"/>
        <w:jc w:val="left"/>
      </w:pPr>
      <w:r>
        <w:t>并描述需要帮助的详细内容。</w:t>
      </w:r>
    </w:p>
    <w:p>
      <w:pPr>
        <w:pStyle w:val="shimo normal"/>
        <w:jc w:val="left"/>
      </w:pPr>
      <w:r>
        <w:drawing>
          <wp:inline distT="0" distR="0" distB="0" distL="0">
            <wp:extent cx="5216017" cy="2756009"/>
            <wp:docPr id="14" name="Drawing 1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图片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7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</w:p>
    <w:p>
      <w:pPr>
        <w:pStyle w:val="shimo normal"/>
        <w:jc w:val="left"/>
      </w:pPr>
      <w:r>
        <w:t>---------------------------------------------------------------------</w:t>
      </w:r>
    </w:p>
    <w:p>
      <w:pPr>
        <w:pStyle w:val="shimo normal"/>
        <w:jc w:val="left"/>
      </w:pPr>
    </w:p>
    <w:p>
      <w:pPr>
        <w:pStyle w:val="shimo normal"/>
        <w:jc w:val="left"/>
      </w:pPr>
      <w:r>
        <w:drawing>
          <wp:inline distT="0" distR="0" distB="0" distL="0">
            <wp:extent cx="5216017" cy="2676825"/>
            <wp:docPr id="15" name="Drawing 15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图片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267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himo normal"/>
        <w:jc w:val="left"/>
      </w:pPr>
      <w:r>
        <w:t>------------------------------End of File --------------------------------------------------------------------------</w:t>
      </w:r>
    </w:p>
    <w:p>
      <w:pPr>
        <w:pStyle w:val="shimo normal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numbering.xml><?xml version="1.0" encoding="utf-8"?>
<w:numbering xmlns:w="http://schemas.openxmlformats.org/wordprocessingml/2006/main">
  <w:abstractNum w:abstractNumId="0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1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2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3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abstractNum w:abstractNumId="4">
    <w:multiLevelType w:val="multilevel"/>
    <w:lvl w:ilvl="0">
      <w:start w:val="1"/>
      <w:numFmt w:val="decimal"/>
      <w:lvlText w:val="%1."/>
      <w:pPr>
        <w:ind w:left="420"/>
      </w:pPr>
      <w:pPr>
        <w:ind w:hanging="420"/>
      </w:pPr>
    </w:lvl>
    <w:lvl w:ilvl="1">
      <w:start w:val="1"/>
      <w:numFmt w:val="lowerLetter"/>
      <w:lvlText w:val="%2."/>
      <w:pPr>
        <w:ind w:left="840"/>
      </w:pPr>
      <w:pPr>
        <w:ind w:hanging="420"/>
      </w:pPr>
    </w:lvl>
    <w:lvl w:ilvl="2">
      <w:start w:val="1"/>
      <w:numFmt w:val="lowerRoman"/>
      <w:lvlText w:val="%3."/>
      <w:pPr>
        <w:ind w:left="1260"/>
      </w:pPr>
      <w:pPr>
        <w:ind w:hanging="420"/>
      </w:pPr>
    </w:lvl>
    <w:lvl w:ilvl="3">
      <w:start w:val="1"/>
      <w:numFmt w:val="decimal"/>
      <w:lvlText w:val="%4."/>
      <w:pPr>
        <w:ind w:left="1680"/>
      </w:pPr>
      <w:pPr>
        <w:ind w:hanging="420"/>
      </w:pPr>
    </w:lvl>
    <w:lvl w:ilvl="4">
      <w:start w:val="1"/>
      <w:numFmt w:val="lowerLetter"/>
      <w:lvlText w:val="%5."/>
      <w:pPr>
        <w:ind w:left="2100"/>
      </w:pPr>
      <w:pPr>
        <w:ind w:hanging="420"/>
      </w:pPr>
    </w:lvl>
    <w:lvl w:ilvl="5">
      <w:start w:val="1"/>
      <w:numFmt w:val="lowerRoman"/>
      <w:lvlText w:val="%6."/>
      <w:pPr>
        <w:ind w:left="2520"/>
      </w:pPr>
      <w:pPr>
        <w:ind w:hanging="420"/>
      </w:pPr>
    </w:lvl>
    <w:lvl w:ilvl="6">
      <w:start w:val="1"/>
      <w:numFmt w:val="decimal"/>
      <w:lvlText w:val="%7."/>
      <w:pPr>
        <w:ind w:left="2940"/>
      </w:pPr>
      <w:pPr>
        <w:ind w:hanging="420"/>
      </w:pPr>
    </w:lvl>
    <w:lvl w:ilvl="7">
      <w:start w:val="1"/>
      <w:numFmt w:val="lowerLetter"/>
      <w:lvlText w:val="%8."/>
      <w:pPr>
        <w:ind w:left="3360"/>
      </w:pPr>
      <w:pPr>
        <w:ind w:hanging="420"/>
      </w:pPr>
    </w:lvl>
    <w:lvl w:ilvl="8">
      <w:start w:val="1"/>
      <w:numFmt w:val="lowerRoman"/>
      <w:lvlText w:val="%9."/>
      <w:pPr>
        <w:ind w:left="3780"/>
      </w:pPr>
      <w:pPr>
        <w:ind w:hanging="420"/>
      </w:pPr>
    </w:lvl>
  </w:abstractNum>
  <w:num w:numId="1">
    <w:abstractNumId w:val="0"/>
  </w:num>
  <w:num w:numId="2">
    <w:abstractNumId w:val="1"/>
  </w:num>
  <w:num w:numId="3">
    <w:abstractNumId w:val="1"/>
    <w:lvlOverride w:ilvl="0">
      <w:startOverride w:val="2"/>
    </w:lvlOverride>
  </w:num>
  <w:num w:numId="4">
    <w:abstractNumId w:val="3"/>
  </w:num>
  <w:num w:numId="5">
    <w:abstractNumId w:val="3"/>
    <w:lvlOverride w:ilvl="0">
      <w:startOverride w:val="3"/>
    </w:lvlOverride>
  </w:num>
</w:numbering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</w:rPr>
    </w:rPrDefault>
    <w:pPrDefault>
      <w:pPr/>
    </w:pPrDefault>
  </w:docDefaults>
  <w:style w:styleId="shimo normal">
    <w:name w:val="石墨文档正文"/>
    <w:qFormat/>
    <w:rPr>
      <w:sz w:val="24"/>
      <w:szCs w:val="24"/>
    </w:rPr>
  </w:style>
  <w:style w:styleId="shimo heading subtitle">
    <w:name w:val="石墨文档副标题"/>
    <w:qFormat/>
    <w:rPr>
      <w:color w:val="888888"/>
      <w:sz w:val="48"/>
      <w:szCs w:val="48"/>
    </w:rPr>
  </w:style>
  <w:style w:styleId="shimo heading 1">
    <w:name w:val="石墨文档大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2">
    <w:name w:val="石墨文档中标题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36"/>
      <w:szCs w:val="36"/>
    </w:rPr>
  </w:style>
  <w:style w:styleId="shimo heading 3">
    <w:name w:val="石墨文档小标题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32"/>
      <w:szCs w:val="32"/>
    </w:rPr>
  </w:style>
  <w:style w:styleId="shimo heading title">
    <w:name w:val="石墨文档标题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56"/>
      <w:szCs w:val="56"/>
    </w:rPr>
  </w:style>
  <w:style w:styleId="shimo piece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7.png" Type="http://schemas.openxmlformats.org/officeDocument/2006/relationships/image"/><Relationship Id="rId11" Target="media/image8.png" Type="http://schemas.openxmlformats.org/officeDocument/2006/relationships/image"/><Relationship Id="rId12" Target="media/image9.png" Type="http://schemas.openxmlformats.org/officeDocument/2006/relationships/image"/><Relationship Id="rId13" Target="media/image10.png" Type="http://schemas.openxmlformats.org/officeDocument/2006/relationships/image"/><Relationship Id="rId14" Target="media/image11.png" Type="http://schemas.openxmlformats.org/officeDocument/2006/relationships/image"/><Relationship Id="rId15" Target="media/image12.png" Type="http://schemas.openxmlformats.org/officeDocument/2006/relationships/image"/><Relationship Id="rId16" Target="media/image13.png" Type="http://schemas.openxmlformats.org/officeDocument/2006/relationships/image"/><Relationship Id="rId17" Target="media/image14.png" Type="http://schemas.openxmlformats.org/officeDocument/2006/relationships/image"/><Relationship Id="rId18" Target="https://dl.pconline.com.cn/html_2/1/97/id=45518&amp;pn=0&amp;linkPage=1.html" TargetMode="External" Type="http://schemas.openxmlformats.org/officeDocument/2006/relationships/hyperlink"/><Relationship Id="rId19" Target="media/image15.png" Type="http://schemas.openxmlformats.org/officeDocument/2006/relationships/image"/><Relationship Id="rId2" Target="styles.xml" Type="http://schemas.openxmlformats.org/officeDocument/2006/relationships/styles"/><Relationship Id="rId20" Target="media/image16.png" Type="http://schemas.openxmlformats.org/officeDocument/2006/relationships/image"/><Relationship Id="rId3" Target="numbering.xml" Type="http://schemas.openxmlformats.org/officeDocument/2006/relationships/numbering"/><Relationship Id="rId4" Target="media/image1.png" Type="http://schemas.openxmlformats.org/officeDocument/2006/relationships/image"/><Relationship Id="rId5" Target="media/image2.png" Type="http://schemas.openxmlformats.org/officeDocument/2006/relationships/image"/><Relationship Id="rId6" Target="media/image3.png" Type="http://schemas.openxmlformats.org/officeDocument/2006/relationships/image"/><Relationship Id="rId7" Target="media/image4.png" Type="http://schemas.openxmlformats.org/officeDocument/2006/relationships/image"/><Relationship Id="rId8" Target="media/image5.png" Type="http://schemas.openxmlformats.org/officeDocument/2006/relationships/image"/><Relationship Id="rId9" Target="media/image6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2019-01-05T06:50:14Z</dcterms:created>
  <dc:creator> </dc:creator>
</cp:coreProperties>
</file>