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3B" w:rsidRDefault="00612B3B" w:rsidP="00612B3B">
      <w:pPr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</w:rPr>
      </w:pPr>
      <w:r>
        <w:rPr>
          <w:rFonts w:ascii="Baskerville" w:hAnsi="Baskerville" w:cs="Baskerville"/>
          <w:b/>
          <w:bCs/>
          <w:color w:val="000000"/>
          <w:sz w:val="48"/>
          <w:szCs w:val="48"/>
        </w:rPr>
        <w:t>Minutes</w:t>
      </w:r>
    </w:p>
    <w:p w:rsidR="00212A4B" w:rsidRDefault="00DB0F55" w:rsidP="00612B3B">
      <w:pPr>
        <w:jc w:val="center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meeting</w:t>
      </w:r>
      <w:r>
        <w:t xml:space="preserve">       </w:t>
      </w:r>
      <w:r w:rsidR="00612B3B">
        <w:t>02/09/2018</w:t>
      </w:r>
    </w:p>
    <w:p w:rsidR="00612B3B" w:rsidRDefault="00612B3B" w:rsidP="00612B3B"/>
    <w:p w:rsidR="00612B3B" w:rsidRDefault="00612B3B" w:rsidP="00612B3B">
      <w:pPr>
        <w:rPr>
          <w:rFonts w:ascii="Baskerville" w:hAnsi="Baskerville" w:cs="Baskerville"/>
          <w:color w:val="000000"/>
          <w:szCs w:val="29"/>
        </w:rPr>
      </w:pPr>
      <w:r w:rsidRPr="00612B3B">
        <w:rPr>
          <w:rFonts w:ascii="Baskerville" w:hAnsi="Baskerville" w:cs="Baskerville"/>
          <w:color w:val="000000"/>
          <w:szCs w:val="29"/>
        </w:rPr>
        <w:t>M</w:t>
      </w:r>
      <w:r w:rsidRPr="00612B3B">
        <w:rPr>
          <w:rFonts w:ascii="Baskerville" w:hAnsi="Baskerville" w:cs="Baskerville"/>
          <w:color w:val="000000"/>
          <w:szCs w:val="29"/>
        </w:rPr>
        <w:t>eeting time</w:t>
      </w:r>
      <w:r w:rsidRPr="00612B3B">
        <w:rPr>
          <w:rFonts w:ascii="Baskerville" w:hAnsi="Baskerville" w:cs="Baskerville"/>
          <w:color w:val="000000"/>
          <w:szCs w:val="29"/>
        </w:rPr>
        <w:t>: Feb 9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 – 4pm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 w:rsidR="00E62F18"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>Minute taker: Zhaolu Yang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Facilitator: Zhaolu Yang 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</w:p>
    <w:p w:rsidR="00DB0F55" w:rsidRPr="00DB0F55" w:rsidRDefault="00811D7A" w:rsidP="00DB0F55">
      <w:pPr>
        <w:rPr>
          <w:rFonts w:ascii="Baskerville" w:hAnsi="Baskerville" w:cs="Baskerville" w:hint="eastAsia"/>
          <w:b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>D</w:t>
      </w:r>
      <w:r w:rsidR="00DB0F55" w:rsidRPr="00DB0F55">
        <w:rPr>
          <w:rFonts w:ascii="Baskerville" w:hAnsi="Baskerville" w:cs="Baskerville"/>
          <w:b/>
          <w:color w:val="000000"/>
          <w:szCs w:val="29"/>
        </w:rPr>
        <w:t>iscussion items</w:t>
      </w:r>
      <w:r w:rsidR="00DB0F55" w:rsidRPr="00DB0F55">
        <w:rPr>
          <w:rFonts w:ascii="Baskerville" w:hAnsi="Baskerville" w:cs="Baskerville" w:hint="eastAsia"/>
          <w:b/>
          <w:color w:val="000000"/>
          <w:szCs w:val="29"/>
        </w:rPr>
        <w:t>：</w:t>
      </w:r>
    </w:p>
    <w:p w:rsidR="0002114C" w:rsidRDefault="0002114C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  <w:t xml:space="preserve">Determine the project name and what’s its </w:t>
      </w:r>
      <w:r>
        <w:rPr>
          <w:rFonts w:ascii="Baskerville" w:hAnsi="Baskerville" w:cs="Baskerville" w:hint="eastAsia"/>
          <w:color w:val="000000"/>
          <w:szCs w:val="29"/>
        </w:rPr>
        <w:t>purpose</w:t>
      </w:r>
      <w:r>
        <w:rPr>
          <w:rFonts w:ascii="Baskerville" w:hAnsi="Baskerville" w:cs="Baskerville"/>
          <w:color w:val="000000"/>
          <w:szCs w:val="29"/>
        </w:rPr>
        <w:t>.</w:t>
      </w:r>
    </w:p>
    <w:p w:rsidR="00167D40" w:rsidRDefault="00811D7A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>
        <w:rPr>
          <w:rFonts w:ascii="Baskerville" w:hAnsi="Baskerville" w:cs="Baskerville"/>
          <w:color w:val="000000"/>
          <w:szCs w:val="29"/>
        </w:rPr>
        <w:tab/>
        <w:t>Zhaolu determines the project name and its purpose.</w:t>
      </w:r>
    </w:p>
    <w:p w:rsidR="0002114C" w:rsidRDefault="0002114C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 w:rsidRPr="0002114C">
        <w:rPr>
          <w:rFonts w:ascii="Baskerville" w:hAnsi="Baskerville" w:cs="Baskerville"/>
          <w:color w:val="000000"/>
          <w:szCs w:val="29"/>
        </w:rPr>
        <w:t>Allocate work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 w:rsidRPr="0002114C">
        <w:rPr>
          <w:rFonts w:ascii="Baskerville" w:hAnsi="Baskerville" w:cs="Baskerville"/>
          <w:color w:val="000000"/>
          <w:szCs w:val="29"/>
        </w:rPr>
        <w:t xml:space="preserve">based on </w:t>
      </w:r>
      <w:r w:rsidR="00E84B25">
        <w:rPr>
          <w:rFonts w:ascii="Baskerville" w:hAnsi="Baskerville" w:cs="Baskerville" w:hint="eastAsia"/>
          <w:color w:val="000000"/>
          <w:szCs w:val="29"/>
        </w:rPr>
        <w:t>re</w:t>
      </w:r>
      <w:r w:rsidR="00E84B25">
        <w:rPr>
          <w:rFonts w:ascii="Baskerville" w:hAnsi="Baskerville" w:cs="Baskerville"/>
          <w:color w:val="000000"/>
          <w:szCs w:val="29"/>
        </w:rPr>
        <w:t xml:space="preserve">spective </w:t>
      </w:r>
      <w:r w:rsidRPr="0002114C">
        <w:rPr>
          <w:rFonts w:ascii="Baskerville" w:hAnsi="Baskerville" w:cs="Baskerville"/>
          <w:color w:val="000000"/>
          <w:szCs w:val="29"/>
        </w:rPr>
        <w:t>expertise</w:t>
      </w:r>
      <w:r w:rsidR="00E84B25">
        <w:rPr>
          <w:rFonts w:ascii="Baskerville" w:hAnsi="Baskerville" w:cs="Baskerville"/>
          <w:color w:val="000000"/>
          <w:szCs w:val="29"/>
        </w:rPr>
        <w:t>.</w:t>
      </w:r>
    </w:p>
    <w:p w:rsidR="00811D7A" w:rsidRDefault="00811D7A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>
        <w:rPr>
          <w:rFonts w:ascii="Baskerville" w:hAnsi="Baskerville" w:cs="Baskerville"/>
          <w:color w:val="000000"/>
          <w:szCs w:val="29"/>
        </w:rPr>
        <w:tab/>
        <w:t>Zhaolu and Wei will be responsible for developing application</w:t>
      </w:r>
    </w:p>
    <w:p w:rsidR="00811D7A" w:rsidRDefault="00811D7A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>
        <w:rPr>
          <w:rFonts w:ascii="Baskerville" w:hAnsi="Baskerville" w:cs="Baskerville"/>
          <w:color w:val="000000"/>
          <w:szCs w:val="29"/>
        </w:rPr>
        <w:tab/>
        <w:t>Yuxuan will design an overseas shopping website</w:t>
      </w:r>
    </w:p>
    <w:p w:rsidR="00E84B25" w:rsidRDefault="00E84B2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 w:rsidR="00167D40">
        <w:rPr>
          <w:rFonts w:ascii="Baskerville" w:hAnsi="Baskerville" w:cs="Baskerville"/>
          <w:color w:val="000000"/>
          <w:szCs w:val="29"/>
        </w:rPr>
        <w:t>Interview preparation and schedule</w:t>
      </w:r>
    </w:p>
    <w:p w:rsidR="00167D40" w:rsidRDefault="00167D40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>
        <w:rPr>
          <w:rFonts w:ascii="Baskerville" w:hAnsi="Baskerville" w:cs="Baskerville"/>
          <w:color w:val="000000"/>
          <w:szCs w:val="29"/>
        </w:rPr>
        <w:tab/>
        <w:t xml:space="preserve">Prepare interview questions </w:t>
      </w:r>
    </w:p>
    <w:p w:rsidR="00167D40" w:rsidRPr="00811D7A" w:rsidRDefault="00167D40" w:rsidP="00612B3B">
      <w:pPr>
        <w:rPr>
          <w:rFonts w:ascii="Baskerville" w:hAnsi="Baskerville" w:cs="Baskerville"/>
          <w:color w:val="000000"/>
          <w:szCs w:val="29"/>
          <w:vertAlign w:val="superscript"/>
        </w:rPr>
      </w:pPr>
      <w:r>
        <w:rPr>
          <w:rFonts w:ascii="Baskerville" w:hAnsi="Baskerville" w:cs="Baskerville"/>
          <w:color w:val="000000"/>
          <w:szCs w:val="29"/>
        </w:rPr>
        <w:tab/>
      </w:r>
      <w:r>
        <w:rPr>
          <w:rFonts w:ascii="Baskerville" w:hAnsi="Baskerville" w:cs="Baskerville"/>
          <w:color w:val="000000"/>
          <w:szCs w:val="29"/>
        </w:rPr>
        <w:tab/>
        <w:t>Finish interview before Feb 9</w:t>
      </w:r>
      <w:r>
        <w:rPr>
          <w:rFonts w:ascii="Baskerville" w:hAnsi="Baskerville" w:cs="Baskerville"/>
          <w:color w:val="000000"/>
          <w:szCs w:val="29"/>
          <w:vertAlign w:val="superscript"/>
        </w:rPr>
        <w:t>th</w:t>
      </w:r>
      <w:r>
        <w:rPr>
          <w:rFonts w:ascii="Baskerville" w:hAnsi="Baskerville" w:cs="Baskerville"/>
          <w:color w:val="000000"/>
          <w:szCs w:val="29"/>
        </w:rPr>
        <w:tab/>
      </w:r>
    </w:p>
    <w:p w:rsidR="00811D7A" w:rsidRPr="00811D7A" w:rsidRDefault="00167D40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Homework </w:t>
      </w:r>
      <w:r w:rsidRPr="00167D40">
        <w:rPr>
          <w:rFonts w:ascii="Baskerville" w:hAnsi="Baskerville" w:cs="Baskerville"/>
          <w:color w:val="000000"/>
          <w:szCs w:val="29"/>
        </w:rPr>
        <w:t>D.1 Inception</w:t>
      </w:r>
      <w:r>
        <w:rPr>
          <w:rFonts w:ascii="Baskerville" w:hAnsi="Baskerville" w:cs="Baskerville"/>
          <w:color w:val="000000"/>
          <w:szCs w:val="29"/>
        </w:rPr>
        <w:t xml:space="preserve"> </w:t>
      </w: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Zhaolu Yang – Conducted 2 interviews and finished 2 summaries, wrote introduction section and minutes, and upl</w:t>
      </w:r>
      <w:r>
        <w:rPr>
          <w:rFonts w:ascii="Baskerville" w:hAnsi="Baskerville" w:cs="Baskerville"/>
          <w:color w:val="000000"/>
          <w:szCs w:val="29"/>
        </w:rPr>
        <w:t xml:space="preserve">oaded content to GitHub (40%). </w:t>
      </w: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Wei Song – Conducted 2 interview and finished 2 summaries, wrote initial proposition and consumer segment. (35%).</w:t>
      </w:r>
    </w:p>
    <w:p w:rsidR="00E84B25" w:rsidRPr="00DB0F55" w:rsidRDefault="00811D7A" w:rsidP="00811D7A">
      <w:pPr>
        <w:ind w:left="1440"/>
        <w:rPr>
          <w:rFonts w:ascii="Baskerville" w:hAnsi="Baskerville" w:cs="Baskerville" w:hint="eastAsia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Yuxuan Zhu – Conducted 2 interviews and finished 2 summaries, wrote final proposition and consumer segment</w:t>
      </w:r>
      <w:r>
        <w:rPr>
          <w:rFonts w:ascii="Baskerville" w:hAnsi="Baskerville" w:cs="Baskerville"/>
          <w:color w:val="000000"/>
          <w:szCs w:val="29"/>
        </w:rPr>
        <w:t xml:space="preserve">. </w:t>
      </w:r>
      <w:r w:rsidRPr="00811D7A">
        <w:rPr>
          <w:rFonts w:ascii="Baskerville" w:hAnsi="Baskerville" w:cs="Baskerville"/>
          <w:color w:val="000000"/>
          <w:szCs w:val="29"/>
        </w:rPr>
        <w:t>(35%)</w:t>
      </w:r>
    </w:p>
    <w:p w:rsidR="00612B3B" w:rsidRPr="00DB0F55" w:rsidRDefault="00612B3B" w:rsidP="00612B3B">
      <w:pPr>
        <w:rPr>
          <w:rFonts w:ascii="Baskerville" w:hAnsi="Baskerville" w:cs="Baskerville"/>
          <w:color w:val="000000"/>
          <w:szCs w:val="29"/>
        </w:rPr>
      </w:pPr>
    </w:p>
    <w:p w:rsidR="00612B3B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  <w:r w:rsidRPr="00811D7A">
        <w:rPr>
          <w:rFonts w:ascii="Baskerville" w:hAnsi="Baskerville" w:cs="Baskerville"/>
          <w:b/>
          <w:color w:val="000000"/>
          <w:szCs w:val="29"/>
        </w:rPr>
        <w:t>Next meeting schedule:</w:t>
      </w:r>
    </w:p>
    <w:p w:rsidR="00811D7A" w:rsidRDefault="00811D7A" w:rsidP="00811D7A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ab/>
      </w:r>
      <w:r w:rsidRPr="00612B3B">
        <w:rPr>
          <w:rFonts w:ascii="Baskerville" w:hAnsi="Baskerville" w:cs="Baskerville"/>
          <w:color w:val="000000"/>
          <w:szCs w:val="29"/>
        </w:rPr>
        <w:t xml:space="preserve">Meeting time: Feb </w:t>
      </w:r>
      <w:r>
        <w:rPr>
          <w:rFonts w:ascii="Baskerville" w:hAnsi="Baskerville" w:cs="Baskerville"/>
          <w:color w:val="000000"/>
          <w:szCs w:val="29"/>
        </w:rPr>
        <w:t>16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 – 4pm</w:t>
      </w:r>
    </w:p>
    <w:p w:rsidR="00811D7A" w:rsidRDefault="00811D7A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proofErr w:type="spellStart"/>
      <w:r>
        <w:rPr>
          <w:rFonts w:ascii="Baskerville" w:hAnsi="Baskerville" w:cs="Baskerville"/>
          <w:color w:val="000000"/>
          <w:szCs w:val="29"/>
        </w:rPr>
        <w:t>t</w:t>
      </w:r>
      <w:r>
        <w:rPr>
          <w:rFonts w:ascii="Baskerville" w:hAnsi="Baskerville" w:cs="Baskerville" w:hint="eastAsia"/>
          <w:color w:val="000000"/>
          <w:szCs w:val="29"/>
        </w:rPr>
        <w:t>hesuites</w:t>
      </w:r>
      <w:proofErr w:type="spellEnd"/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811D7A" w:rsidRPr="00811D7A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Default="00612B3B" w:rsidP="00612B3B">
      <w:pPr>
        <w:jc w:val="center"/>
      </w:pPr>
      <w:bookmarkStart w:id="0" w:name="_GoBack"/>
      <w:bookmarkEnd w:id="0"/>
    </w:p>
    <w:sectPr w:rsidR="00612B3B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3B"/>
    <w:rsid w:val="0002114C"/>
    <w:rsid w:val="00167D40"/>
    <w:rsid w:val="00391AAF"/>
    <w:rsid w:val="00612B3B"/>
    <w:rsid w:val="00811D7A"/>
    <w:rsid w:val="00882178"/>
    <w:rsid w:val="00DB0F55"/>
    <w:rsid w:val="00DC2652"/>
    <w:rsid w:val="00E62F18"/>
    <w:rsid w:val="00E84B25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2D2B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B3B"/>
  </w:style>
  <w:style w:type="character" w:customStyle="1" w:styleId="DateChar">
    <w:name w:val="Date Char"/>
    <w:basedOn w:val="DefaultParagraphFont"/>
    <w:link w:val="Date"/>
    <w:uiPriority w:val="99"/>
    <w:semiHidden/>
    <w:rsid w:val="00612B3B"/>
  </w:style>
  <w:style w:type="paragraph" w:styleId="Title">
    <w:name w:val="Title"/>
    <w:basedOn w:val="Normal"/>
    <w:next w:val="Normal"/>
    <w:link w:val="TitleChar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904</Characters>
  <Application>Microsoft Office Word</Application>
  <DocSecurity>0</DocSecurity>
  <Lines>90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Zhaolu Yang</cp:lastModifiedBy>
  <cp:revision>3</cp:revision>
  <dcterms:created xsi:type="dcterms:W3CDTF">2018-02-10T01:58:00Z</dcterms:created>
  <dcterms:modified xsi:type="dcterms:W3CDTF">2018-02-10T05:40:00Z</dcterms:modified>
</cp:coreProperties>
</file>