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31185" w14:textId="7B12D40C" w:rsidR="000A526B" w:rsidRDefault="000A526B" w:rsidP="00C354E3">
      <w:pPr>
        <w:jc w:val="both"/>
        <w:rPr>
          <w:b/>
          <w:bCs/>
        </w:rPr>
      </w:pPr>
      <w:r>
        <w:rPr>
          <w:b/>
          <w:bCs/>
        </w:rPr>
        <w:t xml:space="preserve">By Ula </w:t>
      </w:r>
      <w:proofErr w:type="spellStart"/>
      <w:r>
        <w:rPr>
          <w:b/>
          <w:bCs/>
        </w:rPr>
        <w:t>Sveiteryte</w:t>
      </w:r>
      <w:proofErr w:type="spellEnd"/>
      <w:r>
        <w:rPr>
          <w:b/>
          <w:bCs/>
        </w:rPr>
        <w:t xml:space="preserve"> and Yu </w:t>
      </w:r>
      <w:proofErr w:type="spellStart"/>
      <w:r>
        <w:rPr>
          <w:b/>
          <w:bCs/>
        </w:rPr>
        <w:t>Zeyuan</w:t>
      </w:r>
      <w:proofErr w:type="spellEnd"/>
    </w:p>
    <w:p w14:paraId="40D2078B" w14:textId="1F0C07C7" w:rsidR="005C6EC5" w:rsidRPr="009D22C2" w:rsidRDefault="005C6EC5" w:rsidP="00C354E3">
      <w:pPr>
        <w:jc w:val="both"/>
        <w:rPr>
          <w:b/>
          <w:bCs/>
        </w:rPr>
      </w:pPr>
      <w:r w:rsidRPr="009D22C2">
        <w:rPr>
          <w:b/>
          <w:bCs/>
        </w:rPr>
        <w:t xml:space="preserve">AI for Robotics Exercise 9 </w:t>
      </w:r>
    </w:p>
    <w:p w14:paraId="4F69E346" w14:textId="77777777" w:rsidR="005C6EC5" w:rsidRPr="009D22C2" w:rsidRDefault="005C6EC5" w:rsidP="00C354E3">
      <w:pPr>
        <w:jc w:val="both"/>
        <w:rPr>
          <w:b/>
          <w:bCs/>
        </w:rPr>
      </w:pPr>
      <w:r w:rsidRPr="009D22C2">
        <w:rPr>
          <w:b/>
          <w:bCs/>
        </w:rPr>
        <w:t>Task 9.1 Theoretical questions</w:t>
      </w:r>
    </w:p>
    <w:p w14:paraId="2F0B0F44" w14:textId="727BE5E4" w:rsidR="005C6EC5" w:rsidRPr="009D22C2" w:rsidRDefault="005C6EC5" w:rsidP="00C354E3">
      <w:pPr>
        <w:pStyle w:val="ListParagraph"/>
        <w:numPr>
          <w:ilvl w:val="0"/>
          <w:numId w:val="1"/>
        </w:numPr>
        <w:jc w:val="both"/>
        <w:rPr>
          <w:b/>
          <w:bCs/>
        </w:rPr>
      </w:pPr>
      <w:r w:rsidRPr="009D22C2">
        <w:rPr>
          <w:b/>
          <w:bCs/>
        </w:rPr>
        <w:t xml:space="preserve">Explain why predictions might be necessary for a robot (4 points). </w:t>
      </w:r>
    </w:p>
    <w:p w14:paraId="04915B09" w14:textId="32158915" w:rsidR="00015600" w:rsidRDefault="00015600" w:rsidP="00C354E3">
      <w:pPr>
        <w:ind w:left="40" w:firstLine="360"/>
        <w:jc w:val="both"/>
      </w:pPr>
      <w:r>
        <w:t>Predictions play a</w:t>
      </w:r>
      <w:r w:rsidR="00580907">
        <w:t>n important</w:t>
      </w:r>
      <w:r>
        <w:t xml:space="preserve"> role in improving a robot's capabilities. </w:t>
      </w:r>
      <w:r w:rsidR="00580907">
        <w:t>For instance, a</w:t>
      </w:r>
      <w:r>
        <w:t xml:space="preserve">ccurate predictions enable robots to find optimal paths and minimize energy consumption during movement. By predicting future sensor readings </w:t>
      </w:r>
      <w:r w:rsidR="00580907">
        <w:t xml:space="preserve">like </w:t>
      </w:r>
      <w:r>
        <w:t xml:space="preserve">obstacles, robots can plan efficient </w:t>
      </w:r>
      <w:r w:rsidR="00580907">
        <w:t xml:space="preserve">and safe </w:t>
      </w:r>
      <w:r>
        <w:t>paths. Furthermore, predictions help with resource management, e.g. managing the robot's battery consumption and predicting when and where it needs to recharge. In addition, robots can avoid inefficient actions and predict beneficial outcomes by relying on accurate predictions.</w:t>
      </w:r>
    </w:p>
    <w:p w14:paraId="104FC016" w14:textId="4DEE5BFE" w:rsidR="005C6EC5" w:rsidRPr="009D22C2" w:rsidRDefault="005C6EC5" w:rsidP="00C354E3">
      <w:pPr>
        <w:pStyle w:val="ListParagraph"/>
        <w:numPr>
          <w:ilvl w:val="0"/>
          <w:numId w:val="1"/>
        </w:numPr>
        <w:jc w:val="both"/>
        <w:rPr>
          <w:b/>
          <w:bCs/>
        </w:rPr>
      </w:pPr>
      <w:r w:rsidRPr="009D22C2">
        <w:rPr>
          <w:b/>
          <w:bCs/>
        </w:rPr>
        <w:t xml:space="preserve">Explain the difference between prediction and forecast (3 points). </w:t>
      </w:r>
    </w:p>
    <w:p w14:paraId="4EE12347" w14:textId="776331BA" w:rsidR="00264C04" w:rsidRDefault="00264C04" w:rsidP="00C354E3">
      <w:pPr>
        <w:ind w:firstLine="400"/>
        <w:jc w:val="both"/>
      </w:pPr>
      <w:r w:rsidRPr="00DE5995">
        <w:t>Prediction</w:t>
      </w:r>
      <w:r w:rsidRPr="00264C04">
        <w:t xml:space="preserve"> involves making an estimate of a specific outcome based on input variables, often with a focus on a specific situation. </w:t>
      </w:r>
    </w:p>
    <w:p w14:paraId="409330B1" w14:textId="0915553C" w:rsidR="00264C04" w:rsidRDefault="00264C04" w:rsidP="00C354E3">
      <w:pPr>
        <w:ind w:firstLine="400"/>
        <w:jc w:val="both"/>
      </w:pPr>
      <w:r w:rsidRPr="00DE5995">
        <w:t>Forecast</w:t>
      </w:r>
      <w:r w:rsidRPr="00264C04">
        <w:t xml:space="preserve">, on the other hand, involves projecting future </w:t>
      </w:r>
      <w:r w:rsidR="00DE5995" w:rsidRPr="00264C04">
        <w:t>events</w:t>
      </w:r>
      <w:r w:rsidR="00DE5995">
        <w:t xml:space="preserve"> and data</w:t>
      </w:r>
      <w:r w:rsidRPr="00264C04">
        <w:t xml:space="preserve"> over a longer </w:t>
      </w:r>
      <w:r w:rsidR="00DE5995" w:rsidRPr="00264C04">
        <w:t>period</w:t>
      </w:r>
      <w:r w:rsidR="00DE5995">
        <w:t>.</w:t>
      </w:r>
    </w:p>
    <w:p w14:paraId="41DBCFB6" w14:textId="3320E3FB" w:rsidR="00264C04" w:rsidRDefault="00264C04" w:rsidP="00C354E3">
      <w:pPr>
        <w:ind w:firstLine="400"/>
        <w:jc w:val="both"/>
      </w:pPr>
      <w:r w:rsidRPr="00264C04">
        <w:t>For example, in a self-driving car, a prediction model might predict the trajectory of a pedestrian stepping into the road</w:t>
      </w:r>
      <w:r w:rsidR="00C354E3">
        <w:t>(</w:t>
      </w:r>
      <w:r w:rsidR="00C354E3" w:rsidRPr="00C354E3">
        <w:t>short-term event</w:t>
      </w:r>
      <w:r w:rsidR="00C354E3">
        <w:t>)</w:t>
      </w:r>
      <w:r w:rsidRPr="00264C04">
        <w:t xml:space="preserve">, while a forecast model might predict </w:t>
      </w:r>
      <w:r w:rsidR="00DE5995">
        <w:t>a</w:t>
      </w:r>
      <w:r w:rsidRPr="00264C04">
        <w:t xml:space="preserve"> traffic </w:t>
      </w:r>
      <w:r w:rsidR="00DE5995">
        <w:t>jam</w:t>
      </w:r>
      <w:r w:rsidRPr="00264C04">
        <w:t xml:space="preserve"> on </w:t>
      </w:r>
      <w:r w:rsidR="00C354E3">
        <w:t>the</w:t>
      </w:r>
      <w:r w:rsidRPr="00264C04">
        <w:t xml:space="preserve"> route over the next hour based on real-time traffic data and </w:t>
      </w:r>
      <w:r w:rsidR="00DE5995">
        <w:t>past</w:t>
      </w:r>
      <w:r w:rsidRPr="00264C04">
        <w:t xml:space="preserve"> patterns.</w:t>
      </w:r>
    </w:p>
    <w:p w14:paraId="0FCCE675" w14:textId="17711601" w:rsidR="005C6EC5" w:rsidRPr="009D22C2" w:rsidRDefault="005C6EC5" w:rsidP="00C354E3">
      <w:pPr>
        <w:pStyle w:val="ListParagraph"/>
        <w:numPr>
          <w:ilvl w:val="0"/>
          <w:numId w:val="1"/>
        </w:numPr>
        <w:jc w:val="both"/>
        <w:rPr>
          <w:b/>
          <w:bCs/>
        </w:rPr>
      </w:pPr>
      <w:r w:rsidRPr="009D22C2">
        <w:rPr>
          <w:b/>
          <w:bCs/>
        </w:rPr>
        <w:t>Explain in your own words the concept of active inference (3 points).</w:t>
      </w:r>
    </w:p>
    <w:p w14:paraId="6829B593" w14:textId="738CDF1D" w:rsidR="00015600" w:rsidRDefault="00015600" w:rsidP="00C354E3">
      <w:pPr>
        <w:ind w:firstLine="400"/>
        <w:jc w:val="both"/>
      </w:pPr>
      <w:r w:rsidRPr="00015600">
        <w:t xml:space="preserve">Active inference is a concept used to minimize uncertainty by updating beliefs based on sensory input and choosing actions that reduce future surprise. It involves updating a world model using </w:t>
      </w:r>
      <w:r w:rsidR="00D22F2D">
        <w:t>sensory</w:t>
      </w:r>
      <w:r w:rsidRPr="00015600">
        <w:t xml:space="preserve"> data and selecting actions that </w:t>
      </w:r>
      <w:r w:rsidR="00D22F2D">
        <w:t>match</w:t>
      </w:r>
      <w:r w:rsidRPr="00015600">
        <w:t xml:space="preserve"> with predicted outcomes. </w:t>
      </w:r>
      <w:r w:rsidR="002A2E7B" w:rsidRPr="002A2E7B">
        <w:t>Essentially, active inference helps robots make informed decisions by balancing perception and action to minimize uncertainty.</w:t>
      </w:r>
    </w:p>
    <w:sectPr w:rsidR="0001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D0FD0"/>
    <w:multiLevelType w:val="multilevel"/>
    <w:tmpl w:val="9AA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D1D58"/>
    <w:multiLevelType w:val="hybridMultilevel"/>
    <w:tmpl w:val="791C8A30"/>
    <w:lvl w:ilvl="0" w:tplc="56E88376">
      <w:start w:val="1"/>
      <w:numFmt w:val="lowerLetter"/>
      <w:lvlText w:val="%1)"/>
      <w:lvlJc w:val="left"/>
      <w:pPr>
        <w:ind w:left="400" w:hanging="360"/>
      </w:pPr>
      <w:rPr>
        <w:rFonts w:hint="default"/>
      </w:rPr>
    </w:lvl>
    <w:lvl w:ilvl="1" w:tplc="04090003">
      <w:start w:val="1"/>
      <w:numFmt w:val="bullet"/>
      <w:lvlText w:val="o"/>
      <w:lvlJc w:val="left"/>
      <w:pPr>
        <w:ind w:left="1120" w:hanging="360"/>
      </w:pPr>
      <w:rPr>
        <w:rFonts w:ascii="Courier New" w:hAnsi="Courier New" w:cs="Courier New" w:hint="default"/>
      </w:rPr>
    </w:lvl>
    <w:lvl w:ilvl="2" w:tplc="0409001B">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16cid:durableId="782461105">
    <w:abstractNumId w:val="1"/>
  </w:num>
  <w:num w:numId="2" w16cid:durableId="25201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C5"/>
    <w:rsid w:val="00015600"/>
    <w:rsid w:val="00092CAF"/>
    <w:rsid w:val="000A526B"/>
    <w:rsid w:val="00264C04"/>
    <w:rsid w:val="002A2E7B"/>
    <w:rsid w:val="002C19D7"/>
    <w:rsid w:val="002C2EE1"/>
    <w:rsid w:val="00310E51"/>
    <w:rsid w:val="0036376C"/>
    <w:rsid w:val="003A50A3"/>
    <w:rsid w:val="00580907"/>
    <w:rsid w:val="005C6EC5"/>
    <w:rsid w:val="00690EFA"/>
    <w:rsid w:val="006C65B0"/>
    <w:rsid w:val="007C31BD"/>
    <w:rsid w:val="007E62C9"/>
    <w:rsid w:val="00982BBD"/>
    <w:rsid w:val="009D22C2"/>
    <w:rsid w:val="00C354E3"/>
    <w:rsid w:val="00D22F2D"/>
    <w:rsid w:val="00D445EA"/>
    <w:rsid w:val="00D47C13"/>
    <w:rsid w:val="00DE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0FB6"/>
  <w15:chartTrackingRefBased/>
  <w15:docId w15:val="{27A76E21-7B5A-422E-AF2E-26F510D2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EC5"/>
    <w:rPr>
      <w:rFonts w:eastAsiaTheme="majorEastAsia" w:cstheme="majorBidi"/>
      <w:color w:val="272727" w:themeColor="text1" w:themeTint="D8"/>
    </w:rPr>
  </w:style>
  <w:style w:type="paragraph" w:styleId="Title">
    <w:name w:val="Title"/>
    <w:basedOn w:val="Normal"/>
    <w:next w:val="Normal"/>
    <w:link w:val="TitleChar"/>
    <w:uiPriority w:val="10"/>
    <w:qFormat/>
    <w:rsid w:val="005C6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EC5"/>
    <w:pPr>
      <w:spacing w:before="160"/>
      <w:jc w:val="center"/>
    </w:pPr>
    <w:rPr>
      <w:i/>
      <w:iCs/>
      <w:color w:val="404040" w:themeColor="text1" w:themeTint="BF"/>
    </w:rPr>
  </w:style>
  <w:style w:type="character" w:customStyle="1" w:styleId="QuoteChar">
    <w:name w:val="Quote Char"/>
    <w:basedOn w:val="DefaultParagraphFont"/>
    <w:link w:val="Quote"/>
    <w:uiPriority w:val="29"/>
    <w:rsid w:val="005C6EC5"/>
    <w:rPr>
      <w:i/>
      <w:iCs/>
      <w:color w:val="404040" w:themeColor="text1" w:themeTint="BF"/>
    </w:rPr>
  </w:style>
  <w:style w:type="paragraph" w:styleId="ListParagraph">
    <w:name w:val="List Paragraph"/>
    <w:basedOn w:val="Normal"/>
    <w:uiPriority w:val="34"/>
    <w:qFormat/>
    <w:rsid w:val="005C6EC5"/>
    <w:pPr>
      <w:ind w:left="720"/>
      <w:contextualSpacing/>
    </w:pPr>
  </w:style>
  <w:style w:type="character" w:styleId="IntenseEmphasis">
    <w:name w:val="Intense Emphasis"/>
    <w:basedOn w:val="DefaultParagraphFont"/>
    <w:uiPriority w:val="21"/>
    <w:qFormat/>
    <w:rsid w:val="005C6EC5"/>
    <w:rPr>
      <w:i/>
      <w:iCs/>
      <w:color w:val="0F4761" w:themeColor="accent1" w:themeShade="BF"/>
    </w:rPr>
  </w:style>
  <w:style w:type="paragraph" w:styleId="IntenseQuote">
    <w:name w:val="Intense Quote"/>
    <w:basedOn w:val="Normal"/>
    <w:next w:val="Normal"/>
    <w:link w:val="IntenseQuoteChar"/>
    <w:uiPriority w:val="30"/>
    <w:qFormat/>
    <w:rsid w:val="005C6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EC5"/>
    <w:rPr>
      <w:i/>
      <w:iCs/>
      <w:color w:val="0F4761" w:themeColor="accent1" w:themeShade="BF"/>
    </w:rPr>
  </w:style>
  <w:style w:type="character" w:styleId="IntenseReference">
    <w:name w:val="Intense Reference"/>
    <w:basedOn w:val="DefaultParagraphFont"/>
    <w:uiPriority w:val="32"/>
    <w:qFormat/>
    <w:rsid w:val="005C6E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782958">
      <w:bodyDiv w:val="1"/>
      <w:marLeft w:val="0"/>
      <w:marRight w:val="0"/>
      <w:marTop w:val="0"/>
      <w:marBottom w:val="0"/>
      <w:divBdr>
        <w:top w:val="none" w:sz="0" w:space="0" w:color="auto"/>
        <w:left w:val="none" w:sz="0" w:space="0" w:color="auto"/>
        <w:bottom w:val="none" w:sz="0" w:space="0" w:color="auto"/>
        <w:right w:val="none" w:sz="0" w:space="0" w:color="auto"/>
      </w:divBdr>
    </w:div>
    <w:div w:id="702946964">
      <w:bodyDiv w:val="1"/>
      <w:marLeft w:val="0"/>
      <w:marRight w:val="0"/>
      <w:marTop w:val="0"/>
      <w:marBottom w:val="0"/>
      <w:divBdr>
        <w:top w:val="none" w:sz="0" w:space="0" w:color="auto"/>
        <w:left w:val="none" w:sz="0" w:space="0" w:color="auto"/>
        <w:bottom w:val="none" w:sz="0" w:space="0" w:color="auto"/>
        <w:right w:val="none" w:sz="0" w:space="0" w:color="auto"/>
      </w:divBdr>
    </w:div>
    <w:div w:id="1578321782">
      <w:bodyDiv w:val="1"/>
      <w:marLeft w:val="0"/>
      <w:marRight w:val="0"/>
      <w:marTop w:val="0"/>
      <w:marBottom w:val="0"/>
      <w:divBdr>
        <w:top w:val="none" w:sz="0" w:space="0" w:color="auto"/>
        <w:left w:val="none" w:sz="0" w:space="0" w:color="auto"/>
        <w:bottom w:val="none" w:sz="0" w:space="0" w:color="auto"/>
        <w:right w:val="none" w:sz="0" w:space="0" w:color="auto"/>
      </w:divBdr>
    </w:div>
    <w:div w:id="19555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 S</dc:creator>
  <cp:keywords/>
  <dc:description/>
  <cp:lastModifiedBy>Ula S</cp:lastModifiedBy>
  <cp:revision>7</cp:revision>
  <cp:lastPrinted>2024-06-27T18:14:00Z</cp:lastPrinted>
  <dcterms:created xsi:type="dcterms:W3CDTF">2024-06-26T17:04:00Z</dcterms:created>
  <dcterms:modified xsi:type="dcterms:W3CDTF">2024-06-27T18:15:00Z</dcterms:modified>
</cp:coreProperties>
</file>