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9A5" w:rsidRPr="00C81991" w:rsidRDefault="005B17B7" w:rsidP="00893F26">
      <w:pPr>
        <w:jc w:val="center"/>
        <w:rPr>
          <w:rFonts w:ascii="宋体" w:eastAsia="宋体" w:hAnsi="宋体"/>
          <w:b/>
          <w:sz w:val="32"/>
        </w:rPr>
      </w:pPr>
      <w:r w:rsidRPr="00C81991">
        <w:rPr>
          <w:rFonts w:ascii="宋体" w:eastAsia="宋体" w:hAnsi="宋体" w:hint="eastAsia"/>
          <w:b/>
          <w:sz w:val="32"/>
        </w:rPr>
        <w:t>计算机系统</w:t>
      </w:r>
      <w:r w:rsidR="00D514F3">
        <w:rPr>
          <w:rFonts w:ascii="宋体" w:eastAsia="宋体" w:hAnsi="宋体" w:hint="eastAsia"/>
          <w:b/>
          <w:sz w:val="32"/>
        </w:rPr>
        <w:t>结构</w:t>
      </w:r>
      <w:r w:rsidRPr="00C81991">
        <w:rPr>
          <w:rFonts w:ascii="宋体" w:eastAsia="宋体" w:hAnsi="宋体" w:hint="eastAsia"/>
          <w:b/>
          <w:sz w:val="32"/>
        </w:rPr>
        <w:t xml:space="preserve">实验实验报告 </w:t>
      </w:r>
      <w:r w:rsidRPr="00C81991">
        <w:rPr>
          <w:rFonts w:ascii="宋体" w:eastAsia="宋体" w:hAnsi="宋体"/>
          <w:b/>
          <w:sz w:val="32"/>
        </w:rPr>
        <w:t>L</w:t>
      </w:r>
      <w:r w:rsidRPr="00C81991">
        <w:rPr>
          <w:rFonts w:ascii="宋体" w:eastAsia="宋体" w:hAnsi="宋体" w:hint="eastAsia"/>
          <w:b/>
          <w:sz w:val="32"/>
        </w:rPr>
        <w:t>ab</w:t>
      </w:r>
      <w:r w:rsidR="00D514F3">
        <w:rPr>
          <w:rFonts w:ascii="宋体" w:eastAsia="宋体" w:hAnsi="宋体" w:hint="eastAsia"/>
          <w:b/>
          <w:sz w:val="32"/>
        </w:rPr>
        <w:t>0</w:t>
      </w:r>
      <w:r w:rsidR="007E7C70">
        <w:rPr>
          <w:rFonts w:ascii="宋体" w:eastAsia="宋体" w:hAnsi="宋体" w:hint="eastAsia"/>
          <w:b/>
          <w:sz w:val="32"/>
        </w:rPr>
        <w:t>4</w:t>
      </w:r>
    </w:p>
    <w:p w:rsidR="005B17B7" w:rsidRPr="00C81991" w:rsidRDefault="005B17B7" w:rsidP="00893F26">
      <w:pPr>
        <w:jc w:val="right"/>
        <w:rPr>
          <w:rFonts w:ascii="宋体" w:eastAsia="宋体" w:hAnsi="宋体"/>
        </w:rPr>
      </w:pPr>
      <w:r w:rsidRPr="00C81991">
        <w:rPr>
          <w:rFonts w:ascii="宋体" w:eastAsia="宋体" w:hAnsi="宋体" w:hint="eastAsia"/>
        </w:rPr>
        <w:t>姓名：</w:t>
      </w:r>
      <w:proofErr w:type="gramStart"/>
      <w:r w:rsidRPr="00C81991">
        <w:rPr>
          <w:rFonts w:ascii="宋体" w:eastAsia="宋体" w:hAnsi="宋体" w:hint="eastAsia"/>
        </w:rPr>
        <w:t>叶增渝</w:t>
      </w:r>
      <w:proofErr w:type="gramEnd"/>
    </w:p>
    <w:p w:rsidR="005B17B7" w:rsidRPr="00C81991" w:rsidRDefault="005B17B7" w:rsidP="00893F26">
      <w:pPr>
        <w:jc w:val="right"/>
        <w:rPr>
          <w:rFonts w:ascii="宋体" w:eastAsia="宋体" w:hAnsi="宋体"/>
        </w:rPr>
      </w:pPr>
      <w:r w:rsidRPr="00C81991">
        <w:rPr>
          <w:rFonts w:ascii="宋体" w:eastAsia="宋体" w:hAnsi="宋体" w:hint="eastAsia"/>
        </w:rPr>
        <w:t>学号：519030910168</w:t>
      </w:r>
    </w:p>
    <w:p w:rsidR="00D514F3" w:rsidRPr="00D514F3" w:rsidRDefault="005B17B7" w:rsidP="00D514F3">
      <w:pPr>
        <w:jc w:val="right"/>
        <w:rPr>
          <w:rFonts w:ascii="宋体" w:eastAsia="宋体" w:hAnsi="宋体"/>
        </w:rPr>
      </w:pPr>
      <w:r w:rsidRPr="00C81991">
        <w:rPr>
          <w:rFonts w:ascii="宋体" w:eastAsia="宋体" w:hAnsi="宋体" w:hint="eastAsia"/>
        </w:rPr>
        <w:t>日期：2021年04月</w:t>
      </w:r>
      <w:r w:rsidR="007D2054">
        <w:rPr>
          <w:rFonts w:ascii="宋体" w:eastAsia="宋体" w:hAnsi="宋体" w:hint="eastAsia"/>
        </w:rPr>
        <w:t>09</w:t>
      </w:r>
      <w:r w:rsidRPr="00C81991">
        <w:rPr>
          <w:rFonts w:ascii="宋体" w:eastAsia="宋体" w:hAnsi="宋体" w:hint="eastAsia"/>
        </w:rPr>
        <w:t>日</w:t>
      </w:r>
    </w:p>
    <w:sdt>
      <w:sdtPr>
        <w:rPr>
          <w:rFonts w:asciiTheme="minorHAnsi" w:eastAsiaTheme="minorEastAsia" w:hAnsiTheme="minorHAnsi" w:cstheme="minorBidi"/>
          <w:color w:val="auto"/>
          <w:kern w:val="2"/>
          <w:sz w:val="21"/>
          <w:szCs w:val="22"/>
          <w:lang w:val="zh-CN"/>
        </w:rPr>
        <w:id w:val="2067605934"/>
        <w:docPartObj>
          <w:docPartGallery w:val="Table of Contents"/>
          <w:docPartUnique/>
        </w:docPartObj>
      </w:sdtPr>
      <w:sdtEndPr>
        <w:rPr>
          <w:b/>
          <w:bCs/>
        </w:rPr>
      </w:sdtEndPr>
      <w:sdtContent>
        <w:p w:rsidR="00065FC1" w:rsidRPr="00D514F3" w:rsidRDefault="00065FC1" w:rsidP="00065FC1">
          <w:pPr>
            <w:pStyle w:val="TOC"/>
            <w:jc w:val="center"/>
            <w:rPr>
              <w:rFonts w:ascii="宋体" w:eastAsia="宋体" w:hAnsi="宋体"/>
              <w:b/>
              <w:color w:val="auto"/>
              <w:sz w:val="40"/>
            </w:rPr>
          </w:pPr>
          <w:r w:rsidRPr="00D514F3">
            <w:rPr>
              <w:rFonts w:ascii="宋体" w:eastAsia="宋体" w:hAnsi="宋体"/>
              <w:b/>
              <w:color w:val="auto"/>
              <w:sz w:val="40"/>
              <w:lang w:val="zh-CN"/>
            </w:rPr>
            <w:t>目录</w:t>
          </w:r>
        </w:p>
        <w:p w:rsidR="008A75EF" w:rsidRDefault="00065FC1">
          <w:pPr>
            <w:pStyle w:val="11"/>
            <w:rPr>
              <w:rFonts w:asciiTheme="minorHAnsi" w:eastAsiaTheme="minorEastAsia" w:hAnsiTheme="minorHAnsi"/>
              <w:sz w:val="21"/>
              <w:szCs w:val="22"/>
            </w:rPr>
          </w:pPr>
          <w:r>
            <w:fldChar w:fldCharType="begin"/>
          </w:r>
          <w:r>
            <w:instrText xml:space="preserve"> TOC \o "1-3" \h \z \u </w:instrText>
          </w:r>
          <w:r>
            <w:fldChar w:fldCharType="separate"/>
          </w:r>
          <w:hyperlink w:anchor="_Toc70973178" w:history="1">
            <w:r w:rsidR="008A75EF" w:rsidRPr="00D16838">
              <w:rPr>
                <w:rStyle w:val="ab"/>
              </w:rPr>
              <w:t>1.实验概述</w:t>
            </w:r>
            <w:r w:rsidR="008A75EF">
              <w:rPr>
                <w:webHidden/>
              </w:rPr>
              <w:tab/>
            </w:r>
            <w:r w:rsidR="008A75EF">
              <w:rPr>
                <w:webHidden/>
              </w:rPr>
              <w:fldChar w:fldCharType="begin"/>
            </w:r>
            <w:r w:rsidR="008A75EF">
              <w:rPr>
                <w:webHidden/>
              </w:rPr>
              <w:instrText xml:space="preserve"> PAGEREF _Toc70973178 \h </w:instrText>
            </w:r>
            <w:r w:rsidR="008A75EF">
              <w:rPr>
                <w:webHidden/>
              </w:rPr>
            </w:r>
            <w:r w:rsidR="008A75EF">
              <w:rPr>
                <w:webHidden/>
              </w:rPr>
              <w:fldChar w:fldCharType="separate"/>
            </w:r>
            <w:r w:rsidR="008A75EF">
              <w:rPr>
                <w:webHidden/>
              </w:rPr>
              <w:t>2</w:t>
            </w:r>
            <w:r w:rsidR="008A75EF">
              <w:rPr>
                <w:webHidden/>
              </w:rPr>
              <w:fldChar w:fldCharType="end"/>
            </w:r>
          </w:hyperlink>
        </w:p>
        <w:p w:rsidR="008A75EF" w:rsidRDefault="008A75EF">
          <w:pPr>
            <w:pStyle w:val="11"/>
            <w:rPr>
              <w:rFonts w:asciiTheme="minorHAnsi" w:eastAsiaTheme="minorEastAsia" w:hAnsiTheme="minorHAnsi"/>
              <w:sz w:val="21"/>
              <w:szCs w:val="22"/>
            </w:rPr>
          </w:pPr>
          <w:hyperlink w:anchor="_Toc70973179" w:history="1">
            <w:r w:rsidRPr="00D16838">
              <w:rPr>
                <w:rStyle w:val="ab"/>
              </w:rPr>
              <w:t>1.1 实验名称</w:t>
            </w:r>
            <w:r>
              <w:rPr>
                <w:webHidden/>
              </w:rPr>
              <w:tab/>
            </w:r>
            <w:r>
              <w:rPr>
                <w:webHidden/>
              </w:rPr>
              <w:fldChar w:fldCharType="begin"/>
            </w:r>
            <w:r>
              <w:rPr>
                <w:webHidden/>
              </w:rPr>
              <w:instrText xml:space="preserve"> PAGEREF _Toc70973179 \h </w:instrText>
            </w:r>
            <w:r>
              <w:rPr>
                <w:webHidden/>
              </w:rPr>
            </w:r>
            <w:r>
              <w:rPr>
                <w:webHidden/>
              </w:rPr>
              <w:fldChar w:fldCharType="separate"/>
            </w:r>
            <w:r>
              <w:rPr>
                <w:webHidden/>
              </w:rPr>
              <w:t>2</w:t>
            </w:r>
            <w:r>
              <w:rPr>
                <w:webHidden/>
              </w:rPr>
              <w:fldChar w:fldCharType="end"/>
            </w:r>
          </w:hyperlink>
        </w:p>
        <w:p w:rsidR="008A75EF" w:rsidRDefault="008A75EF">
          <w:pPr>
            <w:pStyle w:val="11"/>
            <w:rPr>
              <w:rFonts w:asciiTheme="minorHAnsi" w:eastAsiaTheme="minorEastAsia" w:hAnsiTheme="minorHAnsi"/>
              <w:sz w:val="21"/>
              <w:szCs w:val="22"/>
            </w:rPr>
          </w:pPr>
          <w:hyperlink w:anchor="_Toc70973180" w:history="1">
            <w:r w:rsidRPr="00D16838">
              <w:rPr>
                <w:rStyle w:val="ab"/>
              </w:rPr>
              <w:t>1.2 实验目的</w:t>
            </w:r>
            <w:r>
              <w:rPr>
                <w:webHidden/>
              </w:rPr>
              <w:tab/>
            </w:r>
            <w:r>
              <w:rPr>
                <w:webHidden/>
              </w:rPr>
              <w:fldChar w:fldCharType="begin"/>
            </w:r>
            <w:r>
              <w:rPr>
                <w:webHidden/>
              </w:rPr>
              <w:instrText xml:space="preserve"> PAGEREF _Toc70973180 \h </w:instrText>
            </w:r>
            <w:r>
              <w:rPr>
                <w:webHidden/>
              </w:rPr>
            </w:r>
            <w:r>
              <w:rPr>
                <w:webHidden/>
              </w:rPr>
              <w:fldChar w:fldCharType="separate"/>
            </w:r>
            <w:r>
              <w:rPr>
                <w:webHidden/>
              </w:rPr>
              <w:t>2</w:t>
            </w:r>
            <w:r>
              <w:rPr>
                <w:webHidden/>
              </w:rPr>
              <w:fldChar w:fldCharType="end"/>
            </w:r>
          </w:hyperlink>
        </w:p>
        <w:p w:rsidR="008A75EF" w:rsidRDefault="008A75EF">
          <w:pPr>
            <w:pStyle w:val="11"/>
            <w:rPr>
              <w:rFonts w:asciiTheme="minorHAnsi" w:eastAsiaTheme="minorEastAsia" w:hAnsiTheme="minorHAnsi"/>
              <w:sz w:val="21"/>
              <w:szCs w:val="22"/>
            </w:rPr>
          </w:pPr>
          <w:hyperlink w:anchor="_Toc70973181" w:history="1">
            <w:r w:rsidRPr="00D16838">
              <w:rPr>
                <w:rStyle w:val="ab"/>
              </w:rPr>
              <w:t>2.实验描述</w:t>
            </w:r>
            <w:r>
              <w:rPr>
                <w:webHidden/>
              </w:rPr>
              <w:tab/>
            </w:r>
            <w:r>
              <w:rPr>
                <w:webHidden/>
              </w:rPr>
              <w:fldChar w:fldCharType="begin"/>
            </w:r>
            <w:r>
              <w:rPr>
                <w:webHidden/>
              </w:rPr>
              <w:instrText xml:space="preserve"> PAGEREF _Toc70973181 \h </w:instrText>
            </w:r>
            <w:r>
              <w:rPr>
                <w:webHidden/>
              </w:rPr>
            </w:r>
            <w:r>
              <w:rPr>
                <w:webHidden/>
              </w:rPr>
              <w:fldChar w:fldCharType="separate"/>
            </w:r>
            <w:r>
              <w:rPr>
                <w:webHidden/>
              </w:rPr>
              <w:t>2</w:t>
            </w:r>
            <w:r>
              <w:rPr>
                <w:webHidden/>
              </w:rPr>
              <w:fldChar w:fldCharType="end"/>
            </w:r>
          </w:hyperlink>
        </w:p>
        <w:p w:rsidR="008A75EF" w:rsidRDefault="008A75EF">
          <w:pPr>
            <w:pStyle w:val="11"/>
            <w:rPr>
              <w:rFonts w:asciiTheme="minorHAnsi" w:eastAsiaTheme="minorEastAsia" w:hAnsiTheme="minorHAnsi"/>
              <w:sz w:val="21"/>
              <w:szCs w:val="22"/>
            </w:rPr>
          </w:pPr>
          <w:hyperlink w:anchor="_Toc70973182" w:history="1">
            <w:r w:rsidRPr="00D16838">
              <w:rPr>
                <w:rStyle w:val="ab"/>
              </w:rPr>
              <w:t>2.1 寄存器</w:t>
            </w:r>
            <w:r>
              <w:rPr>
                <w:webHidden/>
              </w:rPr>
              <w:tab/>
            </w:r>
            <w:r>
              <w:rPr>
                <w:webHidden/>
              </w:rPr>
              <w:fldChar w:fldCharType="begin"/>
            </w:r>
            <w:r>
              <w:rPr>
                <w:webHidden/>
              </w:rPr>
              <w:instrText xml:space="preserve"> PAGEREF _Toc70973182 \h </w:instrText>
            </w:r>
            <w:r>
              <w:rPr>
                <w:webHidden/>
              </w:rPr>
            </w:r>
            <w:r>
              <w:rPr>
                <w:webHidden/>
              </w:rPr>
              <w:fldChar w:fldCharType="separate"/>
            </w:r>
            <w:r>
              <w:rPr>
                <w:webHidden/>
              </w:rPr>
              <w:t>2</w:t>
            </w:r>
            <w:r>
              <w:rPr>
                <w:webHidden/>
              </w:rPr>
              <w:fldChar w:fldCharType="end"/>
            </w:r>
          </w:hyperlink>
        </w:p>
        <w:p w:rsidR="008A75EF" w:rsidRDefault="008A75EF">
          <w:pPr>
            <w:pStyle w:val="21"/>
            <w:rPr>
              <w:noProof/>
            </w:rPr>
          </w:pPr>
          <w:hyperlink w:anchor="_Toc70973183" w:history="1">
            <w:r w:rsidRPr="00D16838">
              <w:rPr>
                <w:rStyle w:val="ab"/>
                <w:rFonts w:ascii="宋体" w:eastAsia="宋体" w:hAnsi="宋体"/>
                <w:noProof/>
              </w:rPr>
              <w:t>2.1.1寄存器模块描述</w:t>
            </w:r>
            <w:r>
              <w:rPr>
                <w:noProof/>
                <w:webHidden/>
              </w:rPr>
              <w:tab/>
            </w:r>
            <w:r>
              <w:rPr>
                <w:noProof/>
                <w:webHidden/>
              </w:rPr>
              <w:fldChar w:fldCharType="begin"/>
            </w:r>
            <w:r>
              <w:rPr>
                <w:noProof/>
                <w:webHidden/>
              </w:rPr>
              <w:instrText xml:space="preserve"> PAGEREF _Toc70973183 \h </w:instrText>
            </w:r>
            <w:r>
              <w:rPr>
                <w:noProof/>
                <w:webHidden/>
              </w:rPr>
            </w:r>
            <w:r>
              <w:rPr>
                <w:noProof/>
                <w:webHidden/>
              </w:rPr>
              <w:fldChar w:fldCharType="separate"/>
            </w:r>
            <w:r>
              <w:rPr>
                <w:noProof/>
                <w:webHidden/>
              </w:rPr>
              <w:t>2</w:t>
            </w:r>
            <w:r>
              <w:rPr>
                <w:noProof/>
                <w:webHidden/>
              </w:rPr>
              <w:fldChar w:fldCharType="end"/>
            </w:r>
          </w:hyperlink>
        </w:p>
        <w:p w:rsidR="008A75EF" w:rsidRDefault="008A75EF">
          <w:pPr>
            <w:pStyle w:val="21"/>
            <w:rPr>
              <w:noProof/>
            </w:rPr>
          </w:pPr>
          <w:hyperlink w:anchor="_Toc70973184" w:history="1">
            <w:r w:rsidRPr="00D16838">
              <w:rPr>
                <w:rStyle w:val="ab"/>
                <w:rFonts w:ascii="宋体" w:eastAsia="宋体" w:hAnsi="宋体"/>
                <w:noProof/>
              </w:rPr>
              <w:t>2.1.3仿真激励代码</w:t>
            </w:r>
            <w:r>
              <w:rPr>
                <w:noProof/>
                <w:webHidden/>
              </w:rPr>
              <w:tab/>
            </w:r>
            <w:r>
              <w:rPr>
                <w:noProof/>
                <w:webHidden/>
              </w:rPr>
              <w:fldChar w:fldCharType="begin"/>
            </w:r>
            <w:r>
              <w:rPr>
                <w:noProof/>
                <w:webHidden/>
              </w:rPr>
              <w:instrText xml:space="preserve"> PAGEREF _Toc70973184 \h </w:instrText>
            </w:r>
            <w:r>
              <w:rPr>
                <w:noProof/>
                <w:webHidden/>
              </w:rPr>
            </w:r>
            <w:r>
              <w:rPr>
                <w:noProof/>
                <w:webHidden/>
              </w:rPr>
              <w:fldChar w:fldCharType="separate"/>
            </w:r>
            <w:r>
              <w:rPr>
                <w:noProof/>
                <w:webHidden/>
              </w:rPr>
              <w:t>4</w:t>
            </w:r>
            <w:r>
              <w:rPr>
                <w:noProof/>
                <w:webHidden/>
              </w:rPr>
              <w:fldChar w:fldCharType="end"/>
            </w:r>
          </w:hyperlink>
        </w:p>
        <w:p w:rsidR="008A75EF" w:rsidRDefault="008A75EF">
          <w:pPr>
            <w:pStyle w:val="21"/>
            <w:rPr>
              <w:noProof/>
            </w:rPr>
          </w:pPr>
          <w:hyperlink w:anchor="_Toc70973185" w:history="1">
            <w:r w:rsidRPr="00D16838">
              <w:rPr>
                <w:rStyle w:val="ab"/>
                <w:rFonts w:ascii="宋体" w:eastAsia="宋体" w:hAnsi="宋体"/>
                <w:noProof/>
              </w:rPr>
              <w:t>2.1.4仿真波形</w:t>
            </w:r>
            <w:r>
              <w:rPr>
                <w:noProof/>
                <w:webHidden/>
              </w:rPr>
              <w:tab/>
            </w:r>
            <w:r>
              <w:rPr>
                <w:noProof/>
                <w:webHidden/>
              </w:rPr>
              <w:fldChar w:fldCharType="begin"/>
            </w:r>
            <w:r>
              <w:rPr>
                <w:noProof/>
                <w:webHidden/>
              </w:rPr>
              <w:instrText xml:space="preserve"> PAGEREF _Toc70973185 \h </w:instrText>
            </w:r>
            <w:r>
              <w:rPr>
                <w:noProof/>
                <w:webHidden/>
              </w:rPr>
            </w:r>
            <w:r>
              <w:rPr>
                <w:noProof/>
                <w:webHidden/>
              </w:rPr>
              <w:fldChar w:fldCharType="separate"/>
            </w:r>
            <w:r>
              <w:rPr>
                <w:noProof/>
                <w:webHidden/>
              </w:rPr>
              <w:t>5</w:t>
            </w:r>
            <w:r>
              <w:rPr>
                <w:noProof/>
                <w:webHidden/>
              </w:rPr>
              <w:fldChar w:fldCharType="end"/>
            </w:r>
          </w:hyperlink>
        </w:p>
        <w:p w:rsidR="008A75EF" w:rsidRDefault="008A75EF">
          <w:pPr>
            <w:pStyle w:val="21"/>
            <w:rPr>
              <w:noProof/>
            </w:rPr>
          </w:pPr>
          <w:hyperlink w:anchor="_Toc70973186" w:history="1">
            <w:r w:rsidRPr="00D16838">
              <w:rPr>
                <w:rStyle w:val="ab"/>
                <w:rFonts w:ascii="宋体" w:eastAsia="宋体" w:hAnsi="宋体"/>
                <w:noProof/>
              </w:rPr>
              <w:t>2.1.5实验结论</w:t>
            </w:r>
            <w:r>
              <w:rPr>
                <w:noProof/>
                <w:webHidden/>
              </w:rPr>
              <w:tab/>
            </w:r>
            <w:r>
              <w:rPr>
                <w:noProof/>
                <w:webHidden/>
              </w:rPr>
              <w:fldChar w:fldCharType="begin"/>
            </w:r>
            <w:r>
              <w:rPr>
                <w:noProof/>
                <w:webHidden/>
              </w:rPr>
              <w:instrText xml:space="preserve"> PAGEREF _Toc70973186 \h </w:instrText>
            </w:r>
            <w:r>
              <w:rPr>
                <w:noProof/>
                <w:webHidden/>
              </w:rPr>
            </w:r>
            <w:r>
              <w:rPr>
                <w:noProof/>
                <w:webHidden/>
              </w:rPr>
              <w:fldChar w:fldCharType="separate"/>
            </w:r>
            <w:r>
              <w:rPr>
                <w:noProof/>
                <w:webHidden/>
              </w:rPr>
              <w:t>5</w:t>
            </w:r>
            <w:r>
              <w:rPr>
                <w:noProof/>
                <w:webHidden/>
              </w:rPr>
              <w:fldChar w:fldCharType="end"/>
            </w:r>
          </w:hyperlink>
        </w:p>
        <w:p w:rsidR="008A75EF" w:rsidRDefault="008A75EF">
          <w:pPr>
            <w:pStyle w:val="11"/>
            <w:rPr>
              <w:rFonts w:asciiTheme="minorHAnsi" w:eastAsiaTheme="minorEastAsia" w:hAnsiTheme="minorHAnsi"/>
              <w:sz w:val="21"/>
              <w:szCs w:val="22"/>
            </w:rPr>
          </w:pPr>
          <w:hyperlink w:anchor="_Toc70973187" w:history="1">
            <w:r w:rsidRPr="00D16838">
              <w:rPr>
                <w:rStyle w:val="ab"/>
              </w:rPr>
              <w:t>2.2内存单元模块</w:t>
            </w:r>
            <w:r>
              <w:rPr>
                <w:webHidden/>
              </w:rPr>
              <w:tab/>
            </w:r>
            <w:r>
              <w:rPr>
                <w:webHidden/>
              </w:rPr>
              <w:fldChar w:fldCharType="begin"/>
            </w:r>
            <w:r>
              <w:rPr>
                <w:webHidden/>
              </w:rPr>
              <w:instrText xml:space="preserve"> PAGEREF _Toc70973187 \h </w:instrText>
            </w:r>
            <w:r>
              <w:rPr>
                <w:webHidden/>
              </w:rPr>
            </w:r>
            <w:r>
              <w:rPr>
                <w:webHidden/>
              </w:rPr>
              <w:fldChar w:fldCharType="separate"/>
            </w:r>
            <w:r>
              <w:rPr>
                <w:webHidden/>
              </w:rPr>
              <w:t>5</w:t>
            </w:r>
            <w:r>
              <w:rPr>
                <w:webHidden/>
              </w:rPr>
              <w:fldChar w:fldCharType="end"/>
            </w:r>
          </w:hyperlink>
        </w:p>
        <w:p w:rsidR="008A75EF" w:rsidRDefault="008A75EF">
          <w:pPr>
            <w:pStyle w:val="21"/>
            <w:rPr>
              <w:noProof/>
            </w:rPr>
          </w:pPr>
          <w:hyperlink w:anchor="_Toc70973188" w:history="1">
            <w:r w:rsidRPr="00D16838">
              <w:rPr>
                <w:rStyle w:val="ab"/>
                <w:rFonts w:ascii="宋体" w:eastAsia="宋体" w:hAnsi="宋体"/>
                <w:noProof/>
              </w:rPr>
              <w:t>2.2.1内存单元模块描述</w:t>
            </w:r>
            <w:r>
              <w:rPr>
                <w:noProof/>
                <w:webHidden/>
              </w:rPr>
              <w:tab/>
            </w:r>
            <w:r>
              <w:rPr>
                <w:noProof/>
                <w:webHidden/>
              </w:rPr>
              <w:fldChar w:fldCharType="begin"/>
            </w:r>
            <w:r>
              <w:rPr>
                <w:noProof/>
                <w:webHidden/>
              </w:rPr>
              <w:instrText xml:space="preserve"> PAGEREF _Toc70973188 \h </w:instrText>
            </w:r>
            <w:r>
              <w:rPr>
                <w:noProof/>
                <w:webHidden/>
              </w:rPr>
            </w:r>
            <w:r>
              <w:rPr>
                <w:noProof/>
                <w:webHidden/>
              </w:rPr>
              <w:fldChar w:fldCharType="separate"/>
            </w:r>
            <w:r>
              <w:rPr>
                <w:noProof/>
                <w:webHidden/>
              </w:rPr>
              <w:t>5</w:t>
            </w:r>
            <w:r>
              <w:rPr>
                <w:noProof/>
                <w:webHidden/>
              </w:rPr>
              <w:fldChar w:fldCharType="end"/>
            </w:r>
          </w:hyperlink>
        </w:p>
        <w:p w:rsidR="008A75EF" w:rsidRDefault="008A75EF">
          <w:pPr>
            <w:pStyle w:val="21"/>
            <w:rPr>
              <w:noProof/>
            </w:rPr>
          </w:pPr>
          <w:hyperlink w:anchor="_Toc70973189" w:history="1">
            <w:r w:rsidRPr="00D16838">
              <w:rPr>
                <w:rStyle w:val="ab"/>
                <w:rFonts w:ascii="宋体" w:eastAsia="宋体" w:hAnsi="宋体"/>
                <w:noProof/>
              </w:rPr>
              <w:t>2.2.2内存单元模块代码</w:t>
            </w:r>
            <w:r>
              <w:rPr>
                <w:noProof/>
                <w:webHidden/>
              </w:rPr>
              <w:tab/>
            </w:r>
            <w:r>
              <w:rPr>
                <w:noProof/>
                <w:webHidden/>
              </w:rPr>
              <w:fldChar w:fldCharType="begin"/>
            </w:r>
            <w:r>
              <w:rPr>
                <w:noProof/>
                <w:webHidden/>
              </w:rPr>
              <w:instrText xml:space="preserve"> PAGEREF _Toc70973189 \h </w:instrText>
            </w:r>
            <w:r>
              <w:rPr>
                <w:noProof/>
                <w:webHidden/>
              </w:rPr>
            </w:r>
            <w:r>
              <w:rPr>
                <w:noProof/>
                <w:webHidden/>
              </w:rPr>
              <w:fldChar w:fldCharType="separate"/>
            </w:r>
            <w:r>
              <w:rPr>
                <w:noProof/>
                <w:webHidden/>
              </w:rPr>
              <w:t>6</w:t>
            </w:r>
            <w:r>
              <w:rPr>
                <w:noProof/>
                <w:webHidden/>
              </w:rPr>
              <w:fldChar w:fldCharType="end"/>
            </w:r>
          </w:hyperlink>
        </w:p>
        <w:p w:rsidR="008A75EF" w:rsidRDefault="008A75EF">
          <w:pPr>
            <w:pStyle w:val="21"/>
            <w:rPr>
              <w:noProof/>
            </w:rPr>
          </w:pPr>
          <w:hyperlink w:anchor="_Toc70973190" w:history="1">
            <w:r w:rsidRPr="00D16838">
              <w:rPr>
                <w:rStyle w:val="ab"/>
                <w:rFonts w:ascii="宋体" w:eastAsia="宋体" w:hAnsi="宋体"/>
                <w:noProof/>
              </w:rPr>
              <w:t>2.2.5实验结论</w:t>
            </w:r>
            <w:r>
              <w:rPr>
                <w:noProof/>
                <w:webHidden/>
              </w:rPr>
              <w:tab/>
            </w:r>
            <w:r>
              <w:rPr>
                <w:noProof/>
                <w:webHidden/>
              </w:rPr>
              <w:fldChar w:fldCharType="begin"/>
            </w:r>
            <w:r>
              <w:rPr>
                <w:noProof/>
                <w:webHidden/>
              </w:rPr>
              <w:instrText xml:space="preserve"> PAGEREF _Toc70973190 \h </w:instrText>
            </w:r>
            <w:r>
              <w:rPr>
                <w:noProof/>
                <w:webHidden/>
              </w:rPr>
            </w:r>
            <w:r>
              <w:rPr>
                <w:noProof/>
                <w:webHidden/>
              </w:rPr>
              <w:fldChar w:fldCharType="separate"/>
            </w:r>
            <w:r>
              <w:rPr>
                <w:noProof/>
                <w:webHidden/>
              </w:rPr>
              <w:t>8</w:t>
            </w:r>
            <w:r>
              <w:rPr>
                <w:noProof/>
                <w:webHidden/>
              </w:rPr>
              <w:fldChar w:fldCharType="end"/>
            </w:r>
          </w:hyperlink>
        </w:p>
        <w:p w:rsidR="008A75EF" w:rsidRDefault="008A75EF">
          <w:pPr>
            <w:pStyle w:val="11"/>
            <w:rPr>
              <w:rFonts w:asciiTheme="minorHAnsi" w:eastAsiaTheme="minorEastAsia" w:hAnsiTheme="minorHAnsi"/>
              <w:sz w:val="21"/>
              <w:szCs w:val="22"/>
            </w:rPr>
          </w:pPr>
          <w:hyperlink w:anchor="_Toc70973191" w:history="1">
            <w:r w:rsidRPr="00D16838">
              <w:rPr>
                <w:rStyle w:val="ab"/>
              </w:rPr>
              <w:t>2.3带符号扩展</w:t>
            </w:r>
            <w:r>
              <w:rPr>
                <w:webHidden/>
              </w:rPr>
              <w:tab/>
            </w:r>
            <w:r>
              <w:rPr>
                <w:webHidden/>
              </w:rPr>
              <w:fldChar w:fldCharType="begin"/>
            </w:r>
            <w:r>
              <w:rPr>
                <w:webHidden/>
              </w:rPr>
              <w:instrText xml:space="preserve"> PAGEREF _Toc70973191 \h </w:instrText>
            </w:r>
            <w:r>
              <w:rPr>
                <w:webHidden/>
              </w:rPr>
            </w:r>
            <w:r>
              <w:rPr>
                <w:webHidden/>
              </w:rPr>
              <w:fldChar w:fldCharType="separate"/>
            </w:r>
            <w:r>
              <w:rPr>
                <w:webHidden/>
              </w:rPr>
              <w:t>8</w:t>
            </w:r>
            <w:r>
              <w:rPr>
                <w:webHidden/>
              </w:rPr>
              <w:fldChar w:fldCharType="end"/>
            </w:r>
          </w:hyperlink>
        </w:p>
        <w:p w:rsidR="008A75EF" w:rsidRDefault="008A75EF">
          <w:pPr>
            <w:pStyle w:val="21"/>
            <w:rPr>
              <w:noProof/>
            </w:rPr>
          </w:pPr>
          <w:hyperlink w:anchor="_Toc70973192" w:history="1">
            <w:r w:rsidRPr="00D16838">
              <w:rPr>
                <w:rStyle w:val="ab"/>
                <w:rFonts w:ascii="宋体" w:eastAsia="宋体" w:hAnsi="宋体"/>
                <w:noProof/>
              </w:rPr>
              <w:t>2.3.1带符号扩展模块描述</w:t>
            </w:r>
            <w:r>
              <w:rPr>
                <w:noProof/>
                <w:webHidden/>
              </w:rPr>
              <w:tab/>
            </w:r>
            <w:r>
              <w:rPr>
                <w:noProof/>
                <w:webHidden/>
              </w:rPr>
              <w:fldChar w:fldCharType="begin"/>
            </w:r>
            <w:r>
              <w:rPr>
                <w:noProof/>
                <w:webHidden/>
              </w:rPr>
              <w:instrText xml:space="preserve"> PAGEREF _Toc70973192 \h </w:instrText>
            </w:r>
            <w:r>
              <w:rPr>
                <w:noProof/>
                <w:webHidden/>
              </w:rPr>
            </w:r>
            <w:r>
              <w:rPr>
                <w:noProof/>
                <w:webHidden/>
              </w:rPr>
              <w:fldChar w:fldCharType="separate"/>
            </w:r>
            <w:r>
              <w:rPr>
                <w:noProof/>
                <w:webHidden/>
              </w:rPr>
              <w:t>8</w:t>
            </w:r>
            <w:r>
              <w:rPr>
                <w:noProof/>
                <w:webHidden/>
              </w:rPr>
              <w:fldChar w:fldCharType="end"/>
            </w:r>
          </w:hyperlink>
        </w:p>
        <w:p w:rsidR="008A75EF" w:rsidRDefault="008A75EF">
          <w:pPr>
            <w:pStyle w:val="21"/>
            <w:rPr>
              <w:noProof/>
            </w:rPr>
          </w:pPr>
          <w:hyperlink w:anchor="_Toc70973193" w:history="1">
            <w:r w:rsidRPr="00D16838">
              <w:rPr>
                <w:rStyle w:val="ab"/>
                <w:rFonts w:ascii="宋体" w:eastAsia="宋体" w:hAnsi="宋体"/>
                <w:noProof/>
              </w:rPr>
              <w:t>2.3.2ALU模块代码</w:t>
            </w:r>
            <w:r>
              <w:rPr>
                <w:noProof/>
                <w:webHidden/>
              </w:rPr>
              <w:tab/>
            </w:r>
            <w:r>
              <w:rPr>
                <w:noProof/>
                <w:webHidden/>
              </w:rPr>
              <w:fldChar w:fldCharType="begin"/>
            </w:r>
            <w:r>
              <w:rPr>
                <w:noProof/>
                <w:webHidden/>
              </w:rPr>
              <w:instrText xml:space="preserve"> PAGEREF _Toc70973193 \h </w:instrText>
            </w:r>
            <w:r>
              <w:rPr>
                <w:noProof/>
                <w:webHidden/>
              </w:rPr>
            </w:r>
            <w:r>
              <w:rPr>
                <w:noProof/>
                <w:webHidden/>
              </w:rPr>
              <w:fldChar w:fldCharType="separate"/>
            </w:r>
            <w:r>
              <w:rPr>
                <w:noProof/>
                <w:webHidden/>
              </w:rPr>
              <w:t>9</w:t>
            </w:r>
            <w:r>
              <w:rPr>
                <w:noProof/>
                <w:webHidden/>
              </w:rPr>
              <w:fldChar w:fldCharType="end"/>
            </w:r>
          </w:hyperlink>
        </w:p>
        <w:p w:rsidR="008A75EF" w:rsidRDefault="008A75EF">
          <w:pPr>
            <w:pStyle w:val="21"/>
            <w:rPr>
              <w:noProof/>
            </w:rPr>
          </w:pPr>
          <w:hyperlink w:anchor="_Toc70973194" w:history="1">
            <w:r w:rsidRPr="00D16838">
              <w:rPr>
                <w:rStyle w:val="ab"/>
                <w:rFonts w:ascii="宋体" w:eastAsia="宋体" w:hAnsi="宋体"/>
                <w:noProof/>
              </w:rPr>
              <w:t>2.3.3ALU仿真激励代码</w:t>
            </w:r>
            <w:r>
              <w:rPr>
                <w:noProof/>
                <w:webHidden/>
              </w:rPr>
              <w:tab/>
            </w:r>
            <w:r>
              <w:rPr>
                <w:noProof/>
                <w:webHidden/>
              </w:rPr>
              <w:fldChar w:fldCharType="begin"/>
            </w:r>
            <w:r>
              <w:rPr>
                <w:noProof/>
                <w:webHidden/>
              </w:rPr>
              <w:instrText xml:space="preserve"> PAGEREF _Toc70973194 \h </w:instrText>
            </w:r>
            <w:r>
              <w:rPr>
                <w:noProof/>
                <w:webHidden/>
              </w:rPr>
            </w:r>
            <w:r>
              <w:rPr>
                <w:noProof/>
                <w:webHidden/>
              </w:rPr>
              <w:fldChar w:fldCharType="separate"/>
            </w:r>
            <w:r>
              <w:rPr>
                <w:noProof/>
                <w:webHidden/>
              </w:rPr>
              <w:t>9</w:t>
            </w:r>
            <w:r>
              <w:rPr>
                <w:noProof/>
                <w:webHidden/>
              </w:rPr>
              <w:fldChar w:fldCharType="end"/>
            </w:r>
          </w:hyperlink>
        </w:p>
        <w:p w:rsidR="008A75EF" w:rsidRDefault="008A75EF">
          <w:pPr>
            <w:pStyle w:val="21"/>
            <w:rPr>
              <w:noProof/>
            </w:rPr>
          </w:pPr>
          <w:hyperlink w:anchor="_Toc70973195" w:history="1">
            <w:r w:rsidRPr="00D16838">
              <w:rPr>
                <w:rStyle w:val="ab"/>
                <w:rFonts w:ascii="宋体" w:eastAsia="宋体" w:hAnsi="宋体"/>
                <w:noProof/>
              </w:rPr>
              <w:t>2.3.4仿真波形</w:t>
            </w:r>
            <w:r>
              <w:rPr>
                <w:noProof/>
                <w:webHidden/>
              </w:rPr>
              <w:tab/>
            </w:r>
            <w:r>
              <w:rPr>
                <w:noProof/>
                <w:webHidden/>
              </w:rPr>
              <w:fldChar w:fldCharType="begin"/>
            </w:r>
            <w:r>
              <w:rPr>
                <w:noProof/>
                <w:webHidden/>
              </w:rPr>
              <w:instrText xml:space="preserve"> PAGEREF _Toc70973195 \h </w:instrText>
            </w:r>
            <w:r>
              <w:rPr>
                <w:noProof/>
                <w:webHidden/>
              </w:rPr>
            </w:r>
            <w:r>
              <w:rPr>
                <w:noProof/>
                <w:webHidden/>
              </w:rPr>
              <w:fldChar w:fldCharType="separate"/>
            </w:r>
            <w:r>
              <w:rPr>
                <w:noProof/>
                <w:webHidden/>
              </w:rPr>
              <w:t>9</w:t>
            </w:r>
            <w:r>
              <w:rPr>
                <w:noProof/>
                <w:webHidden/>
              </w:rPr>
              <w:fldChar w:fldCharType="end"/>
            </w:r>
          </w:hyperlink>
        </w:p>
        <w:p w:rsidR="008A75EF" w:rsidRDefault="008A75EF">
          <w:pPr>
            <w:pStyle w:val="21"/>
            <w:rPr>
              <w:noProof/>
            </w:rPr>
          </w:pPr>
          <w:hyperlink w:anchor="_Toc70973196" w:history="1">
            <w:r w:rsidRPr="00D16838">
              <w:rPr>
                <w:rStyle w:val="ab"/>
                <w:rFonts w:ascii="宋体" w:eastAsia="宋体" w:hAnsi="宋体"/>
                <w:noProof/>
              </w:rPr>
              <w:t>2.3.5实验结论</w:t>
            </w:r>
            <w:r>
              <w:rPr>
                <w:noProof/>
                <w:webHidden/>
              </w:rPr>
              <w:tab/>
            </w:r>
            <w:r>
              <w:rPr>
                <w:noProof/>
                <w:webHidden/>
              </w:rPr>
              <w:fldChar w:fldCharType="begin"/>
            </w:r>
            <w:r>
              <w:rPr>
                <w:noProof/>
                <w:webHidden/>
              </w:rPr>
              <w:instrText xml:space="preserve"> PAGEREF _Toc70973196 \h </w:instrText>
            </w:r>
            <w:r>
              <w:rPr>
                <w:noProof/>
                <w:webHidden/>
              </w:rPr>
            </w:r>
            <w:r>
              <w:rPr>
                <w:noProof/>
                <w:webHidden/>
              </w:rPr>
              <w:fldChar w:fldCharType="separate"/>
            </w:r>
            <w:r>
              <w:rPr>
                <w:noProof/>
                <w:webHidden/>
              </w:rPr>
              <w:t>10</w:t>
            </w:r>
            <w:r>
              <w:rPr>
                <w:noProof/>
                <w:webHidden/>
              </w:rPr>
              <w:fldChar w:fldCharType="end"/>
            </w:r>
          </w:hyperlink>
        </w:p>
        <w:p w:rsidR="008A75EF" w:rsidRDefault="008A75EF">
          <w:pPr>
            <w:pStyle w:val="11"/>
            <w:rPr>
              <w:rFonts w:asciiTheme="minorHAnsi" w:eastAsiaTheme="minorEastAsia" w:hAnsiTheme="minorHAnsi"/>
              <w:sz w:val="21"/>
              <w:szCs w:val="22"/>
            </w:rPr>
          </w:pPr>
          <w:hyperlink w:anchor="_Toc70973197" w:history="1">
            <w:r w:rsidRPr="00D16838">
              <w:rPr>
                <w:rStyle w:val="ab"/>
              </w:rPr>
              <w:t>3.实验心得与总结</w:t>
            </w:r>
            <w:r>
              <w:rPr>
                <w:webHidden/>
              </w:rPr>
              <w:tab/>
            </w:r>
            <w:r>
              <w:rPr>
                <w:webHidden/>
              </w:rPr>
              <w:fldChar w:fldCharType="begin"/>
            </w:r>
            <w:r>
              <w:rPr>
                <w:webHidden/>
              </w:rPr>
              <w:instrText xml:space="preserve"> PAGEREF _Toc70973197 \h </w:instrText>
            </w:r>
            <w:r>
              <w:rPr>
                <w:webHidden/>
              </w:rPr>
            </w:r>
            <w:r>
              <w:rPr>
                <w:webHidden/>
              </w:rPr>
              <w:fldChar w:fldCharType="separate"/>
            </w:r>
            <w:r>
              <w:rPr>
                <w:webHidden/>
              </w:rPr>
              <w:t>10</w:t>
            </w:r>
            <w:r>
              <w:rPr>
                <w:webHidden/>
              </w:rPr>
              <w:fldChar w:fldCharType="end"/>
            </w:r>
          </w:hyperlink>
        </w:p>
        <w:p w:rsidR="008A75EF" w:rsidRDefault="008A75EF">
          <w:pPr>
            <w:pStyle w:val="11"/>
            <w:rPr>
              <w:rFonts w:asciiTheme="minorHAnsi" w:eastAsiaTheme="minorEastAsia" w:hAnsiTheme="minorHAnsi"/>
              <w:sz w:val="21"/>
              <w:szCs w:val="22"/>
            </w:rPr>
          </w:pPr>
          <w:hyperlink w:anchor="_Toc70973198" w:history="1">
            <w:r w:rsidRPr="00D16838">
              <w:rPr>
                <w:rStyle w:val="ab"/>
              </w:rPr>
              <w:t>4.参考资料</w:t>
            </w:r>
            <w:r>
              <w:rPr>
                <w:webHidden/>
              </w:rPr>
              <w:tab/>
            </w:r>
            <w:r>
              <w:rPr>
                <w:webHidden/>
              </w:rPr>
              <w:fldChar w:fldCharType="begin"/>
            </w:r>
            <w:r>
              <w:rPr>
                <w:webHidden/>
              </w:rPr>
              <w:instrText xml:space="preserve"> PAGEREF _Toc70973198 \h </w:instrText>
            </w:r>
            <w:r>
              <w:rPr>
                <w:webHidden/>
              </w:rPr>
            </w:r>
            <w:r>
              <w:rPr>
                <w:webHidden/>
              </w:rPr>
              <w:fldChar w:fldCharType="separate"/>
            </w:r>
            <w:r>
              <w:rPr>
                <w:webHidden/>
              </w:rPr>
              <w:t>10</w:t>
            </w:r>
            <w:r>
              <w:rPr>
                <w:webHidden/>
              </w:rPr>
              <w:fldChar w:fldCharType="end"/>
            </w:r>
          </w:hyperlink>
        </w:p>
        <w:p w:rsidR="001839F4" w:rsidRPr="00065FC1" w:rsidRDefault="00065FC1" w:rsidP="00065FC1">
          <w:pPr>
            <w:sectPr w:rsidR="001839F4" w:rsidRPr="00065FC1">
              <w:footerReference w:type="default" r:id="rId7"/>
              <w:pgSz w:w="11906" w:h="16838"/>
              <w:pgMar w:top="1440" w:right="1800" w:bottom="1440" w:left="1800" w:header="851" w:footer="992" w:gutter="0"/>
              <w:cols w:space="425"/>
              <w:docGrid w:type="lines" w:linePitch="312"/>
            </w:sectPr>
          </w:pPr>
          <w:r>
            <w:rPr>
              <w:b/>
              <w:bCs/>
              <w:lang w:val="zh-CN"/>
            </w:rPr>
            <w:fldChar w:fldCharType="end"/>
          </w:r>
        </w:p>
      </w:sdtContent>
    </w:sdt>
    <w:p w:rsidR="001839F4" w:rsidRDefault="001839F4" w:rsidP="007958B6">
      <w:pPr>
        <w:pStyle w:val="a9"/>
        <w:jc w:val="left"/>
        <w:rPr>
          <w:rFonts w:ascii="宋体" w:eastAsia="宋体" w:hAnsi="宋体"/>
        </w:rPr>
      </w:pPr>
      <w:bookmarkStart w:id="0" w:name="_GoBack"/>
      <w:bookmarkEnd w:id="0"/>
    </w:p>
    <w:p w:rsidR="00893F26" w:rsidRPr="007958B6" w:rsidRDefault="00893F26" w:rsidP="007958B6">
      <w:pPr>
        <w:pStyle w:val="a9"/>
        <w:jc w:val="left"/>
        <w:rPr>
          <w:rFonts w:ascii="宋体" w:eastAsia="宋体" w:hAnsi="宋体"/>
        </w:rPr>
      </w:pPr>
      <w:bookmarkStart w:id="1" w:name="_Toc70973178"/>
      <w:r w:rsidRPr="007958B6">
        <w:rPr>
          <w:rFonts w:ascii="宋体" w:eastAsia="宋体" w:hAnsi="宋体" w:hint="eastAsia"/>
        </w:rPr>
        <w:t>1.实验概述</w:t>
      </w:r>
      <w:bookmarkEnd w:id="1"/>
    </w:p>
    <w:p w:rsidR="008A75EF" w:rsidRDefault="00893F26" w:rsidP="00893F26">
      <w:pPr>
        <w:rPr>
          <w:rStyle w:val="10"/>
          <w:rFonts w:ascii="宋体" w:eastAsia="宋体" w:hAnsi="宋体"/>
          <w:sz w:val="30"/>
          <w:szCs w:val="30"/>
        </w:rPr>
      </w:pPr>
      <w:bookmarkStart w:id="2" w:name="_Toc70973179"/>
      <w:r w:rsidRPr="007958B6">
        <w:rPr>
          <w:rStyle w:val="10"/>
          <w:rFonts w:ascii="宋体" w:eastAsia="宋体" w:hAnsi="宋体"/>
          <w:sz w:val="30"/>
          <w:szCs w:val="30"/>
        </w:rPr>
        <w:t>1.1 实验名称</w:t>
      </w:r>
      <w:bookmarkEnd w:id="2"/>
      <w:r w:rsidRPr="00C81991">
        <w:rPr>
          <w:rFonts w:ascii="宋体" w:eastAsia="宋体" w:hAnsi="宋体" w:hint="eastAsia"/>
          <w:sz w:val="24"/>
          <w:szCs w:val="24"/>
        </w:rPr>
        <w:br/>
      </w:r>
      <w:r w:rsidR="00D753CB" w:rsidRPr="00D753CB">
        <w:rPr>
          <w:rFonts w:ascii="宋体" w:eastAsia="宋体" w:hAnsi="宋体"/>
          <w:sz w:val="24"/>
          <w:szCs w:val="24"/>
        </w:rPr>
        <w:t>简单的类 MIPS 单周期处理器实现 –寄存器、 存储器与有符号扩展</w:t>
      </w:r>
    </w:p>
    <w:p w:rsidR="00893F26" w:rsidRPr="00C81991" w:rsidRDefault="008A75EF" w:rsidP="00893F26">
      <w:pPr>
        <w:rPr>
          <w:rFonts w:ascii="宋体" w:eastAsia="宋体" w:hAnsi="宋体"/>
          <w:sz w:val="24"/>
          <w:szCs w:val="24"/>
        </w:rPr>
      </w:pPr>
      <w:bookmarkStart w:id="3" w:name="_Toc70973180"/>
      <w:r w:rsidRPr="008A75EF">
        <w:rPr>
          <w:rStyle w:val="10"/>
          <w:rFonts w:ascii="宋体" w:eastAsia="宋体" w:hAnsi="宋体"/>
          <w:sz w:val="30"/>
          <w:szCs w:val="30"/>
        </w:rPr>
        <w:t>1.2 实验目的</w:t>
      </w:r>
      <w:bookmarkEnd w:id="3"/>
      <w:r w:rsidR="00893F26" w:rsidRPr="00C81991">
        <w:rPr>
          <w:rFonts w:ascii="宋体" w:eastAsia="宋体" w:hAnsi="宋体" w:hint="eastAsia"/>
          <w:sz w:val="24"/>
          <w:szCs w:val="24"/>
        </w:rPr>
        <w:br/>
      </w:r>
      <w:r w:rsidR="00D753CB" w:rsidRPr="00D753CB">
        <w:rPr>
          <w:rFonts w:ascii="宋体" w:eastAsia="宋体" w:hAnsi="宋体"/>
          <w:sz w:val="24"/>
          <w:szCs w:val="24"/>
        </w:rPr>
        <w:t>1</w:t>
      </w:r>
      <w:r w:rsidR="00D753CB">
        <w:rPr>
          <w:rFonts w:ascii="宋体" w:eastAsia="宋体" w:hAnsi="宋体" w:hint="eastAsia"/>
          <w:sz w:val="24"/>
          <w:szCs w:val="24"/>
        </w:rPr>
        <w:t>.</w:t>
      </w:r>
      <w:r w:rsidR="00D753CB" w:rsidRPr="00D753CB">
        <w:rPr>
          <w:rFonts w:ascii="宋体" w:eastAsia="宋体" w:hAnsi="宋体"/>
          <w:sz w:val="24"/>
          <w:szCs w:val="24"/>
        </w:rPr>
        <w:t>理解 CPU 的寄存器、 存储器、 有符号扩展</w:t>
      </w:r>
      <w:r w:rsidR="00D753CB" w:rsidRPr="00D753CB">
        <w:rPr>
          <w:rFonts w:ascii="宋体" w:eastAsia="宋体" w:hAnsi="宋体" w:hint="eastAsia"/>
          <w:sz w:val="24"/>
          <w:szCs w:val="24"/>
        </w:rPr>
        <w:br/>
      </w:r>
      <w:r w:rsidR="00D753CB" w:rsidRPr="00D753CB">
        <w:rPr>
          <w:rFonts w:ascii="宋体" w:eastAsia="宋体" w:hAnsi="宋体"/>
          <w:sz w:val="24"/>
          <w:szCs w:val="24"/>
        </w:rPr>
        <w:t>1</w:t>
      </w:r>
      <w:r w:rsidR="00D753CB">
        <w:rPr>
          <w:rFonts w:ascii="宋体" w:eastAsia="宋体" w:hAnsi="宋体" w:hint="eastAsia"/>
          <w:sz w:val="24"/>
          <w:szCs w:val="24"/>
        </w:rPr>
        <w:t>.</w:t>
      </w:r>
      <w:r w:rsidR="00D753CB" w:rsidRPr="00D753CB">
        <w:rPr>
          <w:rFonts w:ascii="宋体" w:eastAsia="宋体" w:hAnsi="宋体"/>
          <w:sz w:val="24"/>
          <w:szCs w:val="24"/>
        </w:rPr>
        <w:t>Register 的实现</w:t>
      </w:r>
      <w:r w:rsidR="00D753CB" w:rsidRPr="00D753CB">
        <w:rPr>
          <w:rFonts w:ascii="宋体" w:eastAsia="宋体" w:hAnsi="宋体" w:hint="eastAsia"/>
          <w:sz w:val="24"/>
          <w:szCs w:val="24"/>
        </w:rPr>
        <w:br/>
      </w:r>
      <w:r w:rsidR="00D753CB" w:rsidRPr="00D753CB">
        <w:rPr>
          <w:rFonts w:ascii="宋体" w:eastAsia="宋体" w:hAnsi="宋体"/>
          <w:sz w:val="24"/>
          <w:szCs w:val="24"/>
        </w:rPr>
        <w:t>2</w:t>
      </w:r>
      <w:r w:rsidR="00D753CB">
        <w:rPr>
          <w:rFonts w:ascii="宋体" w:eastAsia="宋体" w:hAnsi="宋体" w:hint="eastAsia"/>
          <w:sz w:val="24"/>
          <w:szCs w:val="24"/>
        </w:rPr>
        <w:t>.</w:t>
      </w:r>
      <w:r w:rsidR="00D753CB" w:rsidRPr="00D753CB">
        <w:rPr>
          <w:rFonts w:ascii="宋体" w:eastAsia="宋体" w:hAnsi="宋体"/>
          <w:sz w:val="24"/>
          <w:szCs w:val="24"/>
        </w:rPr>
        <w:t>Data Memory 的实现</w:t>
      </w:r>
      <w:r w:rsidR="00D753CB" w:rsidRPr="00D753CB">
        <w:rPr>
          <w:rFonts w:ascii="宋体" w:eastAsia="宋体" w:hAnsi="宋体" w:hint="eastAsia"/>
          <w:sz w:val="24"/>
          <w:szCs w:val="24"/>
        </w:rPr>
        <w:br/>
      </w:r>
      <w:r w:rsidR="00D753CB" w:rsidRPr="00D753CB">
        <w:rPr>
          <w:rFonts w:ascii="宋体" w:eastAsia="宋体" w:hAnsi="宋体"/>
          <w:sz w:val="24"/>
          <w:szCs w:val="24"/>
        </w:rPr>
        <w:t>3</w:t>
      </w:r>
      <w:r w:rsidR="00D753CB">
        <w:rPr>
          <w:rFonts w:ascii="宋体" w:eastAsia="宋体" w:hAnsi="宋体" w:hint="eastAsia"/>
          <w:sz w:val="24"/>
          <w:szCs w:val="24"/>
        </w:rPr>
        <w:t>.</w:t>
      </w:r>
      <w:r w:rsidR="00D753CB" w:rsidRPr="00D753CB">
        <w:rPr>
          <w:rFonts w:ascii="宋体" w:eastAsia="宋体" w:hAnsi="宋体"/>
          <w:sz w:val="24"/>
          <w:szCs w:val="24"/>
        </w:rPr>
        <w:t>有符号扩展的实现</w:t>
      </w:r>
      <w:r w:rsidR="00D753CB" w:rsidRPr="00D753CB">
        <w:rPr>
          <w:rFonts w:ascii="宋体" w:eastAsia="宋体" w:hAnsi="宋体" w:hint="eastAsia"/>
          <w:sz w:val="24"/>
          <w:szCs w:val="24"/>
        </w:rPr>
        <w:br/>
      </w:r>
      <w:r w:rsidR="00D753CB" w:rsidRPr="00D753CB">
        <w:rPr>
          <w:rFonts w:ascii="宋体" w:eastAsia="宋体" w:hAnsi="宋体"/>
          <w:sz w:val="24"/>
          <w:szCs w:val="24"/>
        </w:rPr>
        <w:t>4</w:t>
      </w:r>
      <w:r w:rsidR="00D753CB">
        <w:rPr>
          <w:rFonts w:ascii="宋体" w:eastAsia="宋体" w:hAnsi="宋体" w:hint="eastAsia"/>
          <w:sz w:val="24"/>
          <w:szCs w:val="24"/>
        </w:rPr>
        <w:t>.</w:t>
      </w:r>
      <w:r w:rsidR="00D753CB" w:rsidRPr="00D753CB">
        <w:rPr>
          <w:rFonts w:ascii="宋体" w:eastAsia="宋体" w:hAnsi="宋体"/>
          <w:sz w:val="24"/>
          <w:szCs w:val="24"/>
        </w:rPr>
        <w:t>使用行为仿真</w:t>
      </w:r>
    </w:p>
    <w:p w:rsidR="00893F26" w:rsidRPr="00C81991" w:rsidRDefault="00893F26" w:rsidP="00893F26">
      <w:pPr>
        <w:rPr>
          <w:rFonts w:ascii="宋体" w:eastAsia="宋体" w:hAnsi="宋体"/>
          <w:sz w:val="24"/>
          <w:szCs w:val="24"/>
        </w:rPr>
      </w:pPr>
    </w:p>
    <w:p w:rsidR="00893F26" w:rsidRPr="007958B6" w:rsidRDefault="00893F26" w:rsidP="007958B6">
      <w:pPr>
        <w:pStyle w:val="a9"/>
        <w:jc w:val="left"/>
        <w:rPr>
          <w:rFonts w:ascii="宋体" w:eastAsia="宋体" w:hAnsi="宋体"/>
        </w:rPr>
      </w:pPr>
      <w:bookmarkStart w:id="4" w:name="_Toc70973181"/>
      <w:r w:rsidRPr="007958B6">
        <w:rPr>
          <w:rFonts w:ascii="宋体" w:eastAsia="宋体" w:hAnsi="宋体" w:hint="eastAsia"/>
        </w:rPr>
        <w:t>2.实验描述</w:t>
      </w:r>
      <w:bookmarkEnd w:id="4"/>
    </w:p>
    <w:p w:rsidR="00893F26" w:rsidRPr="007958B6" w:rsidRDefault="00893F26" w:rsidP="007958B6">
      <w:pPr>
        <w:pStyle w:val="1"/>
        <w:rPr>
          <w:rFonts w:ascii="宋体" w:eastAsia="宋体" w:hAnsi="宋体"/>
          <w:sz w:val="30"/>
          <w:szCs w:val="30"/>
        </w:rPr>
      </w:pPr>
      <w:bookmarkStart w:id="5" w:name="_Toc70973182"/>
      <w:r w:rsidRPr="007958B6">
        <w:rPr>
          <w:rFonts w:ascii="宋体" w:eastAsia="宋体" w:hAnsi="宋体" w:hint="eastAsia"/>
          <w:sz w:val="30"/>
          <w:szCs w:val="30"/>
        </w:rPr>
        <w:t>2.1</w:t>
      </w:r>
      <w:r w:rsidR="007958B6">
        <w:rPr>
          <w:rFonts w:ascii="宋体" w:eastAsia="宋体" w:hAnsi="宋体"/>
          <w:sz w:val="30"/>
          <w:szCs w:val="30"/>
        </w:rPr>
        <w:t xml:space="preserve"> </w:t>
      </w:r>
      <w:r w:rsidR="00D753CB">
        <w:rPr>
          <w:rFonts w:ascii="宋体" w:eastAsia="宋体" w:hAnsi="宋体" w:hint="eastAsia"/>
          <w:sz w:val="30"/>
          <w:szCs w:val="30"/>
        </w:rPr>
        <w:t>寄存器</w:t>
      </w:r>
      <w:bookmarkEnd w:id="5"/>
    </w:p>
    <w:p w:rsidR="00893F26" w:rsidRPr="007958B6" w:rsidRDefault="00893F26" w:rsidP="007958B6">
      <w:pPr>
        <w:pStyle w:val="2"/>
        <w:rPr>
          <w:rFonts w:ascii="宋体" w:eastAsia="宋体" w:hAnsi="宋体"/>
          <w:sz w:val="28"/>
          <w:szCs w:val="28"/>
        </w:rPr>
      </w:pPr>
      <w:bookmarkStart w:id="6" w:name="_Toc70973183"/>
      <w:r w:rsidRPr="007958B6">
        <w:rPr>
          <w:rFonts w:ascii="宋体" w:eastAsia="宋体" w:hAnsi="宋体" w:hint="eastAsia"/>
          <w:sz w:val="28"/>
          <w:szCs w:val="28"/>
        </w:rPr>
        <w:t>2.1.1</w:t>
      </w:r>
      <w:r w:rsidR="00D753CB">
        <w:rPr>
          <w:rFonts w:ascii="宋体" w:eastAsia="宋体" w:hAnsi="宋体" w:hint="eastAsia"/>
          <w:sz w:val="28"/>
          <w:szCs w:val="28"/>
        </w:rPr>
        <w:t>寄存器</w:t>
      </w:r>
      <w:r w:rsidRPr="007958B6">
        <w:rPr>
          <w:rFonts w:ascii="宋体" w:eastAsia="宋体" w:hAnsi="宋体" w:hint="eastAsia"/>
          <w:sz w:val="28"/>
          <w:szCs w:val="28"/>
        </w:rPr>
        <w:t>模块描述</w:t>
      </w:r>
      <w:bookmarkEnd w:id="6"/>
    </w:p>
    <w:p w:rsidR="00D753CB" w:rsidRDefault="00D753CB" w:rsidP="00893F26">
      <w:pPr>
        <w:rPr>
          <w:rFonts w:ascii="宋体" w:eastAsia="宋体" w:hAnsi="宋体"/>
          <w:sz w:val="24"/>
          <w:szCs w:val="24"/>
        </w:rPr>
      </w:pPr>
      <w:r w:rsidRPr="00D753CB">
        <w:rPr>
          <w:rFonts w:ascii="宋体" w:eastAsia="宋体" w:hAnsi="宋体"/>
          <w:sz w:val="24"/>
          <w:szCs w:val="24"/>
        </w:rPr>
        <w:t>寄存器是指令操作的主要对象，</w:t>
      </w:r>
      <w:r>
        <w:rPr>
          <w:rFonts w:ascii="宋体" w:eastAsia="宋体" w:hAnsi="宋体" w:hint="eastAsia"/>
          <w:sz w:val="24"/>
          <w:szCs w:val="24"/>
        </w:rPr>
        <w:t>用于数据的存储与拿取。</w:t>
      </w:r>
      <w:r>
        <w:rPr>
          <w:rFonts w:ascii="宋体" w:eastAsia="宋体" w:hAnsi="宋体"/>
          <w:sz w:val="24"/>
          <w:szCs w:val="24"/>
        </w:rPr>
        <w:t>32</w:t>
      </w:r>
      <w:r w:rsidRPr="00D753CB">
        <w:rPr>
          <w:rFonts w:ascii="宋体" w:eastAsia="宋体" w:hAnsi="宋体"/>
          <w:sz w:val="24"/>
          <w:szCs w:val="24"/>
        </w:rPr>
        <w:t xml:space="preserve">位的 MIPS 中共有 32 </w:t>
      </w:r>
      <w:proofErr w:type="gramStart"/>
      <w:r w:rsidRPr="00D753CB">
        <w:rPr>
          <w:rFonts w:ascii="宋体" w:eastAsia="宋体" w:hAnsi="宋体"/>
          <w:sz w:val="24"/>
          <w:szCs w:val="24"/>
        </w:rPr>
        <w:t>个</w:t>
      </w:r>
      <w:proofErr w:type="gramEnd"/>
      <w:r w:rsidRPr="00D753CB">
        <w:rPr>
          <w:rFonts w:ascii="宋体" w:eastAsia="宋体" w:hAnsi="宋体"/>
          <w:sz w:val="24"/>
          <w:szCs w:val="24"/>
        </w:rPr>
        <w:t xml:space="preserve"> 32 位的寄存器。</w:t>
      </w:r>
    </w:p>
    <w:p w:rsidR="00D753CB" w:rsidRPr="00C81991" w:rsidRDefault="00D753CB" w:rsidP="00893F26">
      <w:pPr>
        <w:rPr>
          <w:rFonts w:ascii="宋体" w:eastAsia="宋体" w:hAnsi="宋体"/>
          <w:sz w:val="24"/>
          <w:szCs w:val="24"/>
        </w:rPr>
      </w:pPr>
    </w:p>
    <w:p w:rsidR="00C81991" w:rsidRPr="00221BE0" w:rsidRDefault="00D753CB" w:rsidP="00221BE0">
      <w:pPr>
        <w:jc w:val="center"/>
        <w:rPr>
          <w:rFonts w:ascii="宋体" w:eastAsia="宋体" w:hAnsi="宋体"/>
          <w:sz w:val="24"/>
          <w:szCs w:val="24"/>
        </w:rPr>
      </w:pPr>
      <w:r>
        <w:rPr>
          <w:noProof/>
        </w:rPr>
        <w:drawing>
          <wp:inline distT="0" distB="0" distL="0" distR="0" wp14:anchorId="2426DACE" wp14:editId="20FBA3FC">
            <wp:extent cx="4715933" cy="2622549"/>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543" cy="2644576"/>
                    </a:xfrm>
                    <a:prstGeom prst="rect">
                      <a:avLst/>
                    </a:prstGeom>
                  </pic:spPr>
                </pic:pic>
              </a:graphicData>
            </a:graphic>
          </wp:inline>
        </w:drawing>
      </w:r>
    </w:p>
    <w:p w:rsidR="00C81991" w:rsidRPr="00221BE0" w:rsidRDefault="00D753CB" w:rsidP="00221BE0">
      <w:pPr>
        <w:jc w:val="center"/>
        <w:rPr>
          <w:rFonts w:ascii="宋体" w:eastAsia="宋体" w:hAnsi="宋体"/>
          <w:sz w:val="22"/>
          <w:szCs w:val="24"/>
        </w:rPr>
      </w:pPr>
      <w:r>
        <w:rPr>
          <w:rFonts w:ascii="宋体" w:eastAsia="宋体" w:hAnsi="宋体" w:hint="eastAsia"/>
          <w:sz w:val="22"/>
          <w:szCs w:val="24"/>
        </w:rPr>
        <w:lastRenderedPageBreak/>
        <w:t>寄存器模块</w:t>
      </w:r>
    </w:p>
    <w:p w:rsidR="00C81991" w:rsidRPr="00221BE0" w:rsidRDefault="00D753CB" w:rsidP="00D753CB">
      <w:pPr>
        <w:rPr>
          <w:rFonts w:ascii="宋体" w:eastAsia="宋体" w:hAnsi="宋体"/>
          <w:sz w:val="24"/>
          <w:szCs w:val="24"/>
        </w:rPr>
      </w:pPr>
      <w:r>
        <w:rPr>
          <w:rFonts w:ascii="宋体" w:eastAsia="宋体" w:hAnsi="宋体" w:hint="eastAsia"/>
          <w:sz w:val="24"/>
          <w:szCs w:val="24"/>
        </w:rPr>
        <w:t>本小节运用Verilog硬件描述语言来模拟寄存器的运行流程，其中包含4个输入、1个控制信号与2个输出，其中写操作当且仅当在</w:t>
      </w:r>
      <w:r w:rsidR="00F44D5A">
        <w:rPr>
          <w:rFonts w:ascii="宋体" w:eastAsia="宋体" w:hAnsi="宋体" w:hint="eastAsia"/>
          <w:sz w:val="24"/>
          <w:szCs w:val="24"/>
        </w:rPr>
        <w:t>时钟</w:t>
      </w:r>
      <w:r>
        <w:rPr>
          <w:rFonts w:ascii="宋体" w:eastAsia="宋体" w:hAnsi="宋体" w:hint="eastAsia"/>
          <w:sz w:val="24"/>
          <w:szCs w:val="24"/>
        </w:rPr>
        <w:t>下跳</w:t>
      </w:r>
      <w:proofErr w:type="gramStart"/>
      <w:r>
        <w:rPr>
          <w:rFonts w:ascii="宋体" w:eastAsia="宋体" w:hAnsi="宋体" w:hint="eastAsia"/>
          <w:sz w:val="24"/>
          <w:szCs w:val="24"/>
        </w:rPr>
        <w:t>沿正式</w:t>
      </w:r>
      <w:proofErr w:type="gramEnd"/>
      <w:r>
        <w:rPr>
          <w:rFonts w:ascii="宋体" w:eastAsia="宋体" w:hAnsi="宋体" w:hint="eastAsia"/>
          <w:sz w:val="24"/>
          <w:szCs w:val="24"/>
        </w:rPr>
        <w:t>写入</w:t>
      </w:r>
      <w:r w:rsidR="00F44D5A">
        <w:rPr>
          <w:rFonts w:ascii="宋体" w:eastAsia="宋体" w:hAnsi="宋体" w:hint="eastAsia"/>
          <w:sz w:val="24"/>
          <w:szCs w:val="24"/>
        </w:rPr>
        <w:t>。</w:t>
      </w:r>
    </w:p>
    <w:p w:rsidR="005E477A" w:rsidRPr="00D753CB" w:rsidRDefault="005E477A" w:rsidP="00D753CB">
      <w:pPr>
        <w:rPr>
          <w:rFonts w:ascii="宋体" w:eastAsia="宋体" w:hAnsi="宋体"/>
          <w:sz w:val="22"/>
          <w:szCs w:val="24"/>
        </w:rPr>
      </w:pPr>
      <w:r w:rsidRPr="007958B6">
        <w:rPr>
          <w:rFonts w:ascii="宋体" w:eastAsia="宋体" w:hAnsi="宋体" w:hint="eastAsia"/>
          <w:sz w:val="28"/>
          <w:szCs w:val="28"/>
        </w:rPr>
        <w:t>2.1.2</w:t>
      </w:r>
      <w:r w:rsidR="007958B6" w:rsidRPr="007958B6">
        <w:rPr>
          <w:rFonts w:ascii="宋体" w:eastAsia="宋体" w:hAnsi="宋体"/>
          <w:sz w:val="28"/>
          <w:szCs w:val="28"/>
        </w:rPr>
        <w:t xml:space="preserve"> </w:t>
      </w:r>
      <w:r w:rsidR="00D753CB">
        <w:rPr>
          <w:rFonts w:ascii="宋体" w:eastAsia="宋体" w:hAnsi="宋体" w:hint="eastAsia"/>
          <w:sz w:val="28"/>
          <w:szCs w:val="28"/>
        </w:rPr>
        <w:t>寄存器</w:t>
      </w:r>
      <w:r w:rsidRPr="007958B6">
        <w:rPr>
          <w:rFonts w:ascii="宋体" w:eastAsia="宋体" w:hAnsi="宋体" w:hint="eastAsia"/>
          <w:sz w:val="28"/>
          <w:szCs w:val="28"/>
        </w:rPr>
        <w:t>模块代码</w:t>
      </w:r>
    </w:p>
    <w:p w:rsidR="00D753CB" w:rsidRDefault="00D753CB" w:rsidP="00D753CB">
      <w:r w:rsidRPr="00D753CB">
        <w:rPr>
          <w:rFonts w:ascii="宋体" w:eastAsia="宋体" w:hAnsi="宋体"/>
          <w:sz w:val="24"/>
          <w:szCs w:val="24"/>
        </w:rPr>
        <w:t>由于不确定</w:t>
      </w:r>
      <w:proofErr w:type="spellStart"/>
      <w:r w:rsidR="00F44D5A">
        <w:rPr>
          <w:rFonts w:ascii="宋体" w:eastAsia="宋体" w:hAnsi="宋体"/>
          <w:sz w:val="24"/>
          <w:szCs w:val="24"/>
        </w:rPr>
        <w:t>WriteReg,WriteData,RegWrite</w:t>
      </w:r>
      <w:proofErr w:type="spellEnd"/>
      <w:r w:rsidRPr="00D753CB">
        <w:rPr>
          <w:rFonts w:ascii="宋体" w:eastAsia="宋体" w:hAnsi="宋体"/>
          <w:sz w:val="24"/>
          <w:szCs w:val="24"/>
        </w:rPr>
        <w:t>信号的先后次序，可采用时钟的下降</w:t>
      </w:r>
      <w:proofErr w:type="gramStart"/>
      <w:r w:rsidRPr="00D753CB">
        <w:rPr>
          <w:rFonts w:ascii="宋体" w:eastAsia="宋体" w:hAnsi="宋体"/>
          <w:sz w:val="24"/>
          <w:szCs w:val="24"/>
        </w:rPr>
        <w:t>沿作为写</w:t>
      </w:r>
      <w:proofErr w:type="gramEnd"/>
      <w:r w:rsidRPr="00D753CB">
        <w:rPr>
          <w:rFonts w:ascii="宋体" w:eastAsia="宋体" w:hAnsi="宋体"/>
          <w:sz w:val="24"/>
          <w:szCs w:val="24"/>
        </w:rPr>
        <w:t>操作的同步信号，以防止发生错误。</w:t>
      </w:r>
      <w:r w:rsidRPr="00D753CB">
        <w:t xml:space="preserve"> </w:t>
      </w:r>
    </w:p>
    <w:p w:rsidR="00661E8F" w:rsidRDefault="00661E8F" w:rsidP="00D753CB">
      <w:r>
        <w:t>T</w:t>
      </w:r>
      <w:r>
        <w:rPr>
          <w:rFonts w:hint="eastAsia"/>
        </w:rPr>
        <w:t>ips：在以非0情况下的</w:t>
      </w:r>
      <w:proofErr w:type="spellStart"/>
      <w:r>
        <w:rPr>
          <w:rFonts w:hint="eastAsia"/>
        </w:rPr>
        <w:t>Read</w:t>
      </w:r>
      <w:r>
        <w:t>D</w:t>
      </w:r>
      <w:r>
        <w:rPr>
          <w:rFonts w:hint="eastAsia"/>
        </w:rPr>
        <w:t>ata</w:t>
      </w:r>
      <w:proofErr w:type="spellEnd"/>
      <w:r>
        <w:rPr>
          <w:rFonts w:hint="eastAsia"/>
        </w:rPr>
        <w:t>无法正常返回值，所以应当在</w:t>
      </w:r>
      <w:proofErr w:type="spellStart"/>
      <w:r>
        <w:rPr>
          <w:rFonts w:hint="eastAsia"/>
        </w:rPr>
        <w:t>red</w:t>
      </w:r>
      <w:r>
        <w:t>R</w:t>
      </w:r>
      <w:r>
        <w:rPr>
          <w:rFonts w:hint="eastAsia"/>
        </w:rPr>
        <w:t>eg</w:t>
      </w:r>
      <w:proofErr w:type="spellEnd"/>
      <w:r w:rsidR="00875AA8">
        <w:rPr>
          <w:rFonts w:hint="eastAsia"/>
        </w:rPr>
        <w:t xml:space="preserve">这里增加判断成为 </w:t>
      </w:r>
    </w:p>
    <w:p w:rsidR="00875AA8" w:rsidRDefault="00875AA8" w:rsidP="00D753CB">
      <w:proofErr w:type="gramStart"/>
      <w:r>
        <w:t>i</w:t>
      </w:r>
      <w:r>
        <w:rPr>
          <w:rFonts w:hint="eastAsia"/>
        </w:rPr>
        <w:t>f</w:t>
      </w:r>
      <w:r>
        <w:t>(</w:t>
      </w:r>
      <w:proofErr w:type="gramEnd"/>
      <w:r>
        <w:t>readReg1)</w:t>
      </w:r>
    </w:p>
    <w:p w:rsidR="00875AA8" w:rsidRDefault="00875AA8" w:rsidP="00D753CB">
      <w:r>
        <w:tab/>
        <w:t xml:space="preserve">ReadData1 = </w:t>
      </w:r>
      <w:proofErr w:type="spellStart"/>
      <w:proofErr w:type="gramStart"/>
      <w:r>
        <w:t>regFile</w:t>
      </w:r>
      <w:proofErr w:type="spellEnd"/>
      <w:r>
        <w:t>[</w:t>
      </w:r>
      <w:proofErr w:type="gramEnd"/>
      <w:r>
        <w:t>readReg1];</w:t>
      </w:r>
    </w:p>
    <w:p w:rsidR="00875AA8" w:rsidRDefault="00875AA8" w:rsidP="00D753CB">
      <w:proofErr w:type="gramStart"/>
      <w:r>
        <w:t>else</w:t>
      </w:r>
      <w:proofErr w:type="gramEnd"/>
      <w:r>
        <w:t xml:space="preserve"> </w:t>
      </w:r>
    </w:p>
    <w:p w:rsidR="00875AA8" w:rsidRDefault="00875AA8" w:rsidP="00D753CB">
      <w:r>
        <w:tab/>
        <w:t>ReadData1 = 0;</w:t>
      </w:r>
    </w:p>
    <w:p w:rsidR="00875AA8" w:rsidRDefault="00875AA8" w:rsidP="00875AA8">
      <w:proofErr w:type="gramStart"/>
      <w:r>
        <w:t>i</w:t>
      </w:r>
      <w:r>
        <w:rPr>
          <w:rFonts w:hint="eastAsia"/>
        </w:rPr>
        <w:t>f</w:t>
      </w:r>
      <w:r>
        <w:t>(</w:t>
      </w:r>
      <w:proofErr w:type="gramEnd"/>
      <w:r>
        <w:t>readReg2)</w:t>
      </w:r>
    </w:p>
    <w:p w:rsidR="00875AA8" w:rsidRDefault="00875AA8" w:rsidP="00875AA8">
      <w:r>
        <w:tab/>
        <w:t xml:space="preserve">ReadData2 = </w:t>
      </w:r>
      <w:proofErr w:type="spellStart"/>
      <w:proofErr w:type="gramStart"/>
      <w:r>
        <w:t>regFile</w:t>
      </w:r>
      <w:proofErr w:type="spellEnd"/>
      <w:r>
        <w:t>[</w:t>
      </w:r>
      <w:proofErr w:type="gramEnd"/>
      <w:r>
        <w:t>readReg2];</w:t>
      </w:r>
    </w:p>
    <w:p w:rsidR="00875AA8" w:rsidRDefault="00875AA8" w:rsidP="00875AA8">
      <w:proofErr w:type="gramStart"/>
      <w:r>
        <w:t>else</w:t>
      </w:r>
      <w:proofErr w:type="gramEnd"/>
      <w:r>
        <w:t xml:space="preserve"> </w:t>
      </w:r>
    </w:p>
    <w:p w:rsidR="00065FC1" w:rsidRPr="007A336F" w:rsidRDefault="00875AA8" w:rsidP="00D753CB">
      <w:r>
        <w:tab/>
        <w:t>ReadData2 = 0;</w:t>
      </w:r>
    </w:p>
    <w:p w:rsidR="000E3418" w:rsidRPr="000E3418" w:rsidRDefault="008A75EF" w:rsidP="00311CD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6pt;height:433.2pt">
            <v:imagedata r:id="rId9" o:title="屏幕截图 2021-04-07 102032"/>
          </v:shape>
        </w:pict>
      </w:r>
    </w:p>
    <w:p w:rsidR="005E477A" w:rsidRPr="007958B6" w:rsidRDefault="005E477A" w:rsidP="007958B6">
      <w:pPr>
        <w:pStyle w:val="2"/>
        <w:rPr>
          <w:rFonts w:ascii="宋体" w:eastAsia="宋体" w:hAnsi="宋体"/>
          <w:sz w:val="28"/>
          <w:szCs w:val="28"/>
        </w:rPr>
      </w:pPr>
      <w:bookmarkStart w:id="7" w:name="_Toc70973184"/>
      <w:r w:rsidRPr="007958B6">
        <w:rPr>
          <w:rFonts w:ascii="宋体" w:eastAsia="宋体" w:hAnsi="宋体" w:hint="eastAsia"/>
          <w:sz w:val="28"/>
          <w:szCs w:val="28"/>
        </w:rPr>
        <w:lastRenderedPageBreak/>
        <w:t>2.1.3仿真激励代码</w:t>
      </w:r>
      <w:bookmarkEnd w:id="7"/>
    </w:p>
    <w:p w:rsidR="005E477A" w:rsidRDefault="005E477A" w:rsidP="00221BE0">
      <w:pPr>
        <w:rPr>
          <w:rFonts w:ascii="宋体" w:eastAsia="宋体" w:hAnsi="宋体"/>
          <w:sz w:val="24"/>
          <w:szCs w:val="24"/>
        </w:rPr>
      </w:pPr>
      <w:r w:rsidRPr="00221BE0">
        <w:rPr>
          <w:rFonts w:ascii="宋体" w:eastAsia="宋体" w:hAnsi="宋体" w:hint="eastAsia"/>
          <w:sz w:val="24"/>
          <w:szCs w:val="24"/>
        </w:rPr>
        <w:t>激励文件主要通过每隔</w:t>
      </w:r>
      <w:r w:rsidR="00F44D5A">
        <w:rPr>
          <w:rFonts w:ascii="宋体" w:eastAsia="宋体" w:hAnsi="宋体" w:hint="eastAsia"/>
          <w:sz w:val="24"/>
          <w:szCs w:val="24"/>
        </w:rPr>
        <w:t>一段时间</w:t>
      </w:r>
      <w:r w:rsidRPr="00221BE0">
        <w:rPr>
          <w:rFonts w:ascii="宋体" w:eastAsia="宋体" w:hAnsi="宋体" w:hint="eastAsia"/>
          <w:sz w:val="24"/>
          <w:szCs w:val="24"/>
        </w:rPr>
        <w:t>更换</w:t>
      </w:r>
      <w:r w:rsidR="000228B2" w:rsidRPr="00221BE0">
        <w:rPr>
          <w:rFonts w:ascii="宋体" w:eastAsia="宋体" w:hAnsi="宋体" w:hint="eastAsia"/>
          <w:sz w:val="24"/>
          <w:szCs w:val="24"/>
        </w:rPr>
        <w:t>输入</w:t>
      </w:r>
      <w:r w:rsidRPr="00221BE0">
        <w:rPr>
          <w:rFonts w:ascii="宋体" w:eastAsia="宋体" w:hAnsi="宋体" w:hint="eastAsia"/>
          <w:sz w:val="24"/>
          <w:szCs w:val="24"/>
        </w:rPr>
        <w:t>来</w:t>
      </w:r>
      <w:r w:rsidR="000228B2" w:rsidRPr="00221BE0">
        <w:rPr>
          <w:rFonts w:ascii="宋体" w:eastAsia="宋体" w:hAnsi="宋体" w:hint="eastAsia"/>
          <w:sz w:val="24"/>
          <w:szCs w:val="24"/>
        </w:rPr>
        <w:t>模拟</w:t>
      </w:r>
      <w:proofErr w:type="gramStart"/>
      <w:r w:rsidR="00F44D5A">
        <w:rPr>
          <w:rFonts w:ascii="宋体" w:eastAsia="宋体" w:hAnsi="宋体" w:hint="eastAsia"/>
          <w:sz w:val="24"/>
          <w:szCs w:val="24"/>
        </w:rPr>
        <w:t>各类写与</w:t>
      </w:r>
      <w:proofErr w:type="gramEnd"/>
      <w:r w:rsidR="00F44D5A">
        <w:rPr>
          <w:rFonts w:ascii="宋体" w:eastAsia="宋体" w:hAnsi="宋体" w:hint="eastAsia"/>
          <w:sz w:val="24"/>
          <w:szCs w:val="24"/>
        </w:rPr>
        <w:t>读操作，其中时钟</w:t>
      </w:r>
      <w:proofErr w:type="spellStart"/>
      <w:r w:rsidR="00F44D5A">
        <w:rPr>
          <w:rFonts w:ascii="宋体" w:eastAsia="宋体" w:hAnsi="宋体" w:hint="eastAsia"/>
          <w:sz w:val="24"/>
          <w:szCs w:val="24"/>
        </w:rPr>
        <w:t>Clk</w:t>
      </w:r>
      <w:proofErr w:type="spellEnd"/>
      <w:r w:rsidR="00F44D5A">
        <w:rPr>
          <w:rFonts w:ascii="宋体" w:eastAsia="宋体" w:hAnsi="宋体" w:hint="eastAsia"/>
          <w:sz w:val="24"/>
          <w:szCs w:val="24"/>
        </w:rPr>
        <w:t>值每100ns改变一次</w:t>
      </w:r>
    </w:p>
    <w:p w:rsidR="000E3418" w:rsidRDefault="008A75EF" w:rsidP="00311CD6">
      <w:pPr>
        <w:jc w:val="center"/>
        <w:rPr>
          <w:rFonts w:ascii="宋体" w:eastAsia="宋体" w:hAnsi="宋体"/>
          <w:sz w:val="24"/>
          <w:szCs w:val="24"/>
        </w:rPr>
      </w:pPr>
      <w:r>
        <w:rPr>
          <w:rFonts w:ascii="宋体" w:eastAsia="宋体" w:hAnsi="宋体"/>
          <w:sz w:val="24"/>
          <w:szCs w:val="24"/>
        </w:rPr>
        <w:pict>
          <v:shape id="_x0000_i1026" type="#_x0000_t75" style="width:186pt;height:553.8pt">
            <v:imagedata r:id="rId10" o:title="屏幕截图 2021-04-07 102129"/>
          </v:shape>
        </w:pict>
      </w:r>
    </w:p>
    <w:p w:rsidR="000E3418" w:rsidRPr="00221BE0" w:rsidRDefault="008A75EF" w:rsidP="00F44D5A">
      <w:pPr>
        <w:jc w:val="center"/>
        <w:rPr>
          <w:rFonts w:ascii="宋体" w:eastAsia="宋体" w:hAnsi="宋体"/>
          <w:sz w:val="24"/>
          <w:szCs w:val="24"/>
        </w:rPr>
      </w:pPr>
      <w:r>
        <w:rPr>
          <w:rFonts w:ascii="宋体" w:eastAsia="宋体" w:hAnsi="宋体"/>
          <w:sz w:val="24"/>
          <w:szCs w:val="24"/>
        </w:rPr>
        <w:lastRenderedPageBreak/>
        <w:pict>
          <v:shape id="_x0000_i1027" type="#_x0000_t75" style="width:133.8pt;height:199.2pt">
            <v:imagedata r:id="rId11" o:title="屏幕截图 2021-04-07 102141"/>
          </v:shape>
        </w:pict>
      </w:r>
    </w:p>
    <w:p w:rsidR="00AE4C90" w:rsidRPr="007958B6" w:rsidRDefault="00AE4C90" w:rsidP="007958B6">
      <w:pPr>
        <w:pStyle w:val="2"/>
        <w:rPr>
          <w:rFonts w:ascii="宋体" w:eastAsia="宋体" w:hAnsi="宋体"/>
          <w:sz w:val="28"/>
          <w:szCs w:val="28"/>
        </w:rPr>
      </w:pPr>
      <w:bookmarkStart w:id="8" w:name="_Toc70973185"/>
      <w:r w:rsidRPr="007958B6">
        <w:rPr>
          <w:rFonts w:ascii="宋体" w:eastAsia="宋体" w:hAnsi="宋体" w:hint="eastAsia"/>
          <w:sz w:val="28"/>
          <w:szCs w:val="28"/>
        </w:rPr>
        <w:t>2.1.4仿真波形</w:t>
      </w:r>
      <w:bookmarkEnd w:id="8"/>
    </w:p>
    <w:p w:rsidR="00C34478" w:rsidRPr="00221BE0" w:rsidRDefault="008A75EF" w:rsidP="00221BE0">
      <w:pPr>
        <w:rPr>
          <w:rFonts w:ascii="宋体" w:eastAsia="宋体" w:hAnsi="宋体"/>
          <w:sz w:val="24"/>
          <w:szCs w:val="24"/>
        </w:rPr>
      </w:pPr>
      <w:r>
        <w:rPr>
          <w:rFonts w:ascii="宋体" w:eastAsia="宋体" w:hAnsi="宋体"/>
          <w:sz w:val="24"/>
          <w:szCs w:val="24"/>
        </w:rPr>
        <w:pict>
          <v:shape id="_x0000_i1028" type="#_x0000_t75" style="width:415.2pt;height:117pt">
            <v:imagedata r:id="rId12" o:title="屏幕截图 2021-04-07 102156"/>
          </v:shape>
        </w:pict>
      </w:r>
    </w:p>
    <w:p w:rsidR="00AE4C90" w:rsidRPr="007958B6" w:rsidRDefault="00AE4C90" w:rsidP="007958B6">
      <w:pPr>
        <w:pStyle w:val="2"/>
        <w:rPr>
          <w:rFonts w:ascii="宋体" w:eastAsia="宋体" w:hAnsi="宋体"/>
          <w:sz w:val="28"/>
          <w:szCs w:val="28"/>
        </w:rPr>
      </w:pPr>
      <w:bookmarkStart w:id="9" w:name="_Toc70973186"/>
      <w:r w:rsidRPr="007958B6">
        <w:rPr>
          <w:rFonts w:ascii="宋体" w:eastAsia="宋体" w:hAnsi="宋体" w:hint="eastAsia"/>
          <w:sz w:val="28"/>
          <w:szCs w:val="28"/>
        </w:rPr>
        <w:t>2.1.5实验结论</w:t>
      </w:r>
      <w:bookmarkEnd w:id="9"/>
    </w:p>
    <w:p w:rsidR="00382F4E" w:rsidRDefault="00B6511B" w:rsidP="00221BE0">
      <w:pPr>
        <w:rPr>
          <w:rFonts w:ascii="宋体" w:eastAsia="宋体" w:hAnsi="宋体"/>
          <w:sz w:val="24"/>
          <w:szCs w:val="24"/>
        </w:rPr>
      </w:pPr>
      <w:r>
        <w:rPr>
          <w:rFonts w:ascii="宋体" w:eastAsia="宋体" w:hAnsi="宋体" w:hint="eastAsia"/>
          <w:sz w:val="24"/>
          <w:szCs w:val="24"/>
        </w:rPr>
        <w:t>首先在200ns与400ns</w:t>
      </w:r>
      <w:r w:rsidR="00E11E37">
        <w:rPr>
          <w:rFonts w:ascii="宋体" w:eastAsia="宋体" w:hAnsi="宋体" w:hint="eastAsia"/>
          <w:sz w:val="24"/>
          <w:szCs w:val="24"/>
        </w:rPr>
        <w:t>时向</w:t>
      </w:r>
      <w:r>
        <w:rPr>
          <w:rFonts w:ascii="宋体" w:eastAsia="宋体" w:hAnsi="宋体" w:hint="eastAsia"/>
          <w:sz w:val="24"/>
          <w:szCs w:val="24"/>
        </w:rPr>
        <w:t>10与01这两个32位寄存器中写值后，在900ns两个读信号</w:t>
      </w:r>
      <w:r>
        <w:rPr>
          <w:rFonts w:ascii="宋体" w:eastAsia="宋体" w:hAnsi="宋体"/>
          <w:sz w:val="24"/>
          <w:szCs w:val="24"/>
        </w:rPr>
        <w:t>R</w:t>
      </w:r>
      <w:r>
        <w:rPr>
          <w:rFonts w:ascii="宋体" w:eastAsia="宋体" w:hAnsi="宋体" w:hint="eastAsia"/>
          <w:sz w:val="24"/>
          <w:szCs w:val="24"/>
        </w:rPr>
        <w:t>eadReg1与R</w:t>
      </w:r>
      <w:r>
        <w:rPr>
          <w:rFonts w:ascii="宋体" w:eastAsia="宋体" w:hAnsi="宋体"/>
          <w:sz w:val="24"/>
          <w:szCs w:val="24"/>
        </w:rPr>
        <w:t>eadReg2</w:t>
      </w:r>
      <w:r>
        <w:rPr>
          <w:rFonts w:ascii="宋体" w:eastAsia="宋体" w:hAnsi="宋体" w:hint="eastAsia"/>
          <w:sz w:val="24"/>
          <w:szCs w:val="24"/>
        </w:rPr>
        <w:t>转为1，可以看到成功读出了之前存入的值，与实验预期相同，说明我们能够通过编写代码很好地模拟</w:t>
      </w:r>
      <w:r w:rsidR="00BC76AF">
        <w:rPr>
          <w:rFonts w:ascii="宋体" w:eastAsia="宋体" w:hAnsi="宋体" w:hint="eastAsia"/>
          <w:sz w:val="24"/>
          <w:szCs w:val="24"/>
        </w:rPr>
        <w:t>单周期处理器</w:t>
      </w:r>
      <w:r>
        <w:rPr>
          <w:rFonts w:ascii="宋体" w:eastAsia="宋体" w:hAnsi="宋体" w:hint="eastAsia"/>
          <w:sz w:val="24"/>
          <w:szCs w:val="24"/>
        </w:rPr>
        <w:t>中的寄存器模块的工作。</w:t>
      </w:r>
    </w:p>
    <w:p w:rsidR="00382F4E" w:rsidRPr="007958B6" w:rsidRDefault="00382F4E" w:rsidP="007958B6">
      <w:pPr>
        <w:pStyle w:val="1"/>
        <w:rPr>
          <w:rFonts w:ascii="宋体" w:eastAsia="宋体" w:hAnsi="宋体"/>
          <w:sz w:val="30"/>
          <w:szCs w:val="30"/>
        </w:rPr>
      </w:pPr>
      <w:bookmarkStart w:id="10" w:name="_Toc70973187"/>
      <w:r w:rsidRPr="007958B6">
        <w:rPr>
          <w:rFonts w:ascii="宋体" w:eastAsia="宋体" w:hAnsi="宋体" w:hint="eastAsia"/>
          <w:sz w:val="30"/>
          <w:szCs w:val="30"/>
        </w:rPr>
        <w:t>2.2</w:t>
      </w:r>
      <w:r w:rsidR="008C3A5E">
        <w:rPr>
          <w:rFonts w:ascii="宋体" w:eastAsia="宋体" w:hAnsi="宋体" w:hint="eastAsia"/>
          <w:sz w:val="30"/>
          <w:szCs w:val="30"/>
        </w:rPr>
        <w:t>内存单元</w:t>
      </w:r>
      <w:r w:rsidRPr="007958B6">
        <w:rPr>
          <w:rFonts w:ascii="宋体" w:eastAsia="宋体" w:hAnsi="宋体" w:hint="eastAsia"/>
          <w:sz w:val="30"/>
          <w:szCs w:val="30"/>
        </w:rPr>
        <w:t>模块</w:t>
      </w:r>
      <w:bookmarkEnd w:id="10"/>
    </w:p>
    <w:p w:rsidR="00382F4E" w:rsidRPr="007958B6" w:rsidRDefault="00382F4E" w:rsidP="007958B6">
      <w:pPr>
        <w:pStyle w:val="2"/>
        <w:rPr>
          <w:rFonts w:ascii="宋体" w:eastAsia="宋体" w:hAnsi="宋体"/>
          <w:sz w:val="28"/>
          <w:szCs w:val="28"/>
        </w:rPr>
      </w:pPr>
      <w:bookmarkStart w:id="11" w:name="_Toc70973188"/>
      <w:r w:rsidRPr="007958B6">
        <w:rPr>
          <w:rFonts w:ascii="宋体" w:eastAsia="宋体" w:hAnsi="宋体" w:hint="eastAsia"/>
          <w:sz w:val="28"/>
          <w:szCs w:val="28"/>
        </w:rPr>
        <w:t>2.2.1</w:t>
      </w:r>
      <w:r w:rsidR="008C3A5E">
        <w:rPr>
          <w:rFonts w:ascii="宋体" w:eastAsia="宋体" w:hAnsi="宋体" w:hint="eastAsia"/>
          <w:sz w:val="28"/>
          <w:szCs w:val="28"/>
        </w:rPr>
        <w:t>内存单元</w:t>
      </w:r>
      <w:r w:rsidRPr="007958B6">
        <w:rPr>
          <w:rFonts w:ascii="宋体" w:eastAsia="宋体" w:hAnsi="宋体" w:hint="eastAsia"/>
          <w:sz w:val="28"/>
          <w:szCs w:val="28"/>
        </w:rPr>
        <w:t>模块描述</w:t>
      </w:r>
      <w:bookmarkEnd w:id="11"/>
    </w:p>
    <w:p w:rsidR="0099028B" w:rsidRPr="00D608D6" w:rsidRDefault="003E1B63" w:rsidP="00D608D6">
      <w:pPr>
        <w:rPr>
          <w:rFonts w:ascii="宋体" w:eastAsia="宋体" w:hAnsi="宋体"/>
          <w:sz w:val="24"/>
          <w:szCs w:val="24"/>
        </w:rPr>
      </w:pPr>
      <w:r w:rsidRPr="003E1B63">
        <w:rPr>
          <w:rFonts w:ascii="宋体" w:eastAsia="宋体" w:hAnsi="宋体"/>
          <w:sz w:val="24"/>
          <w:szCs w:val="24"/>
        </w:rPr>
        <w:t>存储器本模块与</w:t>
      </w:r>
      <w:r>
        <w:rPr>
          <w:rFonts w:ascii="宋体" w:eastAsia="宋体" w:hAnsi="宋体"/>
          <w:sz w:val="24"/>
          <w:szCs w:val="24"/>
        </w:rPr>
        <w:t>register</w:t>
      </w:r>
      <w:r w:rsidRPr="003E1B63">
        <w:rPr>
          <w:rFonts w:ascii="宋体" w:eastAsia="宋体" w:hAnsi="宋体"/>
          <w:sz w:val="24"/>
          <w:szCs w:val="24"/>
        </w:rPr>
        <w:t>类似，由于写数据也要考虑信号同步，因此也需要时钟。内存单元</w:t>
      </w:r>
      <w:r>
        <w:rPr>
          <w:rFonts w:ascii="宋体" w:eastAsia="宋体" w:hAnsi="宋体"/>
          <w:sz w:val="24"/>
          <w:szCs w:val="24"/>
        </w:rPr>
        <w:t>的实现</w:t>
      </w:r>
      <w:r>
        <w:rPr>
          <w:rFonts w:ascii="宋体" w:eastAsia="宋体" w:hAnsi="宋体" w:hint="eastAsia"/>
          <w:sz w:val="24"/>
          <w:szCs w:val="24"/>
        </w:rPr>
        <w:t>，</w:t>
      </w:r>
      <w:r w:rsidRPr="003E1B63">
        <w:rPr>
          <w:rFonts w:ascii="宋体" w:eastAsia="宋体" w:hAnsi="宋体"/>
          <w:sz w:val="24"/>
          <w:szCs w:val="24"/>
        </w:rPr>
        <w:t>也可用系统</w:t>
      </w:r>
      <w:r>
        <w:rPr>
          <w:rFonts w:ascii="宋体" w:eastAsia="宋体" w:hAnsi="宋体"/>
          <w:sz w:val="24"/>
          <w:szCs w:val="24"/>
        </w:rPr>
        <w:t>Block Memory</w:t>
      </w:r>
      <w:r w:rsidRPr="003E1B63">
        <w:rPr>
          <w:rFonts w:ascii="宋体" w:eastAsia="宋体" w:hAnsi="宋体"/>
          <w:sz w:val="24"/>
          <w:szCs w:val="24"/>
        </w:rPr>
        <w:t xml:space="preserve">来生成。 </w:t>
      </w:r>
    </w:p>
    <w:p w:rsidR="00382F4E" w:rsidRDefault="00936CAE" w:rsidP="00936CAE">
      <w:pPr>
        <w:jc w:val="center"/>
        <w:rPr>
          <w:rFonts w:ascii="宋体" w:eastAsia="宋体" w:hAnsi="宋体"/>
          <w:sz w:val="24"/>
          <w:szCs w:val="24"/>
        </w:rPr>
      </w:pPr>
      <w:r w:rsidRPr="00936CAE">
        <w:rPr>
          <w:noProof/>
          <w:sz w:val="16"/>
        </w:rPr>
        <w:lastRenderedPageBreak/>
        <w:drawing>
          <wp:inline distT="0" distB="0" distL="0" distR="0" wp14:anchorId="46572D4E" wp14:editId="3EB75AE8">
            <wp:extent cx="1219200" cy="1991883"/>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672" cy="2054737"/>
                    </a:xfrm>
                    <a:prstGeom prst="rect">
                      <a:avLst/>
                    </a:prstGeom>
                  </pic:spPr>
                </pic:pic>
              </a:graphicData>
            </a:graphic>
          </wp:inline>
        </w:drawing>
      </w:r>
    </w:p>
    <w:p w:rsidR="00382F4E" w:rsidRPr="00DE2E8D" w:rsidRDefault="00936CAE" w:rsidP="00DE2E8D">
      <w:pPr>
        <w:jc w:val="center"/>
        <w:rPr>
          <w:rFonts w:ascii="宋体" w:eastAsia="宋体" w:hAnsi="宋体"/>
          <w:sz w:val="22"/>
          <w:szCs w:val="24"/>
        </w:rPr>
      </w:pPr>
      <w:r>
        <w:rPr>
          <w:rFonts w:ascii="宋体" w:eastAsia="宋体" w:hAnsi="宋体" w:hint="eastAsia"/>
          <w:sz w:val="22"/>
          <w:szCs w:val="24"/>
        </w:rPr>
        <w:t>内存单元</w:t>
      </w:r>
    </w:p>
    <w:p w:rsidR="003A40CB" w:rsidRDefault="00936CAE" w:rsidP="00221BE0">
      <w:pPr>
        <w:rPr>
          <w:rFonts w:ascii="宋体" w:eastAsia="宋体" w:hAnsi="宋体"/>
          <w:sz w:val="24"/>
          <w:szCs w:val="24"/>
        </w:rPr>
      </w:pPr>
      <w:r>
        <w:rPr>
          <w:rFonts w:ascii="宋体" w:eastAsia="宋体" w:hAnsi="宋体" w:hint="eastAsia"/>
          <w:sz w:val="24"/>
          <w:szCs w:val="24"/>
        </w:rPr>
        <w:t>这里</w:t>
      </w:r>
      <w:r w:rsidR="00405C62">
        <w:rPr>
          <w:rFonts w:ascii="宋体" w:eastAsia="宋体" w:hAnsi="宋体" w:hint="eastAsia"/>
          <w:sz w:val="24"/>
          <w:szCs w:val="24"/>
        </w:rPr>
        <w:t>为单周期处理器的取数据模块，也是多周期处理器的</w:t>
      </w:r>
      <w:r w:rsidR="009562A2">
        <w:rPr>
          <w:rFonts w:ascii="宋体" w:eastAsia="宋体" w:hAnsi="宋体" w:hint="eastAsia"/>
          <w:sz w:val="24"/>
          <w:szCs w:val="24"/>
        </w:rPr>
        <w:t>Mem的组件</w:t>
      </w:r>
      <w:r w:rsidR="0033519E">
        <w:rPr>
          <w:rFonts w:ascii="宋体" w:eastAsia="宋体" w:hAnsi="宋体" w:hint="eastAsia"/>
          <w:sz w:val="24"/>
          <w:szCs w:val="24"/>
        </w:rPr>
        <w:t>。</w:t>
      </w:r>
    </w:p>
    <w:p w:rsidR="007C6BDC" w:rsidRDefault="007C6BDC" w:rsidP="00221BE0">
      <w:pPr>
        <w:rPr>
          <w:rFonts w:ascii="宋体" w:eastAsia="宋体" w:hAnsi="宋体"/>
          <w:sz w:val="24"/>
          <w:szCs w:val="24"/>
        </w:rPr>
      </w:pPr>
    </w:p>
    <w:p w:rsidR="007C6BDC" w:rsidRPr="007958B6" w:rsidRDefault="007C6BDC" w:rsidP="007958B6">
      <w:pPr>
        <w:pStyle w:val="2"/>
        <w:rPr>
          <w:rFonts w:ascii="宋体" w:eastAsia="宋体" w:hAnsi="宋体"/>
          <w:sz w:val="28"/>
          <w:szCs w:val="28"/>
        </w:rPr>
      </w:pPr>
      <w:bookmarkStart w:id="12" w:name="_Toc70973189"/>
      <w:r w:rsidRPr="007958B6">
        <w:rPr>
          <w:rFonts w:ascii="宋体" w:eastAsia="宋体" w:hAnsi="宋体" w:hint="eastAsia"/>
          <w:sz w:val="28"/>
          <w:szCs w:val="28"/>
        </w:rPr>
        <w:t>2.2.2</w:t>
      </w:r>
      <w:r w:rsidR="009562A2">
        <w:rPr>
          <w:rFonts w:ascii="宋体" w:eastAsia="宋体" w:hAnsi="宋体" w:hint="eastAsia"/>
          <w:sz w:val="28"/>
          <w:szCs w:val="28"/>
        </w:rPr>
        <w:t>内存单元</w:t>
      </w:r>
      <w:r w:rsidRPr="007958B6">
        <w:rPr>
          <w:rFonts w:ascii="宋体" w:eastAsia="宋体" w:hAnsi="宋体" w:hint="eastAsia"/>
          <w:sz w:val="28"/>
          <w:szCs w:val="28"/>
        </w:rPr>
        <w:t>模块代码</w:t>
      </w:r>
      <w:bookmarkEnd w:id="12"/>
    </w:p>
    <w:p w:rsidR="007C6BDC" w:rsidRDefault="0033519E" w:rsidP="00221BE0">
      <w:pPr>
        <w:rPr>
          <w:rFonts w:ascii="宋体" w:eastAsia="宋体" w:hAnsi="宋体"/>
          <w:sz w:val="24"/>
          <w:szCs w:val="24"/>
        </w:rPr>
      </w:pPr>
      <w:r>
        <w:rPr>
          <w:rFonts w:ascii="宋体" w:eastAsia="宋体" w:hAnsi="宋体" w:hint="eastAsia"/>
          <w:sz w:val="24"/>
          <w:szCs w:val="24"/>
        </w:rPr>
        <w:t>当且仅当</w:t>
      </w:r>
      <w:proofErr w:type="spellStart"/>
      <w:r>
        <w:rPr>
          <w:rFonts w:ascii="宋体" w:eastAsia="宋体" w:hAnsi="宋体" w:hint="eastAsia"/>
          <w:sz w:val="24"/>
          <w:szCs w:val="24"/>
        </w:rPr>
        <w:t>memR</w:t>
      </w:r>
      <w:r>
        <w:rPr>
          <w:rFonts w:ascii="宋体" w:eastAsia="宋体" w:hAnsi="宋体"/>
          <w:sz w:val="24"/>
          <w:szCs w:val="24"/>
        </w:rPr>
        <w:t>ead</w:t>
      </w:r>
      <w:proofErr w:type="spellEnd"/>
      <w:r>
        <w:rPr>
          <w:rFonts w:ascii="宋体" w:eastAsia="宋体" w:hAnsi="宋体" w:hint="eastAsia"/>
          <w:sz w:val="24"/>
          <w:szCs w:val="24"/>
        </w:rPr>
        <w:t>为1而</w:t>
      </w:r>
      <w:proofErr w:type="spellStart"/>
      <w:r>
        <w:rPr>
          <w:rFonts w:ascii="宋体" w:eastAsia="宋体" w:hAnsi="宋体" w:hint="eastAsia"/>
          <w:sz w:val="24"/>
          <w:szCs w:val="24"/>
        </w:rPr>
        <w:t>mem</w:t>
      </w:r>
      <w:r>
        <w:rPr>
          <w:rFonts w:ascii="宋体" w:eastAsia="宋体" w:hAnsi="宋体"/>
          <w:sz w:val="24"/>
          <w:szCs w:val="24"/>
        </w:rPr>
        <w:t>W</w:t>
      </w:r>
      <w:r>
        <w:rPr>
          <w:rFonts w:ascii="宋体" w:eastAsia="宋体" w:hAnsi="宋体" w:hint="eastAsia"/>
          <w:sz w:val="24"/>
          <w:szCs w:val="24"/>
        </w:rPr>
        <w:t>rite</w:t>
      </w:r>
      <w:proofErr w:type="spellEnd"/>
      <w:r>
        <w:rPr>
          <w:rFonts w:ascii="宋体" w:eastAsia="宋体" w:hAnsi="宋体" w:hint="eastAsia"/>
          <w:sz w:val="24"/>
          <w:szCs w:val="24"/>
        </w:rPr>
        <w:t>为0时，读操作才能发生由于不知道什么时候需要开始读，所以要检测</w:t>
      </w:r>
      <w:proofErr w:type="spellStart"/>
      <w:r>
        <w:rPr>
          <w:rFonts w:ascii="宋体" w:eastAsia="宋体" w:hAnsi="宋体" w:hint="eastAsia"/>
          <w:sz w:val="24"/>
          <w:szCs w:val="24"/>
        </w:rPr>
        <w:t>mem</w:t>
      </w:r>
      <w:r>
        <w:rPr>
          <w:rFonts w:ascii="宋体" w:eastAsia="宋体" w:hAnsi="宋体"/>
          <w:sz w:val="24"/>
          <w:szCs w:val="24"/>
        </w:rPr>
        <w:t>Read</w:t>
      </w:r>
      <w:proofErr w:type="spellEnd"/>
      <w:r>
        <w:rPr>
          <w:rFonts w:ascii="宋体" w:eastAsia="宋体" w:hAnsi="宋体" w:hint="eastAsia"/>
          <w:sz w:val="24"/>
          <w:szCs w:val="24"/>
        </w:rPr>
        <w:t>与address的改变，而写操作应当在时钟下跳沿时受到</w:t>
      </w:r>
      <w:proofErr w:type="spellStart"/>
      <w:r>
        <w:rPr>
          <w:rFonts w:ascii="宋体" w:eastAsia="宋体" w:hAnsi="宋体" w:hint="eastAsia"/>
          <w:sz w:val="24"/>
          <w:szCs w:val="24"/>
        </w:rPr>
        <w:t>mem</w:t>
      </w:r>
      <w:r>
        <w:rPr>
          <w:rFonts w:ascii="宋体" w:eastAsia="宋体" w:hAnsi="宋体"/>
          <w:sz w:val="24"/>
          <w:szCs w:val="24"/>
        </w:rPr>
        <w:t>Write</w:t>
      </w:r>
      <w:proofErr w:type="spellEnd"/>
      <w:r>
        <w:rPr>
          <w:rFonts w:ascii="宋体" w:eastAsia="宋体" w:hAnsi="宋体" w:hint="eastAsia"/>
          <w:sz w:val="24"/>
          <w:szCs w:val="24"/>
        </w:rPr>
        <w:t>为1的信号时写入。</w:t>
      </w:r>
    </w:p>
    <w:p w:rsidR="00311CD6" w:rsidRDefault="008A75EF" w:rsidP="00311CD6">
      <w:pPr>
        <w:jc w:val="center"/>
        <w:rPr>
          <w:rFonts w:ascii="宋体" w:eastAsia="宋体" w:hAnsi="宋体"/>
          <w:sz w:val="24"/>
          <w:szCs w:val="24"/>
        </w:rPr>
      </w:pPr>
      <w:r>
        <w:rPr>
          <w:rFonts w:ascii="宋体" w:eastAsia="宋体" w:hAnsi="宋体"/>
          <w:sz w:val="24"/>
          <w:szCs w:val="24"/>
        </w:rPr>
        <w:pict>
          <v:shape id="_x0000_i1029" type="#_x0000_t75" style="width:186.6pt;height:367.8pt">
            <v:imagedata r:id="rId14" o:title="屏幕截图 2021-04-07 102246"/>
          </v:shape>
        </w:pict>
      </w:r>
    </w:p>
    <w:p w:rsidR="0012719F" w:rsidRPr="002B2955" w:rsidRDefault="0012719F" w:rsidP="00221BE0">
      <w:pPr>
        <w:rPr>
          <w:rFonts w:ascii="宋体" w:eastAsia="宋体" w:hAnsi="宋体"/>
          <w:b/>
          <w:sz w:val="28"/>
          <w:szCs w:val="28"/>
        </w:rPr>
      </w:pPr>
      <w:r w:rsidRPr="002B2955">
        <w:rPr>
          <w:rFonts w:ascii="宋体" w:eastAsia="宋体" w:hAnsi="宋体" w:hint="eastAsia"/>
          <w:b/>
          <w:sz w:val="28"/>
          <w:szCs w:val="28"/>
        </w:rPr>
        <w:lastRenderedPageBreak/>
        <w:t>2.2.3</w:t>
      </w:r>
      <w:r w:rsidRPr="002B2955">
        <w:rPr>
          <w:rFonts w:ascii="宋体" w:eastAsia="宋体" w:hAnsi="宋体"/>
          <w:b/>
          <w:sz w:val="28"/>
          <w:szCs w:val="28"/>
        </w:rPr>
        <w:t>ALUC</w:t>
      </w:r>
      <w:r w:rsidRPr="002B2955">
        <w:rPr>
          <w:rFonts w:ascii="宋体" w:eastAsia="宋体" w:hAnsi="宋体" w:hint="eastAsia"/>
          <w:b/>
          <w:sz w:val="28"/>
          <w:szCs w:val="28"/>
        </w:rPr>
        <w:t>tr仿真激励代码</w:t>
      </w:r>
    </w:p>
    <w:p w:rsidR="0033519E" w:rsidRDefault="00D608D6" w:rsidP="00221B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设置时钟变换为100ns，在初始化后在不同时间点更改参数进行测试</w:t>
      </w:r>
    </w:p>
    <w:p w:rsidR="00311CD6" w:rsidRDefault="008A75EF" w:rsidP="00931E42">
      <w:pPr>
        <w:jc w:val="center"/>
        <w:rPr>
          <w:rFonts w:ascii="宋体" w:eastAsia="宋体" w:hAnsi="宋体"/>
          <w:sz w:val="24"/>
          <w:szCs w:val="24"/>
        </w:rPr>
      </w:pPr>
      <w:r>
        <w:rPr>
          <w:rFonts w:ascii="宋体" w:eastAsia="宋体" w:hAnsi="宋体"/>
          <w:sz w:val="24"/>
          <w:szCs w:val="24"/>
        </w:rPr>
        <w:pict>
          <v:shape id="_x0000_i1030" type="#_x0000_t75" style="width:153.6pt;height:550.8pt">
            <v:imagedata r:id="rId15" o:title="屏幕截图 2021-04-07 102307"/>
          </v:shape>
        </w:pict>
      </w:r>
    </w:p>
    <w:p w:rsidR="0033519E" w:rsidRDefault="008A75EF" w:rsidP="00931E42">
      <w:pPr>
        <w:jc w:val="center"/>
        <w:rPr>
          <w:rFonts w:ascii="宋体" w:eastAsia="宋体" w:hAnsi="宋体"/>
          <w:sz w:val="24"/>
          <w:szCs w:val="24"/>
        </w:rPr>
      </w:pPr>
      <w:r>
        <w:rPr>
          <w:rFonts w:ascii="宋体" w:eastAsia="宋体" w:hAnsi="宋体"/>
          <w:sz w:val="24"/>
          <w:szCs w:val="24"/>
        </w:rPr>
        <w:lastRenderedPageBreak/>
        <w:pict>
          <v:shape id="_x0000_i1031" type="#_x0000_t75" style="width:111pt;height:201.6pt">
            <v:imagedata r:id="rId16" o:title="屏幕截图 2021-04-07 102319"/>
          </v:shape>
        </w:pict>
      </w:r>
    </w:p>
    <w:p w:rsidR="0012719F" w:rsidRPr="002B2955" w:rsidRDefault="0012719F" w:rsidP="00221BE0">
      <w:pPr>
        <w:rPr>
          <w:rFonts w:ascii="宋体" w:eastAsia="宋体" w:hAnsi="宋体"/>
          <w:b/>
          <w:sz w:val="28"/>
          <w:szCs w:val="28"/>
        </w:rPr>
      </w:pPr>
      <w:r w:rsidRPr="002B2955">
        <w:rPr>
          <w:rFonts w:ascii="宋体" w:eastAsia="宋体" w:hAnsi="宋体" w:hint="eastAsia"/>
          <w:b/>
          <w:sz w:val="28"/>
          <w:szCs w:val="28"/>
        </w:rPr>
        <w:t>2.2.4仿真波形</w:t>
      </w:r>
    </w:p>
    <w:p w:rsidR="0012719F" w:rsidRDefault="008A75EF" w:rsidP="00221BE0">
      <w:pPr>
        <w:rPr>
          <w:rFonts w:ascii="宋体" w:eastAsia="宋体" w:hAnsi="宋体"/>
          <w:sz w:val="24"/>
          <w:szCs w:val="24"/>
        </w:rPr>
      </w:pPr>
      <w:r>
        <w:rPr>
          <w:rFonts w:ascii="宋体" w:eastAsia="宋体" w:hAnsi="宋体"/>
          <w:sz w:val="24"/>
          <w:szCs w:val="24"/>
        </w:rPr>
        <w:pict>
          <v:shape id="_x0000_i1032" type="#_x0000_t75" style="width:415.2pt;height:87pt">
            <v:imagedata r:id="rId17" o:title="屏幕截图 2021-04-07 102333"/>
          </v:shape>
        </w:pict>
      </w:r>
    </w:p>
    <w:p w:rsidR="0012719F" w:rsidRPr="007958B6" w:rsidRDefault="0012719F" w:rsidP="007958B6">
      <w:pPr>
        <w:pStyle w:val="2"/>
        <w:rPr>
          <w:rFonts w:ascii="宋体" w:eastAsia="宋体" w:hAnsi="宋体"/>
          <w:sz w:val="28"/>
          <w:szCs w:val="28"/>
        </w:rPr>
      </w:pPr>
      <w:bookmarkStart w:id="13" w:name="_Toc70973190"/>
      <w:r w:rsidRPr="007958B6">
        <w:rPr>
          <w:rFonts w:ascii="宋体" w:eastAsia="宋体" w:hAnsi="宋体" w:hint="eastAsia"/>
          <w:sz w:val="28"/>
          <w:szCs w:val="28"/>
        </w:rPr>
        <w:t>2.2.5实验结论</w:t>
      </w:r>
      <w:bookmarkEnd w:id="13"/>
    </w:p>
    <w:p w:rsidR="00BE4A11" w:rsidRDefault="00D608D6" w:rsidP="00221B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在200ns到470n成功s向6与8号寄存器中写入了数据，而在此后到570ns，</w:t>
      </w:r>
      <w:proofErr w:type="spellStart"/>
      <w:r>
        <w:rPr>
          <w:rFonts w:ascii="宋体" w:eastAsia="宋体" w:hAnsi="宋体" w:hint="eastAsia"/>
          <w:sz w:val="24"/>
          <w:szCs w:val="24"/>
        </w:rPr>
        <w:t>memR</w:t>
      </w:r>
      <w:r>
        <w:rPr>
          <w:rFonts w:ascii="宋体" w:eastAsia="宋体" w:hAnsi="宋体"/>
          <w:sz w:val="24"/>
          <w:szCs w:val="24"/>
        </w:rPr>
        <w:t>ead</w:t>
      </w:r>
      <w:proofErr w:type="spellEnd"/>
      <w:r>
        <w:rPr>
          <w:rFonts w:ascii="宋体" w:eastAsia="宋体" w:hAnsi="宋体" w:hint="eastAsia"/>
          <w:sz w:val="24"/>
          <w:szCs w:val="24"/>
        </w:rPr>
        <w:t>为1而</w:t>
      </w:r>
      <w:proofErr w:type="spellStart"/>
      <w:r>
        <w:rPr>
          <w:rFonts w:ascii="宋体" w:eastAsia="宋体" w:hAnsi="宋体" w:hint="eastAsia"/>
          <w:sz w:val="24"/>
          <w:szCs w:val="24"/>
        </w:rPr>
        <w:t>mem</w:t>
      </w:r>
      <w:r>
        <w:rPr>
          <w:rFonts w:ascii="宋体" w:eastAsia="宋体" w:hAnsi="宋体"/>
          <w:sz w:val="24"/>
          <w:szCs w:val="24"/>
        </w:rPr>
        <w:t>W</w:t>
      </w:r>
      <w:r>
        <w:rPr>
          <w:rFonts w:ascii="宋体" w:eastAsia="宋体" w:hAnsi="宋体" w:hint="eastAsia"/>
          <w:sz w:val="24"/>
          <w:szCs w:val="24"/>
        </w:rPr>
        <w:t>rite</w:t>
      </w:r>
      <w:proofErr w:type="spellEnd"/>
      <w:r>
        <w:rPr>
          <w:rFonts w:ascii="宋体" w:eastAsia="宋体" w:hAnsi="宋体" w:hint="eastAsia"/>
          <w:sz w:val="24"/>
          <w:szCs w:val="24"/>
        </w:rPr>
        <w:t>为0，</w:t>
      </w:r>
      <w:proofErr w:type="spellStart"/>
      <w:r>
        <w:rPr>
          <w:rFonts w:ascii="宋体" w:eastAsia="宋体" w:hAnsi="宋体" w:hint="eastAsia"/>
          <w:sz w:val="24"/>
          <w:szCs w:val="24"/>
        </w:rPr>
        <w:t>R</w:t>
      </w:r>
      <w:r>
        <w:rPr>
          <w:rFonts w:ascii="宋体" w:eastAsia="宋体" w:hAnsi="宋体"/>
          <w:sz w:val="24"/>
          <w:szCs w:val="24"/>
        </w:rPr>
        <w:t>eadData</w:t>
      </w:r>
      <w:proofErr w:type="spellEnd"/>
      <w:r>
        <w:rPr>
          <w:rFonts w:ascii="宋体" w:eastAsia="宋体" w:hAnsi="宋体" w:hint="eastAsia"/>
          <w:sz w:val="24"/>
          <w:szCs w:val="24"/>
        </w:rPr>
        <w:t>成功取出了对应寄存器的数据。说明通过上述代码可以很好地实现单周期处理器的内存单元模块的功能。</w:t>
      </w:r>
    </w:p>
    <w:p w:rsidR="00BE4A11" w:rsidRPr="007958B6" w:rsidRDefault="00BE4A11" w:rsidP="007958B6">
      <w:pPr>
        <w:pStyle w:val="1"/>
        <w:rPr>
          <w:rFonts w:ascii="宋体" w:eastAsia="宋体" w:hAnsi="宋体"/>
          <w:sz w:val="30"/>
          <w:szCs w:val="30"/>
        </w:rPr>
      </w:pPr>
      <w:bookmarkStart w:id="14" w:name="_Toc70973191"/>
      <w:r w:rsidRPr="007958B6">
        <w:rPr>
          <w:rFonts w:ascii="宋体" w:eastAsia="宋体" w:hAnsi="宋体" w:hint="eastAsia"/>
          <w:sz w:val="30"/>
          <w:szCs w:val="30"/>
        </w:rPr>
        <w:t>2.3</w:t>
      </w:r>
      <w:r w:rsidR="00D608D6">
        <w:rPr>
          <w:rFonts w:ascii="宋体" w:eastAsia="宋体" w:hAnsi="宋体" w:hint="eastAsia"/>
          <w:sz w:val="30"/>
          <w:szCs w:val="30"/>
        </w:rPr>
        <w:t>带符号扩展</w:t>
      </w:r>
      <w:bookmarkEnd w:id="14"/>
    </w:p>
    <w:p w:rsidR="00BE4A11" w:rsidRPr="007958B6" w:rsidRDefault="00BE4A11" w:rsidP="007958B6">
      <w:pPr>
        <w:pStyle w:val="2"/>
        <w:rPr>
          <w:rFonts w:ascii="宋体" w:eastAsia="宋体" w:hAnsi="宋体"/>
          <w:sz w:val="28"/>
          <w:szCs w:val="28"/>
        </w:rPr>
      </w:pPr>
      <w:bookmarkStart w:id="15" w:name="_Toc70973192"/>
      <w:r w:rsidRPr="007958B6">
        <w:rPr>
          <w:rFonts w:ascii="宋体" w:eastAsia="宋体" w:hAnsi="宋体" w:hint="eastAsia"/>
          <w:sz w:val="28"/>
          <w:szCs w:val="28"/>
        </w:rPr>
        <w:t>2.3.1</w:t>
      </w:r>
      <w:r w:rsidR="00D608D6">
        <w:rPr>
          <w:rFonts w:ascii="宋体" w:eastAsia="宋体" w:hAnsi="宋体" w:hint="eastAsia"/>
          <w:sz w:val="28"/>
          <w:szCs w:val="28"/>
        </w:rPr>
        <w:t>带符号扩展</w:t>
      </w:r>
      <w:r w:rsidRPr="007958B6">
        <w:rPr>
          <w:rFonts w:ascii="宋体" w:eastAsia="宋体" w:hAnsi="宋体" w:hint="eastAsia"/>
          <w:sz w:val="28"/>
          <w:szCs w:val="28"/>
        </w:rPr>
        <w:t>模块描述</w:t>
      </w:r>
      <w:bookmarkEnd w:id="15"/>
    </w:p>
    <w:p w:rsidR="00D608D6" w:rsidRDefault="00D608D6" w:rsidP="00221BE0">
      <w:pPr>
        <w:rPr>
          <w:rFonts w:ascii="宋体" w:eastAsia="宋体" w:hAnsi="宋体"/>
          <w:color w:val="000000"/>
          <w:sz w:val="24"/>
          <w:szCs w:val="24"/>
        </w:rPr>
      </w:pPr>
      <w:r w:rsidRPr="00D608D6">
        <w:rPr>
          <w:rFonts w:ascii="宋体" w:eastAsia="宋体" w:hAnsi="宋体"/>
          <w:color w:val="000000"/>
          <w:sz w:val="24"/>
          <w:szCs w:val="24"/>
        </w:rPr>
        <w:t>将</w:t>
      </w:r>
      <w:r>
        <w:rPr>
          <w:rFonts w:ascii="宋体" w:eastAsia="宋体" w:hAnsi="宋体"/>
          <w:color w:val="000000"/>
          <w:sz w:val="24"/>
          <w:szCs w:val="24"/>
        </w:rPr>
        <w:t>16</w:t>
      </w:r>
      <w:r w:rsidRPr="00D608D6">
        <w:rPr>
          <w:rFonts w:ascii="宋体" w:eastAsia="宋体" w:hAnsi="宋体"/>
          <w:color w:val="000000"/>
          <w:sz w:val="24"/>
          <w:szCs w:val="24"/>
        </w:rPr>
        <w:t>位有符号数扩展为</w:t>
      </w:r>
      <w:r>
        <w:rPr>
          <w:rFonts w:ascii="宋体" w:eastAsia="宋体" w:hAnsi="宋体"/>
          <w:color w:val="000000"/>
          <w:sz w:val="24"/>
          <w:szCs w:val="24"/>
        </w:rPr>
        <w:t>32</w:t>
      </w:r>
      <w:r w:rsidRPr="00D608D6">
        <w:rPr>
          <w:rFonts w:ascii="宋体" w:eastAsia="宋体" w:hAnsi="宋体"/>
          <w:color w:val="000000"/>
          <w:sz w:val="24"/>
          <w:szCs w:val="24"/>
        </w:rPr>
        <w:t>位有符号数</w:t>
      </w:r>
      <w:r>
        <w:rPr>
          <w:rFonts w:ascii="宋体" w:eastAsia="宋体" w:hAnsi="宋体" w:hint="eastAsia"/>
          <w:color w:val="000000"/>
          <w:sz w:val="24"/>
          <w:szCs w:val="24"/>
        </w:rPr>
        <w:t>，只需要将前十六位用符号位填充满即可</w:t>
      </w:r>
      <w:r w:rsidRPr="00D608D6">
        <w:rPr>
          <w:rFonts w:ascii="宋体" w:eastAsia="宋体" w:hAnsi="宋体"/>
          <w:color w:val="000000"/>
          <w:sz w:val="24"/>
          <w:szCs w:val="24"/>
        </w:rPr>
        <w:t>。</w:t>
      </w:r>
      <w:r w:rsidRPr="00D608D6">
        <w:rPr>
          <w:rFonts w:ascii="宋体" w:eastAsia="宋体" w:hAnsi="宋体" w:hint="eastAsia"/>
          <w:color w:val="000000"/>
          <w:sz w:val="24"/>
          <w:szCs w:val="24"/>
        </w:rPr>
        <w:br/>
      </w:r>
      <w:r w:rsidRPr="00D608D6">
        <w:rPr>
          <w:rFonts w:ascii="宋体" w:eastAsia="宋体" w:hAnsi="宋体"/>
          <w:color w:val="000000"/>
          <w:sz w:val="24"/>
          <w:szCs w:val="24"/>
        </w:rPr>
        <w:t>补码：</w:t>
      </w:r>
      <w:r w:rsidRPr="00D608D6">
        <w:rPr>
          <w:rFonts w:ascii="宋体" w:eastAsia="宋体" w:hAnsi="宋体" w:hint="eastAsia"/>
          <w:color w:val="000000"/>
          <w:sz w:val="24"/>
          <w:szCs w:val="24"/>
        </w:rPr>
        <w:br/>
      </w:r>
      <w:r w:rsidRPr="00D608D6">
        <w:rPr>
          <w:rFonts w:ascii="宋体" w:eastAsia="宋体" w:hAnsi="宋体"/>
          <w:color w:val="000000"/>
          <w:sz w:val="24"/>
          <w:szCs w:val="24"/>
        </w:rPr>
        <w:t>（1） 正数的补码： 与原码相同。</w:t>
      </w:r>
      <w:r w:rsidRPr="00D608D6">
        <w:rPr>
          <w:rFonts w:ascii="宋体" w:eastAsia="宋体" w:hAnsi="宋体" w:hint="eastAsia"/>
          <w:color w:val="000000"/>
          <w:sz w:val="24"/>
          <w:szCs w:val="24"/>
        </w:rPr>
        <w:t>如</w:t>
      </w:r>
      <w:r w:rsidRPr="00D608D6">
        <w:rPr>
          <w:rFonts w:ascii="宋体" w:eastAsia="宋体" w:hAnsi="宋体"/>
          <w:color w:val="000000"/>
          <w:sz w:val="24"/>
          <w:szCs w:val="24"/>
        </w:rPr>
        <w:t>+9 的补码是 00001001。</w:t>
      </w:r>
      <w:r w:rsidRPr="00D608D6">
        <w:rPr>
          <w:rFonts w:ascii="宋体" w:eastAsia="宋体" w:hAnsi="宋体" w:hint="eastAsia"/>
          <w:color w:val="000000"/>
          <w:sz w:val="24"/>
          <w:szCs w:val="24"/>
        </w:rPr>
        <w:br/>
      </w:r>
      <w:r w:rsidRPr="00D608D6">
        <w:rPr>
          <w:rFonts w:ascii="宋体" w:eastAsia="宋体" w:hAnsi="宋体"/>
          <w:color w:val="000000"/>
          <w:sz w:val="24"/>
          <w:szCs w:val="24"/>
        </w:rPr>
        <w:t>（2） 负数的补码：符号位为 1， 其余位为该数绝对值的</w:t>
      </w:r>
      <w:proofErr w:type="gramStart"/>
      <w:r w:rsidRPr="00D608D6">
        <w:rPr>
          <w:rFonts w:ascii="宋体" w:eastAsia="宋体" w:hAnsi="宋体"/>
          <w:color w:val="000000"/>
          <w:sz w:val="24"/>
          <w:szCs w:val="24"/>
        </w:rPr>
        <w:t>原码按位</w:t>
      </w:r>
      <w:proofErr w:type="gramEnd"/>
      <w:r w:rsidRPr="00D608D6">
        <w:rPr>
          <w:rFonts w:ascii="宋体" w:eastAsia="宋体" w:hAnsi="宋体"/>
          <w:color w:val="000000"/>
          <w:sz w:val="24"/>
          <w:szCs w:val="24"/>
        </w:rPr>
        <w:t>取反； 然后整个数加 1。</w:t>
      </w:r>
      <w:r w:rsidRPr="00D608D6">
        <w:rPr>
          <w:rFonts w:ascii="宋体" w:eastAsia="宋体" w:hAnsi="宋体" w:hint="eastAsia"/>
          <w:color w:val="000000"/>
          <w:sz w:val="24"/>
          <w:szCs w:val="24"/>
        </w:rPr>
        <w:br/>
        <w:t>举例：</w:t>
      </w:r>
      <w:r w:rsidRPr="00D608D6">
        <w:rPr>
          <w:rFonts w:ascii="宋体" w:eastAsia="宋体" w:hAnsi="宋体"/>
          <w:color w:val="000000"/>
          <w:sz w:val="24"/>
          <w:szCs w:val="24"/>
        </w:rPr>
        <w:t>-7 因为是负数，则符号位为“1”。后七位： +7 的原码（0000111） →按位取反（1111000） →加 1（1111001）</w:t>
      </w:r>
      <w:r w:rsidRPr="00D608D6">
        <w:rPr>
          <w:rFonts w:ascii="宋体" w:eastAsia="宋体" w:hAnsi="宋体" w:hint="eastAsia"/>
          <w:color w:val="000000"/>
          <w:sz w:val="24"/>
          <w:szCs w:val="24"/>
        </w:rPr>
        <w:t>，</w:t>
      </w:r>
      <w:r w:rsidRPr="00D608D6">
        <w:rPr>
          <w:rFonts w:ascii="宋体" w:eastAsia="宋体" w:hAnsi="宋体"/>
          <w:color w:val="000000"/>
          <w:sz w:val="24"/>
          <w:szCs w:val="24"/>
        </w:rPr>
        <w:t>所以-7 的补码是 11111001。</w:t>
      </w:r>
    </w:p>
    <w:p w:rsidR="008F4148" w:rsidRPr="007958B6" w:rsidRDefault="008F4148" w:rsidP="007958B6">
      <w:pPr>
        <w:pStyle w:val="2"/>
        <w:rPr>
          <w:rFonts w:ascii="宋体" w:eastAsia="宋体" w:hAnsi="宋体"/>
          <w:sz w:val="28"/>
          <w:szCs w:val="28"/>
        </w:rPr>
      </w:pPr>
      <w:bookmarkStart w:id="16" w:name="_Toc70973193"/>
      <w:r w:rsidRPr="007958B6">
        <w:rPr>
          <w:rFonts w:ascii="宋体" w:eastAsia="宋体" w:hAnsi="宋体" w:hint="eastAsia"/>
          <w:sz w:val="28"/>
          <w:szCs w:val="28"/>
        </w:rPr>
        <w:lastRenderedPageBreak/>
        <w:t>2.3.2</w:t>
      </w:r>
      <w:r w:rsidRPr="007958B6">
        <w:rPr>
          <w:rFonts w:ascii="宋体" w:eastAsia="宋体" w:hAnsi="宋体"/>
          <w:sz w:val="28"/>
          <w:szCs w:val="28"/>
        </w:rPr>
        <w:t>ALU</w:t>
      </w:r>
      <w:r w:rsidRPr="007958B6">
        <w:rPr>
          <w:rFonts w:ascii="宋体" w:eastAsia="宋体" w:hAnsi="宋体" w:hint="eastAsia"/>
          <w:sz w:val="28"/>
          <w:szCs w:val="28"/>
        </w:rPr>
        <w:t>模块代码</w:t>
      </w:r>
      <w:bookmarkEnd w:id="16"/>
    </w:p>
    <w:p w:rsidR="008F4148" w:rsidRDefault="008F4148" w:rsidP="00221BE0">
      <w:pPr>
        <w:rPr>
          <w:rFonts w:ascii="宋体" w:eastAsia="宋体" w:hAnsi="宋体"/>
          <w:sz w:val="24"/>
          <w:szCs w:val="24"/>
        </w:rPr>
      </w:pPr>
      <w:r>
        <w:rPr>
          <w:rFonts w:ascii="宋体" w:eastAsia="宋体" w:hAnsi="宋体"/>
          <w:sz w:val="24"/>
          <w:szCs w:val="24"/>
        </w:rPr>
        <w:tab/>
      </w:r>
      <w:r w:rsidR="00D608D6">
        <w:rPr>
          <w:rFonts w:ascii="宋体" w:eastAsia="宋体" w:hAnsi="宋体" w:hint="eastAsia"/>
          <w:sz w:val="24"/>
          <w:szCs w:val="24"/>
        </w:rPr>
        <w:t>这里判断</w:t>
      </w:r>
      <w:r w:rsidR="00CC0E61">
        <w:rPr>
          <w:rFonts w:ascii="宋体" w:eastAsia="宋体" w:hAnsi="宋体" w:hint="eastAsia"/>
          <w:sz w:val="24"/>
          <w:szCs w:val="24"/>
        </w:rPr>
        <w:t>符号位为0还是1，，常数后16位为0，或操作对后16位不影响，如果是1，前16位与1或，则前16位全为1；如果是0，前16位与0或，则前16位全为0.</w:t>
      </w:r>
    </w:p>
    <w:p w:rsidR="000E3418" w:rsidRDefault="000E3418" w:rsidP="00311CD6">
      <w:pPr>
        <w:jc w:val="center"/>
        <w:rPr>
          <w:rFonts w:ascii="宋体" w:eastAsia="宋体" w:hAnsi="宋体"/>
          <w:sz w:val="24"/>
          <w:szCs w:val="24"/>
        </w:rPr>
      </w:pPr>
    </w:p>
    <w:p w:rsidR="000E3418" w:rsidRDefault="008A75EF" w:rsidP="00311CD6">
      <w:pPr>
        <w:jc w:val="center"/>
        <w:rPr>
          <w:rFonts w:ascii="宋体" w:eastAsia="宋体" w:hAnsi="宋体"/>
          <w:sz w:val="24"/>
          <w:szCs w:val="24"/>
        </w:rPr>
      </w:pPr>
      <w:r>
        <w:rPr>
          <w:rFonts w:ascii="宋体" w:eastAsia="宋体" w:hAnsi="宋体"/>
          <w:sz w:val="24"/>
          <w:szCs w:val="24"/>
        </w:rPr>
        <w:pict>
          <v:shape id="_x0000_i1033" type="#_x0000_t75" style="width:358.2pt;height:99.6pt">
            <v:imagedata r:id="rId18" o:title="屏幕截图 2021-04-07 102414"/>
          </v:shape>
        </w:pict>
      </w:r>
    </w:p>
    <w:p w:rsidR="008F4148" w:rsidRDefault="008F4148" w:rsidP="007958B6">
      <w:pPr>
        <w:pStyle w:val="2"/>
        <w:rPr>
          <w:rFonts w:ascii="宋体" w:eastAsia="宋体" w:hAnsi="宋体"/>
          <w:sz w:val="28"/>
          <w:szCs w:val="28"/>
        </w:rPr>
      </w:pPr>
      <w:bookmarkStart w:id="17" w:name="_Toc70973194"/>
      <w:r w:rsidRPr="007958B6">
        <w:rPr>
          <w:rFonts w:ascii="宋体" w:eastAsia="宋体" w:hAnsi="宋体" w:hint="eastAsia"/>
          <w:sz w:val="28"/>
          <w:szCs w:val="28"/>
        </w:rPr>
        <w:t>2.3.3</w:t>
      </w:r>
      <w:r w:rsidRPr="007958B6">
        <w:rPr>
          <w:rFonts w:ascii="宋体" w:eastAsia="宋体" w:hAnsi="宋体"/>
          <w:sz w:val="28"/>
          <w:szCs w:val="28"/>
        </w:rPr>
        <w:t>ALU</w:t>
      </w:r>
      <w:r w:rsidRPr="007958B6">
        <w:rPr>
          <w:rFonts w:ascii="宋体" w:eastAsia="宋体" w:hAnsi="宋体" w:hint="eastAsia"/>
          <w:sz w:val="28"/>
          <w:szCs w:val="28"/>
        </w:rPr>
        <w:t>仿真激励代码</w:t>
      </w:r>
      <w:bookmarkEnd w:id="17"/>
    </w:p>
    <w:p w:rsidR="000E3418" w:rsidRDefault="008A75EF" w:rsidP="00311CD6">
      <w:pPr>
        <w:jc w:val="center"/>
        <w:rPr>
          <w:rFonts w:ascii="宋体" w:eastAsia="宋体" w:hAnsi="宋体"/>
          <w:sz w:val="24"/>
          <w:szCs w:val="24"/>
        </w:rPr>
      </w:pPr>
      <w:r>
        <w:rPr>
          <w:rFonts w:ascii="宋体" w:eastAsia="宋体" w:hAnsi="宋体"/>
          <w:sz w:val="24"/>
          <w:szCs w:val="24"/>
        </w:rPr>
        <w:pict>
          <v:shape id="_x0000_i1034" type="#_x0000_t75" style="width:114pt;height:295.2pt">
            <v:imagedata r:id="rId19" o:title="屏幕截图 2021-04-07 102427"/>
          </v:shape>
        </w:pict>
      </w:r>
    </w:p>
    <w:p w:rsidR="00C34478" w:rsidRPr="007958B6" w:rsidRDefault="008F4148" w:rsidP="007958B6">
      <w:pPr>
        <w:pStyle w:val="2"/>
        <w:rPr>
          <w:rFonts w:ascii="宋体" w:eastAsia="宋体" w:hAnsi="宋体"/>
          <w:sz w:val="28"/>
          <w:szCs w:val="28"/>
        </w:rPr>
      </w:pPr>
      <w:bookmarkStart w:id="18" w:name="_Toc70973195"/>
      <w:r w:rsidRPr="007958B6">
        <w:rPr>
          <w:rFonts w:ascii="宋体" w:eastAsia="宋体" w:hAnsi="宋体" w:hint="eastAsia"/>
          <w:sz w:val="28"/>
          <w:szCs w:val="28"/>
        </w:rPr>
        <w:t>2.3.4仿真波形</w:t>
      </w:r>
      <w:bookmarkEnd w:id="18"/>
    </w:p>
    <w:p w:rsidR="008F4148" w:rsidRDefault="008A75EF" w:rsidP="00DE2E8D">
      <w:pPr>
        <w:rPr>
          <w:rFonts w:ascii="宋体" w:eastAsia="宋体" w:hAnsi="宋体"/>
          <w:sz w:val="24"/>
          <w:szCs w:val="24"/>
        </w:rPr>
      </w:pPr>
      <w:r>
        <w:rPr>
          <w:rFonts w:ascii="宋体" w:eastAsia="宋体" w:hAnsi="宋体"/>
          <w:sz w:val="24"/>
          <w:szCs w:val="24"/>
        </w:rPr>
        <w:pict>
          <v:shape id="_x0000_i1035" type="#_x0000_t75" style="width:415.2pt;height:48pt">
            <v:imagedata r:id="rId20" o:title="屏幕截图 2021-04-07 102441"/>
          </v:shape>
        </w:pict>
      </w:r>
    </w:p>
    <w:p w:rsidR="008F4148" w:rsidRPr="007958B6" w:rsidRDefault="008F4148" w:rsidP="007958B6">
      <w:pPr>
        <w:pStyle w:val="2"/>
        <w:rPr>
          <w:rFonts w:ascii="宋体" w:eastAsia="宋体" w:hAnsi="宋体"/>
          <w:sz w:val="28"/>
          <w:szCs w:val="28"/>
        </w:rPr>
      </w:pPr>
      <w:bookmarkStart w:id="19" w:name="_Toc70973196"/>
      <w:r w:rsidRPr="007958B6">
        <w:rPr>
          <w:rFonts w:ascii="宋体" w:eastAsia="宋体" w:hAnsi="宋体" w:hint="eastAsia"/>
          <w:sz w:val="28"/>
          <w:szCs w:val="28"/>
        </w:rPr>
        <w:lastRenderedPageBreak/>
        <w:t>2.3.5实验结论</w:t>
      </w:r>
      <w:bookmarkEnd w:id="19"/>
    </w:p>
    <w:p w:rsidR="008F4148" w:rsidRDefault="008F4148" w:rsidP="00221BE0">
      <w:pPr>
        <w:rPr>
          <w:rFonts w:ascii="宋体" w:eastAsia="宋体" w:hAnsi="宋体"/>
          <w:sz w:val="24"/>
          <w:szCs w:val="24"/>
        </w:rPr>
      </w:pPr>
      <w:r>
        <w:rPr>
          <w:rFonts w:ascii="宋体" w:eastAsia="宋体" w:hAnsi="宋体"/>
          <w:sz w:val="24"/>
          <w:szCs w:val="24"/>
        </w:rPr>
        <w:tab/>
      </w:r>
      <w:r w:rsidR="00CC0E61">
        <w:rPr>
          <w:rFonts w:ascii="宋体" w:eastAsia="宋体" w:hAnsi="宋体" w:hint="eastAsia"/>
          <w:sz w:val="24"/>
          <w:szCs w:val="24"/>
        </w:rPr>
        <w:t>当</w:t>
      </w:r>
      <w:proofErr w:type="spellStart"/>
      <w:r w:rsidR="00CC0E61">
        <w:rPr>
          <w:rFonts w:ascii="宋体" w:eastAsia="宋体" w:hAnsi="宋体"/>
          <w:sz w:val="24"/>
          <w:szCs w:val="24"/>
        </w:rPr>
        <w:t>I</w:t>
      </w:r>
      <w:r w:rsidR="00CC0E61">
        <w:rPr>
          <w:rFonts w:ascii="宋体" w:eastAsia="宋体" w:hAnsi="宋体" w:hint="eastAsia"/>
          <w:sz w:val="24"/>
          <w:szCs w:val="24"/>
        </w:rPr>
        <w:t>nst</w:t>
      </w:r>
      <w:proofErr w:type="spellEnd"/>
      <w:r w:rsidR="00CC0E61">
        <w:rPr>
          <w:rFonts w:ascii="宋体" w:eastAsia="宋体" w:hAnsi="宋体" w:hint="eastAsia"/>
          <w:sz w:val="24"/>
          <w:szCs w:val="24"/>
        </w:rPr>
        <w:t>的符号位为1时，如8000</w:t>
      </w:r>
      <w:r w:rsidR="00CC0E61">
        <w:rPr>
          <w:rFonts w:ascii="宋体" w:eastAsia="宋体" w:hAnsi="宋体"/>
          <w:sz w:val="24"/>
          <w:szCs w:val="24"/>
        </w:rPr>
        <w:t>H</w:t>
      </w:r>
      <w:r w:rsidR="00CC0E61">
        <w:rPr>
          <w:rFonts w:ascii="宋体" w:eastAsia="宋体" w:hAnsi="宋体" w:hint="eastAsia"/>
          <w:sz w:val="24"/>
          <w:szCs w:val="24"/>
        </w:rPr>
        <w:t>与</w:t>
      </w:r>
      <w:proofErr w:type="spellStart"/>
      <w:r w:rsidR="00CC0E61">
        <w:rPr>
          <w:rFonts w:ascii="宋体" w:eastAsia="宋体" w:hAnsi="宋体" w:hint="eastAsia"/>
          <w:sz w:val="24"/>
          <w:szCs w:val="24"/>
        </w:rPr>
        <w:t>ffff</w:t>
      </w:r>
      <w:r w:rsidR="00CC0E61">
        <w:rPr>
          <w:rFonts w:ascii="宋体" w:eastAsia="宋体" w:hAnsi="宋体"/>
          <w:sz w:val="24"/>
          <w:szCs w:val="24"/>
        </w:rPr>
        <w:t>H</w:t>
      </w:r>
      <w:proofErr w:type="spellEnd"/>
      <w:r w:rsidR="00CC0E61">
        <w:rPr>
          <w:rFonts w:ascii="宋体" w:eastAsia="宋体" w:hAnsi="宋体" w:hint="eastAsia"/>
          <w:sz w:val="24"/>
          <w:szCs w:val="24"/>
        </w:rPr>
        <w:t>，可以看到前16位均为1，而符号位为0时，如0001</w:t>
      </w:r>
      <w:r w:rsidR="00CC0E61">
        <w:rPr>
          <w:rFonts w:ascii="宋体" w:eastAsia="宋体" w:hAnsi="宋体"/>
          <w:sz w:val="24"/>
          <w:szCs w:val="24"/>
        </w:rPr>
        <w:t>H</w:t>
      </w:r>
      <w:r w:rsidR="00CC0E61">
        <w:rPr>
          <w:rFonts w:ascii="宋体" w:eastAsia="宋体" w:hAnsi="宋体" w:hint="eastAsia"/>
          <w:sz w:val="24"/>
          <w:szCs w:val="24"/>
        </w:rPr>
        <w:t>前16位为0</w:t>
      </w:r>
      <w:r w:rsidR="00C34478">
        <w:rPr>
          <w:rFonts w:ascii="宋体" w:eastAsia="宋体" w:hAnsi="宋体" w:hint="eastAsia"/>
          <w:sz w:val="24"/>
          <w:szCs w:val="24"/>
        </w:rPr>
        <w:t>。</w:t>
      </w:r>
    </w:p>
    <w:p w:rsidR="008F4148" w:rsidRPr="007958B6" w:rsidRDefault="008F4148" w:rsidP="007958B6">
      <w:pPr>
        <w:pStyle w:val="a9"/>
        <w:jc w:val="left"/>
        <w:rPr>
          <w:rFonts w:ascii="宋体" w:eastAsia="宋体" w:hAnsi="宋体"/>
        </w:rPr>
      </w:pPr>
      <w:bookmarkStart w:id="20" w:name="_Toc70973197"/>
      <w:r w:rsidRPr="007958B6">
        <w:rPr>
          <w:rFonts w:ascii="宋体" w:eastAsia="宋体" w:hAnsi="宋体" w:hint="eastAsia"/>
        </w:rPr>
        <w:t>3.实验心得与总结</w:t>
      </w:r>
      <w:bookmarkEnd w:id="20"/>
    </w:p>
    <w:p w:rsidR="00C34478" w:rsidRDefault="00C34478" w:rsidP="00221B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实验</w:t>
      </w:r>
      <w:r w:rsidR="00E71534">
        <w:rPr>
          <w:rFonts w:ascii="宋体" w:eastAsia="宋体" w:hAnsi="宋体" w:hint="eastAsia"/>
          <w:sz w:val="24"/>
          <w:szCs w:val="24"/>
        </w:rPr>
        <w:t>4</w:t>
      </w:r>
      <w:r>
        <w:rPr>
          <w:rFonts w:ascii="宋体" w:eastAsia="宋体" w:hAnsi="宋体" w:hint="eastAsia"/>
          <w:sz w:val="24"/>
          <w:szCs w:val="24"/>
        </w:rPr>
        <w:t>并没有上板</w:t>
      </w:r>
      <w:r w:rsidR="00E71534">
        <w:rPr>
          <w:rFonts w:ascii="宋体" w:eastAsia="宋体" w:hAnsi="宋体" w:hint="eastAsia"/>
          <w:sz w:val="24"/>
          <w:szCs w:val="24"/>
        </w:rPr>
        <w:t>测试过程仅有模拟仿真，相对实验3增加了时钟下跳沿的判断与读写操作的判断，难度略有增加。但有了实验3的铺垫，实际难度并不大</w:t>
      </w:r>
      <w:r>
        <w:rPr>
          <w:rFonts w:ascii="宋体" w:eastAsia="宋体" w:hAnsi="宋体" w:hint="eastAsia"/>
          <w:sz w:val="24"/>
          <w:szCs w:val="24"/>
        </w:rPr>
        <w:t>。</w:t>
      </w:r>
      <w:r w:rsidR="00E71534">
        <w:rPr>
          <w:rFonts w:ascii="宋体" w:eastAsia="宋体" w:hAnsi="宋体" w:hint="eastAsia"/>
          <w:sz w:val="24"/>
          <w:szCs w:val="24"/>
        </w:rPr>
        <w:t>在调试</w:t>
      </w:r>
      <w:proofErr w:type="spellStart"/>
      <w:r w:rsidR="00E71534">
        <w:rPr>
          <w:rFonts w:ascii="宋体" w:eastAsia="宋体" w:hAnsi="宋体" w:hint="eastAsia"/>
          <w:sz w:val="24"/>
          <w:szCs w:val="24"/>
        </w:rPr>
        <w:t>data</w:t>
      </w:r>
      <w:r w:rsidR="00E71534">
        <w:rPr>
          <w:rFonts w:ascii="宋体" w:eastAsia="宋体" w:hAnsi="宋体"/>
          <w:sz w:val="24"/>
          <w:szCs w:val="24"/>
        </w:rPr>
        <w:t>Memory</w:t>
      </w:r>
      <w:proofErr w:type="spellEnd"/>
      <w:r w:rsidR="00E71534">
        <w:rPr>
          <w:rFonts w:ascii="宋体" w:eastAsia="宋体" w:hAnsi="宋体" w:hint="eastAsia"/>
          <w:sz w:val="24"/>
          <w:szCs w:val="24"/>
        </w:rPr>
        <w:t>时需要同时判断</w:t>
      </w:r>
      <w:proofErr w:type="spellStart"/>
      <w:r w:rsidR="00E71534">
        <w:rPr>
          <w:rFonts w:ascii="宋体" w:eastAsia="宋体" w:hAnsi="宋体" w:hint="eastAsia"/>
          <w:sz w:val="24"/>
          <w:szCs w:val="24"/>
        </w:rPr>
        <w:t>mem</w:t>
      </w:r>
      <w:r w:rsidR="00E71534">
        <w:rPr>
          <w:rFonts w:ascii="宋体" w:eastAsia="宋体" w:hAnsi="宋体"/>
          <w:sz w:val="24"/>
          <w:szCs w:val="24"/>
        </w:rPr>
        <w:t>R</w:t>
      </w:r>
      <w:r w:rsidR="00E71534">
        <w:rPr>
          <w:rFonts w:ascii="宋体" w:eastAsia="宋体" w:hAnsi="宋体" w:hint="eastAsia"/>
          <w:sz w:val="24"/>
          <w:szCs w:val="24"/>
        </w:rPr>
        <w:t>ead</w:t>
      </w:r>
      <w:proofErr w:type="spellEnd"/>
      <w:r w:rsidR="00E71534">
        <w:rPr>
          <w:rFonts w:ascii="宋体" w:eastAsia="宋体" w:hAnsi="宋体" w:hint="eastAsia"/>
          <w:sz w:val="24"/>
          <w:szCs w:val="24"/>
        </w:rPr>
        <w:t>与a</w:t>
      </w:r>
      <w:r w:rsidR="00E71534">
        <w:rPr>
          <w:rFonts w:ascii="宋体" w:eastAsia="宋体" w:hAnsi="宋体"/>
          <w:sz w:val="24"/>
          <w:szCs w:val="24"/>
        </w:rPr>
        <w:t>ddress</w:t>
      </w:r>
      <w:r w:rsidR="00E71534">
        <w:rPr>
          <w:rFonts w:ascii="宋体" w:eastAsia="宋体" w:hAnsi="宋体" w:hint="eastAsia"/>
          <w:sz w:val="24"/>
          <w:szCs w:val="24"/>
        </w:rPr>
        <w:t>均需判断，在这里卡了很久，但也让我学到了条件判断的重要性。在带符号扩展时则发现无法在always</w:t>
      </w:r>
      <w:r w:rsidR="00E71534">
        <w:rPr>
          <w:rFonts w:ascii="宋体" w:eastAsia="宋体" w:hAnsi="宋体"/>
          <w:sz w:val="24"/>
          <w:szCs w:val="24"/>
        </w:rPr>
        <w:t xml:space="preserve"> </w:t>
      </w:r>
      <w:r w:rsidR="00E71534">
        <w:rPr>
          <w:rFonts w:ascii="宋体" w:eastAsia="宋体" w:hAnsi="宋体" w:hint="eastAsia"/>
          <w:sz w:val="24"/>
          <w:szCs w:val="24"/>
        </w:rPr>
        <w:t>@外直接用if，算是吃一堑长一智。最重要的是通过这个实验更加了解了单周期处理器各重要单元模块的实现过程，对单周期处理器有了更加深刻的了解。</w:t>
      </w:r>
    </w:p>
    <w:p w:rsidR="00E11E37" w:rsidRDefault="00E11E37" w:rsidP="00221B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在后续实验5的情况下，我同时发现了实验4在设计上存在的些许问题，例如寄存器模块，应当增加当读取的寄存器为0时的情况，否则</w:t>
      </w:r>
      <w:proofErr w:type="spellStart"/>
      <w:r>
        <w:rPr>
          <w:rFonts w:ascii="宋体" w:eastAsia="宋体" w:hAnsi="宋体" w:hint="eastAsia"/>
          <w:sz w:val="24"/>
          <w:szCs w:val="24"/>
        </w:rPr>
        <w:t>readReg</w:t>
      </w:r>
      <w:proofErr w:type="spellEnd"/>
      <w:r>
        <w:rPr>
          <w:rFonts w:ascii="宋体" w:eastAsia="宋体" w:hAnsi="宋体" w:hint="eastAsia"/>
          <w:sz w:val="24"/>
          <w:szCs w:val="24"/>
        </w:rPr>
        <w:t>在判断时不成立，无法成功读取，在此时，应当增加条件判断直接返回0。</w:t>
      </w:r>
    </w:p>
    <w:p w:rsidR="00C34478" w:rsidRPr="007958B6" w:rsidRDefault="00C34478" w:rsidP="007958B6">
      <w:pPr>
        <w:pStyle w:val="a9"/>
        <w:jc w:val="left"/>
        <w:rPr>
          <w:rFonts w:ascii="宋体" w:eastAsia="宋体" w:hAnsi="宋体"/>
        </w:rPr>
      </w:pPr>
      <w:bookmarkStart w:id="21" w:name="_Toc70973198"/>
      <w:r w:rsidRPr="007958B6">
        <w:rPr>
          <w:rFonts w:ascii="宋体" w:eastAsia="宋体" w:hAnsi="宋体" w:hint="eastAsia"/>
        </w:rPr>
        <w:t>4.参考资料</w:t>
      </w:r>
      <w:bookmarkEnd w:id="21"/>
    </w:p>
    <w:p w:rsidR="00C34478" w:rsidRPr="00221BE0" w:rsidRDefault="00C34478" w:rsidP="00221BE0">
      <w:pPr>
        <w:rPr>
          <w:rFonts w:ascii="宋体" w:eastAsia="宋体" w:hAnsi="宋体"/>
          <w:sz w:val="24"/>
          <w:szCs w:val="24"/>
        </w:rPr>
      </w:pPr>
      <w:r w:rsidRPr="00C34478">
        <w:rPr>
          <w:rFonts w:ascii="宋体" w:eastAsia="宋体" w:hAnsi="宋体"/>
          <w:sz w:val="24"/>
          <w:szCs w:val="24"/>
        </w:rPr>
        <w:t>2020计算机系统结构实验指导书</w:t>
      </w:r>
      <w:r w:rsidR="00E71534">
        <w:rPr>
          <w:rFonts w:ascii="宋体" w:eastAsia="宋体" w:hAnsi="宋体"/>
          <w:sz w:val="24"/>
          <w:szCs w:val="24"/>
        </w:rPr>
        <w:t>-LAB0</w:t>
      </w:r>
      <w:r w:rsidR="00E71534">
        <w:rPr>
          <w:rFonts w:ascii="宋体" w:eastAsia="宋体" w:hAnsi="宋体" w:hint="eastAsia"/>
          <w:sz w:val="24"/>
          <w:szCs w:val="24"/>
        </w:rPr>
        <w:t>4</w:t>
      </w:r>
      <w:r w:rsidRPr="00C34478">
        <w:rPr>
          <w:rFonts w:ascii="宋体" w:eastAsia="宋体" w:hAnsi="宋体"/>
          <w:sz w:val="24"/>
          <w:szCs w:val="24"/>
        </w:rPr>
        <w:t>_M</w:t>
      </w:r>
    </w:p>
    <w:sectPr w:rsidR="00C34478" w:rsidRPr="00221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E59" w:rsidRDefault="00BF0E59" w:rsidP="005B17B7">
      <w:r>
        <w:separator/>
      </w:r>
    </w:p>
  </w:endnote>
  <w:endnote w:type="continuationSeparator" w:id="0">
    <w:p w:rsidR="00BF0E59" w:rsidRDefault="00BF0E59" w:rsidP="005B1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65716"/>
      <w:docPartObj>
        <w:docPartGallery w:val="Page Numbers (Bottom of Page)"/>
        <w:docPartUnique/>
      </w:docPartObj>
    </w:sdtPr>
    <w:sdtEndPr/>
    <w:sdtContent>
      <w:p w:rsidR="00065FC1" w:rsidRDefault="00065FC1">
        <w:pPr>
          <w:pStyle w:val="a5"/>
          <w:jc w:val="center"/>
        </w:pPr>
        <w:r>
          <w:fldChar w:fldCharType="begin"/>
        </w:r>
        <w:r>
          <w:instrText>PAGE   \* MERGEFORMAT</w:instrText>
        </w:r>
        <w:r>
          <w:fldChar w:fldCharType="separate"/>
        </w:r>
        <w:r w:rsidR="008A75EF" w:rsidRPr="008A75EF">
          <w:rPr>
            <w:noProof/>
            <w:lang w:val="zh-CN"/>
          </w:rPr>
          <w:t>2</w:t>
        </w:r>
        <w:r>
          <w:fldChar w:fldCharType="end"/>
        </w:r>
      </w:p>
    </w:sdtContent>
  </w:sdt>
  <w:p w:rsidR="00065FC1" w:rsidRDefault="00065F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E59" w:rsidRDefault="00BF0E59" w:rsidP="005B17B7">
      <w:r>
        <w:separator/>
      </w:r>
    </w:p>
  </w:footnote>
  <w:footnote w:type="continuationSeparator" w:id="0">
    <w:p w:rsidR="00BF0E59" w:rsidRDefault="00BF0E59" w:rsidP="005B17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09"/>
    <w:rsid w:val="000228B2"/>
    <w:rsid w:val="00026AA1"/>
    <w:rsid w:val="00026C4D"/>
    <w:rsid w:val="00065FC1"/>
    <w:rsid w:val="000C5CD4"/>
    <w:rsid w:val="000E3418"/>
    <w:rsid w:val="0011353B"/>
    <w:rsid w:val="0012719F"/>
    <w:rsid w:val="001839F4"/>
    <w:rsid w:val="00221BE0"/>
    <w:rsid w:val="002B2955"/>
    <w:rsid w:val="00311CD6"/>
    <w:rsid w:val="0033519E"/>
    <w:rsid w:val="00382F4E"/>
    <w:rsid w:val="003A40CB"/>
    <w:rsid w:val="003E1B63"/>
    <w:rsid w:val="00405C62"/>
    <w:rsid w:val="004E3109"/>
    <w:rsid w:val="005B17B7"/>
    <w:rsid w:val="005E477A"/>
    <w:rsid w:val="005F5F14"/>
    <w:rsid w:val="00653C0F"/>
    <w:rsid w:val="00661E8F"/>
    <w:rsid w:val="007657B3"/>
    <w:rsid w:val="007958B6"/>
    <w:rsid w:val="007A336F"/>
    <w:rsid w:val="007C6BDC"/>
    <w:rsid w:val="007D2054"/>
    <w:rsid w:val="007E10F8"/>
    <w:rsid w:val="007E7C70"/>
    <w:rsid w:val="00875AA8"/>
    <w:rsid w:val="00893F26"/>
    <w:rsid w:val="008A75EF"/>
    <w:rsid w:val="008B6400"/>
    <w:rsid w:val="008C3A5E"/>
    <w:rsid w:val="008F4148"/>
    <w:rsid w:val="00931E42"/>
    <w:rsid w:val="00936CAE"/>
    <w:rsid w:val="009562A2"/>
    <w:rsid w:val="0099028B"/>
    <w:rsid w:val="00AD2A51"/>
    <w:rsid w:val="00AE4C90"/>
    <w:rsid w:val="00B6511B"/>
    <w:rsid w:val="00B709A5"/>
    <w:rsid w:val="00BC76AF"/>
    <w:rsid w:val="00BE4A11"/>
    <w:rsid w:val="00BF0E59"/>
    <w:rsid w:val="00C30FCF"/>
    <w:rsid w:val="00C34478"/>
    <w:rsid w:val="00C81991"/>
    <w:rsid w:val="00CC0E61"/>
    <w:rsid w:val="00D15784"/>
    <w:rsid w:val="00D514F3"/>
    <w:rsid w:val="00D608D6"/>
    <w:rsid w:val="00D753CB"/>
    <w:rsid w:val="00DE2E8D"/>
    <w:rsid w:val="00E00C74"/>
    <w:rsid w:val="00E11E37"/>
    <w:rsid w:val="00E71534"/>
    <w:rsid w:val="00EB7CAA"/>
    <w:rsid w:val="00F44D5A"/>
    <w:rsid w:val="00F869A4"/>
    <w:rsid w:val="00FE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0988"/>
  <w15:chartTrackingRefBased/>
  <w15:docId w15:val="{5CDC9591-EE44-4F82-A3E7-5B3E35AF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958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58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7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17B7"/>
    <w:rPr>
      <w:sz w:val="18"/>
      <w:szCs w:val="18"/>
    </w:rPr>
  </w:style>
  <w:style w:type="paragraph" w:styleId="a5">
    <w:name w:val="footer"/>
    <w:basedOn w:val="a"/>
    <w:link w:val="a6"/>
    <w:uiPriority w:val="99"/>
    <w:unhideWhenUsed/>
    <w:rsid w:val="005B17B7"/>
    <w:pPr>
      <w:tabs>
        <w:tab w:val="center" w:pos="4153"/>
        <w:tab w:val="right" w:pos="8306"/>
      </w:tabs>
      <w:snapToGrid w:val="0"/>
      <w:jc w:val="left"/>
    </w:pPr>
    <w:rPr>
      <w:sz w:val="18"/>
      <w:szCs w:val="18"/>
    </w:rPr>
  </w:style>
  <w:style w:type="character" w:customStyle="1" w:styleId="a6">
    <w:name w:val="页脚 字符"/>
    <w:basedOn w:val="a0"/>
    <w:link w:val="a5"/>
    <w:uiPriority w:val="99"/>
    <w:rsid w:val="005B17B7"/>
    <w:rPr>
      <w:sz w:val="18"/>
      <w:szCs w:val="18"/>
    </w:rPr>
  </w:style>
  <w:style w:type="character" w:customStyle="1" w:styleId="fontstyle01">
    <w:name w:val="fontstyle01"/>
    <w:basedOn w:val="a0"/>
    <w:rsid w:val="00893F26"/>
    <w:rPr>
      <w:rFonts w:ascii="宋体" w:eastAsia="宋体" w:hAnsi="宋体" w:hint="eastAsia"/>
      <w:b w:val="0"/>
      <w:bCs w:val="0"/>
      <w:i w:val="0"/>
      <w:iCs w:val="0"/>
      <w:color w:val="000080"/>
      <w:sz w:val="28"/>
      <w:szCs w:val="28"/>
    </w:rPr>
  </w:style>
  <w:style w:type="character" w:customStyle="1" w:styleId="fontstyle21">
    <w:name w:val="fontstyle21"/>
    <w:basedOn w:val="a0"/>
    <w:rsid w:val="00893F26"/>
    <w:rPr>
      <w:rFonts w:ascii="TimesNewRomanPS-BoldMT" w:hAnsi="TimesNewRomanPS-BoldMT" w:hint="default"/>
      <w:b/>
      <w:bCs/>
      <w:i w:val="0"/>
      <w:iCs w:val="0"/>
      <w:color w:val="000080"/>
      <w:sz w:val="28"/>
      <w:szCs w:val="28"/>
    </w:rPr>
  </w:style>
  <w:style w:type="character" w:customStyle="1" w:styleId="fontstyle31">
    <w:name w:val="fontstyle31"/>
    <w:basedOn w:val="a0"/>
    <w:rsid w:val="00893F26"/>
    <w:rPr>
      <w:rFonts w:ascii="TimesNewRomanPS-BoldMT" w:hAnsi="TimesNewRomanPS-BoldMT" w:hint="default"/>
      <w:b/>
      <w:bCs/>
      <w:i w:val="0"/>
      <w:iCs w:val="0"/>
      <w:color w:val="000080"/>
      <w:sz w:val="28"/>
      <w:szCs w:val="28"/>
    </w:rPr>
  </w:style>
  <w:style w:type="character" w:customStyle="1" w:styleId="fontstyle41">
    <w:name w:val="fontstyle41"/>
    <w:basedOn w:val="a0"/>
    <w:rsid w:val="00893F26"/>
    <w:rPr>
      <w:rFonts w:ascii="TimesNewRomanPSMT" w:hAnsi="TimesNewRomanPSMT" w:hint="default"/>
      <w:b w:val="0"/>
      <w:bCs w:val="0"/>
      <w:i w:val="0"/>
      <w:iCs w:val="0"/>
      <w:color w:val="000000"/>
      <w:sz w:val="24"/>
      <w:szCs w:val="24"/>
    </w:rPr>
  </w:style>
  <w:style w:type="paragraph" w:styleId="a7">
    <w:name w:val="Normal (Web)"/>
    <w:basedOn w:val="a"/>
    <w:uiPriority w:val="99"/>
    <w:unhideWhenUsed/>
    <w:rsid w:val="00C8199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81991"/>
    <w:rPr>
      <w:b/>
      <w:bCs/>
    </w:rPr>
  </w:style>
  <w:style w:type="character" w:customStyle="1" w:styleId="10">
    <w:name w:val="标题 1 字符"/>
    <w:basedOn w:val="a0"/>
    <w:link w:val="1"/>
    <w:uiPriority w:val="9"/>
    <w:rsid w:val="007958B6"/>
    <w:rPr>
      <w:b/>
      <w:bCs/>
      <w:kern w:val="44"/>
      <w:sz w:val="44"/>
      <w:szCs w:val="44"/>
    </w:rPr>
  </w:style>
  <w:style w:type="character" w:customStyle="1" w:styleId="20">
    <w:name w:val="标题 2 字符"/>
    <w:basedOn w:val="a0"/>
    <w:link w:val="2"/>
    <w:uiPriority w:val="9"/>
    <w:rsid w:val="007958B6"/>
    <w:rPr>
      <w:rFonts w:asciiTheme="majorHAnsi" w:eastAsiaTheme="majorEastAsia" w:hAnsiTheme="majorHAnsi" w:cstheme="majorBidi"/>
      <w:b/>
      <w:bCs/>
      <w:sz w:val="32"/>
      <w:szCs w:val="32"/>
    </w:rPr>
  </w:style>
  <w:style w:type="paragraph" w:styleId="a9">
    <w:name w:val="Title"/>
    <w:basedOn w:val="a"/>
    <w:next w:val="a"/>
    <w:link w:val="aa"/>
    <w:uiPriority w:val="10"/>
    <w:qFormat/>
    <w:rsid w:val="007958B6"/>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958B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65FC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65FC1"/>
    <w:pPr>
      <w:tabs>
        <w:tab w:val="right" w:leader="dot" w:pos="8296"/>
      </w:tabs>
    </w:pPr>
    <w:rPr>
      <w:rFonts w:ascii="宋体" w:eastAsia="宋体" w:hAnsi="宋体"/>
      <w:noProof/>
      <w:sz w:val="28"/>
      <w:szCs w:val="28"/>
    </w:rPr>
  </w:style>
  <w:style w:type="paragraph" w:styleId="21">
    <w:name w:val="toc 2"/>
    <w:basedOn w:val="a"/>
    <w:next w:val="a"/>
    <w:autoRedefine/>
    <w:uiPriority w:val="39"/>
    <w:unhideWhenUsed/>
    <w:rsid w:val="00065FC1"/>
    <w:pPr>
      <w:tabs>
        <w:tab w:val="right" w:leader="dot" w:pos="8296"/>
      </w:tabs>
      <w:spacing w:line="480" w:lineRule="exact"/>
      <w:ind w:leftChars="200" w:left="420"/>
      <w:jc w:val="center"/>
    </w:pPr>
  </w:style>
  <w:style w:type="character" w:styleId="ab">
    <w:name w:val="Hyperlink"/>
    <w:basedOn w:val="a0"/>
    <w:uiPriority w:val="99"/>
    <w:unhideWhenUsed/>
    <w:rsid w:val="00065FC1"/>
    <w:rPr>
      <w:color w:val="0563C1" w:themeColor="hyperlink"/>
      <w:u w:val="single"/>
    </w:rPr>
  </w:style>
  <w:style w:type="character" w:customStyle="1" w:styleId="fontstyle11">
    <w:name w:val="fontstyle11"/>
    <w:basedOn w:val="a0"/>
    <w:rsid w:val="00D608D6"/>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2AB91-933F-4989-A998-3E374274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晓华</dc:creator>
  <cp:keywords/>
  <dc:description/>
  <cp:lastModifiedBy>朱 晓华</cp:lastModifiedBy>
  <cp:revision>19</cp:revision>
  <dcterms:created xsi:type="dcterms:W3CDTF">2021-04-07T15:11:00Z</dcterms:created>
  <dcterms:modified xsi:type="dcterms:W3CDTF">2021-05-03T14:26:00Z</dcterms:modified>
</cp:coreProperties>
</file>