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DF2" w:rsidRDefault="002372B4" w:rsidP="002372B4">
      <w:pPr>
        <w:tabs>
          <w:tab w:val="left" w:pos="2340"/>
        </w:tabs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DNS、TCP、</w:t>
      </w:r>
      <w:r>
        <w:t>HTTP</w:t>
      </w:r>
      <w:r>
        <w:rPr>
          <w:rFonts w:hint="eastAsia"/>
        </w:rPr>
        <w:t>、</w:t>
      </w:r>
      <w:r>
        <w:t>TLS</w:t>
      </w:r>
      <w:r>
        <w:rPr>
          <w:rFonts w:hint="eastAsia"/>
        </w:rPr>
        <w:t>v</w:t>
      </w:r>
      <w:r>
        <w:t>1.2</w:t>
      </w:r>
      <w:r>
        <w:rPr>
          <w:rFonts w:hint="eastAsia"/>
        </w:rPr>
        <w:t>、</w:t>
      </w:r>
      <w:r>
        <w:t>ARP</w:t>
      </w:r>
      <w:r w:rsidR="00300AB3">
        <w:rPr>
          <w:rFonts w:hint="eastAsia"/>
        </w:rPr>
        <w:t>、</w:t>
      </w:r>
      <w:r w:rsidR="00300AB3">
        <w:t>MDNS</w:t>
      </w:r>
      <w:r w:rsidR="00300AB3">
        <w:rPr>
          <w:rFonts w:hint="eastAsia"/>
        </w:rPr>
        <w:t>、</w:t>
      </w:r>
      <w:r w:rsidR="00300AB3">
        <w:t>SSDP</w:t>
      </w:r>
      <w:r w:rsidR="00E96270">
        <w:rPr>
          <w:rFonts w:hint="eastAsia"/>
        </w:rPr>
        <w:t>、</w:t>
      </w:r>
      <w:r w:rsidR="00E96270">
        <w:t>OCSP</w:t>
      </w:r>
    </w:p>
    <w:p w:rsidR="002372B4" w:rsidRDefault="002372B4" w:rsidP="002372B4">
      <w:pPr>
        <w:tabs>
          <w:tab w:val="left" w:pos="2340"/>
        </w:tabs>
      </w:pPr>
      <w:r>
        <w:t>2.0.535017446</w:t>
      </w:r>
      <w:r>
        <w:rPr>
          <w:rFonts w:hint="eastAsia"/>
        </w:rPr>
        <w:t>s</w:t>
      </w:r>
    </w:p>
    <w:p w:rsidR="002372B4" w:rsidRDefault="002372B4" w:rsidP="002372B4">
      <w:pPr>
        <w:tabs>
          <w:tab w:val="left" w:pos="2340"/>
        </w:tabs>
      </w:pPr>
      <w:proofErr w:type="gramStart"/>
      <w:r>
        <w:t>3.</w:t>
      </w:r>
      <w:r w:rsidR="00E96270">
        <w:rPr>
          <w:rFonts w:hint="eastAsia"/>
        </w:rPr>
        <w:t>sjt</w:t>
      </w:r>
      <w:r w:rsidR="00E96270">
        <w:t>u.edu.cn:153.3.231.207</w:t>
      </w:r>
      <w:proofErr w:type="gramEnd"/>
    </w:p>
    <w:p w:rsidR="002372B4" w:rsidRDefault="002372B4" w:rsidP="002372B4">
      <w:pPr>
        <w:tabs>
          <w:tab w:val="left" w:pos="2340"/>
        </w:tabs>
      </w:pPr>
      <w:proofErr w:type="gramStart"/>
      <w:r>
        <w:t>m</w:t>
      </w:r>
      <w:r>
        <w:rPr>
          <w:rFonts w:hint="eastAsia"/>
        </w:rPr>
        <w:t>y</w:t>
      </w:r>
      <w:proofErr w:type="gramEnd"/>
      <w:r>
        <w:t xml:space="preserve"> address:</w:t>
      </w:r>
      <w:r w:rsidR="00300AB3">
        <w:t>192.168.10.2</w:t>
      </w:r>
    </w:p>
    <w:p w:rsidR="007B57E1" w:rsidRDefault="007B57E1" w:rsidP="002372B4">
      <w:pPr>
        <w:tabs>
          <w:tab w:val="left" w:pos="2340"/>
        </w:tabs>
      </w:pPr>
      <w:r>
        <w:t>4.</w:t>
      </w:r>
    </w:p>
    <w:p w:rsidR="007B57E1" w:rsidRDefault="007B57E1" w:rsidP="002372B4">
      <w:pPr>
        <w:tabs>
          <w:tab w:val="left" w:pos="2340"/>
        </w:tabs>
      </w:pPr>
      <w:r>
        <w:rPr>
          <w:rFonts w:hint="eastAsia"/>
        </w:rPr>
        <w:t>http</w:t>
      </w:r>
      <w:r>
        <w:t xml:space="preserve"> header</w:t>
      </w:r>
      <w:r>
        <w:rPr>
          <w:rFonts w:hint="eastAsia"/>
        </w:rPr>
        <w:t>：1</w:t>
      </w:r>
      <w:r>
        <w:t>440bytes</w:t>
      </w:r>
    </w:p>
    <w:p w:rsidR="007B57E1" w:rsidRDefault="007B57E1" w:rsidP="002372B4">
      <w:pPr>
        <w:tabs>
          <w:tab w:val="left" w:pos="2340"/>
        </w:tabs>
      </w:pPr>
      <w:r>
        <w:rPr>
          <w:rFonts w:hint="eastAsia"/>
        </w:rPr>
        <w:t>T</w:t>
      </w:r>
      <w:r>
        <w:t>CP header</w:t>
      </w:r>
      <w:r>
        <w:rPr>
          <w:rFonts w:hint="eastAsia"/>
        </w:rPr>
        <w:t>：</w:t>
      </w:r>
      <w:r>
        <w:t>424bytes</w:t>
      </w:r>
    </w:p>
    <w:p w:rsidR="007B57E1" w:rsidRDefault="007B57E1" w:rsidP="002372B4">
      <w:pPr>
        <w:tabs>
          <w:tab w:val="left" w:pos="2340"/>
        </w:tabs>
      </w:pP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header：2</w:t>
      </w:r>
      <w:r>
        <w:t>0 bytes</w:t>
      </w:r>
    </w:p>
    <w:p w:rsidR="007B57E1" w:rsidRDefault="007B57E1" w:rsidP="002372B4">
      <w:pPr>
        <w:tabs>
          <w:tab w:val="left" w:pos="2340"/>
        </w:tabs>
        <w:rPr>
          <w:rFonts w:hint="eastAsia"/>
        </w:rPr>
      </w:pPr>
      <w:r>
        <w:t>E</w:t>
      </w:r>
      <w:r>
        <w:rPr>
          <w:rFonts w:hint="eastAsia"/>
        </w:rPr>
        <w:t>thernet：b</w:t>
      </w:r>
      <w:r>
        <w:t>it</w:t>
      </w:r>
      <w:bookmarkStart w:id="0" w:name="_GoBack"/>
      <w:bookmarkEnd w:id="0"/>
    </w:p>
    <w:sectPr w:rsidR="007B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B7"/>
    <w:rsid w:val="002372B4"/>
    <w:rsid w:val="00300AB3"/>
    <w:rsid w:val="007B57E1"/>
    <w:rsid w:val="00A940B7"/>
    <w:rsid w:val="00AB3DF2"/>
    <w:rsid w:val="00E9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675A"/>
  <w15:chartTrackingRefBased/>
  <w15:docId w15:val="{7B3AAA3E-3CFB-4D55-BFE0-2DD87EEF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晓华</dc:creator>
  <cp:keywords/>
  <dc:description/>
  <cp:lastModifiedBy>朱 晓华</cp:lastModifiedBy>
  <cp:revision>2</cp:revision>
  <dcterms:created xsi:type="dcterms:W3CDTF">2021-09-15T12:00:00Z</dcterms:created>
  <dcterms:modified xsi:type="dcterms:W3CDTF">2021-09-15T12:46:00Z</dcterms:modified>
</cp:coreProperties>
</file>