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5757C32C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2A023B26" w14:textId="77777777" w:rsidR="003071B7" w:rsidRPr="00024391" w:rsidRDefault="00A32EE9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61425B72" wp14:editId="49BB0260">
                  <wp:extent cx="647700" cy="635000"/>
                  <wp:effectExtent l="0" t="0" r="0" b="0"/>
                  <wp:docPr id="1" name="图片 1" descr="logo[1]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32A3F76C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5CE76020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335F901B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74282589" w14:textId="77777777" w:rsidR="00F1089F" w:rsidRPr="001D6066" w:rsidRDefault="00E715BD" w:rsidP="00F1089F">
      <w:pPr>
        <w:jc w:val="center"/>
        <w:rPr>
          <w:rFonts w:ascii="隶书" w:eastAsia="隶书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4334EEC8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60B94BCA" w14:textId="77777777" w:rsidR="00F1089F" w:rsidRDefault="00F1089F" w:rsidP="00F1089F">
      <w:pPr>
        <w:jc w:val="center"/>
      </w:pPr>
    </w:p>
    <w:p w14:paraId="3F9D7C1E" w14:textId="77777777" w:rsidR="00F1089F" w:rsidRDefault="00F1089F" w:rsidP="00F1089F">
      <w:pPr>
        <w:jc w:val="center"/>
      </w:pPr>
    </w:p>
    <w:p w14:paraId="17AF6EC8" w14:textId="77777777" w:rsidR="00FB100B" w:rsidRDefault="00FB100B" w:rsidP="00F1089F">
      <w:pPr>
        <w:jc w:val="center"/>
      </w:pPr>
    </w:p>
    <w:p w14:paraId="4039A701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2E5E5398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EC89B9D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7106D676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4DFD520D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3B9C941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396AB70D" w14:textId="417809E8" w:rsidR="00E715BD" w:rsidRDefault="00486DC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4</w:t>
            </w:r>
          </w:p>
        </w:tc>
      </w:tr>
      <w:tr w:rsidR="001D6066" w14:paraId="4573FDCD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0A419EE2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1278F5A2" w14:textId="3DDEEA3F" w:rsidR="001D6066" w:rsidRPr="0065153D" w:rsidRDefault="00486DCF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>
              <w:rPr>
                <w:rFonts w:ascii="新宋体" w:eastAsia="新宋体" w:hint="eastAsia"/>
                <w:sz w:val="24"/>
                <w:szCs w:val="32"/>
              </w:rPr>
              <w:t>程序计数器设计</w:t>
            </w:r>
          </w:p>
        </w:tc>
      </w:tr>
      <w:tr w:rsidR="001D6066" w14:paraId="50DD1AEE" w14:textId="77777777" w:rsidTr="0065153D">
        <w:trPr>
          <w:trHeight w:val="603"/>
          <w:jc w:val="center"/>
        </w:trPr>
        <w:tc>
          <w:tcPr>
            <w:tcW w:w="2520" w:type="dxa"/>
            <w:vAlign w:val="center"/>
          </w:tcPr>
          <w:p w14:paraId="0DDC72EC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D318C38" w14:textId="7A15B62E" w:rsidR="001D6066" w:rsidRPr="00FB100B" w:rsidRDefault="00486DC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18184111</w:t>
            </w:r>
          </w:p>
        </w:tc>
      </w:tr>
      <w:tr w:rsidR="001D6066" w14:paraId="10AB988D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4D5F0D74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293F1AF" w14:textId="76358B8A" w:rsidR="001D6066" w:rsidRPr="00FB100B" w:rsidRDefault="00486DC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杨臻</w:t>
            </w:r>
          </w:p>
        </w:tc>
      </w:tr>
      <w:tr w:rsidR="001D6066" w14:paraId="13EB4862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220801C3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28385395" w14:textId="7E7AD91C" w:rsidR="001D6066" w:rsidRPr="00FB100B" w:rsidRDefault="00486DC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18052032</w:t>
            </w:r>
          </w:p>
        </w:tc>
      </w:tr>
      <w:tr w:rsidR="001D6066" w14:paraId="127B0262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4444957E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627DDF7" w14:textId="2BA9CB2C" w:rsidR="001D6066" w:rsidRPr="00FB100B" w:rsidRDefault="00486DC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14171F2E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613D651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211BA84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0D2D32AC" w14:textId="591D77FE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486DCF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486DCF">
        <w:rPr>
          <w:rFonts w:ascii="宋体" w:hAnsi="宋体" w:hint="eastAsia"/>
          <w:sz w:val="28"/>
          <w:szCs w:val="28"/>
        </w:rPr>
        <w:t>十二</w:t>
      </w:r>
      <w:r w:rsidRPr="00FB100B">
        <w:rPr>
          <w:rFonts w:ascii="宋体" w:hAnsi="宋体" w:hint="eastAsia"/>
          <w:sz w:val="28"/>
          <w:szCs w:val="28"/>
        </w:rPr>
        <w:t xml:space="preserve">月 </w:t>
      </w:r>
      <w:r w:rsidR="00486DCF">
        <w:rPr>
          <w:rFonts w:ascii="宋体" w:hAnsi="宋体" w:hint="eastAsia"/>
          <w:sz w:val="28"/>
          <w:szCs w:val="28"/>
        </w:rPr>
        <w:t>七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19FDA65C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2E3E1E7" w14:textId="77777777" w:rsidR="007006C8" w:rsidRDefault="00E715BD" w:rsidP="007006C8">
      <w:pPr>
        <w:pStyle w:val="2"/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0AC41F38" w14:textId="77777777" w:rsidR="004D334E" w:rsidRDefault="007006C8" w:rsidP="004D334E">
      <w:r>
        <w:rPr>
          <w:rFonts w:hint="eastAsia"/>
        </w:rPr>
        <w:tab/>
      </w:r>
      <w:r w:rsidR="004D334E">
        <w:rPr>
          <w:rFonts w:hint="eastAsia"/>
        </w:rPr>
        <w:t>实验</w:t>
      </w:r>
      <w:r w:rsidR="004D334E">
        <w:t>任务</w:t>
      </w:r>
      <w:r w:rsidR="004D334E">
        <w:rPr>
          <w:rFonts w:hint="eastAsia"/>
        </w:rPr>
        <w:t>1</w:t>
      </w:r>
      <w:r w:rsidR="004D334E">
        <w:rPr>
          <w:rFonts w:hint="eastAsia"/>
        </w:rPr>
        <w:t>：</w:t>
      </w:r>
      <w:r w:rsidR="004D334E">
        <w:t>设计一个</w:t>
      </w:r>
      <w:r w:rsidR="004D334E">
        <w:t>PC</w:t>
      </w:r>
      <w:r w:rsidR="004D334E">
        <w:rPr>
          <w:rFonts w:hint="eastAsia"/>
        </w:rPr>
        <w:t>寄存器</w:t>
      </w:r>
      <w:r w:rsidR="004D334E">
        <w:t>，位宽为</w:t>
      </w:r>
      <w:r w:rsidR="004D334E">
        <w:rPr>
          <w:rFonts w:hint="eastAsia"/>
        </w:rPr>
        <w:t>32</w:t>
      </w:r>
      <w:r w:rsidR="004D334E">
        <w:rPr>
          <w:rFonts w:hint="eastAsia"/>
        </w:rPr>
        <w:t>位</w:t>
      </w:r>
      <w:r w:rsidR="004D334E">
        <w:t>，在不同的操作类型</w:t>
      </w:r>
      <w:r w:rsidR="004D334E">
        <w:rPr>
          <w:rFonts w:hint="eastAsia"/>
        </w:rPr>
        <w:t>（</w:t>
      </w:r>
      <w:r w:rsidR="004D334E">
        <w:t>PC_src_sel</w:t>
      </w:r>
      <w:r w:rsidR="004D334E">
        <w:rPr>
          <w:rFonts w:hint="eastAsia"/>
        </w:rPr>
        <w:t>信号）</w:t>
      </w:r>
      <w:r w:rsidR="004D334E">
        <w:t>控制下，执行下表</w:t>
      </w:r>
      <w:r w:rsidR="004D334E">
        <w:rPr>
          <w:rFonts w:hint="eastAsia"/>
        </w:rPr>
        <w:t>操作（除了</w:t>
      </w:r>
      <w:r w:rsidR="004D334E">
        <w:t>PC_src_sel</w:t>
      </w:r>
      <w:r w:rsidR="004D334E">
        <w:rPr>
          <w:rFonts w:hint="eastAsia"/>
        </w:rPr>
        <w:t>外</w:t>
      </w:r>
      <w:r w:rsidR="004D334E">
        <w:t>，均为</w:t>
      </w:r>
      <w:r w:rsidR="004D334E">
        <w:rPr>
          <w:rFonts w:hint="eastAsia"/>
        </w:rPr>
        <w:t>32</w:t>
      </w:r>
      <w:r w:rsidR="004D334E">
        <w:rPr>
          <w:rFonts w:hint="eastAsia"/>
        </w:rPr>
        <w:t>位）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334E" w14:paraId="7D0A7A45" w14:textId="77777777" w:rsidTr="0019347B">
        <w:tc>
          <w:tcPr>
            <w:tcW w:w="2765" w:type="dxa"/>
          </w:tcPr>
          <w:p w14:paraId="20EE6FBA" w14:textId="77777777" w:rsidR="004D334E" w:rsidRDefault="004D334E" w:rsidP="0019347B">
            <w:r>
              <w:rPr>
                <w:rFonts w:hint="eastAsia"/>
              </w:rPr>
              <w:t>操作</w:t>
            </w:r>
            <w:r>
              <w:t>类型</w:t>
            </w:r>
            <w:r>
              <w:t>PC_src_sel</w:t>
            </w:r>
          </w:p>
        </w:tc>
        <w:tc>
          <w:tcPr>
            <w:tcW w:w="2765" w:type="dxa"/>
          </w:tcPr>
          <w:p w14:paraId="7640F7E0" w14:textId="77777777" w:rsidR="004D334E" w:rsidRDefault="004D334E" w:rsidP="0019347B">
            <w:r>
              <w:t>Base</w:t>
            </w:r>
          </w:p>
        </w:tc>
        <w:tc>
          <w:tcPr>
            <w:tcW w:w="2766" w:type="dxa"/>
          </w:tcPr>
          <w:p w14:paraId="35724D41" w14:textId="77777777" w:rsidR="004D334E" w:rsidRDefault="004D334E" w:rsidP="0019347B">
            <w:r>
              <w:t>Offset</w:t>
            </w:r>
          </w:p>
        </w:tc>
      </w:tr>
      <w:tr w:rsidR="004D334E" w14:paraId="5126B7F5" w14:textId="77777777" w:rsidTr="0019347B">
        <w:tc>
          <w:tcPr>
            <w:tcW w:w="2765" w:type="dxa"/>
          </w:tcPr>
          <w:p w14:paraId="1601AA19" w14:textId="77777777" w:rsidR="004D334E" w:rsidRDefault="004D334E" w:rsidP="0019347B">
            <w:r>
              <w:t>PC_JAL_TARGET</w:t>
            </w:r>
          </w:p>
        </w:tc>
        <w:tc>
          <w:tcPr>
            <w:tcW w:w="2765" w:type="dxa"/>
          </w:tcPr>
          <w:p w14:paraId="58E72C77" w14:textId="77777777" w:rsidR="004D334E" w:rsidRDefault="004D334E" w:rsidP="0019347B">
            <w:r>
              <w:t>PC_DX</w:t>
            </w:r>
          </w:p>
        </w:tc>
        <w:tc>
          <w:tcPr>
            <w:tcW w:w="2766" w:type="dxa"/>
          </w:tcPr>
          <w:p w14:paraId="37A1B197" w14:textId="77777777" w:rsidR="004D334E" w:rsidRDefault="004D334E" w:rsidP="0019347B">
            <w:r>
              <w:t>jal_offset</w:t>
            </w:r>
          </w:p>
        </w:tc>
      </w:tr>
      <w:tr w:rsidR="004D334E" w14:paraId="0AA54988" w14:textId="77777777" w:rsidTr="0019347B">
        <w:tc>
          <w:tcPr>
            <w:tcW w:w="2765" w:type="dxa"/>
          </w:tcPr>
          <w:p w14:paraId="556C247E" w14:textId="77777777" w:rsidR="004D334E" w:rsidRDefault="004D334E" w:rsidP="0019347B">
            <w:r>
              <w:t>PC_JALR_TARGET</w:t>
            </w:r>
          </w:p>
        </w:tc>
        <w:tc>
          <w:tcPr>
            <w:tcW w:w="2765" w:type="dxa"/>
          </w:tcPr>
          <w:p w14:paraId="30C0E498" w14:textId="77777777" w:rsidR="004D334E" w:rsidRDefault="004D334E" w:rsidP="0019347B">
            <w:r>
              <w:t>rs1_data</w:t>
            </w:r>
          </w:p>
        </w:tc>
        <w:tc>
          <w:tcPr>
            <w:tcW w:w="2766" w:type="dxa"/>
          </w:tcPr>
          <w:p w14:paraId="730E677E" w14:textId="77777777" w:rsidR="004D334E" w:rsidRDefault="004D334E" w:rsidP="0019347B">
            <w:r>
              <w:t>jalr_offset</w:t>
            </w:r>
          </w:p>
        </w:tc>
      </w:tr>
      <w:tr w:rsidR="004D334E" w14:paraId="31E67108" w14:textId="77777777" w:rsidTr="0019347B">
        <w:tc>
          <w:tcPr>
            <w:tcW w:w="2765" w:type="dxa"/>
          </w:tcPr>
          <w:p w14:paraId="0202AA85" w14:textId="77777777" w:rsidR="004D334E" w:rsidRDefault="004D334E" w:rsidP="0019347B">
            <w:r w:rsidRPr="00724A75">
              <w:t>PC_BRANCH_TARGET</w:t>
            </w:r>
          </w:p>
        </w:tc>
        <w:tc>
          <w:tcPr>
            <w:tcW w:w="2765" w:type="dxa"/>
          </w:tcPr>
          <w:p w14:paraId="3B546810" w14:textId="77777777" w:rsidR="004D334E" w:rsidRDefault="004D334E" w:rsidP="0019347B">
            <w:r>
              <w:t>PC_DX</w:t>
            </w:r>
          </w:p>
        </w:tc>
        <w:tc>
          <w:tcPr>
            <w:tcW w:w="2766" w:type="dxa"/>
          </w:tcPr>
          <w:p w14:paraId="30290D0D" w14:textId="77777777" w:rsidR="004D334E" w:rsidRDefault="004D334E" w:rsidP="0019347B">
            <w:r>
              <w:t>imm_b</w:t>
            </w:r>
          </w:p>
        </w:tc>
      </w:tr>
      <w:tr w:rsidR="004D334E" w14:paraId="7F20A606" w14:textId="77777777" w:rsidTr="0019347B">
        <w:tc>
          <w:tcPr>
            <w:tcW w:w="2765" w:type="dxa"/>
          </w:tcPr>
          <w:p w14:paraId="708B1A6B" w14:textId="77777777" w:rsidR="004D334E" w:rsidRDefault="004D334E" w:rsidP="0019347B">
            <w:r w:rsidRPr="00724A75">
              <w:t>PC_REPLAY</w:t>
            </w:r>
          </w:p>
        </w:tc>
        <w:tc>
          <w:tcPr>
            <w:tcW w:w="2765" w:type="dxa"/>
          </w:tcPr>
          <w:p w14:paraId="238164E6" w14:textId="77777777" w:rsidR="004D334E" w:rsidRDefault="004D334E" w:rsidP="0019347B">
            <w:r>
              <w:t>PC_IF</w:t>
            </w:r>
          </w:p>
        </w:tc>
        <w:tc>
          <w:tcPr>
            <w:tcW w:w="2766" w:type="dxa"/>
          </w:tcPr>
          <w:p w14:paraId="36087FEE" w14:textId="77777777" w:rsidR="004D334E" w:rsidRDefault="004D334E" w:rsidP="0019347B">
            <w:r>
              <w:rPr>
                <w:rFonts w:hint="eastAsia"/>
              </w:rPr>
              <w:t>0</w:t>
            </w:r>
          </w:p>
        </w:tc>
      </w:tr>
      <w:tr w:rsidR="004D334E" w14:paraId="5304FC2E" w14:textId="77777777" w:rsidTr="0019347B">
        <w:tc>
          <w:tcPr>
            <w:tcW w:w="2765" w:type="dxa"/>
          </w:tcPr>
          <w:p w14:paraId="228E28D8" w14:textId="77777777" w:rsidR="004D334E" w:rsidRDefault="004D334E" w:rsidP="0019347B">
            <w:r w:rsidRPr="00724A75">
              <w:t>PC_HANDLER</w:t>
            </w:r>
          </w:p>
        </w:tc>
        <w:tc>
          <w:tcPr>
            <w:tcW w:w="2765" w:type="dxa"/>
          </w:tcPr>
          <w:p w14:paraId="42C1B944" w14:textId="77777777" w:rsidR="004D334E" w:rsidRDefault="004D334E" w:rsidP="0019347B">
            <w:r>
              <w:t>handler_PC</w:t>
            </w:r>
          </w:p>
        </w:tc>
        <w:tc>
          <w:tcPr>
            <w:tcW w:w="2766" w:type="dxa"/>
          </w:tcPr>
          <w:p w14:paraId="1CED3488" w14:textId="77777777" w:rsidR="004D334E" w:rsidRDefault="004D334E" w:rsidP="0019347B">
            <w:r>
              <w:rPr>
                <w:rFonts w:hint="eastAsia"/>
              </w:rPr>
              <w:t>0</w:t>
            </w:r>
          </w:p>
        </w:tc>
      </w:tr>
      <w:tr w:rsidR="004D334E" w14:paraId="486B7CE8" w14:textId="77777777" w:rsidTr="0019347B">
        <w:tc>
          <w:tcPr>
            <w:tcW w:w="2765" w:type="dxa"/>
          </w:tcPr>
          <w:p w14:paraId="014B4216" w14:textId="77777777" w:rsidR="004D334E" w:rsidRPr="00724A75" w:rsidRDefault="004D334E" w:rsidP="0019347B">
            <w:r w:rsidRPr="00724A75">
              <w:t>PC_EP</w:t>
            </w:r>
          </w:p>
        </w:tc>
        <w:tc>
          <w:tcPr>
            <w:tcW w:w="2765" w:type="dxa"/>
          </w:tcPr>
          <w:p w14:paraId="3F330382" w14:textId="77777777" w:rsidR="004D334E" w:rsidRDefault="004D334E" w:rsidP="0019347B">
            <w:r>
              <w:t>epc</w:t>
            </w:r>
          </w:p>
        </w:tc>
        <w:tc>
          <w:tcPr>
            <w:tcW w:w="2766" w:type="dxa"/>
          </w:tcPr>
          <w:p w14:paraId="231A70F0" w14:textId="77777777" w:rsidR="004D334E" w:rsidRDefault="004D334E" w:rsidP="0019347B">
            <w:r>
              <w:rPr>
                <w:rFonts w:hint="eastAsia"/>
              </w:rPr>
              <w:t>0</w:t>
            </w:r>
          </w:p>
        </w:tc>
      </w:tr>
      <w:tr w:rsidR="004D334E" w14:paraId="60D4311E" w14:textId="77777777" w:rsidTr="0019347B">
        <w:tc>
          <w:tcPr>
            <w:tcW w:w="2765" w:type="dxa"/>
          </w:tcPr>
          <w:p w14:paraId="5EA3A254" w14:textId="77777777" w:rsidR="004D334E" w:rsidRPr="00724A75" w:rsidRDefault="004D334E" w:rsidP="0019347B">
            <w:r>
              <w:rPr>
                <w:rFonts w:hint="eastAsia"/>
              </w:rPr>
              <w:t>其他</w:t>
            </w:r>
          </w:p>
        </w:tc>
        <w:tc>
          <w:tcPr>
            <w:tcW w:w="2765" w:type="dxa"/>
          </w:tcPr>
          <w:p w14:paraId="46974662" w14:textId="77777777" w:rsidR="004D334E" w:rsidRDefault="004D334E" w:rsidP="0019347B">
            <w:r>
              <w:t>PC_IF</w:t>
            </w:r>
          </w:p>
        </w:tc>
        <w:tc>
          <w:tcPr>
            <w:tcW w:w="2766" w:type="dxa"/>
          </w:tcPr>
          <w:p w14:paraId="3473FD96" w14:textId="77777777" w:rsidR="004D334E" w:rsidRDefault="004D334E" w:rsidP="0019347B">
            <w:r>
              <w:rPr>
                <w:rFonts w:hint="eastAsia"/>
              </w:rPr>
              <w:t>4</w:t>
            </w:r>
          </w:p>
        </w:tc>
      </w:tr>
    </w:tbl>
    <w:p w14:paraId="476D2CA1" w14:textId="77777777" w:rsidR="004D334E" w:rsidRDefault="004D334E" w:rsidP="004D334E">
      <w:r>
        <w:rPr>
          <w:rFonts w:hint="eastAsia"/>
        </w:rPr>
        <w:t>其中</w:t>
      </w:r>
      <w:r>
        <w:t>PC_PIF = base + offset</w:t>
      </w:r>
    </w:p>
    <w:p w14:paraId="4256096F" w14:textId="77777777" w:rsidR="004D334E" w:rsidRDefault="004D334E" w:rsidP="004D334E">
      <w:r>
        <w:rPr>
          <w:rFonts w:hint="eastAsia"/>
        </w:rPr>
        <w:t>每个</w:t>
      </w:r>
      <w:r>
        <w:t>时钟上升沿寄存一次</w:t>
      </w:r>
      <w:r>
        <w:t>PC_PIF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</w:t>
      </w:r>
      <w:r>
        <w:t>请写出</w:t>
      </w:r>
      <w:r>
        <w:t>PC</w:t>
      </w:r>
      <w:r>
        <w:t>的</w:t>
      </w:r>
      <w:r>
        <w:t>Verilog</w:t>
      </w:r>
      <w:r>
        <w:t>代码，要求带异步复位</w:t>
      </w:r>
    </w:p>
    <w:p w14:paraId="79B4C535" w14:textId="77777777" w:rsidR="004D334E" w:rsidRDefault="004D334E" w:rsidP="004D334E"/>
    <w:p w14:paraId="6B5E2385" w14:textId="23836C81" w:rsidR="007006C8" w:rsidRPr="007006C8" w:rsidRDefault="004D334E" w:rsidP="007006C8">
      <w:pPr>
        <w:rPr>
          <w:rFonts w:hint="eastAsia"/>
        </w:rPr>
      </w:pPr>
      <w:r>
        <w:rPr>
          <w:rFonts w:hint="eastAsia"/>
        </w:rPr>
        <w:t>实验</w:t>
      </w:r>
      <w: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24EAF">
        <w:rPr>
          <w:rFonts w:hint="eastAsia"/>
        </w:rPr>
        <w:t>写上</w:t>
      </w:r>
      <w:r>
        <w:t>PC</w:t>
      </w:r>
      <w:r>
        <w:t>的</w:t>
      </w:r>
      <w:r>
        <w:t>TechBench</w:t>
      </w:r>
      <w:r>
        <w:t>，在</w:t>
      </w:r>
      <w:r>
        <w:t>ModelSim</w:t>
      </w:r>
      <w:r>
        <w:t>中仿真</w:t>
      </w:r>
    </w:p>
    <w:p w14:paraId="1585A5E5" w14:textId="77777777" w:rsidR="007006C8" w:rsidRDefault="00B34531" w:rsidP="007006C8">
      <w:pPr>
        <w:pStyle w:val="2"/>
      </w:pPr>
      <w:r>
        <w:rPr>
          <w:rFonts w:hint="eastAsia"/>
        </w:rPr>
        <w:t>实验原理</w:t>
      </w:r>
    </w:p>
    <w:p w14:paraId="64F4D6C7" w14:textId="0F462045" w:rsidR="00DE737D" w:rsidRPr="00DE737D" w:rsidRDefault="00DE737D" w:rsidP="00DE737D">
      <w:pPr>
        <w:ind w:left="420" w:firstLineChars="200" w:firstLine="420"/>
        <w:outlineLvl w:val="0"/>
        <w:rPr>
          <w:rFonts w:hint="eastAsia"/>
          <w:szCs w:val="21"/>
        </w:rPr>
      </w:pPr>
      <w:r w:rsidRPr="00DE737D">
        <w:rPr>
          <w:rFonts w:hint="eastAsia"/>
          <w:szCs w:val="21"/>
        </w:rPr>
        <w:t>寄存器的功能是存储二进制代码，它是由具有存储功能的触发器组合起来构成的。一个触发器可以存储</w:t>
      </w:r>
      <w:r w:rsidRPr="00DE737D">
        <w:rPr>
          <w:rFonts w:hint="eastAsia"/>
          <w:szCs w:val="21"/>
        </w:rPr>
        <w:t>1</w:t>
      </w:r>
      <w:r w:rsidRPr="00DE737D">
        <w:rPr>
          <w:rFonts w:hint="eastAsia"/>
          <w:szCs w:val="21"/>
        </w:rPr>
        <w:t>位二进制代码，故存放</w:t>
      </w:r>
      <w:r w:rsidRPr="00DE737D">
        <w:rPr>
          <w:rFonts w:hint="eastAsia"/>
          <w:szCs w:val="21"/>
        </w:rPr>
        <w:t>n</w:t>
      </w:r>
      <w:r w:rsidRPr="00DE737D">
        <w:rPr>
          <w:rFonts w:hint="eastAsia"/>
          <w:szCs w:val="21"/>
        </w:rPr>
        <w:t>位二进制代码的寄存器，需用</w:t>
      </w:r>
      <w:r w:rsidRPr="00DE737D">
        <w:rPr>
          <w:rFonts w:hint="eastAsia"/>
          <w:szCs w:val="21"/>
        </w:rPr>
        <w:t>n</w:t>
      </w:r>
      <w:r w:rsidRPr="00DE737D">
        <w:rPr>
          <w:rFonts w:hint="eastAsia"/>
          <w:szCs w:val="21"/>
        </w:rPr>
        <w:t>个触发器来构成。</w:t>
      </w:r>
    </w:p>
    <w:p w14:paraId="433A1057" w14:textId="1FE07DC4" w:rsidR="00B34531" w:rsidRPr="00DE737D" w:rsidRDefault="00DE737D" w:rsidP="00DE737D">
      <w:pPr>
        <w:ind w:left="420" w:firstLineChars="200" w:firstLine="420"/>
        <w:outlineLvl w:val="0"/>
        <w:rPr>
          <w:szCs w:val="21"/>
        </w:rPr>
      </w:pPr>
      <w:r w:rsidRPr="00DE737D">
        <w:rPr>
          <w:rFonts w:hint="eastAsia"/>
          <w:szCs w:val="21"/>
        </w:rPr>
        <w:t>按照功能的不同，可将寄存器分为基本寄存器和移位寄存器两大类。基本寄存器只能并行送入数据，也只能并行输出。移位寄存器中的数据可以在移位脉冲作用下依次逐位右移或左移，数据既可以并行输入、并行输出，也可以串行输入、串行输出，还可以并行输入、串行输出，或串行输入、并行输出，十分灵活，用途也很广。</w:t>
      </w:r>
    </w:p>
    <w:p w14:paraId="2591C4C1" w14:textId="77777777" w:rsidR="00B34531" w:rsidRDefault="00B34531" w:rsidP="00B34531">
      <w:pPr>
        <w:pStyle w:val="2"/>
      </w:pPr>
      <w:r>
        <w:rPr>
          <w:rFonts w:hint="eastAsia"/>
        </w:rPr>
        <w:t>实验内容</w:t>
      </w:r>
    </w:p>
    <w:p w14:paraId="044D2821" w14:textId="53423C5B" w:rsidR="0025656D" w:rsidRDefault="0025656D" w:rsidP="006373A7">
      <w:p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实验步骤</w:t>
      </w:r>
      <w:r w:rsidR="006373A7">
        <w:rPr>
          <w:rFonts w:hint="eastAsia"/>
          <w:szCs w:val="21"/>
        </w:rPr>
        <w:t>：</w:t>
      </w:r>
    </w:p>
    <w:p w14:paraId="2F124B4C" w14:textId="31BDF677" w:rsidR="006373A7" w:rsidRPr="00C16E3F" w:rsidRDefault="00154267" w:rsidP="00C16E3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 w:rsidRPr="00C16E3F">
        <w:rPr>
          <w:rFonts w:hint="eastAsia"/>
          <w:szCs w:val="21"/>
        </w:rPr>
        <w:t>建立</w:t>
      </w:r>
      <w:r w:rsidR="00BB4626" w:rsidRPr="00C16E3F">
        <w:rPr>
          <w:rFonts w:hint="eastAsia"/>
          <w:szCs w:val="21"/>
        </w:rPr>
        <w:t>V</w:t>
      </w:r>
      <w:r w:rsidR="00BB4626" w:rsidRPr="00C16E3F">
        <w:rPr>
          <w:szCs w:val="21"/>
        </w:rPr>
        <w:t>ivado</w:t>
      </w:r>
      <w:r w:rsidR="00BB4626" w:rsidRPr="00C16E3F">
        <w:rPr>
          <w:rFonts w:hint="eastAsia"/>
          <w:szCs w:val="21"/>
        </w:rPr>
        <w:t>工程文件，配置好环境</w:t>
      </w:r>
    </w:p>
    <w:p w14:paraId="4A441A9E" w14:textId="58372FD5" w:rsidR="00C16E3F" w:rsidRDefault="00C16E3F" w:rsidP="00C16E3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编写主程序代码</w:t>
      </w:r>
    </w:p>
    <w:p w14:paraId="5832F537" w14:textId="40D6BC83" w:rsidR="00C16E3F" w:rsidRDefault="00C16E3F" w:rsidP="00C16E3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TestBench</w:t>
      </w:r>
      <w:r>
        <w:rPr>
          <w:rFonts w:hint="eastAsia"/>
          <w:szCs w:val="21"/>
        </w:rPr>
        <w:t>仿真</w:t>
      </w:r>
      <w:r w:rsidR="003C6744">
        <w:rPr>
          <w:rFonts w:hint="eastAsia"/>
          <w:szCs w:val="21"/>
        </w:rPr>
        <w:t>代码</w:t>
      </w:r>
    </w:p>
    <w:p w14:paraId="090AB3A7" w14:textId="0952F27A" w:rsidR="003C6744" w:rsidRDefault="00C47A6B" w:rsidP="00C16E3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执行仿真</w:t>
      </w:r>
    </w:p>
    <w:p w14:paraId="4E2CF17C" w14:textId="77777777" w:rsidR="00E11F25" w:rsidRPr="00C16E3F" w:rsidRDefault="00E11F25" w:rsidP="00E11F25">
      <w:pPr>
        <w:pStyle w:val="a8"/>
        <w:ind w:left="1200" w:firstLineChars="0" w:firstLine="0"/>
        <w:outlineLvl w:val="0"/>
        <w:rPr>
          <w:rFonts w:hint="eastAsia"/>
          <w:szCs w:val="21"/>
        </w:rPr>
      </w:pPr>
    </w:p>
    <w:p w14:paraId="1F092BAB" w14:textId="6A39F837" w:rsidR="0025656D" w:rsidRDefault="0074278B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关键</w:t>
      </w:r>
      <w:r w:rsidR="00B34531">
        <w:rPr>
          <w:rFonts w:hint="eastAsia"/>
          <w:szCs w:val="21"/>
        </w:rPr>
        <w:t>源程序</w:t>
      </w:r>
      <w:r w:rsidR="00E11F25">
        <w:rPr>
          <w:rFonts w:hint="eastAsia"/>
          <w:szCs w:val="21"/>
        </w:rPr>
        <w:t>：</w:t>
      </w:r>
    </w:p>
    <w:p w14:paraId="4CF43BCF" w14:textId="3E21774C" w:rsidR="00E11F25" w:rsidRDefault="00E11F25" w:rsidP="00B34531">
      <w:pPr>
        <w:ind w:left="420"/>
        <w:outlineLvl w:val="0"/>
        <w:rPr>
          <w:szCs w:val="21"/>
        </w:rPr>
      </w:pPr>
      <w:r>
        <w:rPr>
          <w:szCs w:val="21"/>
        </w:rPr>
        <w:tab/>
      </w:r>
      <w:r w:rsidR="000752CE">
        <w:rPr>
          <w:rFonts w:hint="eastAsia"/>
          <w:szCs w:val="21"/>
        </w:rPr>
        <w:t>主程序：</w:t>
      </w:r>
    </w:p>
    <w:p w14:paraId="5DE8BD78" w14:textId="2730AF33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module pc(</w:t>
      </w:r>
    </w:p>
    <w:p w14:paraId="44B992F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clk,rst,PC_src_sel,PC_PIF,PC_DX,jal_offset,rs1_data,jalr_offset,imm_b,PC_IF,handler_PC,epc</w:t>
      </w:r>
    </w:p>
    <w:p w14:paraId="1E47D690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lastRenderedPageBreak/>
        <w:t xml:space="preserve">    );</w:t>
      </w:r>
    </w:p>
    <w:p w14:paraId="44FF1B11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parameter PC_JAL_TARGET=0,PC_JALR_TARGET=1,PC_BRANCH_TARGET=2,PC_REPLAY=3,PC_HANDLER=4,PC_EP=5;</w:t>
      </w:r>
    </w:p>
    <w:p w14:paraId="09BE4354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clk;</w:t>
      </w:r>
    </w:p>
    <w:p w14:paraId="6329B36C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[2:0] PC_src_sel;</w:t>
      </w:r>
    </w:p>
    <w:p w14:paraId="51D52221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rst;</w:t>
      </w:r>
    </w:p>
    <w:p w14:paraId="788B3B6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[31:0]PC_DX;</w:t>
      </w:r>
    </w:p>
    <w:p w14:paraId="1072E272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[31:0]jal_offset;</w:t>
      </w:r>
    </w:p>
    <w:p w14:paraId="2265E4FD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[31:0]rs1_data;</w:t>
      </w:r>
    </w:p>
    <w:p w14:paraId="3A0E92E1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[31:0]jalr_offset;</w:t>
      </w:r>
    </w:p>
    <w:p w14:paraId="5C259AD4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[31:0]imm_b;</w:t>
      </w:r>
    </w:p>
    <w:p w14:paraId="29B18FBB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[31:0]PC_IF;</w:t>
      </w:r>
    </w:p>
    <w:p w14:paraId="1BE3D52C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[31:0]handler_PC;</w:t>
      </w:r>
    </w:p>
    <w:p w14:paraId="0E75C37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input [31:0]epc;</w:t>
      </w:r>
    </w:p>
    <w:p w14:paraId="56D874D6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reg [31:0] temp;</w:t>
      </w:r>
    </w:p>
    <w:p w14:paraId="49070FF5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output [31:0] PC_PIF;</w:t>
      </w:r>
    </w:p>
    <w:p w14:paraId="2EFBF828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always @ (posedge clk,posedge rst)begin</w:t>
      </w:r>
    </w:p>
    <w:p w14:paraId="136BDB52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if(rst)begin</w:t>
      </w:r>
    </w:p>
    <w:p w14:paraId="2BC9828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temp&lt;=0;</w:t>
      </w:r>
    </w:p>
    <w:p w14:paraId="6CA12F2F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end </w:t>
      </w:r>
    </w:p>
    <w:p w14:paraId="7E9C1C7A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else </w:t>
      </w:r>
    </w:p>
    <w:p w14:paraId="45FD5EA5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begin</w:t>
      </w:r>
    </w:p>
    <w:p w14:paraId="2424B031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case(PC_src_sel)</w:t>
      </w:r>
    </w:p>
    <w:p w14:paraId="2E880FE2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PC_JAL_TARGET:temp&lt;=PC_DX+jal_offset;</w:t>
      </w:r>
    </w:p>
    <w:p w14:paraId="34D620E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PC_JALR_TARGET:temp&lt;=rs1_data+jalr_offset;</w:t>
      </w:r>
    </w:p>
    <w:p w14:paraId="15B9028E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PC_BRANCH_TARGET:temp&lt;=PC_DX+imm_b;</w:t>
      </w:r>
    </w:p>
    <w:p w14:paraId="75A3C3BF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PC_REPLAY:temp&lt;=PC_IF;</w:t>
      </w:r>
    </w:p>
    <w:p w14:paraId="26995F23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PC_HANDLER:temp&lt;=handler_PC;</w:t>
      </w:r>
    </w:p>
    <w:p w14:paraId="64E39927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PC_EP:temp&lt;=epc;</w:t>
      </w:r>
    </w:p>
    <w:p w14:paraId="0A776C66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    default:temp&lt;=PC_IF+4;</w:t>
      </w:r>
    </w:p>
    <w:p w14:paraId="228648DE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 xml:space="preserve">    endcase</w:t>
      </w:r>
    </w:p>
    <w:p w14:paraId="14A62EE3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end</w:t>
      </w:r>
    </w:p>
    <w:p w14:paraId="466183D2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end</w:t>
      </w:r>
    </w:p>
    <w:p w14:paraId="260AE276" w14:textId="77777777" w:rsidR="009A2F32" w:rsidRPr="009A2F32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assign PC_PIF=temp;</w:t>
      </w:r>
    </w:p>
    <w:p w14:paraId="24EA82A4" w14:textId="11BE09CE" w:rsidR="000752CE" w:rsidRDefault="009A2F32" w:rsidP="009A2F32">
      <w:pPr>
        <w:ind w:left="420"/>
        <w:outlineLvl w:val="0"/>
        <w:rPr>
          <w:szCs w:val="21"/>
        </w:rPr>
      </w:pPr>
      <w:r w:rsidRPr="009A2F32">
        <w:rPr>
          <w:szCs w:val="21"/>
        </w:rPr>
        <w:t>endmodule</w:t>
      </w:r>
    </w:p>
    <w:p w14:paraId="428ACD62" w14:textId="61F60ADE" w:rsidR="009A2F32" w:rsidRDefault="009A2F32" w:rsidP="009A2F32">
      <w:pPr>
        <w:ind w:left="420"/>
        <w:outlineLvl w:val="0"/>
        <w:rPr>
          <w:szCs w:val="21"/>
        </w:rPr>
      </w:pPr>
    </w:p>
    <w:p w14:paraId="370BDC23" w14:textId="0A9BE97B" w:rsidR="009A2F32" w:rsidRDefault="009A2F32" w:rsidP="009A2F32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仿真程序：</w:t>
      </w:r>
    </w:p>
    <w:p w14:paraId="7ECB951D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`timescale 10ns / 100ps</w:t>
      </w:r>
    </w:p>
    <w:p w14:paraId="63246A86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module pc_tb();</w:t>
      </w:r>
    </w:p>
    <w:p w14:paraId="07179397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clk;</w:t>
      </w:r>
    </w:p>
    <w:p w14:paraId="2E85B377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rst;</w:t>
      </w:r>
    </w:p>
    <w:p w14:paraId="5A42AB21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[2:0]PC_src_sel;</w:t>
      </w:r>
    </w:p>
    <w:p w14:paraId="4AABF51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wire [31:0]PC_PIF;</w:t>
      </w:r>
    </w:p>
    <w:p w14:paraId="41E666F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lastRenderedPageBreak/>
        <w:t>reg [31:0]PC_DX;</w:t>
      </w:r>
    </w:p>
    <w:p w14:paraId="3F091C59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[31:0]jal_offset;</w:t>
      </w:r>
    </w:p>
    <w:p w14:paraId="5B915D8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[31:0]rs1_data;</w:t>
      </w:r>
    </w:p>
    <w:p w14:paraId="72BD9353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[31:0]jalr_offset;</w:t>
      </w:r>
    </w:p>
    <w:p w14:paraId="6DC9D973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[31:0]imm_b;</w:t>
      </w:r>
    </w:p>
    <w:p w14:paraId="73A80C2E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[31:0]PC_IF;</w:t>
      </w:r>
    </w:p>
    <w:p w14:paraId="10E84736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[31:0]handler_PC;</w:t>
      </w:r>
    </w:p>
    <w:p w14:paraId="3A0097E4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reg [31:0]epc;</w:t>
      </w:r>
    </w:p>
    <w:p w14:paraId="43CFE549" w14:textId="77777777" w:rsidR="00654C20" w:rsidRPr="00654C20" w:rsidRDefault="00654C20" w:rsidP="00654C20">
      <w:pPr>
        <w:ind w:left="420"/>
        <w:outlineLvl w:val="0"/>
        <w:rPr>
          <w:szCs w:val="21"/>
        </w:rPr>
      </w:pPr>
    </w:p>
    <w:p w14:paraId="199C0B19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pc pctb(clk,rst,PC_src_sel,PC_PIF,PC_DX,jal_offset,rs1_data,jalr_offset,imm_b,PC_IF,handler_PC,epc);</w:t>
      </w:r>
    </w:p>
    <w:p w14:paraId="12626EF0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initial </w:t>
      </w:r>
    </w:p>
    <w:p w14:paraId="6546B12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begin</w:t>
      </w:r>
    </w:p>
    <w:p w14:paraId="6406CEFA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clk&lt;=0;</w:t>
      </w:r>
    </w:p>
    <w:p w14:paraId="743F344B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rst&lt;=0;</w:t>
      </w:r>
    </w:p>
    <w:p w14:paraId="37C61B8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#2 </w:t>
      </w:r>
    </w:p>
    <w:p w14:paraId="461AF4AA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rst&lt;=1;</w:t>
      </w:r>
    </w:p>
    <w:p w14:paraId="132909CF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#3 </w:t>
      </w:r>
    </w:p>
    <w:p w14:paraId="2869FAD4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rst&lt;=0;</w:t>
      </w:r>
    </w:p>
    <w:p w14:paraId="04C86C70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repeat(10) </w:t>
      </w:r>
    </w:p>
    <w:p w14:paraId="17F4BADD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begin</w:t>
      </w:r>
    </w:p>
    <w:p w14:paraId="22B17047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PC_src_sel&lt;=$random;</w:t>
      </w:r>
    </w:p>
    <w:p w14:paraId="0C2D0BEB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PC_DX&lt;=$random;</w:t>
      </w:r>
    </w:p>
    <w:p w14:paraId="372EEBB9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jal_offset&lt;=$random;</w:t>
      </w:r>
    </w:p>
    <w:p w14:paraId="1E15D846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rs1_data&lt;=$random;</w:t>
      </w:r>
    </w:p>
    <w:p w14:paraId="4716B48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jalr_offset&lt;=$random;</w:t>
      </w:r>
    </w:p>
    <w:p w14:paraId="4D1829E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imm_b&lt;=$random;</w:t>
      </w:r>
    </w:p>
    <w:p w14:paraId="330C901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PC_IF&lt;=$random;</w:t>
      </w:r>
    </w:p>
    <w:p w14:paraId="04005790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handler_PC&lt;=$random;</w:t>
      </w:r>
    </w:p>
    <w:p w14:paraId="1C2BF24D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epc&lt;=$random;</w:t>
      </w:r>
    </w:p>
    <w:p w14:paraId="5CFB364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#5;</w:t>
      </w:r>
    </w:p>
    <w:p w14:paraId="2C5E5ED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end</w:t>
      </w:r>
    </w:p>
    <w:p w14:paraId="3B69538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#10000 </w:t>
      </w:r>
    </w:p>
    <w:p w14:paraId="52B5E0FE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    $stop;</w:t>
      </w:r>
    </w:p>
    <w:p w14:paraId="26855BA6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end</w:t>
      </w:r>
    </w:p>
    <w:p w14:paraId="6519ADF1" w14:textId="77777777" w:rsidR="00654C20" w:rsidRPr="00654C20" w:rsidRDefault="00654C20" w:rsidP="00654C20">
      <w:pPr>
        <w:ind w:left="420"/>
        <w:outlineLvl w:val="0"/>
        <w:rPr>
          <w:szCs w:val="21"/>
        </w:rPr>
      </w:pPr>
    </w:p>
    <w:p w14:paraId="2532F10F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always #2</w:t>
      </w:r>
    </w:p>
    <w:p w14:paraId="2E56A59E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begin</w:t>
      </w:r>
    </w:p>
    <w:p w14:paraId="4D1C57B8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 xml:space="preserve">    clk&lt;=~clk;</w:t>
      </w:r>
    </w:p>
    <w:p w14:paraId="535E05F5" w14:textId="77777777" w:rsidR="00654C20" w:rsidRPr="00654C20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end</w:t>
      </w:r>
    </w:p>
    <w:p w14:paraId="1A58C3A4" w14:textId="749244CA" w:rsidR="009A2F32" w:rsidRDefault="00654C20" w:rsidP="00654C20">
      <w:pPr>
        <w:ind w:left="420"/>
        <w:outlineLvl w:val="0"/>
        <w:rPr>
          <w:szCs w:val="21"/>
        </w:rPr>
      </w:pPr>
      <w:r w:rsidRPr="00654C20">
        <w:rPr>
          <w:szCs w:val="21"/>
        </w:rPr>
        <w:t>endmodule</w:t>
      </w:r>
    </w:p>
    <w:p w14:paraId="2A65E55B" w14:textId="77777777" w:rsidR="00654C20" w:rsidRDefault="00654C20" w:rsidP="00654C20">
      <w:pPr>
        <w:ind w:left="420"/>
        <w:outlineLvl w:val="0"/>
        <w:rPr>
          <w:rFonts w:hint="eastAsia"/>
          <w:szCs w:val="21"/>
        </w:rPr>
      </w:pPr>
    </w:p>
    <w:p w14:paraId="3DDD0302" w14:textId="7A6DD609" w:rsidR="0025656D" w:rsidRDefault="00B34531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设计框图</w:t>
      </w:r>
      <w:r w:rsidR="00654C20">
        <w:rPr>
          <w:rFonts w:hint="eastAsia"/>
          <w:szCs w:val="21"/>
        </w:rPr>
        <w:t>：</w:t>
      </w:r>
    </w:p>
    <w:p w14:paraId="62B90723" w14:textId="3249F2CB" w:rsidR="00654C20" w:rsidRDefault="00930440" w:rsidP="00B34531">
      <w:pPr>
        <w:ind w:left="420"/>
        <w:outlineLvl w:val="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9F42F52" wp14:editId="02198CA9">
            <wp:extent cx="5278120" cy="3079115"/>
            <wp:effectExtent l="0" t="0" r="1778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C92CEE" w14:textId="3F110A71" w:rsidR="0025656D" w:rsidRDefault="00B34531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仿真波形</w:t>
      </w:r>
      <w:r w:rsidR="003070BA">
        <w:rPr>
          <w:rFonts w:hint="eastAsia"/>
          <w:szCs w:val="21"/>
        </w:rPr>
        <w:t>：</w:t>
      </w:r>
    </w:p>
    <w:p w14:paraId="7E2F2D0B" w14:textId="21F267A3" w:rsidR="00FB01CD" w:rsidRDefault="00FB01CD" w:rsidP="00D60A82">
      <w:pPr>
        <w:ind w:left="420"/>
        <w:outlineLvl w:val="0"/>
        <w:rPr>
          <w:rFonts w:hint="eastAsia"/>
          <w:szCs w:val="21"/>
        </w:rPr>
      </w:pPr>
      <w:r w:rsidRPr="00FB01CD">
        <w:rPr>
          <w:szCs w:val="21"/>
        </w:rPr>
        <w:drawing>
          <wp:inline distT="0" distB="0" distL="0" distR="0" wp14:anchorId="075EA195" wp14:editId="1C1D0D90">
            <wp:extent cx="527812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A6B" w14:textId="77777777" w:rsidR="007006C8" w:rsidRDefault="007006C8" w:rsidP="007006C8">
      <w:pPr>
        <w:pStyle w:val="2"/>
      </w:pPr>
      <w:r>
        <w:rPr>
          <w:rFonts w:hint="eastAsia"/>
        </w:rPr>
        <w:t>总结与体会</w:t>
      </w:r>
    </w:p>
    <w:p w14:paraId="118A252A" w14:textId="43BDE412" w:rsidR="007006C8" w:rsidRDefault="007006C8" w:rsidP="007006C8">
      <w:r>
        <w:rPr>
          <w:rFonts w:hint="eastAsia"/>
        </w:rPr>
        <w:tab/>
      </w:r>
      <w:r w:rsidR="00D60A82">
        <w:rPr>
          <w:rFonts w:hint="eastAsia"/>
        </w:rPr>
        <w:t>这一次实验较为简单，我学会了编写</w:t>
      </w:r>
      <w:r w:rsidR="00D60A82">
        <w:rPr>
          <w:rFonts w:hint="eastAsia"/>
        </w:rPr>
        <w:t>PC</w:t>
      </w:r>
      <w:r w:rsidR="00D60A82">
        <w:rPr>
          <w:rFonts w:hint="eastAsia"/>
        </w:rPr>
        <w:t>寄存器。</w:t>
      </w:r>
      <w:bookmarkStart w:id="0" w:name="_GoBack"/>
      <w:bookmarkEnd w:id="0"/>
    </w:p>
    <w:p w14:paraId="7BC06B02" w14:textId="77777777" w:rsidR="00032AF1" w:rsidRDefault="00032AF1" w:rsidP="007006C8"/>
    <w:p w14:paraId="1FD6391E" w14:textId="77777777" w:rsidR="007740E7" w:rsidRDefault="007740E7" w:rsidP="007006C8">
      <w:r>
        <w:rPr>
          <w:rFonts w:hint="eastAsia"/>
        </w:rPr>
        <w:t>注意：</w:t>
      </w:r>
      <w:r w:rsidR="004C2BFA">
        <w:rPr>
          <w:rFonts w:hint="eastAsia"/>
        </w:rPr>
        <w:t>（不要</w:t>
      </w:r>
      <w:r w:rsidR="004C2BFA">
        <w:t>对</w:t>
      </w:r>
      <w:r w:rsidR="004C2BFA">
        <w:t>project</w:t>
      </w:r>
      <w:r w:rsidR="004C2BFA">
        <w:t>目录直接打包</w:t>
      </w:r>
      <w:r w:rsidR="006017BE">
        <w:rPr>
          <w:rFonts w:hint="eastAsia"/>
        </w:rPr>
        <w:t>，</w:t>
      </w:r>
      <w:r w:rsidR="006017BE">
        <w:t>上交文件不符合要求视为未</w:t>
      </w:r>
      <w:r w:rsidR="006017BE">
        <w:rPr>
          <w:rFonts w:hint="eastAsia"/>
        </w:rPr>
        <w:t>交</w:t>
      </w:r>
      <w:r w:rsidR="004C2BFA">
        <w:t>）</w:t>
      </w:r>
    </w:p>
    <w:p w14:paraId="785A0471" w14:textId="77777777" w:rsidR="00AC7993" w:rsidRDefault="007740E7" w:rsidP="007006C8">
      <w:r>
        <w:rPr>
          <w:rFonts w:hint="eastAsia"/>
        </w:rPr>
        <w:tab/>
      </w:r>
      <w:r>
        <w:rPr>
          <w:rFonts w:hint="eastAsia"/>
        </w:rPr>
        <w:t>实验报告</w:t>
      </w:r>
      <w:r w:rsidR="006C5C54">
        <w:rPr>
          <w:rFonts w:hint="eastAsia"/>
        </w:rPr>
        <w:t>（</w:t>
      </w:r>
      <w:r w:rsidR="006C5C54">
        <w:rPr>
          <w:rFonts w:hint="eastAsia"/>
        </w:rPr>
        <w:t>doc</w:t>
      </w:r>
      <w:r w:rsidR="0074278B">
        <w:rPr>
          <w:rFonts w:hint="eastAsia"/>
        </w:rPr>
        <w:t>或</w:t>
      </w:r>
      <w:r w:rsidR="0074278B">
        <w:rPr>
          <w:rFonts w:hint="eastAsia"/>
        </w:rPr>
        <w:t>docx</w:t>
      </w:r>
      <w:r w:rsidR="0074278B">
        <w:rPr>
          <w:rFonts w:hint="eastAsia"/>
        </w:rPr>
        <w:t>，不能为</w:t>
      </w:r>
      <w:r w:rsidR="0074278B">
        <w:rPr>
          <w:rFonts w:hint="eastAsia"/>
        </w:rPr>
        <w:t>pdf</w:t>
      </w:r>
      <w:r w:rsidR="0074278B">
        <w:rPr>
          <w:rFonts w:hint="eastAsia"/>
        </w:rPr>
        <w:t>或</w:t>
      </w:r>
      <w:r w:rsidR="0074278B">
        <w:rPr>
          <w:rFonts w:hint="eastAsia"/>
        </w:rPr>
        <w:t>wps</w:t>
      </w:r>
      <w:r w:rsidR="0074278B">
        <w:rPr>
          <w:rFonts w:hint="eastAsia"/>
        </w:rPr>
        <w:t>文件</w:t>
      </w:r>
      <w:r w:rsidR="006C5C54">
        <w:rPr>
          <w:rFonts w:hint="eastAsia"/>
        </w:rPr>
        <w:t>）与实验文件</w:t>
      </w:r>
      <w:r w:rsidR="00AC7993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2801"/>
      </w:tblGrid>
      <w:tr w:rsidR="00AC7993" w14:paraId="20810EE4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30696D5F" w14:textId="77777777" w:rsidR="00AC7993" w:rsidRDefault="00AC7993" w:rsidP="00024391">
            <w:pPr>
              <w:jc w:val="right"/>
            </w:pPr>
            <w:r>
              <w:rPr>
                <w:rFonts w:hint="eastAsia"/>
              </w:rPr>
              <w:t>.v</w:t>
            </w:r>
          </w:p>
        </w:tc>
        <w:tc>
          <w:tcPr>
            <w:tcW w:w="0" w:type="auto"/>
            <w:shd w:val="clear" w:color="auto" w:fill="auto"/>
          </w:tcPr>
          <w:p w14:paraId="579594FA" w14:textId="77777777" w:rsidR="00AC7993" w:rsidRDefault="00AC7993" w:rsidP="00024391">
            <w:pPr>
              <w:jc w:val="left"/>
            </w:pPr>
            <w:r>
              <w:rPr>
                <w:rFonts w:hint="eastAsia"/>
              </w:rPr>
              <w:t>Verilog</w:t>
            </w:r>
            <w:r>
              <w:rPr>
                <w:rFonts w:hint="eastAsia"/>
              </w:rPr>
              <w:t>设计</w:t>
            </w:r>
            <w:r>
              <w:t>文件</w:t>
            </w:r>
          </w:p>
        </w:tc>
      </w:tr>
      <w:tr w:rsidR="00AC7993" w14:paraId="462D8B4A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12251307" w14:textId="77777777" w:rsidR="00AC7993" w:rsidRDefault="00AC7993" w:rsidP="00024391">
            <w:pPr>
              <w:jc w:val="right"/>
            </w:pPr>
            <w:r>
              <w:rPr>
                <w:rFonts w:hint="eastAsia"/>
              </w:rPr>
              <w:t>*_tb.v</w:t>
            </w:r>
          </w:p>
        </w:tc>
        <w:tc>
          <w:tcPr>
            <w:tcW w:w="0" w:type="auto"/>
            <w:shd w:val="clear" w:color="auto" w:fill="auto"/>
          </w:tcPr>
          <w:p w14:paraId="3357B0FC" w14:textId="77777777" w:rsidR="00AC7993" w:rsidRDefault="00AC7993" w:rsidP="00024391">
            <w:pPr>
              <w:jc w:val="left"/>
            </w:pPr>
            <w:r>
              <w:rPr>
                <w:rFonts w:hint="eastAsia"/>
              </w:rPr>
              <w:t>TestBench</w:t>
            </w:r>
            <w:r>
              <w:rPr>
                <w:rFonts w:hint="eastAsia"/>
              </w:rPr>
              <w:t>文件</w:t>
            </w:r>
          </w:p>
        </w:tc>
      </w:tr>
      <w:tr w:rsidR="00AC7993" w14:paraId="1BC690DC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5C456442" w14:textId="77777777" w:rsidR="00AC7993" w:rsidRDefault="00AC7993" w:rsidP="00024391">
            <w:pPr>
              <w:jc w:val="right"/>
            </w:pPr>
            <w:r>
              <w:rPr>
                <w:rFonts w:hint="eastAsia"/>
              </w:rPr>
              <w:t>.xpr</w:t>
            </w:r>
          </w:p>
        </w:tc>
        <w:tc>
          <w:tcPr>
            <w:tcW w:w="0" w:type="auto"/>
            <w:shd w:val="clear" w:color="auto" w:fill="auto"/>
          </w:tcPr>
          <w:p w14:paraId="6D2411AA" w14:textId="77777777" w:rsidR="00AC7993" w:rsidRDefault="00AC7993" w:rsidP="00024391">
            <w:pPr>
              <w:jc w:val="left"/>
            </w:pPr>
            <w:r>
              <w:rPr>
                <w:rFonts w:hint="eastAsia"/>
              </w:rPr>
              <w:t>Vivado</w:t>
            </w:r>
            <w:r>
              <w:rPr>
                <w:rFonts w:hint="eastAsia"/>
              </w:rPr>
              <w:t>工程</w:t>
            </w:r>
            <w:r>
              <w:t>文件</w:t>
            </w:r>
          </w:p>
        </w:tc>
      </w:tr>
      <w:tr w:rsidR="00AC7993" w14:paraId="6B504296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2BB00331" w14:textId="77777777" w:rsidR="00AC7993" w:rsidRDefault="00AC7993" w:rsidP="00024391">
            <w:pPr>
              <w:jc w:val="right"/>
            </w:pPr>
            <w:r>
              <w:t>.xdc</w:t>
            </w:r>
          </w:p>
        </w:tc>
        <w:tc>
          <w:tcPr>
            <w:tcW w:w="0" w:type="auto"/>
            <w:shd w:val="clear" w:color="auto" w:fill="auto"/>
          </w:tcPr>
          <w:p w14:paraId="1A773C47" w14:textId="77777777" w:rsidR="00AC7993" w:rsidRDefault="00AC7993" w:rsidP="00024391">
            <w:pPr>
              <w:jc w:val="left"/>
            </w:pPr>
            <w:r>
              <w:rPr>
                <w:rFonts w:hint="eastAsia"/>
              </w:rPr>
              <w:t>约束</w:t>
            </w:r>
            <w:r>
              <w:t>文件</w:t>
            </w:r>
          </w:p>
        </w:tc>
      </w:tr>
      <w:tr w:rsidR="00AC7993" w14:paraId="3AC5C8B5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011769AF" w14:textId="77777777" w:rsidR="00AC7993" w:rsidRDefault="00AC7993" w:rsidP="00024391">
            <w:pPr>
              <w:jc w:val="right"/>
            </w:pPr>
            <w:r w:rsidRPr="00AC7993">
              <w:rPr>
                <w:rFonts w:hint="eastAsia"/>
              </w:rPr>
              <w:t>.xci</w:t>
            </w:r>
          </w:p>
        </w:tc>
        <w:tc>
          <w:tcPr>
            <w:tcW w:w="0" w:type="auto"/>
            <w:shd w:val="clear" w:color="auto" w:fill="auto"/>
          </w:tcPr>
          <w:p w14:paraId="7A3E1558" w14:textId="77777777" w:rsidR="00AC7993" w:rsidRDefault="00A653DB" w:rsidP="00024391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定制</w:t>
            </w:r>
            <w:r>
              <w:t>文件</w:t>
            </w:r>
          </w:p>
        </w:tc>
      </w:tr>
      <w:tr w:rsidR="00AC7993" w14:paraId="6064FDB5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50B190CF" w14:textId="77777777" w:rsidR="00AC7993" w:rsidRDefault="00AC7993" w:rsidP="00024391">
            <w:pPr>
              <w:jc w:val="right"/>
            </w:pPr>
            <w:r>
              <w:rPr>
                <w:rFonts w:hint="eastAsia"/>
              </w:rPr>
              <w:t>.do</w:t>
            </w:r>
          </w:p>
        </w:tc>
        <w:tc>
          <w:tcPr>
            <w:tcW w:w="0" w:type="auto"/>
            <w:shd w:val="clear" w:color="auto" w:fill="auto"/>
          </w:tcPr>
          <w:p w14:paraId="470D32DC" w14:textId="77777777" w:rsidR="00AC7993" w:rsidRDefault="00AC7993" w:rsidP="00024391">
            <w:pPr>
              <w:jc w:val="left"/>
            </w:pPr>
            <w:r>
              <w:rPr>
                <w:rFonts w:hint="eastAsia"/>
              </w:rPr>
              <w:t>Modelsim</w:t>
            </w:r>
            <w:r>
              <w:rPr>
                <w:rFonts w:hint="eastAsia"/>
              </w:rPr>
              <w:t>仿真脚本记录文件</w:t>
            </w:r>
          </w:p>
        </w:tc>
      </w:tr>
      <w:tr w:rsidR="00AC7993" w14:paraId="184FA3AF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1D65F627" w14:textId="77777777" w:rsidR="00AC7993" w:rsidRDefault="00AC7993" w:rsidP="00024391">
            <w:pPr>
              <w:jc w:val="right"/>
            </w:pPr>
          </w:p>
        </w:tc>
        <w:tc>
          <w:tcPr>
            <w:tcW w:w="0" w:type="auto"/>
            <w:shd w:val="clear" w:color="auto" w:fill="auto"/>
          </w:tcPr>
          <w:p w14:paraId="6BA0F122" w14:textId="77777777" w:rsidR="00AC7993" w:rsidRDefault="00A653DB" w:rsidP="00024391">
            <w:pPr>
              <w:jc w:val="left"/>
            </w:pPr>
            <w:r>
              <w:rPr>
                <w:rFonts w:hint="eastAsia"/>
              </w:rPr>
              <w:t>其他</w:t>
            </w:r>
            <w:r>
              <w:t>必要文件</w:t>
            </w:r>
          </w:p>
        </w:tc>
      </w:tr>
    </w:tbl>
    <w:p w14:paraId="42472DA4" w14:textId="77777777" w:rsidR="007740E7" w:rsidRDefault="006C5C54" w:rsidP="007006C8">
      <w:r>
        <w:rPr>
          <w:rFonts w:hint="eastAsia"/>
        </w:rPr>
        <w:t>以</w:t>
      </w:r>
      <w:r w:rsidR="007740E7">
        <w:rPr>
          <w:rFonts w:hint="eastAsia"/>
        </w:rPr>
        <w:t>RAR</w:t>
      </w:r>
      <w:r w:rsidR="007740E7">
        <w:rPr>
          <w:rFonts w:hint="eastAsia"/>
        </w:rPr>
        <w:t>格式</w:t>
      </w:r>
      <w:r>
        <w:rPr>
          <w:rFonts w:hint="eastAsia"/>
        </w:rPr>
        <w:t>打包，</w:t>
      </w:r>
      <w:r>
        <w:rPr>
          <w:rFonts w:hint="eastAsia"/>
        </w:rPr>
        <w:t>rar</w:t>
      </w:r>
      <w:r>
        <w:rPr>
          <w:rFonts w:hint="eastAsia"/>
        </w:rPr>
        <w:t>文件名格式为</w:t>
      </w:r>
    </w:p>
    <w:p w14:paraId="3FAEC7D7" w14:textId="77777777" w:rsidR="007740E7" w:rsidRDefault="007740E7" w:rsidP="007006C8">
      <w:r>
        <w:rPr>
          <w:rFonts w:hint="eastAsia"/>
        </w:rPr>
        <w:tab/>
      </w:r>
      <w:r>
        <w:rPr>
          <w:rFonts w:hint="eastAsia"/>
        </w:rPr>
        <w:t>学号姓名</w:t>
      </w:r>
      <w:r w:rsidR="00A653DB">
        <w:t>DSCPU</w:t>
      </w:r>
      <w:r>
        <w:rPr>
          <w:rFonts w:hint="eastAsia"/>
        </w:rPr>
        <w:t>实验序号</w:t>
      </w:r>
      <w:r>
        <w:rPr>
          <w:rFonts w:hint="eastAsia"/>
        </w:rPr>
        <w:t>.rar</w:t>
      </w:r>
    </w:p>
    <w:p w14:paraId="2F356616" w14:textId="77777777" w:rsidR="0065153D" w:rsidRDefault="0065153D" w:rsidP="00DB6A4E">
      <w:pPr>
        <w:ind w:firstLine="435"/>
      </w:pPr>
      <w:r>
        <w:rPr>
          <w:rFonts w:hint="eastAsia"/>
        </w:rPr>
        <w:t>如</w:t>
      </w:r>
      <w:r>
        <w:t>：</w:t>
      </w:r>
      <w:r w:rsidR="00DB6A4E">
        <w:rPr>
          <w:rFonts w:hint="eastAsia"/>
        </w:rPr>
        <w:t>14081866</w:t>
      </w:r>
      <w:r>
        <w:t>张</w:t>
      </w:r>
      <w:r>
        <w:rPr>
          <w:rFonts w:hint="eastAsia"/>
        </w:rPr>
        <w:t>山</w:t>
      </w:r>
      <w:r w:rsidR="00405B71">
        <w:t>DSCPU</w:t>
      </w:r>
      <w:r>
        <w:t>2.rar</w:t>
      </w:r>
      <w:r w:rsidR="00DB6A4E">
        <w:rPr>
          <w:rFonts w:hint="eastAsia"/>
        </w:rPr>
        <w:t>，</w:t>
      </w:r>
      <w:r w:rsidR="00405B71">
        <w:t xml:space="preserve"> </w:t>
      </w:r>
    </w:p>
    <w:p w14:paraId="2E9A31CF" w14:textId="77777777" w:rsidR="00DB6A4E" w:rsidRPr="00DB6A4E" w:rsidRDefault="00DB6A4E" w:rsidP="00DB6A4E">
      <w:pPr>
        <w:ind w:firstLine="435"/>
      </w:pPr>
    </w:p>
    <w:p w14:paraId="6C75A78A" w14:textId="77777777" w:rsidR="00176230" w:rsidRDefault="006C5C54" w:rsidP="007006C8">
      <w:r>
        <w:rPr>
          <w:rFonts w:hint="eastAsia"/>
        </w:rPr>
        <w:lastRenderedPageBreak/>
        <w:tab/>
      </w:r>
      <w:r w:rsidR="00176230">
        <w:rPr>
          <w:rFonts w:hint="eastAsia"/>
        </w:rPr>
        <w:t>然后，登录</w:t>
      </w:r>
      <w:r w:rsidR="00761B9B">
        <w:rPr>
          <w:rFonts w:hint="eastAsia"/>
        </w:rPr>
        <w:t xml:space="preserve"> </w:t>
      </w:r>
      <w:r w:rsidR="00761B9B">
        <w:rPr>
          <w:rFonts w:hint="eastAsia"/>
        </w:rPr>
        <w:t>网络教学平台</w:t>
      </w:r>
    </w:p>
    <w:p w14:paraId="78A95510" w14:textId="77777777" w:rsidR="00176230" w:rsidRDefault="00176230" w:rsidP="0006671E">
      <w:pPr>
        <w:ind w:firstLine="435"/>
      </w:pPr>
      <w:r>
        <w:rPr>
          <w:rFonts w:hint="eastAsia"/>
        </w:rPr>
        <w:t>在作业栏目中上传附件</w:t>
      </w:r>
    </w:p>
    <w:p w14:paraId="13313170" w14:textId="77777777" w:rsidR="0006671E" w:rsidRPr="00176230" w:rsidRDefault="0006671E" w:rsidP="0006671E">
      <w:pPr>
        <w:ind w:firstLine="435"/>
      </w:pPr>
    </w:p>
    <w:sectPr w:rsidR="0006671E" w:rsidRPr="00176230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C4CE" w14:textId="77777777" w:rsidR="0094644F" w:rsidRDefault="0094644F">
      <w:r>
        <w:separator/>
      </w:r>
    </w:p>
  </w:endnote>
  <w:endnote w:type="continuationSeparator" w:id="0">
    <w:p w14:paraId="14CBFC05" w14:textId="77777777" w:rsidR="0094644F" w:rsidRDefault="0094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C0EE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AB6E" w14:textId="77777777" w:rsidR="0094644F" w:rsidRDefault="0094644F">
      <w:r>
        <w:separator/>
      </w:r>
    </w:p>
  </w:footnote>
  <w:footnote w:type="continuationSeparator" w:id="0">
    <w:p w14:paraId="4DDE5F75" w14:textId="77777777" w:rsidR="0094644F" w:rsidRDefault="00946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E3DF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494"/>
    <w:multiLevelType w:val="hybridMultilevel"/>
    <w:tmpl w:val="9AEE07DE"/>
    <w:lvl w:ilvl="0" w:tplc="3156092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24391"/>
    <w:rsid w:val="00024EAF"/>
    <w:rsid w:val="00025890"/>
    <w:rsid w:val="00032AF1"/>
    <w:rsid w:val="0006671E"/>
    <w:rsid w:val="000752CE"/>
    <w:rsid w:val="00095E91"/>
    <w:rsid w:val="000B549D"/>
    <w:rsid w:val="00152F7F"/>
    <w:rsid w:val="00154267"/>
    <w:rsid w:val="001733A3"/>
    <w:rsid w:val="00176230"/>
    <w:rsid w:val="0019673E"/>
    <w:rsid w:val="001D6066"/>
    <w:rsid w:val="001D6161"/>
    <w:rsid w:val="001F5582"/>
    <w:rsid w:val="002208DE"/>
    <w:rsid w:val="002328FA"/>
    <w:rsid w:val="0025656D"/>
    <w:rsid w:val="00256DC2"/>
    <w:rsid w:val="002C7470"/>
    <w:rsid w:val="002F249B"/>
    <w:rsid w:val="003070BA"/>
    <w:rsid w:val="003071B7"/>
    <w:rsid w:val="00391191"/>
    <w:rsid w:val="003B7FBB"/>
    <w:rsid w:val="003C54E6"/>
    <w:rsid w:val="003C6744"/>
    <w:rsid w:val="003D6939"/>
    <w:rsid w:val="003E0DD7"/>
    <w:rsid w:val="00405446"/>
    <w:rsid w:val="00405B71"/>
    <w:rsid w:val="00485DB9"/>
    <w:rsid w:val="00486DCF"/>
    <w:rsid w:val="004C2BFA"/>
    <w:rsid w:val="004D269A"/>
    <w:rsid w:val="004D334E"/>
    <w:rsid w:val="00516D7A"/>
    <w:rsid w:val="00530A00"/>
    <w:rsid w:val="005313B7"/>
    <w:rsid w:val="00561A29"/>
    <w:rsid w:val="005E6499"/>
    <w:rsid w:val="005F4A66"/>
    <w:rsid w:val="006017BE"/>
    <w:rsid w:val="00611252"/>
    <w:rsid w:val="006373A7"/>
    <w:rsid w:val="0065004B"/>
    <w:rsid w:val="0065153D"/>
    <w:rsid w:val="00654C20"/>
    <w:rsid w:val="00667B82"/>
    <w:rsid w:val="006862FB"/>
    <w:rsid w:val="006C5C54"/>
    <w:rsid w:val="006F5108"/>
    <w:rsid w:val="007006C8"/>
    <w:rsid w:val="007071E4"/>
    <w:rsid w:val="00711B30"/>
    <w:rsid w:val="0074278B"/>
    <w:rsid w:val="00744351"/>
    <w:rsid w:val="00761B9B"/>
    <w:rsid w:val="007740E7"/>
    <w:rsid w:val="00806164"/>
    <w:rsid w:val="0081697C"/>
    <w:rsid w:val="00901B20"/>
    <w:rsid w:val="00930440"/>
    <w:rsid w:val="0094644F"/>
    <w:rsid w:val="00976A0E"/>
    <w:rsid w:val="009919E6"/>
    <w:rsid w:val="009A2F32"/>
    <w:rsid w:val="009B779A"/>
    <w:rsid w:val="009C6BBD"/>
    <w:rsid w:val="00A32EE9"/>
    <w:rsid w:val="00A41157"/>
    <w:rsid w:val="00A653DB"/>
    <w:rsid w:val="00AC7993"/>
    <w:rsid w:val="00B1724C"/>
    <w:rsid w:val="00B34531"/>
    <w:rsid w:val="00B57597"/>
    <w:rsid w:val="00BB4626"/>
    <w:rsid w:val="00C00950"/>
    <w:rsid w:val="00C16E3F"/>
    <w:rsid w:val="00C47A6B"/>
    <w:rsid w:val="00C557C5"/>
    <w:rsid w:val="00C60742"/>
    <w:rsid w:val="00C73F54"/>
    <w:rsid w:val="00CB10E4"/>
    <w:rsid w:val="00CE3D7A"/>
    <w:rsid w:val="00D05A53"/>
    <w:rsid w:val="00D3550D"/>
    <w:rsid w:val="00D5066E"/>
    <w:rsid w:val="00D60A82"/>
    <w:rsid w:val="00DB6A4E"/>
    <w:rsid w:val="00DC12B4"/>
    <w:rsid w:val="00DE737D"/>
    <w:rsid w:val="00E11F25"/>
    <w:rsid w:val="00E715BD"/>
    <w:rsid w:val="00E87E8E"/>
    <w:rsid w:val="00EB1F1D"/>
    <w:rsid w:val="00ED33F3"/>
    <w:rsid w:val="00F1089F"/>
    <w:rsid w:val="00F13980"/>
    <w:rsid w:val="00F96AC9"/>
    <w:rsid w:val="00FB01CD"/>
    <w:rsid w:val="00FB100B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5B3F"/>
  <w15:chartTrackingRefBased/>
  <w15:docId w15:val="{66BD425E-30D7-BC47-8C96-2B6BF80C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uiPriority w:val="39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6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ACF25B-A701-4AF3-A26F-F7E5B354398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CA7F48E-53F9-47F6-8B19-FF8A10A23A09}">
      <dgm:prSet phldrT="[文本]"/>
      <dgm:spPr/>
      <dgm:t>
        <a:bodyPr/>
        <a:lstStyle/>
        <a:p>
          <a:r>
            <a:rPr lang="zh-CN" altLang="en-US"/>
            <a:t>信号输入</a:t>
          </a:r>
        </a:p>
      </dgm:t>
    </dgm:pt>
    <dgm:pt modelId="{2AE25ACA-6326-459C-8E38-3DB22A31EAFA}" type="parTrans" cxnId="{DC6F9665-8B88-407C-A6B4-67719F3D0796}">
      <dgm:prSet/>
      <dgm:spPr/>
    </dgm:pt>
    <dgm:pt modelId="{F484D416-50AE-4A94-8794-8105C52C5BAD}" type="sibTrans" cxnId="{DC6F9665-8B88-407C-A6B4-67719F3D0796}">
      <dgm:prSet/>
      <dgm:spPr/>
      <dgm:t>
        <a:bodyPr/>
        <a:lstStyle/>
        <a:p>
          <a:endParaRPr lang="zh-CN" altLang="en-US"/>
        </a:p>
      </dgm:t>
    </dgm:pt>
    <dgm:pt modelId="{0EC5BE57-5774-4787-AD53-25969CF9211F}">
      <dgm:prSet phldrT="[文本]"/>
      <dgm:spPr/>
      <dgm:t>
        <a:bodyPr/>
        <a:lstStyle/>
        <a:p>
          <a:r>
            <a:rPr lang="zh-CN" altLang="en-US"/>
            <a:t>识别并处理信息</a:t>
          </a:r>
        </a:p>
      </dgm:t>
    </dgm:pt>
    <dgm:pt modelId="{E228F322-5C94-45E2-A8DD-9C2E0F5FF60F}" type="parTrans" cxnId="{701755CF-EA31-439E-9C4D-2AB1D385144C}">
      <dgm:prSet/>
      <dgm:spPr/>
    </dgm:pt>
    <dgm:pt modelId="{DB51B670-3B37-4DA4-9951-5B9C2A342A14}" type="sibTrans" cxnId="{701755CF-EA31-439E-9C4D-2AB1D385144C}">
      <dgm:prSet/>
      <dgm:spPr/>
      <dgm:t>
        <a:bodyPr/>
        <a:lstStyle/>
        <a:p>
          <a:endParaRPr lang="zh-CN" altLang="en-US"/>
        </a:p>
      </dgm:t>
    </dgm:pt>
    <dgm:pt modelId="{14B2AAD6-6B49-4FFD-AE47-DDA254851E70}">
      <dgm:prSet phldrT="[文本]"/>
      <dgm:spPr/>
      <dgm:t>
        <a:bodyPr/>
        <a:lstStyle/>
        <a:p>
          <a:r>
            <a:rPr lang="zh-CN" altLang="en-US"/>
            <a:t>信号输出</a:t>
          </a:r>
        </a:p>
      </dgm:t>
    </dgm:pt>
    <dgm:pt modelId="{3DE9891F-FB0D-4019-8AF0-7C4A8671B40C}" type="parTrans" cxnId="{46B1C7BC-A83A-4A14-9BC8-76EDA43EF086}">
      <dgm:prSet/>
      <dgm:spPr/>
    </dgm:pt>
    <dgm:pt modelId="{85B2E5D2-C8F9-43AE-94A3-3527ACCD6F85}" type="sibTrans" cxnId="{46B1C7BC-A83A-4A14-9BC8-76EDA43EF086}">
      <dgm:prSet/>
      <dgm:spPr/>
    </dgm:pt>
    <dgm:pt modelId="{DEB403F2-8FD2-4F54-8005-82A2C33DD0D8}" type="pres">
      <dgm:prSet presAssocID="{BEACF25B-A701-4AF3-A26F-F7E5B354398D}" presName="Name0" presStyleCnt="0">
        <dgm:presLayoutVars>
          <dgm:dir/>
          <dgm:resizeHandles val="exact"/>
        </dgm:presLayoutVars>
      </dgm:prSet>
      <dgm:spPr/>
    </dgm:pt>
    <dgm:pt modelId="{D0A2B030-1E25-46B0-A9E2-E42AFC85B71C}" type="pres">
      <dgm:prSet presAssocID="{3CA7F48E-53F9-47F6-8B19-FF8A10A23A09}" presName="node" presStyleLbl="node1" presStyleIdx="0" presStyleCnt="3">
        <dgm:presLayoutVars>
          <dgm:bulletEnabled val="1"/>
        </dgm:presLayoutVars>
      </dgm:prSet>
      <dgm:spPr/>
    </dgm:pt>
    <dgm:pt modelId="{9AC0C127-CBE5-4179-A979-460304F1AF8B}" type="pres">
      <dgm:prSet presAssocID="{F484D416-50AE-4A94-8794-8105C52C5BAD}" presName="sibTrans" presStyleLbl="sibTrans2D1" presStyleIdx="0" presStyleCnt="2"/>
      <dgm:spPr/>
    </dgm:pt>
    <dgm:pt modelId="{70D7DB78-C168-4A07-BFF3-F97B06B63EC2}" type="pres">
      <dgm:prSet presAssocID="{F484D416-50AE-4A94-8794-8105C52C5BAD}" presName="connectorText" presStyleLbl="sibTrans2D1" presStyleIdx="0" presStyleCnt="2"/>
      <dgm:spPr/>
    </dgm:pt>
    <dgm:pt modelId="{4D6AA026-5569-4B54-8321-43F51EE7A9BB}" type="pres">
      <dgm:prSet presAssocID="{0EC5BE57-5774-4787-AD53-25969CF9211F}" presName="node" presStyleLbl="node1" presStyleIdx="1" presStyleCnt="3">
        <dgm:presLayoutVars>
          <dgm:bulletEnabled val="1"/>
        </dgm:presLayoutVars>
      </dgm:prSet>
      <dgm:spPr/>
    </dgm:pt>
    <dgm:pt modelId="{DADE362F-899F-48BC-8E88-88E3A090CFFF}" type="pres">
      <dgm:prSet presAssocID="{DB51B670-3B37-4DA4-9951-5B9C2A342A14}" presName="sibTrans" presStyleLbl="sibTrans2D1" presStyleIdx="1" presStyleCnt="2"/>
      <dgm:spPr/>
    </dgm:pt>
    <dgm:pt modelId="{3EA4C0B0-B103-46DA-9A52-4CDE1867BDD7}" type="pres">
      <dgm:prSet presAssocID="{DB51B670-3B37-4DA4-9951-5B9C2A342A14}" presName="connectorText" presStyleLbl="sibTrans2D1" presStyleIdx="1" presStyleCnt="2"/>
      <dgm:spPr/>
    </dgm:pt>
    <dgm:pt modelId="{5825F93E-F6A1-4436-9CE7-E0F1A4B7A26E}" type="pres">
      <dgm:prSet presAssocID="{14B2AAD6-6B49-4FFD-AE47-DDA254851E70}" presName="node" presStyleLbl="node1" presStyleIdx="2" presStyleCnt="3">
        <dgm:presLayoutVars>
          <dgm:bulletEnabled val="1"/>
        </dgm:presLayoutVars>
      </dgm:prSet>
      <dgm:spPr/>
    </dgm:pt>
  </dgm:ptLst>
  <dgm:cxnLst>
    <dgm:cxn modelId="{2F4E721B-5221-4606-83F8-895EB129795B}" type="presOf" srcId="{DB51B670-3B37-4DA4-9951-5B9C2A342A14}" destId="{3EA4C0B0-B103-46DA-9A52-4CDE1867BDD7}" srcOrd="1" destOrd="0" presId="urn:microsoft.com/office/officeart/2005/8/layout/process1"/>
    <dgm:cxn modelId="{7263AC22-C593-4A20-8F3F-A9928AE87E4E}" type="presOf" srcId="{F484D416-50AE-4A94-8794-8105C52C5BAD}" destId="{9AC0C127-CBE5-4179-A979-460304F1AF8B}" srcOrd="0" destOrd="0" presId="urn:microsoft.com/office/officeart/2005/8/layout/process1"/>
    <dgm:cxn modelId="{DC6F9665-8B88-407C-A6B4-67719F3D0796}" srcId="{BEACF25B-A701-4AF3-A26F-F7E5B354398D}" destId="{3CA7F48E-53F9-47F6-8B19-FF8A10A23A09}" srcOrd="0" destOrd="0" parTransId="{2AE25ACA-6326-459C-8E38-3DB22A31EAFA}" sibTransId="{F484D416-50AE-4A94-8794-8105C52C5BAD}"/>
    <dgm:cxn modelId="{56406348-B605-4F44-AB01-F465091D23FD}" type="presOf" srcId="{3CA7F48E-53F9-47F6-8B19-FF8A10A23A09}" destId="{D0A2B030-1E25-46B0-A9E2-E42AFC85B71C}" srcOrd="0" destOrd="0" presId="urn:microsoft.com/office/officeart/2005/8/layout/process1"/>
    <dgm:cxn modelId="{60641C4A-5E09-45FC-9585-E2007EF51822}" type="presOf" srcId="{F484D416-50AE-4A94-8794-8105C52C5BAD}" destId="{70D7DB78-C168-4A07-BFF3-F97B06B63EC2}" srcOrd="1" destOrd="0" presId="urn:microsoft.com/office/officeart/2005/8/layout/process1"/>
    <dgm:cxn modelId="{3451544F-9EF7-49DC-849A-9A28947D94F9}" type="presOf" srcId="{DB51B670-3B37-4DA4-9951-5B9C2A342A14}" destId="{DADE362F-899F-48BC-8E88-88E3A090CFFF}" srcOrd="0" destOrd="0" presId="urn:microsoft.com/office/officeart/2005/8/layout/process1"/>
    <dgm:cxn modelId="{98CD7F4F-4650-4F24-B16B-75190C8DF728}" type="presOf" srcId="{0EC5BE57-5774-4787-AD53-25969CF9211F}" destId="{4D6AA026-5569-4B54-8321-43F51EE7A9BB}" srcOrd="0" destOrd="0" presId="urn:microsoft.com/office/officeart/2005/8/layout/process1"/>
    <dgm:cxn modelId="{89888D96-8CBD-4221-AFA7-36BD4FE482FD}" type="presOf" srcId="{14B2AAD6-6B49-4FFD-AE47-DDA254851E70}" destId="{5825F93E-F6A1-4436-9CE7-E0F1A4B7A26E}" srcOrd="0" destOrd="0" presId="urn:microsoft.com/office/officeart/2005/8/layout/process1"/>
    <dgm:cxn modelId="{46B1C7BC-A83A-4A14-9BC8-76EDA43EF086}" srcId="{BEACF25B-A701-4AF3-A26F-F7E5B354398D}" destId="{14B2AAD6-6B49-4FFD-AE47-DDA254851E70}" srcOrd="2" destOrd="0" parTransId="{3DE9891F-FB0D-4019-8AF0-7C4A8671B40C}" sibTransId="{85B2E5D2-C8F9-43AE-94A3-3527ACCD6F85}"/>
    <dgm:cxn modelId="{701755CF-EA31-439E-9C4D-2AB1D385144C}" srcId="{BEACF25B-A701-4AF3-A26F-F7E5B354398D}" destId="{0EC5BE57-5774-4787-AD53-25969CF9211F}" srcOrd="1" destOrd="0" parTransId="{E228F322-5C94-45E2-A8DD-9C2E0F5FF60F}" sibTransId="{DB51B670-3B37-4DA4-9951-5B9C2A342A14}"/>
    <dgm:cxn modelId="{25EF4FD1-5FF5-4D5A-B42D-DFE623841EE0}" type="presOf" srcId="{BEACF25B-A701-4AF3-A26F-F7E5B354398D}" destId="{DEB403F2-8FD2-4F54-8005-82A2C33DD0D8}" srcOrd="0" destOrd="0" presId="urn:microsoft.com/office/officeart/2005/8/layout/process1"/>
    <dgm:cxn modelId="{C69797BF-39EE-4466-AD91-B9DFE5248B3A}" type="presParOf" srcId="{DEB403F2-8FD2-4F54-8005-82A2C33DD0D8}" destId="{D0A2B030-1E25-46B0-A9E2-E42AFC85B71C}" srcOrd="0" destOrd="0" presId="urn:microsoft.com/office/officeart/2005/8/layout/process1"/>
    <dgm:cxn modelId="{7C72A4A7-DB02-452E-BB8A-37B30EB3A2CF}" type="presParOf" srcId="{DEB403F2-8FD2-4F54-8005-82A2C33DD0D8}" destId="{9AC0C127-CBE5-4179-A979-460304F1AF8B}" srcOrd="1" destOrd="0" presId="urn:microsoft.com/office/officeart/2005/8/layout/process1"/>
    <dgm:cxn modelId="{34080D57-8E50-48E2-B96E-FF98B0832175}" type="presParOf" srcId="{9AC0C127-CBE5-4179-A979-460304F1AF8B}" destId="{70D7DB78-C168-4A07-BFF3-F97B06B63EC2}" srcOrd="0" destOrd="0" presId="urn:microsoft.com/office/officeart/2005/8/layout/process1"/>
    <dgm:cxn modelId="{87DAE4C5-2E65-4293-B301-0A5E581A7456}" type="presParOf" srcId="{DEB403F2-8FD2-4F54-8005-82A2C33DD0D8}" destId="{4D6AA026-5569-4B54-8321-43F51EE7A9BB}" srcOrd="2" destOrd="0" presId="urn:microsoft.com/office/officeart/2005/8/layout/process1"/>
    <dgm:cxn modelId="{005E55A9-1033-4010-BBFF-FD9F345CC0F1}" type="presParOf" srcId="{DEB403F2-8FD2-4F54-8005-82A2C33DD0D8}" destId="{DADE362F-899F-48BC-8E88-88E3A090CFFF}" srcOrd="3" destOrd="0" presId="urn:microsoft.com/office/officeart/2005/8/layout/process1"/>
    <dgm:cxn modelId="{57C5B03D-B1D6-4178-B6A5-555A4CC4AB4C}" type="presParOf" srcId="{DADE362F-899F-48BC-8E88-88E3A090CFFF}" destId="{3EA4C0B0-B103-46DA-9A52-4CDE1867BDD7}" srcOrd="0" destOrd="0" presId="urn:microsoft.com/office/officeart/2005/8/layout/process1"/>
    <dgm:cxn modelId="{141D23C1-5B28-473C-8202-DBBED93D8778}" type="presParOf" srcId="{DEB403F2-8FD2-4F54-8005-82A2C33DD0D8}" destId="{5825F93E-F6A1-4436-9CE7-E0F1A4B7A26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A2B030-1E25-46B0-A9E2-E42AFC85B71C}">
      <dsp:nvSpPr>
        <dsp:cNvPr id="0" name=""/>
        <dsp:cNvSpPr/>
      </dsp:nvSpPr>
      <dsp:spPr>
        <a:xfrm>
          <a:off x="4638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信号输入</a:t>
          </a:r>
        </a:p>
      </dsp:txBody>
      <dsp:txXfrm>
        <a:off x="29004" y="1147962"/>
        <a:ext cx="1337805" cy="783190"/>
      </dsp:txXfrm>
    </dsp:sp>
    <dsp:sp modelId="{9AC0C127-CBE5-4179-A979-460304F1AF8B}">
      <dsp:nvSpPr>
        <dsp:cNvPr id="0" name=""/>
        <dsp:cNvSpPr/>
      </dsp:nvSpPr>
      <dsp:spPr>
        <a:xfrm>
          <a:off x="1529830" y="1367626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9830" y="1436398"/>
        <a:ext cx="205762" cy="206317"/>
      </dsp:txXfrm>
    </dsp:sp>
    <dsp:sp modelId="{4D6AA026-5569-4B54-8321-43F51EE7A9BB}">
      <dsp:nvSpPr>
        <dsp:cNvPr id="0" name=""/>
        <dsp:cNvSpPr/>
      </dsp:nvSpPr>
      <dsp:spPr>
        <a:xfrm>
          <a:off x="1945791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识别并处理信息</a:t>
          </a:r>
        </a:p>
      </dsp:txBody>
      <dsp:txXfrm>
        <a:off x="1970157" y="1147962"/>
        <a:ext cx="1337805" cy="783190"/>
      </dsp:txXfrm>
    </dsp:sp>
    <dsp:sp modelId="{DADE362F-899F-48BC-8E88-88E3A090CFFF}">
      <dsp:nvSpPr>
        <dsp:cNvPr id="0" name=""/>
        <dsp:cNvSpPr/>
      </dsp:nvSpPr>
      <dsp:spPr>
        <a:xfrm>
          <a:off x="3470982" y="1367626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70982" y="1436398"/>
        <a:ext cx="205762" cy="206317"/>
      </dsp:txXfrm>
    </dsp:sp>
    <dsp:sp modelId="{5825F93E-F6A1-4436-9CE7-E0F1A4B7A26E}">
      <dsp:nvSpPr>
        <dsp:cNvPr id="0" name=""/>
        <dsp:cNvSpPr/>
      </dsp:nvSpPr>
      <dsp:spPr>
        <a:xfrm>
          <a:off x="3886943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信号输出</a:t>
          </a:r>
        </a:p>
      </dsp:txBody>
      <dsp:txXfrm>
        <a:off x="3911309" y="1147962"/>
        <a:ext cx="1337805" cy="783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423</Words>
  <Characters>2416</Characters>
  <Application>Microsoft Office Word</Application>
  <DocSecurity>0</DocSecurity>
  <Lines>20</Lines>
  <Paragraphs>5</Paragraphs>
  <ScaleCrop>false</ScaleCrop>
  <Company> 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21</cp:revision>
  <cp:lastPrinted>2005-04-25T08:36:00Z</cp:lastPrinted>
  <dcterms:created xsi:type="dcterms:W3CDTF">2019-11-18T06:59:00Z</dcterms:created>
  <dcterms:modified xsi:type="dcterms:W3CDTF">2019-12-07T06:04:00Z</dcterms:modified>
</cp:coreProperties>
</file>