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3B7" w:rsidRPr="0028478E" w:rsidRDefault="006346B4" w:rsidP="006346B4">
      <w:pPr>
        <w:pStyle w:val="Title"/>
        <w:jc w:val="center"/>
        <w:rPr>
          <w:rFonts w:ascii="Andalus" w:hAnsi="Andalus" w:cs="Andalus"/>
        </w:rPr>
      </w:pPr>
      <w:r w:rsidRPr="0028478E">
        <w:rPr>
          <w:rFonts w:ascii="Andalus" w:hAnsi="Andalus" w:cs="Andalus"/>
        </w:rPr>
        <w:t>Iteration 3</w:t>
      </w:r>
      <w:bookmarkStart w:id="0" w:name="_GoBack"/>
      <w:bookmarkEnd w:id="0"/>
    </w:p>
    <w:p w:rsidR="004A0788" w:rsidRPr="00D7317B" w:rsidRDefault="004A0788" w:rsidP="004A0788">
      <w:pPr>
        <w:pStyle w:val="ListParagraph"/>
        <w:numPr>
          <w:ilvl w:val="0"/>
          <w:numId w:val="2"/>
        </w:numPr>
        <w:rPr>
          <w:rFonts w:ascii="Times New Roman" w:eastAsia="Times New Roman" w:hAnsi="Times New Roman" w:cs="Times New Roman"/>
          <w:b/>
          <w:sz w:val="24"/>
          <w:szCs w:val="24"/>
        </w:rPr>
      </w:pPr>
      <w:r w:rsidRPr="00D7317B">
        <w:rPr>
          <w:rFonts w:ascii="Times New Roman" w:eastAsia="Times New Roman" w:hAnsi="Times New Roman" w:cs="Times New Roman"/>
          <w:b/>
          <w:sz w:val="24"/>
          <w:szCs w:val="24"/>
        </w:rPr>
        <w:t xml:space="preserve">Meet time and demo </w:t>
      </w:r>
    </w:p>
    <w:p w:rsidR="004A0788" w:rsidRPr="00D7317B" w:rsidRDefault="004A0788" w:rsidP="004A0788">
      <w:pPr>
        <w:pStyle w:val="ListParagraph"/>
        <w:rPr>
          <w:sz w:val="24"/>
          <w:szCs w:val="24"/>
        </w:rPr>
      </w:pPr>
      <w:r w:rsidRPr="00D7317B">
        <w:rPr>
          <w:sz w:val="24"/>
          <w:szCs w:val="24"/>
        </w:rPr>
        <w:t>We emailed with Theresa to talk about our recent activities. We told her we add the email function in the interface. According to user story 4, customers can send electronical recipe to donors via email.  By doing this, we can reduce customers’ work load and improve their efficiency.</w:t>
      </w:r>
    </w:p>
    <w:p w:rsidR="00D7317B" w:rsidRDefault="00D7317B" w:rsidP="004A0788">
      <w:pPr>
        <w:pStyle w:val="ListParagraph"/>
      </w:pPr>
    </w:p>
    <w:p w:rsidR="00D7317B" w:rsidRPr="00D7317B" w:rsidRDefault="00D7317B" w:rsidP="00D7317B">
      <w:pPr>
        <w:pStyle w:val="ListParagraph"/>
        <w:numPr>
          <w:ilvl w:val="0"/>
          <w:numId w:val="2"/>
        </w:numPr>
        <w:rPr>
          <w:rFonts w:ascii="Times New Roman" w:eastAsia="Times New Roman" w:hAnsi="Times New Roman" w:cs="Times New Roman"/>
          <w:b/>
          <w:sz w:val="24"/>
          <w:szCs w:val="24"/>
        </w:rPr>
      </w:pPr>
      <w:r w:rsidRPr="00D7317B">
        <w:rPr>
          <w:rFonts w:ascii="Times New Roman" w:eastAsia="Times New Roman" w:hAnsi="Times New Roman" w:cs="Times New Roman"/>
          <w:b/>
          <w:sz w:val="24"/>
          <w:szCs w:val="24"/>
        </w:rPr>
        <w:t>Implement user story</w:t>
      </w:r>
    </w:p>
    <w:p w:rsidR="00D7317B" w:rsidRPr="00D7317B" w:rsidRDefault="00D7317B" w:rsidP="00D7317B">
      <w:pPr>
        <w:pStyle w:val="ListParagraph"/>
        <w:ind w:left="1440"/>
        <w:rPr>
          <w:rFonts w:ascii="Times New Roman" w:eastAsia="Times New Roman" w:hAnsi="Times New Roman" w:cs="Times New Roman"/>
          <w:color w:val="333333"/>
          <w:sz w:val="24"/>
          <w:szCs w:val="24"/>
        </w:rPr>
      </w:pPr>
      <w:r w:rsidRPr="00D7317B">
        <w:rPr>
          <w:rFonts w:ascii="Times New Roman" w:eastAsia="Times New Roman" w:hAnsi="Times New Roman" w:cs="Times New Roman"/>
          <w:b/>
          <w:color w:val="333333"/>
        </w:rPr>
        <w:t>Feature:</w:t>
      </w:r>
      <w:r w:rsidRPr="00D7317B">
        <w:rPr>
          <w:rFonts w:ascii="Times New Roman" w:eastAsia="Times New Roman" w:hAnsi="Times New Roman" w:cs="Times New Roman"/>
          <w:color w:val="333333"/>
        </w:rPr>
        <w:t xml:space="preserve"> </w:t>
      </w:r>
      <w:r w:rsidRPr="00D7317B">
        <w:rPr>
          <w:rFonts w:ascii="Times New Roman" w:eastAsia="Times New Roman" w:hAnsi="Times New Roman" w:cs="Times New Roman" w:hint="eastAsia"/>
          <w:color w:val="333333"/>
          <w:sz w:val="24"/>
          <w:szCs w:val="24"/>
        </w:rPr>
        <w:t>Send electronic receipt to donors via email</w:t>
      </w:r>
    </w:p>
    <w:p w:rsidR="00D7317B" w:rsidRPr="00D7317B" w:rsidRDefault="00D7317B" w:rsidP="00D7317B">
      <w:pPr>
        <w:pStyle w:val="ListParagraph"/>
        <w:ind w:left="1440"/>
        <w:rPr>
          <w:rFonts w:ascii="Times New Roman" w:eastAsia="Times New Roman" w:hAnsi="Times New Roman" w:cs="Times New Roman"/>
          <w:color w:val="333333"/>
          <w:sz w:val="24"/>
          <w:szCs w:val="24"/>
        </w:rPr>
      </w:pPr>
      <w:r w:rsidRPr="00D7317B">
        <w:rPr>
          <w:rFonts w:ascii="Times New Roman" w:eastAsia="Times New Roman" w:hAnsi="Times New Roman" w:cs="Times New Roman"/>
          <w:color w:val="333333"/>
          <w:sz w:val="24"/>
          <w:szCs w:val="24"/>
        </w:rPr>
        <w:t>As a high-efficiency</w:t>
      </w:r>
      <w:r w:rsidRPr="00D7317B">
        <w:rPr>
          <w:rFonts w:ascii="Times New Roman" w:eastAsia="Times New Roman" w:hAnsi="Times New Roman" w:cs="Times New Roman" w:hint="eastAsia"/>
          <w:color w:val="333333"/>
          <w:sz w:val="24"/>
          <w:szCs w:val="24"/>
        </w:rPr>
        <w:t xml:space="preserve"> food bank</w:t>
      </w:r>
    </w:p>
    <w:p w:rsidR="00D7317B" w:rsidRPr="00D7317B" w:rsidRDefault="00D7317B" w:rsidP="00D7317B">
      <w:pPr>
        <w:pStyle w:val="ListParagraph"/>
        <w:ind w:left="1440"/>
        <w:rPr>
          <w:rFonts w:ascii="Times New Roman" w:eastAsia="Times New Roman" w:hAnsi="Times New Roman" w:cs="Times New Roman"/>
          <w:color w:val="333333"/>
          <w:sz w:val="24"/>
          <w:szCs w:val="24"/>
        </w:rPr>
      </w:pPr>
      <w:r w:rsidRPr="00D7317B">
        <w:rPr>
          <w:rFonts w:ascii="Times New Roman" w:eastAsia="Times New Roman" w:hAnsi="Times New Roman" w:cs="Times New Roman"/>
          <w:color w:val="333333"/>
          <w:sz w:val="24"/>
          <w:szCs w:val="24"/>
        </w:rPr>
        <w:t xml:space="preserve">So that </w:t>
      </w:r>
      <w:r w:rsidRPr="00D7317B">
        <w:rPr>
          <w:rFonts w:ascii="Times New Roman" w:eastAsia="Times New Roman" w:hAnsi="Times New Roman" w:cs="Times New Roman" w:hint="eastAsia"/>
          <w:color w:val="333333"/>
          <w:sz w:val="24"/>
          <w:szCs w:val="24"/>
        </w:rPr>
        <w:t>receipts are easy to be kept</w:t>
      </w:r>
    </w:p>
    <w:p w:rsidR="00D7317B" w:rsidRPr="00D7317B" w:rsidRDefault="00D7317B" w:rsidP="00D7317B">
      <w:pPr>
        <w:pStyle w:val="ListParagraph"/>
        <w:ind w:left="1440"/>
        <w:rPr>
          <w:rFonts w:ascii="Times New Roman" w:eastAsia="Times New Roman" w:hAnsi="Times New Roman" w:cs="Times New Roman"/>
          <w:color w:val="333333"/>
          <w:sz w:val="24"/>
          <w:szCs w:val="24"/>
        </w:rPr>
      </w:pPr>
      <w:r w:rsidRPr="00D7317B">
        <w:rPr>
          <w:rFonts w:ascii="Times New Roman" w:eastAsia="Times New Roman" w:hAnsi="Times New Roman" w:cs="Times New Roman"/>
          <w:color w:val="333333"/>
          <w:sz w:val="24"/>
          <w:szCs w:val="24"/>
        </w:rPr>
        <w:t xml:space="preserve">I want to </w:t>
      </w:r>
      <w:r w:rsidRPr="00D7317B">
        <w:rPr>
          <w:rFonts w:ascii="Times New Roman" w:eastAsia="Times New Roman" w:hAnsi="Times New Roman" w:cs="Times New Roman" w:hint="eastAsia"/>
          <w:color w:val="333333"/>
          <w:sz w:val="24"/>
          <w:szCs w:val="24"/>
        </w:rPr>
        <w:t>send electronic receipts to donors automatically</w:t>
      </w:r>
    </w:p>
    <w:p w:rsidR="00D7317B" w:rsidRPr="00D7317B" w:rsidRDefault="00D7317B" w:rsidP="00D7317B">
      <w:pPr>
        <w:pStyle w:val="ListParagraph"/>
        <w:ind w:left="1440"/>
        <w:rPr>
          <w:rFonts w:ascii="Times New Roman" w:eastAsia="Times New Roman" w:hAnsi="Times New Roman" w:cs="Times New Roman"/>
          <w:color w:val="333333"/>
          <w:sz w:val="24"/>
          <w:szCs w:val="24"/>
        </w:rPr>
      </w:pPr>
    </w:p>
    <w:p w:rsidR="00D7317B" w:rsidRPr="00C36064" w:rsidRDefault="00D7317B" w:rsidP="00D7317B">
      <w:pPr>
        <w:pStyle w:val="ListParagraph"/>
        <w:numPr>
          <w:ilvl w:val="0"/>
          <w:numId w:val="2"/>
        </w:numPr>
        <w:rPr>
          <w:rFonts w:ascii="Times New Roman" w:eastAsia="Times New Roman" w:hAnsi="Times New Roman" w:cs="Times New Roman"/>
          <w:b/>
          <w:sz w:val="24"/>
          <w:szCs w:val="24"/>
        </w:rPr>
      </w:pPr>
      <w:r w:rsidRPr="00B7425F">
        <w:rPr>
          <w:rFonts w:ascii="Times New Roman" w:eastAsia="Times New Roman" w:hAnsi="Times New Roman" w:cs="Times New Roman"/>
          <w:b/>
          <w:sz w:val="24"/>
          <w:szCs w:val="24"/>
        </w:rPr>
        <w:t>Design diagram</w:t>
      </w:r>
    </w:p>
    <w:p w:rsidR="00C36064" w:rsidRDefault="00C36064" w:rsidP="00C36064">
      <w:pPr>
        <w:ind w:firstLine="720"/>
        <w:jc w:val="center"/>
      </w:pPr>
      <w:r>
        <w:rPr>
          <w:noProof/>
        </w:rPr>
        <w:drawing>
          <wp:inline distT="0" distB="0" distL="0" distR="0">
            <wp:extent cx="5019675" cy="506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5067300"/>
                    </a:xfrm>
                    <a:prstGeom prst="rect">
                      <a:avLst/>
                    </a:prstGeom>
                    <a:noFill/>
                    <a:ln>
                      <a:noFill/>
                    </a:ln>
                  </pic:spPr>
                </pic:pic>
              </a:graphicData>
            </a:graphic>
          </wp:inline>
        </w:drawing>
      </w:r>
    </w:p>
    <w:p w:rsidR="00D7317B" w:rsidRPr="00C36064" w:rsidRDefault="00C36064" w:rsidP="00C36064">
      <w:pPr>
        <w:ind w:left="720"/>
        <w:jc w:val="both"/>
      </w:pPr>
      <w:r>
        <w:rPr>
          <w:sz w:val="24"/>
          <w:szCs w:val="24"/>
        </w:rPr>
        <w:lastRenderedPageBreak/>
        <w:tab/>
      </w:r>
      <w:r w:rsidR="00D7317B" w:rsidRPr="00D7317B">
        <w:rPr>
          <w:sz w:val="24"/>
          <w:szCs w:val="24"/>
        </w:rPr>
        <w:t>In this diagram, we add a new function in green—Email.</w:t>
      </w:r>
      <w:r w:rsidR="00D7317B">
        <w:rPr>
          <w:sz w:val="24"/>
          <w:szCs w:val="24"/>
        </w:rPr>
        <w:t xml:space="preserve"> When the donor finish the don</w:t>
      </w:r>
      <w:r>
        <w:rPr>
          <w:sz w:val="24"/>
          <w:szCs w:val="24"/>
        </w:rPr>
        <w:t>ation</w:t>
      </w:r>
      <w:r w:rsidR="00D7317B">
        <w:rPr>
          <w:sz w:val="24"/>
          <w:szCs w:val="24"/>
        </w:rPr>
        <w:t>, the system will record the information the donator entered. All the information w</w:t>
      </w:r>
      <w:r>
        <w:rPr>
          <w:sz w:val="24"/>
          <w:szCs w:val="24"/>
        </w:rPr>
        <w:t>ill print out in a standard electronical form and be sent to donor’s email address. The information include the donate date, the donate product’s details, the donor’s name, address and email.</w:t>
      </w:r>
    </w:p>
    <w:p w:rsidR="00D7317B" w:rsidRDefault="00C36064" w:rsidP="00C36064">
      <w:pPr>
        <w:pStyle w:val="ListParagraph"/>
        <w:numPr>
          <w:ilvl w:val="0"/>
          <w:numId w:val="2"/>
        </w:numPr>
        <w:rPr>
          <w:rFonts w:ascii="Times New Roman" w:eastAsia="Times New Roman" w:hAnsi="Times New Roman" w:cs="Times New Roman"/>
          <w:b/>
          <w:sz w:val="24"/>
          <w:szCs w:val="24"/>
        </w:rPr>
      </w:pPr>
      <w:r w:rsidRPr="00C36064">
        <w:rPr>
          <w:rFonts w:ascii="Times New Roman" w:eastAsia="Times New Roman" w:hAnsi="Times New Roman" w:cs="Times New Roman"/>
          <w:b/>
          <w:sz w:val="24"/>
          <w:szCs w:val="24"/>
        </w:rPr>
        <w:t>Test results</w:t>
      </w:r>
    </w:p>
    <w:p w:rsidR="00C36064" w:rsidRDefault="00C36064" w:rsidP="00C36064">
      <w:pPr>
        <w:pStyle w:val="ListParagrap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Cucumber test result:</w:t>
      </w: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Rspec</w:t>
      </w:r>
      <w:proofErr w:type="spellEnd"/>
      <w:r>
        <w:rPr>
          <w:rFonts w:ascii="Times New Roman" w:eastAsia="Times New Roman" w:hAnsi="Times New Roman" w:cs="Times New Roman"/>
          <w:b/>
          <w:sz w:val="24"/>
          <w:szCs w:val="24"/>
        </w:rPr>
        <w:t xml:space="preserve"> test result:</w:t>
      </w: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D7317B" w:rsidRPr="00C36064" w:rsidRDefault="00C36064" w:rsidP="00C3606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links</w:t>
      </w:r>
    </w:p>
    <w:p w:rsidR="004A0788" w:rsidRDefault="00D7317B" w:rsidP="004A0788">
      <w:pPr>
        <w:ind w:firstLine="720"/>
      </w:pPr>
      <w:r>
        <w:t>Webpage</w:t>
      </w:r>
      <w:r w:rsidR="004A0788">
        <w:t xml:space="preserve">: </w:t>
      </w:r>
    </w:p>
    <w:p w:rsidR="004A0788" w:rsidRDefault="004A0788" w:rsidP="004A0788">
      <w:pPr>
        <w:ind w:firstLine="720"/>
      </w:pPr>
      <w:proofErr w:type="spellStart"/>
      <w:r>
        <w:t>Github</w:t>
      </w:r>
      <w:proofErr w:type="spellEnd"/>
      <w:r>
        <w:t>:</w:t>
      </w:r>
      <w:r w:rsidRPr="004A0788">
        <w:t xml:space="preserve"> https://github.com/zhengkai2001/BV-Food-Bank.git</w:t>
      </w:r>
    </w:p>
    <w:p w:rsidR="004A0788" w:rsidRPr="006346B4" w:rsidRDefault="004A0788" w:rsidP="004A0788">
      <w:pPr>
        <w:ind w:firstLine="720"/>
      </w:pPr>
      <w:r>
        <w:t xml:space="preserve">Pivotal Tracker: </w:t>
      </w:r>
      <w:hyperlink r:id="rId6" w:tgtFrame="_blank" w:history="1">
        <w:r>
          <w:rPr>
            <w:rStyle w:val="Hyperlink"/>
            <w:rFonts w:ascii="Arial" w:hAnsi="Arial" w:cs="Arial"/>
            <w:color w:val="185ED8"/>
            <w:sz w:val="21"/>
            <w:szCs w:val="21"/>
          </w:rPr>
          <w:t>https://www.pivotaltracker.com/story/show/132130763</w:t>
        </w:r>
      </w:hyperlink>
    </w:p>
    <w:sectPr w:rsidR="004A0788" w:rsidRPr="00634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E13F8"/>
    <w:multiLevelType w:val="hybridMultilevel"/>
    <w:tmpl w:val="BFB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A1BF7"/>
    <w:multiLevelType w:val="hybridMultilevel"/>
    <w:tmpl w:val="EB9EB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B4"/>
    <w:rsid w:val="0028478E"/>
    <w:rsid w:val="004A0788"/>
    <w:rsid w:val="006346B4"/>
    <w:rsid w:val="0093199D"/>
    <w:rsid w:val="009E5606"/>
    <w:rsid w:val="00C36064"/>
    <w:rsid w:val="00D7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A7245-FC1C-4522-90E7-24892C88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6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0788"/>
    <w:pPr>
      <w:ind w:left="720"/>
      <w:contextualSpacing/>
    </w:pPr>
  </w:style>
  <w:style w:type="character" w:styleId="Hyperlink">
    <w:name w:val="Hyperlink"/>
    <w:basedOn w:val="DefaultParagraphFont"/>
    <w:uiPriority w:val="99"/>
    <w:semiHidden/>
    <w:unhideWhenUsed/>
    <w:rsid w:val="004A07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votaltracker.com/story/show/13213076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1CAB5A41</Template>
  <TotalTime>37</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Jiangtian</dc:creator>
  <cp:keywords/>
  <dc:description/>
  <cp:lastModifiedBy>Qian, Jiangtian</cp:lastModifiedBy>
  <cp:revision>2</cp:revision>
  <dcterms:created xsi:type="dcterms:W3CDTF">2016-11-23T01:09:00Z</dcterms:created>
  <dcterms:modified xsi:type="dcterms:W3CDTF">2016-11-23T01:52:00Z</dcterms:modified>
</cp:coreProperties>
</file>