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B89" w:rsidRPr="00B65B89" w:rsidRDefault="00B65B89" w:rsidP="00B65B89">
      <w:pPr>
        <w:ind w:left="5103"/>
        <w:jc w:val="right"/>
        <w:rPr>
          <w:bCs/>
          <w:sz w:val="24"/>
          <w:lang w:val="uk-UA"/>
        </w:rPr>
      </w:pPr>
      <w:bookmarkStart w:id="0" w:name="_Toc470019206"/>
      <w:r w:rsidRPr="00B65B89">
        <w:rPr>
          <w:bCs/>
          <w:sz w:val="24"/>
          <w:lang w:val="uk-UA"/>
        </w:rPr>
        <w:t>Форма № Н-6.01</w:t>
      </w:r>
    </w:p>
    <w:p w:rsidR="00B65B89" w:rsidRPr="00B65B89" w:rsidRDefault="00B65B89" w:rsidP="00B65B89">
      <w:pPr>
        <w:ind w:firstLine="0"/>
        <w:jc w:val="right"/>
        <w:rPr>
          <w:sz w:val="16"/>
          <w:lang w:val="uk-UA"/>
        </w:rPr>
      </w:pPr>
    </w:p>
    <w:p w:rsidR="00B65B89" w:rsidRPr="00B65B89" w:rsidRDefault="00B65B89" w:rsidP="00B65B89">
      <w:pPr>
        <w:widowControl w:val="0"/>
        <w:tabs>
          <w:tab w:val="left" w:pos="432"/>
          <w:tab w:val="left" w:pos="720"/>
          <w:tab w:val="left" w:pos="864"/>
          <w:tab w:val="left" w:pos="1296"/>
          <w:tab w:val="left" w:pos="2304"/>
          <w:tab w:val="left" w:pos="2592"/>
          <w:tab w:val="left" w:pos="2736"/>
          <w:tab w:val="left" w:pos="3168"/>
          <w:tab w:val="left" w:pos="4608"/>
        </w:tabs>
        <w:ind w:firstLine="0"/>
        <w:jc w:val="center"/>
        <w:rPr>
          <w:rFonts w:eastAsia="PMingLiU"/>
          <w:szCs w:val="20"/>
          <w:lang w:val="uk-UA" w:eastAsia="en-US"/>
        </w:rPr>
      </w:pPr>
      <w:r w:rsidRPr="00B65B89">
        <w:rPr>
          <w:rFonts w:eastAsia="PMingLiU"/>
          <w:szCs w:val="20"/>
          <w:lang w:val="uk-UA" w:eastAsia="en-US"/>
        </w:rPr>
        <w:t>Національний аерокосмічний університет ім. М.Є. Жуковського</w:t>
      </w:r>
    </w:p>
    <w:p w:rsidR="00B65B89" w:rsidRPr="00B65B89" w:rsidRDefault="00B65B89" w:rsidP="00B65B89">
      <w:pPr>
        <w:widowControl w:val="0"/>
        <w:tabs>
          <w:tab w:val="left" w:pos="432"/>
          <w:tab w:val="left" w:pos="720"/>
          <w:tab w:val="left" w:pos="864"/>
          <w:tab w:val="left" w:pos="1296"/>
          <w:tab w:val="left" w:pos="2304"/>
          <w:tab w:val="left" w:pos="2592"/>
          <w:tab w:val="left" w:pos="2736"/>
          <w:tab w:val="left" w:pos="3168"/>
          <w:tab w:val="left" w:pos="4608"/>
        </w:tabs>
        <w:ind w:firstLine="0"/>
        <w:jc w:val="center"/>
        <w:rPr>
          <w:rFonts w:eastAsia="PMingLiU"/>
          <w:szCs w:val="20"/>
          <w:lang w:val="uk-UA" w:eastAsia="en-US"/>
        </w:rPr>
      </w:pPr>
      <w:r w:rsidRPr="00B65B89">
        <w:rPr>
          <w:rFonts w:eastAsia="PMingLiU"/>
          <w:szCs w:val="20"/>
          <w:lang w:val="uk-UA" w:eastAsia="en-US"/>
        </w:rPr>
        <w:t>«Харківський авіаційний інститут»</w:t>
      </w:r>
    </w:p>
    <w:p w:rsidR="00B65B89" w:rsidRPr="00B65B89" w:rsidRDefault="00B65B89" w:rsidP="00B65B89">
      <w:pPr>
        <w:widowControl w:val="0"/>
        <w:tabs>
          <w:tab w:val="left" w:pos="432"/>
          <w:tab w:val="left" w:pos="720"/>
          <w:tab w:val="left" w:pos="864"/>
          <w:tab w:val="left" w:pos="1296"/>
          <w:tab w:val="left" w:pos="2304"/>
          <w:tab w:val="left" w:pos="2592"/>
          <w:tab w:val="left" w:pos="2736"/>
          <w:tab w:val="left" w:pos="3168"/>
          <w:tab w:val="left" w:pos="4608"/>
        </w:tabs>
        <w:ind w:firstLine="0"/>
        <w:jc w:val="center"/>
        <w:rPr>
          <w:rFonts w:eastAsia="PMingLiU"/>
          <w:szCs w:val="20"/>
          <w:lang w:val="uk-UA" w:eastAsia="en-US"/>
        </w:rPr>
      </w:pPr>
    </w:p>
    <w:p w:rsidR="00B65B89" w:rsidRPr="00B65B89" w:rsidRDefault="00B65B89" w:rsidP="00B65B89">
      <w:pPr>
        <w:widowControl w:val="0"/>
        <w:tabs>
          <w:tab w:val="left" w:pos="432"/>
          <w:tab w:val="left" w:pos="720"/>
          <w:tab w:val="left" w:pos="864"/>
          <w:tab w:val="left" w:pos="1296"/>
          <w:tab w:val="left" w:pos="2304"/>
          <w:tab w:val="left" w:pos="2592"/>
          <w:tab w:val="left" w:pos="2736"/>
          <w:tab w:val="left" w:pos="3168"/>
          <w:tab w:val="left" w:pos="4608"/>
        </w:tabs>
        <w:ind w:firstLine="0"/>
        <w:jc w:val="center"/>
        <w:rPr>
          <w:rFonts w:eastAsia="PMingLiU"/>
          <w:szCs w:val="20"/>
          <w:lang w:val="uk-UA" w:eastAsia="en-US"/>
        </w:rPr>
      </w:pPr>
      <w:r w:rsidRPr="00B65B89">
        <w:rPr>
          <w:rFonts w:eastAsia="PMingLiU"/>
          <w:szCs w:val="20"/>
          <w:lang w:val="uk-UA" w:eastAsia="en-US"/>
        </w:rPr>
        <w:t>Факультет радіотехнічних систем літальних апаратів</w:t>
      </w:r>
    </w:p>
    <w:p w:rsidR="00B65B89" w:rsidRPr="00B65B89" w:rsidRDefault="00B65B89" w:rsidP="00B65B89">
      <w:pPr>
        <w:widowControl w:val="0"/>
        <w:tabs>
          <w:tab w:val="left" w:pos="432"/>
          <w:tab w:val="left" w:pos="720"/>
          <w:tab w:val="left" w:pos="864"/>
          <w:tab w:val="left" w:pos="1296"/>
          <w:tab w:val="left" w:pos="2304"/>
          <w:tab w:val="left" w:pos="2592"/>
          <w:tab w:val="left" w:pos="2736"/>
          <w:tab w:val="left" w:pos="3168"/>
          <w:tab w:val="left" w:pos="4608"/>
        </w:tabs>
        <w:ind w:firstLine="0"/>
        <w:jc w:val="center"/>
        <w:rPr>
          <w:rFonts w:eastAsia="PMingLiU"/>
          <w:szCs w:val="20"/>
          <w:lang w:val="uk-UA" w:eastAsia="en-US"/>
        </w:rPr>
      </w:pPr>
    </w:p>
    <w:p w:rsidR="00B65B89" w:rsidRPr="00B65B89" w:rsidRDefault="00B65B89" w:rsidP="00B65B89">
      <w:pPr>
        <w:widowControl w:val="0"/>
        <w:tabs>
          <w:tab w:val="left" w:pos="432"/>
          <w:tab w:val="left" w:pos="720"/>
          <w:tab w:val="left" w:pos="864"/>
          <w:tab w:val="left" w:pos="1296"/>
          <w:tab w:val="left" w:pos="2304"/>
          <w:tab w:val="left" w:pos="2592"/>
          <w:tab w:val="left" w:pos="2736"/>
          <w:tab w:val="left" w:pos="3168"/>
          <w:tab w:val="left" w:pos="4608"/>
        </w:tabs>
        <w:ind w:firstLine="0"/>
        <w:jc w:val="center"/>
        <w:rPr>
          <w:rFonts w:eastAsia="PMingLiU"/>
          <w:szCs w:val="20"/>
          <w:lang w:val="uk-UA" w:eastAsia="en-US"/>
        </w:rPr>
      </w:pPr>
      <w:r w:rsidRPr="00B65B89">
        <w:rPr>
          <w:rFonts w:eastAsia="PMingLiU"/>
          <w:szCs w:val="20"/>
          <w:lang w:val="uk-UA" w:eastAsia="en-US"/>
        </w:rPr>
        <w:t>Кафедра комп'ютерних систем та мереж</w:t>
      </w:r>
    </w:p>
    <w:p w:rsidR="00B65B89" w:rsidRPr="00B65B89" w:rsidRDefault="00B65B89" w:rsidP="00B65B89">
      <w:pPr>
        <w:ind w:firstLine="0"/>
        <w:jc w:val="center"/>
        <w:rPr>
          <w:sz w:val="16"/>
          <w:lang w:val="uk-UA"/>
        </w:rPr>
      </w:pPr>
    </w:p>
    <w:p w:rsidR="00B65B89" w:rsidRPr="00B65B89" w:rsidRDefault="00B65B89" w:rsidP="00B65B89">
      <w:pPr>
        <w:ind w:firstLine="0"/>
        <w:jc w:val="center"/>
        <w:rPr>
          <w:sz w:val="16"/>
          <w:lang w:val="uk-UA"/>
        </w:rPr>
      </w:pPr>
    </w:p>
    <w:p w:rsidR="00B65B89" w:rsidRPr="00B65B89" w:rsidRDefault="00B65B89" w:rsidP="00B65B89">
      <w:pPr>
        <w:ind w:firstLine="0"/>
        <w:jc w:val="center"/>
        <w:rPr>
          <w:sz w:val="16"/>
          <w:lang w:val="uk-UA"/>
        </w:rPr>
      </w:pPr>
    </w:p>
    <w:p w:rsidR="00B65B89" w:rsidRPr="00B65B89" w:rsidRDefault="00B65B89" w:rsidP="00B65B89">
      <w:pPr>
        <w:jc w:val="center"/>
        <w:rPr>
          <w:b/>
          <w:sz w:val="36"/>
          <w:szCs w:val="36"/>
          <w:lang w:val="uk-UA"/>
        </w:rPr>
      </w:pPr>
      <w:bookmarkStart w:id="1" w:name="_Toc437288065"/>
      <w:bookmarkStart w:id="2" w:name="_Toc437329481"/>
      <w:bookmarkStart w:id="3" w:name="_Toc437772451"/>
      <w:bookmarkStart w:id="4" w:name="_Toc437785583"/>
      <w:bookmarkStart w:id="5" w:name="_Toc465824528"/>
      <w:r w:rsidRPr="00B65B89">
        <w:rPr>
          <w:b/>
          <w:sz w:val="36"/>
          <w:szCs w:val="36"/>
          <w:lang w:val="uk-UA"/>
        </w:rPr>
        <w:t>КУРСОВИЙ ПРОЕКТ</w:t>
      </w:r>
      <w:bookmarkEnd w:id="1"/>
      <w:bookmarkEnd w:id="2"/>
      <w:bookmarkEnd w:id="3"/>
      <w:bookmarkEnd w:id="4"/>
      <w:bookmarkEnd w:id="5"/>
    </w:p>
    <w:p w:rsidR="00B65B89" w:rsidRPr="00B65B89" w:rsidRDefault="00B65B89" w:rsidP="00B65B89">
      <w:pPr>
        <w:jc w:val="center"/>
        <w:rPr>
          <w:b/>
          <w:sz w:val="36"/>
          <w:szCs w:val="36"/>
          <w:lang w:val="uk-UA"/>
        </w:rPr>
      </w:pPr>
      <w:r w:rsidRPr="00B65B89">
        <w:rPr>
          <w:b/>
          <w:sz w:val="36"/>
          <w:szCs w:val="36"/>
          <w:lang w:val="uk-UA"/>
        </w:rPr>
        <w:t>(РОБОТА)</w:t>
      </w:r>
    </w:p>
    <w:p w:rsidR="00B65B89" w:rsidRPr="00B65B89" w:rsidRDefault="00B65B89" w:rsidP="00B65B89">
      <w:pPr>
        <w:ind w:firstLine="0"/>
        <w:jc w:val="center"/>
        <w:rPr>
          <w:b/>
          <w:bCs/>
          <w:sz w:val="36"/>
          <w:lang w:val="uk-UA"/>
        </w:rPr>
      </w:pPr>
    </w:p>
    <w:p w:rsidR="00B65B89" w:rsidRPr="00B65B89" w:rsidRDefault="00B65B89" w:rsidP="00B65B89">
      <w:pPr>
        <w:ind w:firstLine="0"/>
        <w:jc w:val="center"/>
        <w:rPr>
          <w:lang w:val="uk-UA"/>
        </w:rPr>
      </w:pPr>
      <w:r w:rsidRPr="00B65B89">
        <w:rPr>
          <w:lang w:val="uk-UA"/>
        </w:rPr>
        <w:t xml:space="preserve">з </w:t>
      </w:r>
      <w:r w:rsidRPr="00B65B89">
        <w:rPr>
          <w:sz w:val="24"/>
          <w:u w:val="single"/>
          <w:lang w:val="uk-UA"/>
        </w:rPr>
        <w:tab/>
      </w:r>
      <w:r w:rsidRPr="00B65B89">
        <w:rPr>
          <w:sz w:val="24"/>
          <w:u w:val="single"/>
          <w:lang w:val="uk-UA"/>
        </w:rPr>
        <w:tab/>
      </w:r>
      <w:r w:rsidRPr="00B65B89">
        <w:rPr>
          <w:sz w:val="24"/>
          <w:u w:val="single"/>
          <w:lang w:val="uk-UA"/>
        </w:rPr>
        <w:tab/>
      </w:r>
      <w:r w:rsidRPr="00B65B89">
        <w:rPr>
          <w:i/>
          <w:u w:val="single"/>
          <w:lang w:val="uk-UA"/>
        </w:rPr>
        <w:t>Системного програмного забезпечення</w:t>
      </w:r>
      <w:r w:rsidRPr="00B65B89">
        <w:rPr>
          <w:sz w:val="24"/>
          <w:u w:val="single"/>
          <w:lang w:val="uk-UA"/>
        </w:rPr>
        <w:tab/>
      </w:r>
      <w:r w:rsidRPr="00B65B89">
        <w:rPr>
          <w:sz w:val="24"/>
          <w:u w:val="single"/>
          <w:lang w:val="uk-UA"/>
        </w:rPr>
        <w:tab/>
      </w:r>
    </w:p>
    <w:p w:rsidR="00B65B89" w:rsidRPr="00B65B89" w:rsidRDefault="00B65B89" w:rsidP="00B65B89">
      <w:pPr>
        <w:ind w:firstLine="0"/>
        <w:jc w:val="center"/>
        <w:rPr>
          <w:sz w:val="16"/>
          <w:lang w:val="uk-UA"/>
        </w:rPr>
      </w:pPr>
      <w:r w:rsidRPr="00B65B89">
        <w:rPr>
          <w:sz w:val="16"/>
          <w:lang w:val="uk-UA"/>
        </w:rPr>
        <w:t>(назва дисципліни)</w:t>
      </w:r>
    </w:p>
    <w:p w:rsidR="00B65B89" w:rsidRPr="00B65B89" w:rsidRDefault="00B65B89" w:rsidP="00B65B89">
      <w:pPr>
        <w:ind w:firstLine="0"/>
        <w:jc w:val="center"/>
        <w:rPr>
          <w:sz w:val="24"/>
          <w:u w:val="single"/>
          <w:lang w:val="uk-UA"/>
        </w:rPr>
      </w:pPr>
      <w:r w:rsidRPr="00B65B89">
        <w:rPr>
          <w:lang w:val="uk-UA"/>
        </w:rPr>
        <w:t>на тему:</w:t>
      </w:r>
      <w:r w:rsidRPr="00B65B89">
        <w:rPr>
          <w:sz w:val="24"/>
          <w:u w:val="single"/>
          <w:lang w:val="uk-UA"/>
        </w:rPr>
        <w:tab/>
        <w:t>«</w:t>
      </w:r>
      <w:r w:rsidRPr="00B65B89">
        <w:rPr>
          <w:i/>
          <w:u w:val="single"/>
          <w:lang w:val="uk-UA"/>
        </w:rPr>
        <w:t xml:space="preserve">Поштовий клієнт (отримання пошти)» </w:t>
      </w:r>
    </w:p>
    <w:p w:rsidR="00B65B89" w:rsidRPr="00B65B89" w:rsidRDefault="00B65B89" w:rsidP="00B65B89">
      <w:pPr>
        <w:ind w:firstLine="0"/>
        <w:jc w:val="center"/>
        <w:rPr>
          <w:lang w:val="uk-UA"/>
        </w:rPr>
      </w:pPr>
    </w:p>
    <w:p w:rsidR="00B65B89" w:rsidRPr="00B65B89" w:rsidRDefault="00B65B89" w:rsidP="00B65B89">
      <w:pPr>
        <w:ind w:firstLine="0"/>
        <w:jc w:val="center"/>
        <w:rPr>
          <w:lang w:val="uk-UA"/>
        </w:rPr>
      </w:pPr>
    </w:p>
    <w:p w:rsidR="00B65B89" w:rsidRPr="00B65B89" w:rsidRDefault="00B65B89" w:rsidP="00B65B89">
      <w:pPr>
        <w:ind w:firstLine="0"/>
        <w:jc w:val="center"/>
        <w:rPr>
          <w:lang w:val="uk-UA"/>
        </w:rPr>
      </w:pPr>
    </w:p>
    <w:p w:rsidR="00B65B89" w:rsidRPr="00B65B89" w:rsidRDefault="00B65B89" w:rsidP="00B65B89">
      <w:pPr>
        <w:tabs>
          <w:tab w:val="left" w:pos="4678"/>
        </w:tabs>
        <w:ind w:left="4820" w:right="-143" w:firstLine="0"/>
        <w:jc w:val="left"/>
        <w:rPr>
          <w:sz w:val="24"/>
          <w:lang w:val="uk-UA"/>
        </w:rPr>
      </w:pPr>
      <w:r w:rsidRPr="00B65B89">
        <w:rPr>
          <w:sz w:val="24"/>
          <w:lang w:val="uk-UA"/>
        </w:rPr>
        <w:t xml:space="preserve">Студента </w:t>
      </w:r>
      <w:r w:rsidRPr="00B65B89">
        <w:rPr>
          <w:sz w:val="24"/>
          <w:u w:val="single"/>
          <w:lang w:val="uk-UA"/>
        </w:rPr>
        <w:tab/>
      </w:r>
      <w:r w:rsidRPr="00B65B89">
        <w:rPr>
          <w:i/>
          <w:sz w:val="24"/>
          <w:u w:val="single"/>
          <w:lang w:val="uk-UA"/>
        </w:rPr>
        <w:t>3</w:t>
      </w:r>
      <w:r w:rsidRPr="00B65B89">
        <w:rPr>
          <w:sz w:val="24"/>
          <w:u w:val="single"/>
          <w:lang w:val="uk-UA"/>
        </w:rPr>
        <w:tab/>
      </w:r>
      <w:r w:rsidRPr="00B65B89">
        <w:rPr>
          <w:sz w:val="24"/>
          <w:lang w:val="uk-UA"/>
        </w:rPr>
        <w:t xml:space="preserve"> курсу </w:t>
      </w:r>
      <w:r w:rsidRPr="00B65B89">
        <w:rPr>
          <w:sz w:val="24"/>
          <w:u w:val="single"/>
          <w:lang w:val="uk-UA"/>
        </w:rPr>
        <w:tab/>
      </w:r>
      <w:r w:rsidRPr="00B65B89">
        <w:rPr>
          <w:i/>
          <w:sz w:val="24"/>
          <w:u w:val="single"/>
          <w:lang w:val="uk-UA"/>
        </w:rPr>
        <w:t>535а</w:t>
      </w:r>
      <w:r w:rsidRPr="00B65B89">
        <w:rPr>
          <w:sz w:val="24"/>
          <w:u w:val="single"/>
          <w:lang w:val="uk-UA"/>
        </w:rPr>
        <w:tab/>
      </w:r>
      <w:r w:rsidRPr="00B65B89">
        <w:rPr>
          <w:sz w:val="24"/>
          <w:lang w:val="uk-UA"/>
        </w:rPr>
        <w:t xml:space="preserve"> групи</w:t>
      </w:r>
    </w:p>
    <w:p w:rsidR="00B65B89" w:rsidRPr="00B65B89" w:rsidRDefault="00B65B89" w:rsidP="00B65B89">
      <w:pPr>
        <w:tabs>
          <w:tab w:val="left" w:pos="4678"/>
          <w:tab w:val="left" w:pos="5220"/>
        </w:tabs>
        <w:ind w:left="4820" w:right="-143" w:firstLine="0"/>
        <w:rPr>
          <w:sz w:val="24"/>
          <w:lang w:val="uk-UA"/>
        </w:rPr>
      </w:pPr>
      <w:r w:rsidRPr="00B65B89">
        <w:rPr>
          <w:sz w:val="24"/>
          <w:lang w:val="uk-UA"/>
        </w:rPr>
        <w:t>напряму підготовки</w:t>
      </w:r>
      <w:r w:rsidRPr="00B65B89">
        <w:rPr>
          <w:sz w:val="24"/>
          <w:u w:val="single"/>
          <w:lang w:val="uk-UA"/>
        </w:rPr>
        <w:tab/>
      </w:r>
      <w:r w:rsidRPr="00B65B89">
        <w:rPr>
          <w:i/>
          <w:sz w:val="24"/>
          <w:u w:val="single"/>
          <w:lang w:val="uk-UA"/>
        </w:rPr>
        <w:t>комп’ютерні</w:t>
      </w:r>
      <w:r w:rsidRPr="00B65B89">
        <w:rPr>
          <w:i/>
          <w:sz w:val="24"/>
          <w:u w:val="single"/>
          <w:lang w:val="uk-UA"/>
        </w:rPr>
        <w:tab/>
      </w:r>
      <w:r w:rsidRPr="00B65B89">
        <w:rPr>
          <w:i/>
          <w:sz w:val="24"/>
          <w:u w:val="single"/>
          <w:lang w:val="uk-UA"/>
        </w:rPr>
        <w:tab/>
        <w:t xml:space="preserve">  системи та мережі</w:t>
      </w:r>
      <w:r w:rsidRPr="00B65B89">
        <w:rPr>
          <w:sz w:val="24"/>
          <w:u w:val="single"/>
          <w:lang w:val="uk-UA"/>
        </w:rPr>
        <w:tab/>
      </w:r>
      <w:r w:rsidRPr="00B65B89">
        <w:rPr>
          <w:sz w:val="24"/>
          <w:u w:val="single"/>
          <w:lang w:val="uk-UA"/>
        </w:rPr>
        <w:tab/>
      </w:r>
      <w:r w:rsidRPr="00B65B89">
        <w:rPr>
          <w:sz w:val="24"/>
          <w:u w:val="single"/>
          <w:lang w:val="uk-UA"/>
        </w:rPr>
        <w:tab/>
      </w:r>
      <w:r w:rsidRPr="00B65B89">
        <w:rPr>
          <w:sz w:val="24"/>
          <w:u w:val="single"/>
          <w:lang w:val="uk-UA"/>
        </w:rPr>
        <w:tab/>
      </w:r>
    </w:p>
    <w:p w:rsidR="00B65B89" w:rsidRPr="00B65B89" w:rsidRDefault="00B65B89" w:rsidP="00B65B89">
      <w:pPr>
        <w:tabs>
          <w:tab w:val="left" w:pos="4678"/>
        </w:tabs>
        <w:ind w:left="4820" w:right="-143" w:firstLine="0"/>
        <w:jc w:val="left"/>
        <w:rPr>
          <w:sz w:val="24"/>
          <w:lang w:val="uk-UA"/>
        </w:rPr>
      </w:pPr>
      <w:r w:rsidRPr="00B65B89">
        <w:rPr>
          <w:sz w:val="24"/>
          <w:lang w:val="uk-UA"/>
        </w:rPr>
        <w:t>спеціальності</w:t>
      </w:r>
      <w:r w:rsidRPr="00B65B89">
        <w:rPr>
          <w:sz w:val="24"/>
          <w:u w:val="single"/>
          <w:lang w:val="uk-UA"/>
        </w:rPr>
        <w:tab/>
      </w:r>
      <w:r w:rsidRPr="00B65B89">
        <w:rPr>
          <w:i/>
          <w:sz w:val="24"/>
          <w:u w:val="single"/>
          <w:lang w:val="uk-UA"/>
        </w:rPr>
        <w:t xml:space="preserve">    комп’ютерна інженерія</w:t>
      </w:r>
      <w:r w:rsidRPr="00B65B89">
        <w:rPr>
          <w:i/>
          <w:sz w:val="24"/>
          <w:u w:val="single"/>
          <w:lang w:val="uk-UA"/>
        </w:rPr>
        <w:tab/>
      </w:r>
    </w:p>
    <w:p w:rsidR="00B65B89" w:rsidRPr="00B65B89" w:rsidRDefault="00B65B89" w:rsidP="00B65B89">
      <w:pPr>
        <w:tabs>
          <w:tab w:val="left" w:pos="4678"/>
        </w:tabs>
        <w:ind w:left="4820" w:right="-143" w:firstLine="0"/>
        <w:jc w:val="left"/>
        <w:rPr>
          <w:i/>
          <w:sz w:val="20"/>
          <w:lang w:val="uk-UA"/>
        </w:rPr>
      </w:pPr>
      <w:r w:rsidRPr="00B65B89">
        <w:rPr>
          <w:sz w:val="24"/>
          <w:u w:val="single"/>
          <w:lang w:val="uk-UA"/>
        </w:rPr>
        <w:tab/>
      </w:r>
      <w:r w:rsidRPr="00B65B89">
        <w:rPr>
          <w:sz w:val="24"/>
          <w:u w:val="single"/>
          <w:lang w:val="uk-UA"/>
        </w:rPr>
        <w:tab/>
      </w:r>
      <w:r w:rsidRPr="00B65B89">
        <w:rPr>
          <w:sz w:val="24"/>
          <w:u w:val="single"/>
          <w:lang w:val="uk-UA"/>
        </w:rPr>
        <w:tab/>
      </w:r>
      <w:r w:rsidRPr="00B65B89">
        <w:rPr>
          <w:i/>
          <w:sz w:val="24"/>
          <w:u w:val="single"/>
          <w:lang w:val="uk-UA"/>
        </w:rPr>
        <w:t xml:space="preserve">   Бершадський Я.В.</w:t>
      </w:r>
      <w:r w:rsidRPr="00B65B89">
        <w:rPr>
          <w:i/>
          <w:sz w:val="24"/>
          <w:u w:val="single"/>
          <w:lang w:val="uk-UA"/>
        </w:rPr>
        <w:tab/>
      </w:r>
      <w:r w:rsidRPr="00B65B89">
        <w:rPr>
          <w:i/>
          <w:sz w:val="24"/>
          <w:u w:val="single"/>
          <w:lang w:val="uk-UA"/>
        </w:rPr>
        <w:tab/>
      </w:r>
    </w:p>
    <w:p w:rsidR="00B65B89" w:rsidRPr="00B65B89" w:rsidRDefault="00B65B89" w:rsidP="00B65B89">
      <w:pPr>
        <w:tabs>
          <w:tab w:val="left" w:pos="4678"/>
        </w:tabs>
        <w:ind w:left="4820" w:right="-143" w:firstLine="0"/>
        <w:jc w:val="center"/>
        <w:rPr>
          <w:sz w:val="16"/>
          <w:lang w:val="uk-UA"/>
        </w:rPr>
      </w:pPr>
      <w:r w:rsidRPr="00B65B89">
        <w:rPr>
          <w:sz w:val="16"/>
          <w:lang w:val="uk-UA"/>
        </w:rPr>
        <w:t>(прізвище та ініціали)</w:t>
      </w:r>
    </w:p>
    <w:p w:rsidR="00B65B89" w:rsidRPr="00B65B89" w:rsidRDefault="00B65B89" w:rsidP="00B65B89">
      <w:pPr>
        <w:tabs>
          <w:tab w:val="left" w:pos="4678"/>
        </w:tabs>
        <w:ind w:left="4820" w:right="-143" w:firstLine="0"/>
        <w:rPr>
          <w:sz w:val="24"/>
          <w:u w:val="single"/>
          <w:lang w:val="uk-UA"/>
        </w:rPr>
      </w:pPr>
      <w:r w:rsidRPr="00B65B89">
        <w:rPr>
          <w:sz w:val="24"/>
          <w:lang w:val="uk-UA"/>
        </w:rPr>
        <w:t xml:space="preserve">Керівник </w:t>
      </w:r>
      <w:r w:rsidRPr="00B65B89">
        <w:rPr>
          <w:sz w:val="24"/>
          <w:u w:val="single"/>
          <w:lang w:val="uk-UA"/>
        </w:rPr>
        <w:tab/>
      </w:r>
      <w:r w:rsidRPr="00B65B89">
        <w:rPr>
          <w:i/>
          <w:sz w:val="24"/>
          <w:u w:val="single"/>
          <w:lang w:val="uk-UA"/>
        </w:rPr>
        <w:t>ст. викладач кафедри 503</w:t>
      </w:r>
      <w:r w:rsidRPr="00B65B89">
        <w:rPr>
          <w:sz w:val="24"/>
          <w:u w:val="single"/>
          <w:lang w:val="uk-UA"/>
        </w:rPr>
        <w:tab/>
      </w:r>
    </w:p>
    <w:p w:rsidR="00B65B89" w:rsidRPr="00B65B89" w:rsidRDefault="00B65B89" w:rsidP="00B65B89">
      <w:pPr>
        <w:tabs>
          <w:tab w:val="left" w:pos="4678"/>
        </w:tabs>
        <w:ind w:left="4820" w:right="-143" w:firstLine="0"/>
        <w:rPr>
          <w:i/>
          <w:sz w:val="24"/>
          <w:u w:val="single"/>
          <w:lang w:val="uk-UA"/>
        </w:rPr>
      </w:pPr>
      <w:r w:rsidRPr="00B65B89">
        <w:rPr>
          <w:sz w:val="24"/>
          <w:u w:val="single"/>
          <w:lang w:val="uk-UA"/>
        </w:rPr>
        <w:tab/>
      </w:r>
      <w:r w:rsidRPr="00B65B89">
        <w:rPr>
          <w:sz w:val="24"/>
          <w:u w:val="single"/>
          <w:lang w:val="uk-UA"/>
        </w:rPr>
        <w:tab/>
      </w:r>
      <w:r w:rsidRPr="00B65B89">
        <w:rPr>
          <w:sz w:val="24"/>
          <w:u w:val="single"/>
          <w:lang w:val="uk-UA"/>
        </w:rPr>
        <w:tab/>
      </w:r>
      <w:proofErr w:type="spellStart"/>
      <w:r w:rsidRPr="00B65B89">
        <w:rPr>
          <w:i/>
          <w:sz w:val="24"/>
          <w:u w:val="single"/>
          <w:lang w:val="uk-UA"/>
        </w:rPr>
        <w:t>Бабешко</w:t>
      </w:r>
      <w:proofErr w:type="spellEnd"/>
      <w:r w:rsidRPr="00B65B89">
        <w:rPr>
          <w:i/>
          <w:sz w:val="24"/>
          <w:u w:val="single"/>
          <w:lang w:val="uk-UA"/>
        </w:rPr>
        <w:t xml:space="preserve"> Є.В.</w:t>
      </w:r>
      <w:r w:rsidRPr="00B65B89">
        <w:rPr>
          <w:i/>
          <w:sz w:val="24"/>
          <w:u w:val="single"/>
          <w:lang w:val="uk-UA"/>
        </w:rPr>
        <w:tab/>
      </w:r>
      <w:r w:rsidRPr="00B65B89">
        <w:rPr>
          <w:i/>
          <w:sz w:val="24"/>
          <w:u w:val="single"/>
          <w:lang w:val="uk-UA"/>
        </w:rPr>
        <w:tab/>
      </w:r>
    </w:p>
    <w:p w:rsidR="00B65B89" w:rsidRPr="00B65B89" w:rsidRDefault="00B65B89" w:rsidP="00B65B89">
      <w:pPr>
        <w:tabs>
          <w:tab w:val="left" w:pos="4678"/>
        </w:tabs>
        <w:ind w:left="4820" w:right="-143" w:firstLine="0"/>
        <w:jc w:val="left"/>
        <w:rPr>
          <w:sz w:val="16"/>
          <w:lang w:val="uk-UA"/>
        </w:rPr>
      </w:pPr>
      <w:r w:rsidRPr="00B65B89">
        <w:rPr>
          <w:sz w:val="16"/>
          <w:lang w:val="uk-UA"/>
        </w:rPr>
        <w:t xml:space="preserve"> (посада, вчене звання, науковий ступінь, прізвище та ініціали)</w:t>
      </w:r>
    </w:p>
    <w:p w:rsidR="00B65B89" w:rsidRPr="00B65B89" w:rsidRDefault="00B65B89" w:rsidP="00B65B89">
      <w:pPr>
        <w:tabs>
          <w:tab w:val="left" w:pos="4678"/>
        </w:tabs>
        <w:ind w:left="4820" w:right="-143" w:firstLine="0"/>
        <w:jc w:val="right"/>
        <w:rPr>
          <w:sz w:val="16"/>
          <w:lang w:val="uk-UA"/>
        </w:rPr>
      </w:pPr>
    </w:p>
    <w:p w:rsidR="00B65B89" w:rsidRPr="00B65B89" w:rsidRDefault="00B65B89" w:rsidP="00B65B89">
      <w:pPr>
        <w:ind w:left="4820" w:right="-143" w:firstLine="0"/>
        <w:jc w:val="left"/>
        <w:rPr>
          <w:sz w:val="24"/>
          <w:lang w:val="uk-UA"/>
        </w:rPr>
      </w:pPr>
      <w:r w:rsidRPr="00B65B89">
        <w:rPr>
          <w:sz w:val="24"/>
          <w:lang w:val="uk-UA"/>
        </w:rPr>
        <w:t xml:space="preserve">Національна шкала </w:t>
      </w:r>
      <w:r w:rsidRPr="00B65B89">
        <w:rPr>
          <w:sz w:val="24"/>
          <w:u w:val="single"/>
          <w:lang w:val="uk-UA"/>
        </w:rPr>
        <w:tab/>
      </w:r>
      <w:r w:rsidRPr="00B65B89">
        <w:rPr>
          <w:sz w:val="24"/>
          <w:u w:val="single"/>
          <w:lang w:val="uk-UA"/>
        </w:rPr>
        <w:tab/>
      </w:r>
      <w:r w:rsidRPr="00B65B89">
        <w:rPr>
          <w:sz w:val="24"/>
          <w:u w:val="single"/>
          <w:lang w:val="uk-UA"/>
        </w:rPr>
        <w:tab/>
      </w:r>
      <w:r w:rsidRPr="00B65B89">
        <w:rPr>
          <w:sz w:val="24"/>
          <w:u w:val="single"/>
          <w:lang w:val="uk-UA"/>
        </w:rPr>
        <w:tab/>
      </w:r>
    </w:p>
    <w:p w:rsidR="00B65B89" w:rsidRPr="00B65B89" w:rsidRDefault="00B65B89" w:rsidP="00B65B89">
      <w:pPr>
        <w:ind w:left="4820" w:right="-143" w:firstLine="0"/>
        <w:jc w:val="left"/>
        <w:rPr>
          <w:sz w:val="20"/>
          <w:lang w:val="uk-UA"/>
        </w:rPr>
      </w:pPr>
      <w:r w:rsidRPr="00B65B89">
        <w:rPr>
          <w:sz w:val="24"/>
          <w:lang w:val="uk-UA"/>
        </w:rPr>
        <w:t xml:space="preserve">Кількість балів: </w:t>
      </w:r>
      <w:r w:rsidRPr="00B65B89">
        <w:rPr>
          <w:sz w:val="24"/>
          <w:u w:val="single"/>
          <w:lang w:val="uk-UA"/>
        </w:rPr>
        <w:tab/>
      </w:r>
      <w:r w:rsidRPr="00B65B89">
        <w:rPr>
          <w:sz w:val="24"/>
          <w:lang w:val="uk-UA"/>
        </w:rPr>
        <w:t>Оцінка: ECTS</w:t>
      </w:r>
      <w:r w:rsidRPr="00B65B89">
        <w:rPr>
          <w:sz w:val="24"/>
          <w:u w:val="single"/>
          <w:lang w:val="uk-UA"/>
        </w:rPr>
        <w:tab/>
      </w:r>
    </w:p>
    <w:p w:rsidR="00B65B89" w:rsidRPr="00B65B89" w:rsidRDefault="00B65B89" w:rsidP="00B65B89">
      <w:pPr>
        <w:ind w:right="-143" w:firstLine="0"/>
        <w:jc w:val="left"/>
        <w:rPr>
          <w:sz w:val="20"/>
          <w:lang w:val="uk-UA"/>
        </w:rPr>
      </w:pPr>
    </w:p>
    <w:p w:rsidR="00B65B89" w:rsidRPr="00B65B89" w:rsidRDefault="00B65B89" w:rsidP="00B65B89">
      <w:pPr>
        <w:ind w:left="3402" w:right="-143" w:firstLine="0"/>
        <w:jc w:val="left"/>
        <w:rPr>
          <w:sz w:val="16"/>
          <w:lang w:val="uk-UA"/>
        </w:rPr>
      </w:pPr>
      <w:r w:rsidRPr="00B65B89">
        <w:rPr>
          <w:sz w:val="24"/>
          <w:lang w:val="uk-UA"/>
        </w:rPr>
        <w:t>Члени комісії</w:t>
      </w:r>
      <w:r w:rsidRPr="00B65B89">
        <w:rPr>
          <w:sz w:val="20"/>
          <w:lang w:val="uk-UA"/>
        </w:rPr>
        <w:tab/>
      </w:r>
      <w:r w:rsidRPr="00B65B89">
        <w:rPr>
          <w:sz w:val="24"/>
          <w:u w:val="single"/>
          <w:lang w:val="uk-UA"/>
        </w:rPr>
        <w:tab/>
      </w:r>
      <w:r w:rsidRPr="00B65B89">
        <w:rPr>
          <w:sz w:val="24"/>
          <w:u w:val="single"/>
          <w:lang w:val="uk-UA"/>
        </w:rPr>
        <w:tab/>
      </w:r>
      <w:r w:rsidRPr="00B65B89">
        <w:rPr>
          <w:sz w:val="24"/>
          <w:u w:val="single"/>
          <w:lang w:val="uk-UA"/>
        </w:rPr>
        <w:tab/>
      </w:r>
      <w:r w:rsidRPr="00B65B89">
        <w:rPr>
          <w:sz w:val="24"/>
          <w:u w:val="single"/>
          <w:lang w:val="uk-UA"/>
        </w:rPr>
        <w:tab/>
      </w:r>
      <w:r w:rsidRPr="00B65B89">
        <w:rPr>
          <w:sz w:val="24"/>
          <w:u w:val="single"/>
          <w:lang w:val="uk-UA"/>
        </w:rPr>
        <w:tab/>
      </w:r>
      <w:r w:rsidRPr="00B65B89">
        <w:rPr>
          <w:sz w:val="24"/>
          <w:u w:val="single"/>
          <w:lang w:val="uk-UA"/>
        </w:rPr>
        <w:tab/>
      </w:r>
    </w:p>
    <w:p w:rsidR="00B65B89" w:rsidRPr="00B65B89" w:rsidRDefault="00B65B89" w:rsidP="00B65B89">
      <w:pPr>
        <w:ind w:right="-143" w:firstLine="0"/>
        <w:jc w:val="left"/>
        <w:rPr>
          <w:sz w:val="16"/>
          <w:lang w:val="uk-UA"/>
        </w:rPr>
      </w:pPr>
      <w:r w:rsidRPr="00B65B89">
        <w:rPr>
          <w:sz w:val="16"/>
          <w:lang w:val="uk-UA"/>
        </w:rPr>
        <w:t xml:space="preserve">                                                                                                                                             (підпис)                        (прізвище та ініціали)</w:t>
      </w:r>
    </w:p>
    <w:p w:rsidR="00B65B89" w:rsidRPr="00B65B89" w:rsidRDefault="00B65B89" w:rsidP="00B65B89">
      <w:pPr>
        <w:ind w:right="-143" w:firstLine="0"/>
        <w:jc w:val="left"/>
        <w:rPr>
          <w:sz w:val="16"/>
          <w:u w:val="single"/>
          <w:lang w:val="uk-UA"/>
        </w:rPr>
      </w:pPr>
      <w:r w:rsidRPr="00B65B89">
        <w:rPr>
          <w:sz w:val="24"/>
          <w:lang w:val="uk-UA"/>
        </w:rPr>
        <w:tab/>
      </w:r>
      <w:r w:rsidRPr="00B65B89">
        <w:rPr>
          <w:sz w:val="24"/>
          <w:lang w:val="uk-UA"/>
        </w:rPr>
        <w:tab/>
      </w:r>
      <w:r w:rsidRPr="00B65B89">
        <w:rPr>
          <w:sz w:val="24"/>
          <w:lang w:val="uk-UA"/>
        </w:rPr>
        <w:tab/>
      </w:r>
      <w:r w:rsidRPr="00B65B89">
        <w:rPr>
          <w:sz w:val="24"/>
          <w:lang w:val="uk-UA"/>
        </w:rPr>
        <w:tab/>
      </w:r>
      <w:r w:rsidRPr="00B65B89">
        <w:rPr>
          <w:sz w:val="24"/>
          <w:lang w:val="uk-UA"/>
        </w:rPr>
        <w:tab/>
      </w:r>
      <w:r w:rsidRPr="00B65B89">
        <w:rPr>
          <w:sz w:val="24"/>
          <w:lang w:val="uk-UA"/>
        </w:rPr>
        <w:tab/>
      </w:r>
      <w:r w:rsidRPr="00B65B89">
        <w:rPr>
          <w:sz w:val="24"/>
          <w:lang w:val="uk-UA"/>
        </w:rPr>
        <w:tab/>
      </w:r>
      <w:r w:rsidRPr="00B65B89">
        <w:rPr>
          <w:sz w:val="24"/>
          <w:u w:val="single"/>
          <w:lang w:val="uk-UA"/>
        </w:rPr>
        <w:tab/>
      </w:r>
      <w:r w:rsidRPr="00B65B89">
        <w:rPr>
          <w:sz w:val="24"/>
          <w:u w:val="single"/>
          <w:lang w:val="uk-UA"/>
        </w:rPr>
        <w:tab/>
      </w:r>
      <w:r w:rsidRPr="00B65B89">
        <w:rPr>
          <w:sz w:val="24"/>
          <w:u w:val="single"/>
          <w:lang w:val="uk-UA"/>
        </w:rPr>
        <w:tab/>
      </w:r>
      <w:r w:rsidRPr="00B65B89">
        <w:rPr>
          <w:sz w:val="24"/>
          <w:u w:val="single"/>
          <w:lang w:val="uk-UA"/>
        </w:rPr>
        <w:tab/>
      </w:r>
      <w:r w:rsidRPr="00B65B89">
        <w:rPr>
          <w:sz w:val="24"/>
          <w:u w:val="single"/>
          <w:lang w:val="uk-UA"/>
        </w:rPr>
        <w:tab/>
      </w:r>
      <w:r w:rsidRPr="00B65B89">
        <w:rPr>
          <w:sz w:val="24"/>
          <w:u w:val="single"/>
          <w:lang w:val="uk-UA"/>
        </w:rPr>
        <w:tab/>
      </w:r>
    </w:p>
    <w:p w:rsidR="00B65B89" w:rsidRPr="00B65B89" w:rsidRDefault="00B65B89" w:rsidP="00B65B89">
      <w:pPr>
        <w:ind w:right="-143" w:firstLine="0"/>
        <w:jc w:val="left"/>
        <w:rPr>
          <w:sz w:val="16"/>
          <w:lang w:val="uk-UA"/>
        </w:rPr>
      </w:pPr>
      <w:r w:rsidRPr="00B65B89">
        <w:rPr>
          <w:sz w:val="16"/>
          <w:lang w:val="uk-UA"/>
        </w:rPr>
        <w:t xml:space="preserve">                                                                                                                                              (підпис)                        (прізвище та ініціали)</w:t>
      </w:r>
    </w:p>
    <w:p w:rsidR="00B65B89" w:rsidRPr="00B65B89" w:rsidRDefault="00B65B89" w:rsidP="00B65B89">
      <w:pPr>
        <w:ind w:right="-143" w:firstLine="0"/>
        <w:jc w:val="left"/>
        <w:rPr>
          <w:sz w:val="16"/>
          <w:u w:val="single"/>
          <w:lang w:val="uk-UA"/>
        </w:rPr>
      </w:pPr>
      <w:r w:rsidRPr="00B65B89">
        <w:rPr>
          <w:sz w:val="24"/>
          <w:lang w:val="uk-UA"/>
        </w:rPr>
        <w:tab/>
      </w:r>
      <w:r w:rsidRPr="00B65B89">
        <w:rPr>
          <w:sz w:val="24"/>
          <w:lang w:val="uk-UA"/>
        </w:rPr>
        <w:tab/>
      </w:r>
      <w:r w:rsidRPr="00B65B89">
        <w:rPr>
          <w:sz w:val="24"/>
          <w:lang w:val="uk-UA"/>
        </w:rPr>
        <w:tab/>
      </w:r>
      <w:r w:rsidRPr="00B65B89">
        <w:rPr>
          <w:sz w:val="24"/>
          <w:lang w:val="uk-UA"/>
        </w:rPr>
        <w:tab/>
      </w:r>
      <w:r w:rsidRPr="00B65B89">
        <w:rPr>
          <w:sz w:val="24"/>
          <w:lang w:val="uk-UA"/>
        </w:rPr>
        <w:tab/>
      </w:r>
      <w:r w:rsidRPr="00B65B89">
        <w:rPr>
          <w:sz w:val="24"/>
          <w:lang w:val="uk-UA"/>
        </w:rPr>
        <w:tab/>
      </w:r>
      <w:r w:rsidRPr="00B65B89">
        <w:rPr>
          <w:sz w:val="24"/>
          <w:lang w:val="uk-UA"/>
        </w:rPr>
        <w:tab/>
      </w:r>
      <w:r w:rsidRPr="00B65B89">
        <w:rPr>
          <w:sz w:val="24"/>
          <w:u w:val="single"/>
          <w:lang w:val="uk-UA"/>
        </w:rPr>
        <w:tab/>
      </w:r>
      <w:r w:rsidRPr="00B65B89">
        <w:rPr>
          <w:sz w:val="24"/>
          <w:u w:val="single"/>
          <w:lang w:val="uk-UA"/>
        </w:rPr>
        <w:tab/>
      </w:r>
      <w:r w:rsidRPr="00B65B89">
        <w:rPr>
          <w:sz w:val="24"/>
          <w:u w:val="single"/>
          <w:lang w:val="uk-UA"/>
        </w:rPr>
        <w:tab/>
      </w:r>
      <w:r w:rsidRPr="00B65B89">
        <w:rPr>
          <w:sz w:val="24"/>
          <w:u w:val="single"/>
          <w:lang w:val="uk-UA"/>
        </w:rPr>
        <w:tab/>
      </w:r>
      <w:r w:rsidRPr="00B65B89">
        <w:rPr>
          <w:sz w:val="24"/>
          <w:u w:val="single"/>
          <w:lang w:val="uk-UA"/>
        </w:rPr>
        <w:tab/>
      </w:r>
      <w:r w:rsidRPr="00B65B89">
        <w:rPr>
          <w:sz w:val="24"/>
          <w:u w:val="single"/>
          <w:lang w:val="uk-UA"/>
        </w:rPr>
        <w:tab/>
      </w:r>
    </w:p>
    <w:p w:rsidR="00B65B89" w:rsidRPr="00B65B89" w:rsidRDefault="00B65B89" w:rsidP="00B65B89">
      <w:pPr>
        <w:ind w:right="-143" w:firstLine="0"/>
        <w:jc w:val="left"/>
        <w:rPr>
          <w:sz w:val="20"/>
          <w:lang w:val="uk-UA"/>
        </w:rPr>
      </w:pPr>
      <w:r w:rsidRPr="00B65B89">
        <w:rPr>
          <w:sz w:val="16"/>
          <w:lang w:val="uk-UA"/>
        </w:rPr>
        <w:t xml:space="preserve">                                                                                                                                              (підпис)                         (прізвище та ініціали</w:t>
      </w:r>
    </w:p>
    <w:p w:rsidR="00B65B89" w:rsidRPr="00B65B89" w:rsidRDefault="00B65B89" w:rsidP="00B65B89">
      <w:pPr>
        <w:rPr>
          <w:lang w:val="uk-UA"/>
        </w:rPr>
      </w:pPr>
    </w:p>
    <w:p w:rsidR="00B65B89" w:rsidRPr="00B65B89" w:rsidRDefault="00B65B89" w:rsidP="00B65B89">
      <w:pPr>
        <w:rPr>
          <w:lang w:val="uk-UA"/>
        </w:rPr>
      </w:pPr>
    </w:p>
    <w:p w:rsidR="00B65B89" w:rsidRPr="00B65B89" w:rsidRDefault="00B65B89" w:rsidP="00B65B89">
      <w:pPr>
        <w:rPr>
          <w:lang w:val="uk-UA"/>
        </w:rPr>
      </w:pPr>
    </w:p>
    <w:p w:rsidR="00B65B89" w:rsidRPr="00B65B89" w:rsidRDefault="00B65B89" w:rsidP="00B65B89">
      <w:pPr>
        <w:rPr>
          <w:lang w:val="uk-UA"/>
        </w:rPr>
      </w:pPr>
    </w:p>
    <w:p w:rsidR="00B65B89" w:rsidRPr="00B65B89" w:rsidRDefault="00B65B89" w:rsidP="00B65B89">
      <w:pPr>
        <w:rPr>
          <w:lang w:val="uk-UA"/>
        </w:rPr>
      </w:pPr>
    </w:p>
    <w:p w:rsidR="00B65B89" w:rsidRPr="00B65B89" w:rsidRDefault="00B65B89" w:rsidP="00B65B89">
      <w:pPr>
        <w:rPr>
          <w:lang w:val="uk-UA"/>
        </w:rPr>
      </w:pPr>
    </w:p>
    <w:p w:rsidR="00B65B89" w:rsidRPr="00B65B89" w:rsidRDefault="00B65B89" w:rsidP="00B65B89">
      <w:pPr>
        <w:rPr>
          <w:lang w:val="uk-UA"/>
        </w:rPr>
      </w:pPr>
    </w:p>
    <w:p w:rsidR="00B65B89" w:rsidRPr="00B65B89" w:rsidRDefault="00B65B89" w:rsidP="00B65B89">
      <w:pPr>
        <w:rPr>
          <w:lang w:val="uk-UA"/>
        </w:rPr>
      </w:pPr>
    </w:p>
    <w:p w:rsidR="00B65B89" w:rsidRPr="00B65B89" w:rsidRDefault="00B65B89" w:rsidP="00B65B89">
      <w:pPr>
        <w:spacing w:after="200" w:line="276" w:lineRule="auto"/>
        <w:ind w:firstLine="0"/>
        <w:jc w:val="center"/>
        <w:rPr>
          <w:szCs w:val="28"/>
          <w:lang w:val="uk-UA"/>
        </w:rPr>
      </w:pPr>
    </w:p>
    <w:p w:rsidR="00B65B89" w:rsidRPr="00B65B89" w:rsidRDefault="00B65B89" w:rsidP="00B65B89">
      <w:pPr>
        <w:spacing w:after="200" w:line="276" w:lineRule="auto"/>
        <w:ind w:firstLine="0"/>
        <w:jc w:val="center"/>
        <w:rPr>
          <w:szCs w:val="28"/>
          <w:lang w:val="uk-UA"/>
        </w:rPr>
      </w:pPr>
      <w:r w:rsidRPr="00B65B89">
        <w:rPr>
          <w:szCs w:val="28"/>
          <w:lang w:val="uk-UA"/>
        </w:rPr>
        <w:t>м. Харків – 20</w:t>
      </w:r>
      <w:r w:rsidRPr="00B65B89">
        <w:rPr>
          <w:lang w:val="uk-UA"/>
        </w:rPr>
        <w:t xml:space="preserve">17 </w:t>
      </w:r>
      <w:r w:rsidRPr="00B65B89">
        <w:rPr>
          <w:szCs w:val="28"/>
          <w:lang w:val="uk-UA"/>
        </w:rPr>
        <w:t>рік</w:t>
      </w:r>
    </w:p>
    <w:p w:rsidR="00B65B89" w:rsidRDefault="00B65B89" w:rsidP="00B65B89">
      <w:pPr>
        <w:jc w:val="center"/>
      </w:pPr>
      <w:r w:rsidRPr="00AA3363">
        <w:lastRenderedPageBreak/>
        <w:t>РЕФЕРАТ</w:t>
      </w:r>
    </w:p>
    <w:p w:rsidR="00B65B89" w:rsidRDefault="00B65B89" w:rsidP="00B65B89"/>
    <w:p w:rsidR="00B65B89" w:rsidRPr="00915656" w:rsidRDefault="005260BB" w:rsidP="00B65B89">
      <w:r>
        <w:t>Курсовой проект: 7</w:t>
      </w:r>
      <w:r w:rsidR="005232B1">
        <w:t>6</w:t>
      </w:r>
      <w:r w:rsidR="00B65B89">
        <w:t xml:space="preserve"> с., </w:t>
      </w:r>
      <w:r w:rsidR="005232B1">
        <w:t>43</w:t>
      </w:r>
      <w:r w:rsidR="00B65B89">
        <w:t xml:space="preserve"> ил., </w:t>
      </w:r>
      <w:r w:rsidR="00F63F7F">
        <w:t>11</w:t>
      </w:r>
      <w:r w:rsidR="00B65B89">
        <w:t xml:space="preserve"> табл., </w:t>
      </w:r>
      <w:r w:rsidR="00B65B89" w:rsidRPr="00C15D19">
        <w:t>4</w:t>
      </w:r>
      <w:r w:rsidR="00B65B89">
        <w:t xml:space="preserve"> приложения, </w:t>
      </w:r>
      <w:r w:rsidR="00F63F7F">
        <w:t>7</w:t>
      </w:r>
      <w:r w:rsidR="00B65B89">
        <w:t xml:space="preserve"> источников.</w:t>
      </w:r>
    </w:p>
    <w:p w:rsidR="00F63F7F" w:rsidRPr="00010C35" w:rsidRDefault="00B65B89" w:rsidP="00F63F7F">
      <w:pPr>
        <w:rPr>
          <w:i/>
        </w:rPr>
      </w:pPr>
      <w:r>
        <w:t>Цель работы –</w:t>
      </w:r>
      <w:r w:rsidRPr="00D741C5">
        <w:t xml:space="preserve"> разработка программного продукта</w:t>
      </w:r>
      <w:r w:rsidR="002E05F2">
        <w:t>,</w:t>
      </w:r>
      <w:r w:rsidRPr="00D741C5">
        <w:t xml:space="preserve"> предназначенного</w:t>
      </w:r>
      <w:r w:rsidRPr="00D741C5">
        <w:rPr>
          <w:iCs/>
        </w:rPr>
        <w:t xml:space="preserve"> для </w:t>
      </w:r>
      <w:r w:rsidR="002E05F2">
        <w:t>получения писем и распределения</w:t>
      </w:r>
      <w:r w:rsidR="00F63F7F" w:rsidRPr="00010C35">
        <w:t xml:space="preserve"> их по каталогам в зависимости от файла настроек с возможностью разархивирования прикреплённых архивов.</w:t>
      </w:r>
    </w:p>
    <w:p w:rsidR="00B65B89" w:rsidRPr="00EC2B7F" w:rsidRDefault="00B65B89" w:rsidP="00B65B89">
      <w:r w:rsidRPr="00EC2B7F">
        <w:t>Задачами данной работы являются:</w:t>
      </w:r>
    </w:p>
    <w:p w:rsidR="007D225D" w:rsidRPr="00F63F7F" w:rsidRDefault="002E05F2" w:rsidP="00F63F7F">
      <w:pPr>
        <w:numPr>
          <w:ilvl w:val="0"/>
          <w:numId w:val="31"/>
        </w:numPr>
      </w:pPr>
      <w:r>
        <w:t>п</w:t>
      </w:r>
      <w:r w:rsidR="00F63F7F" w:rsidRPr="00F63F7F">
        <w:t>ериодически, в фоновом режиме, получение почты согласно настройкам, указанным в конфигурационном файле;</w:t>
      </w:r>
    </w:p>
    <w:p w:rsidR="007D225D" w:rsidRPr="00F63F7F" w:rsidRDefault="00F63F7F" w:rsidP="00F63F7F">
      <w:pPr>
        <w:numPr>
          <w:ilvl w:val="0"/>
          <w:numId w:val="31"/>
        </w:numPr>
      </w:pPr>
      <w:r w:rsidRPr="00F63F7F">
        <w:t>распределение писем по каталогам в зависимости от настроек пользователя;</w:t>
      </w:r>
    </w:p>
    <w:p w:rsidR="007D225D" w:rsidRPr="00F63F7F" w:rsidRDefault="00F63F7F" w:rsidP="00F63F7F">
      <w:pPr>
        <w:numPr>
          <w:ilvl w:val="0"/>
          <w:numId w:val="31"/>
        </w:numPr>
      </w:pPr>
      <w:r w:rsidRPr="00F63F7F">
        <w:t>распаковка приложенных архивов в каталог в зависимости от отправителя;</w:t>
      </w:r>
    </w:p>
    <w:p w:rsidR="007D225D" w:rsidRPr="00F63F7F" w:rsidRDefault="00F63F7F" w:rsidP="00F63F7F">
      <w:pPr>
        <w:numPr>
          <w:ilvl w:val="0"/>
          <w:numId w:val="31"/>
        </w:numPr>
      </w:pPr>
      <w:r w:rsidRPr="00F63F7F">
        <w:t>настройка конфигурационного файла через графический интерфейс;</w:t>
      </w:r>
    </w:p>
    <w:p w:rsidR="007D225D" w:rsidRPr="00F63F7F" w:rsidRDefault="00F63F7F" w:rsidP="00F63F7F">
      <w:pPr>
        <w:numPr>
          <w:ilvl w:val="0"/>
          <w:numId w:val="31"/>
        </w:numPr>
      </w:pPr>
      <w:r w:rsidRPr="00F63F7F">
        <w:t>ведение лога работы в текстовом файле.</w:t>
      </w:r>
    </w:p>
    <w:p w:rsidR="00B65B89" w:rsidRDefault="00B65B89" w:rsidP="00B65B89">
      <w:r w:rsidRPr="00D741C5">
        <w:t>В результате</w:t>
      </w:r>
      <w:r w:rsidR="00F63F7F">
        <w:t xml:space="preserve"> выполнения данного проекта было</w:t>
      </w:r>
      <w:r w:rsidRPr="00D741C5">
        <w:t xml:space="preserve"> разработан</w:t>
      </w:r>
      <w:r w:rsidR="00F63F7F">
        <w:t>о</w:t>
      </w:r>
      <w:r w:rsidRPr="00D741C5">
        <w:t xml:space="preserve"> </w:t>
      </w:r>
      <w:r w:rsidR="002E05F2">
        <w:t>программное обеспечение</w:t>
      </w:r>
      <w:r w:rsidR="00F63F7F">
        <w:t xml:space="preserve">, которое </w:t>
      </w:r>
      <w:r w:rsidR="00B463DE">
        <w:t>периодически обращается к почтовому серверу, получает новые сообще</w:t>
      </w:r>
      <w:r w:rsidR="00AA3363">
        <w:t xml:space="preserve">ния и в зависимости от настроек пользователя распределяет </w:t>
      </w:r>
      <w:r w:rsidR="002E05F2">
        <w:t>их по каталогам. Так</w:t>
      </w:r>
      <w:r w:rsidR="00AA3363">
        <w:t xml:space="preserve">же была реализована возможность автоматического </w:t>
      </w:r>
      <w:r w:rsidR="00B463DE" w:rsidRPr="00010C35">
        <w:t>разархивирования прикреплённых архивов.</w:t>
      </w:r>
    </w:p>
    <w:p w:rsidR="002E05F2" w:rsidRDefault="002E05F2" w:rsidP="00B65B89"/>
    <w:p w:rsidR="002E05F2" w:rsidRDefault="002E05F2" w:rsidP="00B65B89"/>
    <w:p w:rsidR="00C45DF4" w:rsidRDefault="004252E2" w:rsidP="00B65B89">
      <w:pPr>
        <w:spacing w:after="200" w:line="276" w:lineRule="auto"/>
        <w:ind w:firstLine="0"/>
        <w:jc w:val="left"/>
      </w:pPr>
      <w:r>
        <w:t xml:space="preserve">ПОЧТОВЫЙ КЛИЕНТ, СЛУЖБА, ПОЧТОВЫЙ СЕРВЕР, </w:t>
      </w:r>
      <w:r>
        <w:rPr>
          <w:lang w:val="en-US"/>
        </w:rPr>
        <w:t>IMAP</w:t>
      </w:r>
      <w:r w:rsidR="00B65B89" w:rsidRPr="004252E2">
        <w:t xml:space="preserve">, </w:t>
      </w:r>
      <w:r>
        <w:rPr>
          <w:lang w:val="en-US"/>
        </w:rPr>
        <w:t>SMTP</w:t>
      </w:r>
      <w:r w:rsidR="00B65B89" w:rsidRPr="004252E2">
        <w:t xml:space="preserve">, </w:t>
      </w:r>
      <w:r>
        <w:rPr>
          <w:lang w:val="en-US"/>
        </w:rPr>
        <w:t>POP</w:t>
      </w:r>
      <w:r w:rsidRPr="004252E2">
        <w:t xml:space="preserve">3, </w:t>
      </w:r>
      <w:r>
        <w:rPr>
          <w:lang w:val="en-US"/>
        </w:rPr>
        <w:t>SSL</w:t>
      </w:r>
      <w:r w:rsidRPr="004252E2">
        <w:t xml:space="preserve">, </w:t>
      </w:r>
      <w:r>
        <w:rPr>
          <w:lang w:val="en-US"/>
        </w:rPr>
        <w:t>TSL</w:t>
      </w:r>
      <w:r w:rsidRPr="004252E2">
        <w:t xml:space="preserve">, </w:t>
      </w:r>
      <w:r>
        <w:t>ЛОГ-ФАЙЛ</w:t>
      </w:r>
      <w:r w:rsidR="00B65B89" w:rsidRPr="004252E2">
        <w:t xml:space="preserve">, </w:t>
      </w:r>
      <w:r>
        <w:t>КОНФИГУРАТОР</w:t>
      </w:r>
      <w:r w:rsidR="00B65B89" w:rsidRPr="004252E2">
        <w:t>.</w:t>
      </w:r>
    </w:p>
    <w:p w:rsidR="00C45DF4" w:rsidRDefault="00C45DF4">
      <w:pPr>
        <w:spacing w:after="200" w:line="276" w:lineRule="auto"/>
        <w:ind w:firstLine="0"/>
        <w:jc w:val="left"/>
      </w:pPr>
      <w:r>
        <w:br w:type="page"/>
      </w:r>
    </w:p>
    <w:p w:rsidR="00B65B89" w:rsidRDefault="001F6EAB" w:rsidP="001F6EAB">
      <w:pPr>
        <w:spacing w:after="200" w:line="276" w:lineRule="auto"/>
        <w:ind w:firstLine="0"/>
        <w:jc w:val="center"/>
      </w:pPr>
      <w:r>
        <w:lastRenderedPageBreak/>
        <w:t>ПЕРЕЧЕНЬ СОКРАЩЕНИЙ И УСЛОВНЫХ ОБОЗНАЧЕНИЙ</w:t>
      </w:r>
    </w:p>
    <w:p w:rsidR="001F6EAB" w:rsidRDefault="001F6EAB" w:rsidP="001F6EAB">
      <w:r>
        <w:t>ПО – программное обеспечение</w:t>
      </w:r>
    </w:p>
    <w:p w:rsidR="001F6EAB" w:rsidRPr="001F6EAB" w:rsidRDefault="001F6EAB" w:rsidP="001F6EAB">
      <w:r>
        <w:rPr>
          <w:lang w:val="en-US"/>
        </w:rPr>
        <w:t>IMAP</w:t>
      </w:r>
      <w:r w:rsidRPr="001F6EAB">
        <w:t xml:space="preserve"> </w:t>
      </w:r>
      <w:r w:rsidRPr="001F6EAB">
        <w:softHyphen/>
        <w:t xml:space="preserve">– </w:t>
      </w:r>
      <w:r w:rsidRPr="001F6EAB">
        <w:rPr>
          <w:shd w:val="clear" w:color="auto" w:fill="FFFFFF"/>
        </w:rPr>
        <w:t>протокол</w:t>
      </w:r>
      <w:r>
        <w:rPr>
          <w:rStyle w:val="apple-converted-space"/>
          <w:rFonts w:ascii="Arial" w:hAnsi="Arial" w:cs="Arial"/>
          <w:color w:val="222222"/>
          <w:sz w:val="21"/>
          <w:szCs w:val="21"/>
          <w:shd w:val="clear" w:color="auto" w:fill="FFFFFF"/>
        </w:rPr>
        <w:t> </w:t>
      </w:r>
      <w:r w:rsidRPr="001F6EAB">
        <w:rPr>
          <w:shd w:val="clear" w:color="auto" w:fill="FFFFFF"/>
        </w:rPr>
        <w:t>прикладного уровня</w:t>
      </w:r>
      <w:r>
        <w:rPr>
          <w:rStyle w:val="apple-converted-space"/>
          <w:rFonts w:ascii="Arial" w:hAnsi="Arial" w:cs="Arial"/>
          <w:color w:val="222222"/>
          <w:sz w:val="21"/>
          <w:szCs w:val="21"/>
          <w:shd w:val="clear" w:color="auto" w:fill="FFFFFF"/>
        </w:rPr>
        <w:t> </w:t>
      </w:r>
      <w:r>
        <w:rPr>
          <w:color w:val="222222"/>
          <w:shd w:val="clear" w:color="auto" w:fill="FFFFFF"/>
        </w:rPr>
        <w:t>для доступа к</w:t>
      </w:r>
      <w:r>
        <w:rPr>
          <w:rStyle w:val="apple-converted-space"/>
          <w:rFonts w:ascii="Arial" w:hAnsi="Arial" w:cs="Arial"/>
          <w:color w:val="222222"/>
          <w:sz w:val="21"/>
          <w:szCs w:val="21"/>
          <w:shd w:val="clear" w:color="auto" w:fill="FFFFFF"/>
        </w:rPr>
        <w:t> </w:t>
      </w:r>
      <w:r w:rsidRPr="001F6EAB">
        <w:rPr>
          <w:shd w:val="clear" w:color="auto" w:fill="FFFFFF"/>
        </w:rPr>
        <w:t>электронной почте</w:t>
      </w:r>
    </w:p>
    <w:p w:rsidR="001F6EAB" w:rsidRPr="001F6EAB" w:rsidRDefault="001F6EAB" w:rsidP="001F6EAB">
      <w:r>
        <w:rPr>
          <w:lang w:val="en-US"/>
        </w:rPr>
        <w:t>TLS</w:t>
      </w:r>
      <w:r w:rsidR="004B1132">
        <w:t xml:space="preserve"> </w:t>
      </w:r>
      <w:r w:rsidRPr="001F6EAB">
        <w:t>(</w:t>
      </w:r>
      <w:proofErr w:type="spellStart"/>
      <w:r w:rsidRPr="001F6EAB">
        <w:t>Transport</w:t>
      </w:r>
      <w:proofErr w:type="spellEnd"/>
      <w:r w:rsidRPr="001F6EAB">
        <w:t xml:space="preserve"> </w:t>
      </w:r>
      <w:proofErr w:type="spellStart"/>
      <w:r w:rsidRPr="001F6EAB">
        <w:t>Layer</w:t>
      </w:r>
      <w:proofErr w:type="spellEnd"/>
      <w:r w:rsidRPr="001F6EAB">
        <w:t xml:space="preserve"> </w:t>
      </w:r>
      <w:proofErr w:type="spellStart"/>
      <w:r w:rsidRPr="001F6EAB">
        <w:t>Security</w:t>
      </w:r>
      <w:proofErr w:type="spellEnd"/>
      <w:r w:rsidRPr="001F6EAB">
        <w:t>)</w:t>
      </w:r>
      <w:r w:rsidR="004B1132">
        <w:t xml:space="preserve"> – </w:t>
      </w:r>
      <w:r w:rsidRPr="001F6EAB">
        <w:t>криптографические протоколы, обеспечивающие защищённую передачу данных между узлами в сети Ин</w:t>
      </w:r>
      <w:r w:rsidR="004B1132">
        <w:t>тернет</w:t>
      </w:r>
      <w:r w:rsidRPr="001F6EAB">
        <w:t>.</w:t>
      </w:r>
    </w:p>
    <w:p w:rsidR="001F6EAB" w:rsidRPr="001F6EAB" w:rsidRDefault="001F6EAB" w:rsidP="001F6EAB">
      <w:r>
        <w:rPr>
          <w:lang w:val="en-US"/>
        </w:rPr>
        <w:t>SSL</w:t>
      </w:r>
      <w:r w:rsidR="004B1132" w:rsidRPr="004B1132">
        <w:t xml:space="preserve"> </w:t>
      </w:r>
      <w:r w:rsidRPr="004B1132">
        <w:t>(</w:t>
      </w:r>
      <w:r w:rsidRPr="004B1132">
        <w:rPr>
          <w:lang w:val="en-US"/>
        </w:rPr>
        <w:t>Secure</w:t>
      </w:r>
      <w:r w:rsidRPr="004B1132">
        <w:t xml:space="preserve"> </w:t>
      </w:r>
      <w:r w:rsidRPr="004B1132">
        <w:rPr>
          <w:lang w:val="en-US"/>
        </w:rPr>
        <w:t>Sockets</w:t>
      </w:r>
      <w:r w:rsidRPr="004B1132">
        <w:t xml:space="preserve"> </w:t>
      </w:r>
      <w:r w:rsidRPr="004B1132">
        <w:rPr>
          <w:lang w:val="en-US"/>
        </w:rPr>
        <w:t>Layer</w:t>
      </w:r>
      <w:r w:rsidRPr="004B1132">
        <w:t>)</w:t>
      </w:r>
      <w:r w:rsidR="004B1132" w:rsidRPr="004B1132">
        <w:t xml:space="preserve"> – </w:t>
      </w:r>
      <w:r w:rsidR="004B1132">
        <w:t>криптографический протокол</w:t>
      </w:r>
      <w:r w:rsidRPr="001F6EAB">
        <w:t>, обеспечивающие защищённую передачу данных ме</w:t>
      </w:r>
      <w:r w:rsidR="004B1132">
        <w:t>жду узлами в сети Интернет</w:t>
      </w:r>
      <w:r w:rsidRPr="001F6EAB">
        <w:t>.</w:t>
      </w:r>
    </w:p>
    <w:p w:rsidR="001F6EAB" w:rsidRPr="001F6EAB" w:rsidRDefault="001F6EAB" w:rsidP="001F6EAB">
      <w:r>
        <w:rPr>
          <w:lang w:val="en-US"/>
        </w:rPr>
        <w:t>POP</w:t>
      </w:r>
      <w:r w:rsidRPr="001F6EAB">
        <w:t xml:space="preserve">3 – </w:t>
      </w:r>
      <w:r w:rsidRPr="001F6EAB">
        <w:rPr>
          <w:shd w:val="clear" w:color="auto" w:fill="FFFFFF"/>
        </w:rPr>
        <w:t>протокол</w:t>
      </w:r>
      <w:r>
        <w:rPr>
          <w:rStyle w:val="apple-converted-space"/>
          <w:rFonts w:ascii="Arial" w:hAnsi="Arial" w:cs="Arial"/>
          <w:color w:val="222222"/>
          <w:sz w:val="21"/>
          <w:szCs w:val="21"/>
          <w:shd w:val="clear" w:color="auto" w:fill="FFFFFF"/>
        </w:rPr>
        <w:t> </w:t>
      </w:r>
      <w:r w:rsidRPr="001F6EAB">
        <w:rPr>
          <w:shd w:val="clear" w:color="auto" w:fill="FFFFFF"/>
        </w:rPr>
        <w:t>прикладного уровня</w:t>
      </w:r>
      <w:r>
        <w:rPr>
          <w:rStyle w:val="apple-converted-space"/>
          <w:rFonts w:ascii="Arial" w:hAnsi="Arial" w:cs="Arial"/>
          <w:color w:val="222222"/>
          <w:sz w:val="21"/>
          <w:szCs w:val="21"/>
          <w:shd w:val="clear" w:color="auto" w:fill="FFFFFF"/>
        </w:rPr>
        <w:t> </w:t>
      </w:r>
      <w:r>
        <w:rPr>
          <w:color w:val="222222"/>
          <w:shd w:val="clear" w:color="auto" w:fill="FFFFFF"/>
        </w:rPr>
        <w:t>для доступа к</w:t>
      </w:r>
      <w:r>
        <w:rPr>
          <w:rStyle w:val="apple-converted-space"/>
          <w:rFonts w:ascii="Arial" w:hAnsi="Arial" w:cs="Arial"/>
          <w:color w:val="222222"/>
          <w:sz w:val="21"/>
          <w:szCs w:val="21"/>
          <w:shd w:val="clear" w:color="auto" w:fill="FFFFFF"/>
        </w:rPr>
        <w:t> </w:t>
      </w:r>
      <w:r w:rsidRPr="001F6EAB">
        <w:rPr>
          <w:shd w:val="clear" w:color="auto" w:fill="FFFFFF"/>
        </w:rPr>
        <w:t>электронной почте</w:t>
      </w:r>
    </w:p>
    <w:p w:rsidR="001F6EAB" w:rsidRPr="001F6EAB" w:rsidRDefault="001F6EAB" w:rsidP="001F6EAB"/>
    <w:p w:rsidR="00B65B89" w:rsidRPr="004252E2" w:rsidRDefault="00B65B89">
      <w:pPr>
        <w:spacing w:after="200" w:line="276" w:lineRule="auto"/>
        <w:ind w:firstLine="0"/>
        <w:jc w:val="left"/>
      </w:pPr>
      <w:r w:rsidRPr="004252E2">
        <w:br w:type="page"/>
      </w:r>
    </w:p>
    <w:bookmarkStart w:id="6" w:name="_Toc483327535" w:displacedByCustomXml="next"/>
    <w:sdt>
      <w:sdtPr>
        <w:rPr>
          <w:rFonts w:eastAsia="Times New Roman" w:cs="Times New Roman"/>
          <w:bCs w:val="0"/>
          <w:szCs w:val="24"/>
        </w:rPr>
        <w:id w:val="519436634"/>
        <w:docPartObj>
          <w:docPartGallery w:val="Table of Contents"/>
          <w:docPartUnique/>
        </w:docPartObj>
      </w:sdtPr>
      <w:sdtEndPr>
        <w:rPr>
          <w:b/>
        </w:rPr>
      </w:sdtEndPr>
      <w:sdtContent>
        <w:p w:rsidR="003D1E6B" w:rsidRPr="003D1E6B" w:rsidRDefault="003D1E6B" w:rsidP="003D1E6B">
          <w:pPr>
            <w:pStyle w:val="1"/>
          </w:pPr>
          <w:r>
            <w:t>СОДЕРЖАНИЕ</w:t>
          </w:r>
          <w:bookmarkEnd w:id="6"/>
        </w:p>
        <w:p w:rsidR="003D1E6B" w:rsidRPr="003D1E6B" w:rsidRDefault="003D1E6B" w:rsidP="003D1E6B"/>
        <w:p w:rsidR="005232B1" w:rsidRDefault="003D1E6B">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3327535" w:history="1">
            <w:r w:rsidR="005232B1" w:rsidRPr="0030572A">
              <w:rPr>
                <w:rStyle w:val="af2"/>
                <w:noProof/>
              </w:rPr>
              <w:t>СОДЕРЖАНИЕ</w:t>
            </w:r>
            <w:r w:rsidR="005232B1">
              <w:rPr>
                <w:noProof/>
                <w:webHidden/>
              </w:rPr>
              <w:tab/>
            </w:r>
            <w:r w:rsidR="005232B1">
              <w:rPr>
                <w:noProof/>
                <w:webHidden/>
              </w:rPr>
              <w:fldChar w:fldCharType="begin"/>
            </w:r>
            <w:r w:rsidR="005232B1">
              <w:rPr>
                <w:noProof/>
                <w:webHidden/>
              </w:rPr>
              <w:instrText xml:space="preserve"> PAGEREF _Toc483327535 \h </w:instrText>
            </w:r>
            <w:r w:rsidR="005232B1">
              <w:rPr>
                <w:noProof/>
                <w:webHidden/>
              </w:rPr>
            </w:r>
            <w:r w:rsidR="005232B1">
              <w:rPr>
                <w:noProof/>
                <w:webHidden/>
              </w:rPr>
              <w:fldChar w:fldCharType="separate"/>
            </w:r>
            <w:r w:rsidR="005232B1">
              <w:rPr>
                <w:noProof/>
                <w:webHidden/>
              </w:rPr>
              <w:t>5</w:t>
            </w:r>
            <w:r w:rsidR="005232B1">
              <w:rPr>
                <w:noProof/>
                <w:webHidden/>
              </w:rPr>
              <w:fldChar w:fldCharType="end"/>
            </w:r>
          </w:hyperlink>
        </w:p>
        <w:p w:rsidR="005232B1" w:rsidRDefault="00B63D38">
          <w:pPr>
            <w:pStyle w:val="11"/>
            <w:tabs>
              <w:tab w:val="right" w:leader="dot" w:pos="9345"/>
            </w:tabs>
            <w:rPr>
              <w:rFonts w:asciiTheme="minorHAnsi" w:eastAsiaTheme="minorEastAsia" w:hAnsiTheme="minorHAnsi" w:cstheme="minorBidi"/>
              <w:noProof/>
              <w:sz w:val="22"/>
              <w:szCs w:val="22"/>
            </w:rPr>
          </w:pPr>
          <w:hyperlink w:anchor="_Toc483327536" w:history="1">
            <w:r w:rsidR="005232B1" w:rsidRPr="0030572A">
              <w:rPr>
                <w:rStyle w:val="af2"/>
                <w:noProof/>
              </w:rPr>
              <w:t>ВВЕДЕНИЕ</w:t>
            </w:r>
            <w:r w:rsidR="005232B1">
              <w:rPr>
                <w:noProof/>
                <w:webHidden/>
              </w:rPr>
              <w:tab/>
            </w:r>
            <w:r w:rsidR="005232B1">
              <w:rPr>
                <w:noProof/>
                <w:webHidden/>
              </w:rPr>
              <w:fldChar w:fldCharType="begin"/>
            </w:r>
            <w:r w:rsidR="005232B1">
              <w:rPr>
                <w:noProof/>
                <w:webHidden/>
              </w:rPr>
              <w:instrText xml:space="preserve"> PAGEREF _Toc483327536 \h </w:instrText>
            </w:r>
            <w:r w:rsidR="005232B1">
              <w:rPr>
                <w:noProof/>
                <w:webHidden/>
              </w:rPr>
            </w:r>
            <w:r w:rsidR="005232B1">
              <w:rPr>
                <w:noProof/>
                <w:webHidden/>
              </w:rPr>
              <w:fldChar w:fldCharType="separate"/>
            </w:r>
            <w:r w:rsidR="005232B1">
              <w:rPr>
                <w:noProof/>
                <w:webHidden/>
              </w:rPr>
              <w:t>6</w:t>
            </w:r>
            <w:r w:rsidR="005232B1">
              <w:rPr>
                <w:noProof/>
                <w:webHidden/>
              </w:rPr>
              <w:fldChar w:fldCharType="end"/>
            </w:r>
          </w:hyperlink>
        </w:p>
        <w:p w:rsidR="005232B1" w:rsidRDefault="00B63D38">
          <w:pPr>
            <w:pStyle w:val="11"/>
            <w:tabs>
              <w:tab w:val="right" w:leader="dot" w:pos="9345"/>
            </w:tabs>
            <w:rPr>
              <w:rFonts w:asciiTheme="minorHAnsi" w:eastAsiaTheme="minorEastAsia" w:hAnsiTheme="minorHAnsi" w:cstheme="minorBidi"/>
              <w:noProof/>
              <w:sz w:val="22"/>
              <w:szCs w:val="22"/>
            </w:rPr>
          </w:pPr>
          <w:hyperlink w:anchor="_Toc483327537" w:history="1">
            <w:r w:rsidR="005232B1" w:rsidRPr="0030572A">
              <w:rPr>
                <w:rStyle w:val="af2"/>
                <w:noProof/>
              </w:rPr>
              <w:t>1 ПОСТАНОВКА ЗАДАЧИ</w:t>
            </w:r>
            <w:r w:rsidR="005232B1">
              <w:rPr>
                <w:noProof/>
                <w:webHidden/>
              </w:rPr>
              <w:tab/>
            </w:r>
            <w:r w:rsidR="005232B1">
              <w:rPr>
                <w:noProof/>
                <w:webHidden/>
              </w:rPr>
              <w:fldChar w:fldCharType="begin"/>
            </w:r>
            <w:r w:rsidR="005232B1">
              <w:rPr>
                <w:noProof/>
                <w:webHidden/>
              </w:rPr>
              <w:instrText xml:space="preserve"> PAGEREF _Toc483327537 \h </w:instrText>
            </w:r>
            <w:r w:rsidR="005232B1">
              <w:rPr>
                <w:noProof/>
                <w:webHidden/>
              </w:rPr>
            </w:r>
            <w:r w:rsidR="005232B1">
              <w:rPr>
                <w:noProof/>
                <w:webHidden/>
              </w:rPr>
              <w:fldChar w:fldCharType="separate"/>
            </w:r>
            <w:r w:rsidR="005232B1">
              <w:rPr>
                <w:noProof/>
                <w:webHidden/>
              </w:rPr>
              <w:t>7</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38" w:history="1">
            <w:r w:rsidR="005232B1" w:rsidRPr="0030572A">
              <w:rPr>
                <w:rStyle w:val="af2"/>
                <w:noProof/>
              </w:rPr>
              <w:t>1.1 Анализ предметной области</w:t>
            </w:r>
            <w:r w:rsidR="005232B1">
              <w:rPr>
                <w:noProof/>
                <w:webHidden/>
              </w:rPr>
              <w:tab/>
            </w:r>
            <w:r w:rsidR="005232B1">
              <w:rPr>
                <w:noProof/>
                <w:webHidden/>
              </w:rPr>
              <w:fldChar w:fldCharType="begin"/>
            </w:r>
            <w:r w:rsidR="005232B1">
              <w:rPr>
                <w:noProof/>
                <w:webHidden/>
              </w:rPr>
              <w:instrText xml:space="preserve"> PAGEREF _Toc483327538 \h </w:instrText>
            </w:r>
            <w:r w:rsidR="005232B1">
              <w:rPr>
                <w:noProof/>
                <w:webHidden/>
              </w:rPr>
            </w:r>
            <w:r w:rsidR="005232B1">
              <w:rPr>
                <w:noProof/>
                <w:webHidden/>
              </w:rPr>
              <w:fldChar w:fldCharType="separate"/>
            </w:r>
            <w:r w:rsidR="005232B1">
              <w:rPr>
                <w:noProof/>
                <w:webHidden/>
              </w:rPr>
              <w:t>7</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39" w:history="1">
            <w:r w:rsidR="005232B1" w:rsidRPr="0030572A">
              <w:rPr>
                <w:rStyle w:val="af2"/>
                <w:noProof/>
              </w:rPr>
              <w:t>1.2 Анализ существующих решений</w:t>
            </w:r>
            <w:r w:rsidR="005232B1">
              <w:rPr>
                <w:noProof/>
                <w:webHidden/>
              </w:rPr>
              <w:tab/>
            </w:r>
            <w:r w:rsidR="005232B1">
              <w:rPr>
                <w:noProof/>
                <w:webHidden/>
              </w:rPr>
              <w:fldChar w:fldCharType="begin"/>
            </w:r>
            <w:r w:rsidR="005232B1">
              <w:rPr>
                <w:noProof/>
                <w:webHidden/>
              </w:rPr>
              <w:instrText xml:space="preserve"> PAGEREF _Toc483327539 \h </w:instrText>
            </w:r>
            <w:r w:rsidR="005232B1">
              <w:rPr>
                <w:noProof/>
                <w:webHidden/>
              </w:rPr>
            </w:r>
            <w:r w:rsidR="005232B1">
              <w:rPr>
                <w:noProof/>
                <w:webHidden/>
              </w:rPr>
              <w:fldChar w:fldCharType="separate"/>
            </w:r>
            <w:r w:rsidR="005232B1">
              <w:rPr>
                <w:noProof/>
                <w:webHidden/>
              </w:rPr>
              <w:t>7</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40" w:history="1">
            <w:r w:rsidR="005232B1" w:rsidRPr="0030572A">
              <w:rPr>
                <w:rStyle w:val="af2"/>
                <w:noProof/>
              </w:rPr>
              <w:t>1.3 Постановка задачи</w:t>
            </w:r>
            <w:r w:rsidR="005232B1">
              <w:rPr>
                <w:noProof/>
                <w:webHidden/>
              </w:rPr>
              <w:tab/>
            </w:r>
            <w:r w:rsidR="005232B1">
              <w:rPr>
                <w:noProof/>
                <w:webHidden/>
              </w:rPr>
              <w:fldChar w:fldCharType="begin"/>
            </w:r>
            <w:r w:rsidR="005232B1">
              <w:rPr>
                <w:noProof/>
                <w:webHidden/>
              </w:rPr>
              <w:instrText xml:space="preserve"> PAGEREF _Toc483327540 \h </w:instrText>
            </w:r>
            <w:r w:rsidR="005232B1">
              <w:rPr>
                <w:noProof/>
                <w:webHidden/>
              </w:rPr>
            </w:r>
            <w:r w:rsidR="005232B1">
              <w:rPr>
                <w:noProof/>
                <w:webHidden/>
              </w:rPr>
              <w:fldChar w:fldCharType="separate"/>
            </w:r>
            <w:r w:rsidR="005232B1">
              <w:rPr>
                <w:noProof/>
                <w:webHidden/>
              </w:rPr>
              <w:t>9</w:t>
            </w:r>
            <w:r w:rsidR="005232B1">
              <w:rPr>
                <w:noProof/>
                <w:webHidden/>
              </w:rPr>
              <w:fldChar w:fldCharType="end"/>
            </w:r>
          </w:hyperlink>
        </w:p>
        <w:p w:rsidR="005232B1" w:rsidRDefault="00B63D38">
          <w:pPr>
            <w:pStyle w:val="11"/>
            <w:tabs>
              <w:tab w:val="right" w:leader="dot" w:pos="9345"/>
            </w:tabs>
            <w:rPr>
              <w:rFonts w:asciiTheme="minorHAnsi" w:eastAsiaTheme="minorEastAsia" w:hAnsiTheme="minorHAnsi" w:cstheme="minorBidi"/>
              <w:noProof/>
              <w:sz w:val="22"/>
              <w:szCs w:val="22"/>
            </w:rPr>
          </w:pPr>
          <w:hyperlink w:anchor="_Toc483327541" w:history="1">
            <w:r w:rsidR="005232B1" w:rsidRPr="0030572A">
              <w:rPr>
                <w:rStyle w:val="af2"/>
                <w:noProof/>
              </w:rPr>
              <w:t>2 ПРОЕКТИРОВАНИЕ</w:t>
            </w:r>
            <w:r w:rsidR="005232B1">
              <w:rPr>
                <w:noProof/>
                <w:webHidden/>
              </w:rPr>
              <w:tab/>
            </w:r>
            <w:r w:rsidR="005232B1">
              <w:rPr>
                <w:noProof/>
                <w:webHidden/>
              </w:rPr>
              <w:fldChar w:fldCharType="begin"/>
            </w:r>
            <w:r w:rsidR="005232B1">
              <w:rPr>
                <w:noProof/>
                <w:webHidden/>
              </w:rPr>
              <w:instrText xml:space="preserve"> PAGEREF _Toc483327541 \h </w:instrText>
            </w:r>
            <w:r w:rsidR="005232B1">
              <w:rPr>
                <w:noProof/>
                <w:webHidden/>
              </w:rPr>
            </w:r>
            <w:r w:rsidR="005232B1">
              <w:rPr>
                <w:noProof/>
                <w:webHidden/>
              </w:rPr>
              <w:fldChar w:fldCharType="separate"/>
            </w:r>
            <w:r w:rsidR="005232B1">
              <w:rPr>
                <w:noProof/>
                <w:webHidden/>
              </w:rPr>
              <w:t>11</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42" w:history="1">
            <w:r w:rsidR="005232B1" w:rsidRPr="0030572A">
              <w:rPr>
                <w:rStyle w:val="af2"/>
                <w:noProof/>
              </w:rPr>
              <w:t>2.1 Выбор архитектуры</w:t>
            </w:r>
            <w:r w:rsidR="005232B1">
              <w:rPr>
                <w:noProof/>
                <w:webHidden/>
              </w:rPr>
              <w:tab/>
            </w:r>
            <w:r w:rsidR="005232B1">
              <w:rPr>
                <w:noProof/>
                <w:webHidden/>
              </w:rPr>
              <w:fldChar w:fldCharType="begin"/>
            </w:r>
            <w:r w:rsidR="005232B1">
              <w:rPr>
                <w:noProof/>
                <w:webHidden/>
              </w:rPr>
              <w:instrText xml:space="preserve"> PAGEREF _Toc483327542 \h </w:instrText>
            </w:r>
            <w:r w:rsidR="005232B1">
              <w:rPr>
                <w:noProof/>
                <w:webHidden/>
              </w:rPr>
            </w:r>
            <w:r w:rsidR="005232B1">
              <w:rPr>
                <w:noProof/>
                <w:webHidden/>
              </w:rPr>
              <w:fldChar w:fldCharType="separate"/>
            </w:r>
            <w:r w:rsidR="005232B1">
              <w:rPr>
                <w:noProof/>
                <w:webHidden/>
              </w:rPr>
              <w:t>11</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43" w:history="1">
            <w:r w:rsidR="005232B1" w:rsidRPr="0030572A">
              <w:rPr>
                <w:rStyle w:val="af2"/>
                <w:noProof/>
              </w:rPr>
              <w:t>2.2 Диаграмма вариантов использования:</w:t>
            </w:r>
            <w:r w:rsidR="005232B1">
              <w:rPr>
                <w:noProof/>
                <w:webHidden/>
              </w:rPr>
              <w:tab/>
            </w:r>
            <w:r w:rsidR="005232B1">
              <w:rPr>
                <w:noProof/>
                <w:webHidden/>
              </w:rPr>
              <w:fldChar w:fldCharType="begin"/>
            </w:r>
            <w:r w:rsidR="005232B1">
              <w:rPr>
                <w:noProof/>
                <w:webHidden/>
              </w:rPr>
              <w:instrText xml:space="preserve"> PAGEREF _Toc483327543 \h </w:instrText>
            </w:r>
            <w:r w:rsidR="005232B1">
              <w:rPr>
                <w:noProof/>
                <w:webHidden/>
              </w:rPr>
            </w:r>
            <w:r w:rsidR="005232B1">
              <w:rPr>
                <w:noProof/>
                <w:webHidden/>
              </w:rPr>
              <w:fldChar w:fldCharType="separate"/>
            </w:r>
            <w:r w:rsidR="005232B1">
              <w:rPr>
                <w:noProof/>
                <w:webHidden/>
              </w:rPr>
              <w:t>13</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44" w:history="1">
            <w:r w:rsidR="005232B1" w:rsidRPr="0030572A">
              <w:rPr>
                <w:rStyle w:val="af2"/>
                <w:noProof/>
              </w:rPr>
              <w:t>2.3 Диаграмма последовательности</w:t>
            </w:r>
            <w:r w:rsidR="005232B1">
              <w:rPr>
                <w:noProof/>
                <w:webHidden/>
              </w:rPr>
              <w:tab/>
            </w:r>
            <w:r w:rsidR="005232B1">
              <w:rPr>
                <w:noProof/>
                <w:webHidden/>
              </w:rPr>
              <w:fldChar w:fldCharType="begin"/>
            </w:r>
            <w:r w:rsidR="005232B1">
              <w:rPr>
                <w:noProof/>
                <w:webHidden/>
              </w:rPr>
              <w:instrText xml:space="preserve"> PAGEREF _Toc483327544 \h </w:instrText>
            </w:r>
            <w:r w:rsidR="005232B1">
              <w:rPr>
                <w:noProof/>
                <w:webHidden/>
              </w:rPr>
            </w:r>
            <w:r w:rsidR="005232B1">
              <w:rPr>
                <w:noProof/>
                <w:webHidden/>
              </w:rPr>
              <w:fldChar w:fldCharType="separate"/>
            </w:r>
            <w:r w:rsidR="005232B1">
              <w:rPr>
                <w:noProof/>
                <w:webHidden/>
              </w:rPr>
              <w:t>18</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45" w:history="1">
            <w:r w:rsidR="005232B1" w:rsidRPr="0030572A">
              <w:rPr>
                <w:rStyle w:val="af2"/>
                <w:noProof/>
              </w:rPr>
              <w:t>2.4 Проектирование графического интерфейса</w:t>
            </w:r>
            <w:r w:rsidR="005232B1">
              <w:rPr>
                <w:noProof/>
                <w:webHidden/>
              </w:rPr>
              <w:tab/>
            </w:r>
            <w:r w:rsidR="005232B1">
              <w:rPr>
                <w:noProof/>
                <w:webHidden/>
              </w:rPr>
              <w:fldChar w:fldCharType="begin"/>
            </w:r>
            <w:r w:rsidR="005232B1">
              <w:rPr>
                <w:noProof/>
                <w:webHidden/>
              </w:rPr>
              <w:instrText xml:space="preserve"> PAGEREF _Toc483327545 \h </w:instrText>
            </w:r>
            <w:r w:rsidR="005232B1">
              <w:rPr>
                <w:noProof/>
                <w:webHidden/>
              </w:rPr>
            </w:r>
            <w:r w:rsidR="005232B1">
              <w:rPr>
                <w:noProof/>
                <w:webHidden/>
              </w:rPr>
              <w:fldChar w:fldCharType="separate"/>
            </w:r>
            <w:r w:rsidR="005232B1">
              <w:rPr>
                <w:noProof/>
                <w:webHidden/>
              </w:rPr>
              <w:t>19</w:t>
            </w:r>
            <w:r w:rsidR="005232B1">
              <w:rPr>
                <w:noProof/>
                <w:webHidden/>
              </w:rPr>
              <w:fldChar w:fldCharType="end"/>
            </w:r>
          </w:hyperlink>
        </w:p>
        <w:p w:rsidR="005232B1" w:rsidRDefault="00B63D38">
          <w:pPr>
            <w:pStyle w:val="11"/>
            <w:tabs>
              <w:tab w:val="right" w:leader="dot" w:pos="9345"/>
            </w:tabs>
            <w:rPr>
              <w:rFonts w:asciiTheme="minorHAnsi" w:eastAsiaTheme="minorEastAsia" w:hAnsiTheme="minorHAnsi" w:cstheme="minorBidi"/>
              <w:noProof/>
              <w:sz w:val="22"/>
              <w:szCs w:val="22"/>
            </w:rPr>
          </w:pPr>
          <w:hyperlink w:anchor="_Toc483327546" w:history="1">
            <w:r w:rsidR="005232B1" w:rsidRPr="0030572A">
              <w:rPr>
                <w:rStyle w:val="af2"/>
                <w:noProof/>
              </w:rPr>
              <w:t>3 РАЗРАБОТКА</w:t>
            </w:r>
            <w:r w:rsidR="005232B1">
              <w:rPr>
                <w:noProof/>
                <w:webHidden/>
              </w:rPr>
              <w:tab/>
            </w:r>
            <w:r w:rsidR="005232B1">
              <w:rPr>
                <w:noProof/>
                <w:webHidden/>
              </w:rPr>
              <w:fldChar w:fldCharType="begin"/>
            </w:r>
            <w:r w:rsidR="005232B1">
              <w:rPr>
                <w:noProof/>
                <w:webHidden/>
              </w:rPr>
              <w:instrText xml:space="preserve"> PAGEREF _Toc483327546 \h </w:instrText>
            </w:r>
            <w:r w:rsidR="005232B1">
              <w:rPr>
                <w:noProof/>
                <w:webHidden/>
              </w:rPr>
            </w:r>
            <w:r w:rsidR="005232B1">
              <w:rPr>
                <w:noProof/>
                <w:webHidden/>
              </w:rPr>
              <w:fldChar w:fldCharType="separate"/>
            </w:r>
            <w:r w:rsidR="005232B1">
              <w:rPr>
                <w:noProof/>
                <w:webHidden/>
              </w:rPr>
              <w:t>24</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47" w:history="1">
            <w:r w:rsidR="005232B1" w:rsidRPr="0030572A">
              <w:rPr>
                <w:rStyle w:val="af2"/>
                <w:noProof/>
              </w:rPr>
              <w:t>3.1 Реализация выбранной архитектуры в виде диаграммы пакетов</w:t>
            </w:r>
            <w:r w:rsidR="005232B1">
              <w:rPr>
                <w:noProof/>
                <w:webHidden/>
              </w:rPr>
              <w:tab/>
            </w:r>
            <w:r w:rsidR="005232B1">
              <w:rPr>
                <w:noProof/>
                <w:webHidden/>
              </w:rPr>
              <w:fldChar w:fldCharType="begin"/>
            </w:r>
            <w:r w:rsidR="005232B1">
              <w:rPr>
                <w:noProof/>
                <w:webHidden/>
              </w:rPr>
              <w:instrText xml:space="preserve"> PAGEREF _Toc483327547 \h </w:instrText>
            </w:r>
            <w:r w:rsidR="005232B1">
              <w:rPr>
                <w:noProof/>
                <w:webHidden/>
              </w:rPr>
            </w:r>
            <w:r w:rsidR="005232B1">
              <w:rPr>
                <w:noProof/>
                <w:webHidden/>
              </w:rPr>
              <w:fldChar w:fldCharType="separate"/>
            </w:r>
            <w:r w:rsidR="005232B1">
              <w:rPr>
                <w:noProof/>
                <w:webHidden/>
              </w:rPr>
              <w:t>24</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48" w:history="1">
            <w:r w:rsidR="005232B1" w:rsidRPr="0030572A">
              <w:rPr>
                <w:rStyle w:val="af2"/>
                <w:noProof/>
              </w:rPr>
              <w:t>3.2 Разработка диаграммы классов</w:t>
            </w:r>
            <w:r w:rsidR="005232B1">
              <w:rPr>
                <w:noProof/>
                <w:webHidden/>
              </w:rPr>
              <w:tab/>
            </w:r>
            <w:r w:rsidR="005232B1">
              <w:rPr>
                <w:noProof/>
                <w:webHidden/>
              </w:rPr>
              <w:fldChar w:fldCharType="begin"/>
            </w:r>
            <w:r w:rsidR="005232B1">
              <w:rPr>
                <w:noProof/>
                <w:webHidden/>
              </w:rPr>
              <w:instrText xml:space="preserve"> PAGEREF _Toc483327548 \h </w:instrText>
            </w:r>
            <w:r w:rsidR="005232B1">
              <w:rPr>
                <w:noProof/>
                <w:webHidden/>
              </w:rPr>
            </w:r>
            <w:r w:rsidR="005232B1">
              <w:rPr>
                <w:noProof/>
                <w:webHidden/>
              </w:rPr>
              <w:fldChar w:fldCharType="separate"/>
            </w:r>
            <w:r w:rsidR="005232B1">
              <w:rPr>
                <w:noProof/>
                <w:webHidden/>
              </w:rPr>
              <w:t>25</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49" w:history="1">
            <w:r w:rsidR="005232B1" w:rsidRPr="0030572A">
              <w:rPr>
                <w:rStyle w:val="af2"/>
                <w:noProof/>
              </w:rPr>
              <w:t>3.3 Общая диаграмма классов с отображением на архитектуру</w:t>
            </w:r>
            <w:r w:rsidR="005232B1">
              <w:rPr>
                <w:noProof/>
                <w:webHidden/>
              </w:rPr>
              <w:tab/>
            </w:r>
            <w:r w:rsidR="005232B1">
              <w:rPr>
                <w:noProof/>
                <w:webHidden/>
              </w:rPr>
              <w:fldChar w:fldCharType="begin"/>
            </w:r>
            <w:r w:rsidR="005232B1">
              <w:rPr>
                <w:noProof/>
                <w:webHidden/>
              </w:rPr>
              <w:instrText xml:space="preserve"> PAGEREF _Toc483327549 \h </w:instrText>
            </w:r>
            <w:r w:rsidR="005232B1">
              <w:rPr>
                <w:noProof/>
                <w:webHidden/>
              </w:rPr>
            </w:r>
            <w:r w:rsidR="005232B1">
              <w:rPr>
                <w:noProof/>
                <w:webHidden/>
              </w:rPr>
              <w:fldChar w:fldCharType="separate"/>
            </w:r>
            <w:r w:rsidR="005232B1">
              <w:rPr>
                <w:noProof/>
                <w:webHidden/>
              </w:rPr>
              <w:t>26</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50" w:history="1">
            <w:r w:rsidR="005232B1" w:rsidRPr="0030572A">
              <w:rPr>
                <w:rStyle w:val="af2"/>
                <w:noProof/>
              </w:rPr>
              <w:t>3.4  Разработка алгоритма работы программы</w:t>
            </w:r>
            <w:r w:rsidR="005232B1">
              <w:rPr>
                <w:noProof/>
                <w:webHidden/>
              </w:rPr>
              <w:tab/>
            </w:r>
            <w:r w:rsidR="005232B1">
              <w:rPr>
                <w:noProof/>
                <w:webHidden/>
              </w:rPr>
              <w:fldChar w:fldCharType="begin"/>
            </w:r>
            <w:r w:rsidR="005232B1">
              <w:rPr>
                <w:noProof/>
                <w:webHidden/>
              </w:rPr>
              <w:instrText xml:space="preserve"> PAGEREF _Toc483327550 \h </w:instrText>
            </w:r>
            <w:r w:rsidR="005232B1">
              <w:rPr>
                <w:noProof/>
                <w:webHidden/>
              </w:rPr>
            </w:r>
            <w:r w:rsidR="005232B1">
              <w:rPr>
                <w:noProof/>
                <w:webHidden/>
              </w:rPr>
              <w:fldChar w:fldCharType="separate"/>
            </w:r>
            <w:r w:rsidR="005232B1">
              <w:rPr>
                <w:noProof/>
                <w:webHidden/>
              </w:rPr>
              <w:t>28</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51" w:history="1">
            <w:r w:rsidR="005232B1" w:rsidRPr="0030572A">
              <w:rPr>
                <w:rStyle w:val="af2"/>
                <w:noProof/>
              </w:rPr>
              <w:t>3.5 Разработка методов классов</w:t>
            </w:r>
            <w:r w:rsidR="005232B1">
              <w:rPr>
                <w:noProof/>
                <w:webHidden/>
              </w:rPr>
              <w:tab/>
            </w:r>
            <w:r w:rsidR="005232B1">
              <w:rPr>
                <w:noProof/>
                <w:webHidden/>
              </w:rPr>
              <w:fldChar w:fldCharType="begin"/>
            </w:r>
            <w:r w:rsidR="005232B1">
              <w:rPr>
                <w:noProof/>
                <w:webHidden/>
              </w:rPr>
              <w:instrText xml:space="preserve"> PAGEREF _Toc483327551 \h </w:instrText>
            </w:r>
            <w:r w:rsidR="005232B1">
              <w:rPr>
                <w:noProof/>
                <w:webHidden/>
              </w:rPr>
            </w:r>
            <w:r w:rsidR="005232B1">
              <w:rPr>
                <w:noProof/>
                <w:webHidden/>
              </w:rPr>
              <w:fldChar w:fldCharType="separate"/>
            </w:r>
            <w:r w:rsidR="005232B1">
              <w:rPr>
                <w:noProof/>
                <w:webHidden/>
              </w:rPr>
              <w:t>31</w:t>
            </w:r>
            <w:r w:rsidR="005232B1">
              <w:rPr>
                <w:noProof/>
                <w:webHidden/>
              </w:rPr>
              <w:fldChar w:fldCharType="end"/>
            </w:r>
          </w:hyperlink>
        </w:p>
        <w:p w:rsidR="005232B1" w:rsidRDefault="00B63D38">
          <w:pPr>
            <w:pStyle w:val="11"/>
            <w:tabs>
              <w:tab w:val="right" w:leader="dot" w:pos="9345"/>
            </w:tabs>
            <w:rPr>
              <w:rFonts w:asciiTheme="minorHAnsi" w:eastAsiaTheme="minorEastAsia" w:hAnsiTheme="minorHAnsi" w:cstheme="minorBidi"/>
              <w:noProof/>
              <w:sz w:val="22"/>
              <w:szCs w:val="22"/>
            </w:rPr>
          </w:pPr>
          <w:hyperlink w:anchor="_Toc483327552" w:history="1">
            <w:r w:rsidR="005232B1" w:rsidRPr="0030572A">
              <w:rPr>
                <w:rStyle w:val="af2"/>
                <w:noProof/>
              </w:rPr>
              <w:t>4 ВЕРИФИКАЦИЯ И ТЕСТИРОВАНИЕ</w:t>
            </w:r>
            <w:r w:rsidR="005232B1">
              <w:rPr>
                <w:noProof/>
                <w:webHidden/>
              </w:rPr>
              <w:tab/>
            </w:r>
            <w:r w:rsidR="005232B1">
              <w:rPr>
                <w:noProof/>
                <w:webHidden/>
              </w:rPr>
              <w:fldChar w:fldCharType="begin"/>
            </w:r>
            <w:r w:rsidR="005232B1">
              <w:rPr>
                <w:noProof/>
                <w:webHidden/>
              </w:rPr>
              <w:instrText xml:space="preserve"> PAGEREF _Toc483327552 \h </w:instrText>
            </w:r>
            <w:r w:rsidR="005232B1">
              <w:rPr>
                <w:noProof/>
                <w:webHidden/>
              </w:rPr>
            </w:r>
            <w:r w:rsidR="005232B1">
              <w:rPr>
                <w:noProof/>
                <w:webHidden/>
              </w:rPr>
              <w:fldChar w:fldCharType="separate"/>
            </w:r>
            <w:r w:rsidR="005232B1">
              <w:rPr>
                <w:noProof/>
                <w:webHidden/>
              </w:rPr>
              <w:t>34</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53" w:history="1">
            <w:r w:rsidR="005232B1" w:rsidRPr="0030572A">
              <w:rPr>
                <w:rStyle w:val="af2"/>
                <w:noProof/>
              </w:rPr>
              <w:t>4.1 Верификация</w:t>
            </w:r>
            <w:r w:rsidR="005232B1">
              <w:rPr>
                <w:noProof/>
                <w:webHidden/>
              </w:rPr>
              <w:tab/>
            </w:r>
            <w:r w:rsidR="005232B1">
              <w:rPr>
                <w:noProof/>
                <w:webHidden/>
              </w:rPr>
              <w:fldChar w:fldCharType="begin"/>
            </w:r>
            <w:r w:rsidR="005232B1">
              <w:rPr>
                <w:noProof/>
                <w:webHidden/>
              </w:rPr>
              <w:instrText xml:space="preserve"> PAGEREF _Toc483327553 \h </w:instrText>
            </w:r>
            <w:r w:rsidR="005232B1">
              <w:rPr>
                <w:noProof/>
                <w:webHidden/>
              </w:rPr>
            </w:r>
            <w:r w:rsidR="005232B1">
              <w:rPr>
                <w:noProof/>
                <w:webHidden/>
              </w:rPr>
              <w:fldChar w:fldCharType="separate"/>
            </w:r>
            <w:r w:rsidR="005232B1">
              <w:rPr>
                <w:noProof/>
                <w:webHidden/>
              </w:rPr>
              <w:t>34</w:t>
            </w:r>
            <w:r w:rsidR="005232B1">
              <w:rPr>
                <w:noProof/>
                <w:webHidden/>
              </w:rPr>
              <w:fldChar w:fldCharType="end"/>
            </w:r>
          </w:hyperlink>
        </w:p>
        <w:p w:rsidR="005232B1" w:rsidRDefault="00B63D38">
          <w:pPr>
            <w:pStyle w:val="21"/>
            <w:tabs>
              <w:tab w:val="right" w:leader="dot" w:pos="9345"/>
            </w:tabs>
            <w:rPr>
              <w:rFonts w:asciiTheme="minorHAnsi" w:eastAsiaTheme="minorEastAsia" w:hAnsiTheme="minorHAnsi" w:cstheme="minorBidi"/>
              <w:noProof/>
              <w:sz w:val="22"/>
              <w:szCs w:val="22"/>
            </w:rPr>
          </w:pPr>
          <w:hyperlink w:anchor="_Toc483327554" w:history="1">
            <w:r w:rsidR="005232B1" w:rsidRPr="0030572A">
              <w:rPr>
                <w:rStyle w:val="af2"/>
                <w:noProof/>
              </w:rPr>
              <w:t>4.2 Тестирование</w:t>
            </w:r>
            <w:r w:rsidR="005232B1">
              <w:rPr>
                <w:noProof/>
                <w:webHidden/>
              </w:rPr>
              <w:tab/>
            </w:r>
            <w:r w:rsidR="005232B1">
              <w:rPr>
                <w:noProof/>
                <w:webHidden/>
              </w:rPr>
              <w:fldChar w:fldCharType="begin"/>
            </w:r>
            <w:r w:rsidR="005232B1">
              <w:rPr>
                <w:noProof/>
                <w:webHidden/>
              </w:rPr>
              <w:instrText xml:space="preserve"> PAGEREF _Toc483327554 \h </w:instrText>
            </w:r>
            <w:r w:rsidR="005232B1">
              <w:rPr>
                <w:noProof/>
                <w:webHidden/>
              </w:rPr>
            </w:r>
            <w:r w:rsidR="005232B1">
              <w:rPr>
                <w:noProof/>
                <w:webHidden/>
              </w:rPr>
              <w:fldChar w:fldCharType="separate"/>
            </w:r>
            <w:r w:rsidR="005232B1">
              <w:rPr>
                <w:noProof/>
                <w:webHidden/>
              </w:rPr>
              <w:t>37</w:t>
            </w:r>
            <w:r w:rsidR="005232B1">
              <w:rPr>
                <w:noProof/>
                <w:webHidden/>
              </w:rPr>
              <w:fldChar w:fldCharType="end"/>
            </w:r>
          </w:hyperlink>
        </w:p>
        <w:p w:rsidR="005232B1" w:rsidRDefault="00B63D38">
          <w:pPr>
            <w:pStyle w:val="11"/>
            <w:tabs>
              <w:tab w:val="right" w:leader="dot" w:pos="9345"/>
            </w:tabs>
            <w:rPr>
              <w:rFonts w:asciiTheme="minorHAnsi" w:eastAsiaTheme="minorEastAsia" w:hAnsiTheme="minorHAnsi" w:cstheme="minorBidi"/>
              <w:noProof/>
              <w:sz w:val="22"/>
              <w:szCs w:val="22"/>
            </w:rPr>
          </w:pPr>
          <w:hyperlink w:anchor="_Toc483327555" w:history="1">
            <w:r w:rsidR="005232B1" w:rsidRPr="0030572A">
              <w:rPr>
                <w:rStyle w:val="af2"/>
                <w:noProof/>
              </w:rPr>
              <w:t>ВЫВОДЫ</w:t>
            </w:r>
            <w:r w:rsidR="005232B1">
              <w:rPr>
                <w:noProof/>
                <w:webHidden/>
              </w:rPr>
              <w:tab/>
            </w:r>
            <w:r w:rsidR="005232B1">
              <w:rPr>
                <w:noProof/>
                <w:webHidden/>
              </w:rPr>
              <w:fldChar w:fldCharType="begin"/>
            </w:r>
            <w:r w:rsidR="005232B1">
              <w:rPr>
                <w:noProof/>
                <w:webHidden/>
              </w:rPr>
              <w:instrText xml:space="preserve"> PAGEREF _Toc483327555 \h </w:instrText>
            </w:r>
            <w:r w:rsidR="005232B1">
              <w:rPr>
                <w:noProof/>
                <w:webHidden/>
              </w:rPr>
            </w:r>
            <w:r w:rsidR="005232B1">
              <w:rPr>
                <w:noProof/>
                <w:webHidden/>
              </w:rPr>
              <w:fldChar w:fldCharType="separate"/>
            </w:r>
            <w:r w:rsidR="005232B1">
              <w:rPr>
                <w:noProof/>
                <w:webHidden/>
              </w:rPr>
              <w:t>39</w:t>
            </w:r>
            <w:r w:rsidR="005232B1">
              <w:rPr>
                <w:noProof/>
                <w:webHidden/>
              </w:rPr>
              <w:fldChar w:fldCharType="end"/>
            </w:r>
          </w:hyperlink>
        </w:p>
        <w:p w:rsidR="005232B1" w:rsidRDefault="00B63D38">
          <w:pPr>
            <w:pStyle w:val="11"/>
            <w:tabs>
              <w:tab w:val="right" w:leader="dot" w:pos="9345"/>
            </w:tabs>
            <w:rPr>
              <w:rFonts w:asciiTheme="minorHAnsi" w:eastAsiaTheme="minorEastAsia" w:hAnsiTheme="minorHAnsi" w:cstheme="minorBidi"/>
              <w:noProof/>
              <w:sz w:val="22"/>
              <w:szCs w:val="22"/>
            </w:rPr>
          </w:pPr>
          <w:hyperlink w:anchor="_Toc483327556" w:history="1">
            <w:r w:rsidR="005232B1" w:rsidRPr="0030572A">
              <w:rPr>
                <w:rStyle w:val="af2"/>
                <w:noProof/>
              </w:rPr>
              <w:t>СПИСОК ИСПОЛЬЗОВАННЫХ ИСТОЧНИКОВ</w:t>
            </w:r>
            <w:r w:rsidR="005232B1">
              <w:rPr>
                <w:noProof/>
                <w:webHidden/>
              </w:rPr>
              <w:tab/>
            </w:r>
            <w:r w:rsidR="005232B1">
              <w:rPr>
                <w:noProof/>
                <w:webHidden/>
              </w:rPr>
              <w:fldChar w:fldCharType="begin"/>
            </w:r>
            <w:r w:rsidR="005232B1">
              <w:rPr>
                <w:noProof/>
                <w:webHidden/>
              </w:rPr>
              <w:instrText xml:space="preserve"> PAGEREF _Toc483327556 \h </w:instrText>
            </w:r>
            <w:r w:rsidR="005232B1">
              <w:rPr>
                <w:noProof/>
                <w:webHidden/>
              </w:rPr>
            </w:r>
            <w:r w:rsidR="005232B1">
              <w:rPr>
                <w:noProof/>
                <w:webHidden/>
              </w:rPr>
              <w:fldChar w:fldCharType="separate"/>
            </w:r>
            <w:r w:rsidR="005232B1">
              <w:rPr>
                <w:noProof/>
                <w:webHidden/>
              </w:rPr>
              <w:t>40</w:t>
            </w:r>
            <w:r w:rsidR="005232B1">
              <w:rPr>
                <w:noProof/>
                <w:webHidden/>
              </w:rPr>
              <w:fldChar w:fldCharType="end"/>
            </w:r>
          </w:hyperlink>
        </w:p>
        <w:p w:rsidR="005232B1" w:rsidRDefault="00B63D38">
          <w:pPr>
            <w:pStyle w:val="11"/>
            <w:tabs>
              <w:tab w:val="right" w:leader="dot" w:pos="9345"/>
            </w:tabs>
            <w:rPr>
              <w:rFonts w:asciiTheme="minorHAnsi" w:eastAsiaTheme="minorEastAsia" w:hAnsiTheme="minorHAnsi" w:cstheme="minorBidi"/>
              <w:noProof/>
              <w:sz w:val="22"/>
              <w:szCs w:val="22"/>
            </w:rPr>
          </w:pPr>
          <w:hyperlink w:anchor="_Toc483327557" w:history="1">
            <w:r w:rsidR="005232B1" w:rsidRPr="0030572A">
              <w:rPr>
                <w:rStyle w:val="af2"/>
                <w:noProof/>
              </w:rPr>
              <w:t>ПРИЛОЖЕНИЕ А. ТЕХНИЧЕСКОЕ ЗАДАНИЕ</w:t>
            </w:r>
            <w:r w:rsidR="005232B1">
              <w:rPr>
                <w:noProof/>
                <w:webHidden/>
              </w:rPr>
              <w:tab/>
            </w:r>
            <w:r w:rsidR="005232B1">
              <w:rPr>
                <w:noProof/>
                <w:webHidden/>
              </w:rPr>
              <w:fldChar w:fldCharType="begin"/>
            </w:r>
            <w:r w:rsidR="005232B1">
              <w:rPr>
                <w:noProof/>
                <w:webHidden/>
              </w:rPr>
              <w:instrText xml:space="preserve"> PAGEREF _Toc483327557 \h </w:instrText>
            </w:r>
            <w:r w:rsidR="005232B1">
              <w:rPr>
                <w:noProof/>
                <w:webHidden/>
              </w:rPr>
            </w:r>
            <w:r w:rsidR="005232B1">
              <w:rPr>
                <w:noProof/>
                <w:webHidden/>
              </w:rPr>
              <w:fldChar w:fldCharType="separate"/>
            </w:r>
            <w:r w:rsidR="005232B1">
              <w:rPr>
                <w:noProof/>
                <w:webHidden/>
              </w:rPr>
              <w:t>41</w:t>
            </w:r>
            <w:r w:rsidR="005232B1">
              <w:rPr>
                <w:noProof/>
                <w:webHidden/>
              </w:rPr>
              <w:fldChar w:fldCharType="end"/>
            </w:r>
          </w:hyperlink>
        </w:p>
        <w:p w:rsidR="005232B1" w:rsidRDefault="00B63D38">
          <w:pPr>
            <w:pStyle w:val="11"/>
            <w:tabs>
              <w:tab w:val="right" w:leader="dot" w:pos="9345"/>
            </w:tabs>
            <w:rPr>
              <w:rFonts w:asciiTheme="minorHAnsi" w:eastAsiaTheme="minorEastAsia" w:hAnsiTheme="minorHAnsi" w:cstheme="minorBidi"/>
              <w:noProof/>
              <w:sz w:val="22"/>
              <w:szCs w:val="22"/>
            </w:rPr>
          </w:pPr>
          <w:hyperlink w:anchor="_Toc483327558" w:history="1">
            <w:r w:rsidR="005232B1" w:rsidRPr="0030572A">
              <w:rPr>
                <w:rStyle w:val="af2"/>
                <w:noProof/>
              </w:rPr>
              <w:t>ПРИЛОЖЕНИЕ Б. ИСХОДНЫЕ ТЕКСТЫ ПРОГРАММ</w:t>
            </w:r>
            <w:r w:rsidR="005232B1">
              <w:rPr>
                <w:noProof/>
                <w:webHidden/>
              </w:rPr>
              <w:tab/>
            </w:r>
            <w:r w:rsidR="005232B1">
              <w:rPr>
                <w:noProof/>
                <w:webHidden/>
              </w:rPr>
              <w:fldChar w:fldCharType="begin"/>
            </w:r>
            <w:r w:rsidR="005232B1">
              <w:rPr>
                <w:noProof/>
                <w:webHidden/>
              </w:rPr>
              <w:instrText xml:space="preserve"> PAGEREF _Toc483327558 \h </w:instrText>
            </w:r>
            <w:r w:rsidR="005232B1">
              <w:rPr>
                <w:noProof/>
                <w:webHidden/>
              </w:rPr>
            </w:r>
            <w:r w:rsidR="005232B1">
              <w:rPr>
                <w:noProof/>
                <w:webHidden/>
              </w:rPr>
              <w:fldChar w:fldCharType="separate"/>
            </w:r>
            <w:r w:rsidR="005232B1">
              <w:rPr>
                <w:noProof/>
                <w:webHidden/>
              </w:rPr>
              <w:t>45</w:t>
            </w:r>
            <w:r w:rsidR="005232B1">
              <w:rPr>
                <w:noProof/>
                <w:webHidden/>
              </w:rPr>
              <w:fldChar w:fldCharType="end"/>
            </w:r>
          </w:hyperlink>
        </w:p>
        <w:p w:rsidR="005232B1" w:rsidRDefault="00B63D38">
          <w:pPr>
            <w:pStyle w:val="11"/>
            <w:tabs>
              <w:tab w:val="right" w:leader="dot" w:pos="9345"/>
            </w:tabs>
            <w:rPr>
              <w:rFonts w:asciiTheme="minorHAnsi" w:eastAsiaTheme="minorEastAsia" w:hAnsiTheme="minorHAnsi" w:cstheme="minorBidi"/>
              <w:noProof/>
              <w:sz w:val="22"/>
              <w:szCs w:val="22"/>
            </w:rPr>
          </w:pPr>
          <w:hyperlink w:anchor="_Toc483327559" w:history="1">
            <w:r w:rsidR="005232B1" w:rsidRPr="0030572A">
              <w:rPr>
                <w:rStyle w:val="af2"/>
                <w:noProof/>
              </w:rPr>
              <w:t>ПРИЛОЖЕНИЕ В. РУКОВОДСТВО ОПЕРАТОРА</w:t>
            </w:r>
            <w:r w:rsidR="005232B1">
              <w:rPr>
                <w:noProof/>
                <w:webHidden/>
              </w:rPr>
              <w:tab/>
            </w:r>
            <w:r w:rsidR="005232B1">
              <w:rPr>
                <w:noProof/>
                <w:webHidden/>
              </w:rPr>
              <w:fldChar w:fldCharType="begin"/>
            </w:r>
            <w:r w:rsidR="005232B1">
              <w:rPr>
                <w:noProof/>
                <w:webHidden/>
              </w:rPr>
              <w:instrText xml:space="preserve"> PAGEREF _Toc483327559 \h </w:instrText>
            </w:r>
            <w:r w:rsidR="005232B1">
              <w:rPr>
                <w:noProof/>
                <w:webHidden/>
              </w:rPr>
            </w:r>
            <w:r w:rsidR="005232B1">
              <w:rPr>
                <w:noProof/>
                <w:webHidden/>
              </w:rPr>
              <w:fldChar w:fldCharType="separate"/>
            </w:r>
            <w:r w:rsidR="005232B1">
              <w:rPr>
                <w:noProof/>
                <w:webHidden/>
              </w:rPr>
              <w:t>56</w:t>
            </w:r>
            <w:r w:rsidR="005232B1">
              <w:rPr>
                <w:noProof/>
                <w:webHidden/>
              </w:rPr>
              <w:fldChar w:fldCharType="end"/>
            </w:r>
          </w:hyperlink>
        </w:p>
        <w:p w:rsidR="005232B1" w:rsidRDefault="00B63D38">
          <w:pPr>
            <w:pStyle w:val="11"/>
            <w:tabs>
              <w:tab w:val="right" w:leader="dot" w:pos="9345"/>
            </w:tabs>
            <w:rPr>
              <w:rFonts w:asciiTheme="minorHAnsi" w:eastAsiaTheme="minorEastAsia" w:hAnsiTheme="minorHAnsi" w:cstheme="minorBidi"/>
              <w:noProof/>
              <w:sz w:val="22"/>
              <w:szCs w:val="22"/>
            </w:rPr>
          </w:pPr>
          <w:hyperlink w:anchor="_Toc483327560" w:history="1">
            <w:r w:rsidR="005232B1" w:rsidRPr="0030572A">
              <w:rPr>
                <w:rStyle w:val="af2"/>
                <w:noProof/>
              </w:rPr>
              <w:t>ПРИЛОЖЕНИЕ Г. ПРЕЗЕНТАЦИЯ</w:t>
            </w:r>
            <w:r w:rsidR="005232B1">
              <w:rPr>
                <w:noProof/>
                <w:webHidden/>
              </w:rPr>
              <w:tab/>
            </w:r>
            <w:r w:rsidR="005232B1">
              <w:rPr>
                <w:noProof/>
                <w:webHidden/>
              </w:rPr>
              <w:fldChar w:fldCharType="begin"/>
            </w:r>
            <w:r w:rsidR="005232B1">
              <w:rPr>
                <w:noProof/>
                <w:webHidden/>
              </w:rPr>
              <w:instrText xml:space="preserve"> PAGEREF _Toc483327560 \h </w:instrText>
            </w:r>
            <w:r w:rsidR="005232B1">
              <w:rPr>
                <w:noProof/>
                <w:webHidden/>
              </w:rPr>
            </w:r>
            <w:r w:rsidR="005232B1">
              <w:rPr>
                <w:noProof/>
                <w:webHidden/>
              </w:rPr>
              <w:fldChar w:fldCharType="separate"/>
            </w:r>
            <w:r w:rsidR="005232B1">
              <w:rPr>
                <w:noProof/>
                <w:webHidden/>
              </w:rPr>
              <w:t>67</w:t>
            </w:r>
            <w:r w:rsidR="005232B1">
              <w:rPr>
                <w:noProof/>
                <w:webHidden/>
              </w:rPr>
              <w:fldChar w:fldCharType="end"/>
            </w:r>
          </w:hyperlink>
        </w:p>
        <w:p w:rsidR="003D1E6B" w:rsidRDefault="003D1E6B">
          <w:r>
            <w:rPr>
              <w:b/>
              <w:bCs/>
            </w:rPr>
            <w:fldChar w:fldCharType="end"/>
          </w:r>
        </w:p>
      </w:sdtContent>
    </w:sdt>
    <w:p w:rsidR="003D1E6B" w:rsidRDefault="003D1E6B">
      <w:pPr>
        <w:spacing w:after="200" w:line="276" w:lineRule="auto"/>
        <w:ind w:firstLine="0"/>
        <w:jc w:val="left"/>
        <w:rPr>
          <w:rFonts w:eastAsiaTheme="majorEastAsia" w:cstheme="majorBidi"/>
          <w:bCs/>
          <w:szCs w:val="28"/>
        </w:rPr>
      </w:pPr>
    </w:p>
    <w:p w:rsidR="003D1E6B" w:rsidRDefault="003D1E6B">
      <w:pPr>
        <w:spacing w:after="200" w:line="276" w:lineRule="auto"/>
        <w:ind w:firstLine="0"/>
        <w:jc w:val="left"/>
        <w:rPr>
          <w:rFonts w:eastAsiaTheme="majorEastAsia" w:cstheme="majorBidi"/>
          <w:bCs/>
          <w:szCs w:val="28"/>
        </w:rPr>
      </w:pPr>
      <w:r>
        <w:br w:type="page"/>
      </w:r>
    </w:p>
    <w:p w:rsidR="00761156" w:rsidRDefault="00262F2C" w:rsidP="00262F2C">
      <w:pPr>
        <w:pStyle w:val="1"/>
        <w:tabs>
          <w:tab w:val="left" w:pos="3830"/>
          <w:tab w:val="center" w:pos="4677"/>
        </w:tabs>
        <w:jc w:val="left"/>
      </w:pPr>
      <w:r>
        <w:lastRenderedPageBreak/>
        <w:tab/>
      </w:r>
      <w:r>
        <w:tab/>
      </w:r>
      <w:bookmarkStart w:id="7" w:name="_Toc483327536"/>
      <w:r w:rsidR="003D1E6B" w:rsidRPr="00761156">
        <w:t>ВВЕДЕНИЕ</w:t>
      </w:r>
      <w:bookmarkEnd w:id="7"/>
    </w:p>
    <w:p w:rsidR="00761156" w:rsidRDefault="00761156" w:rsidP="00761156"/>
    <w:p w:rsidR="00761156" w:rsidRDefault="00FB06FB" w:rsidP="00761156">
      <w:r>
        <w:t>Данная</w:t>
      </w:r>
      <w:r w:rsidR="002E05F2">
        <w:t xml:space="preserve"> работа направлена на реализацию</w:t>
      </w:r>
      <w:r w:rsidR="00761156" w:rsidRPr="004F7378">
        <w:t xml:space="preserve"> возможности получения входной информации по e-</w:t>
      </w:r>
      <w:proofErr w:type="spellStart"/>
      <w:r w:rsidR="00761156" w:rsidRPr="004F7378">
        <w:t>mail</w:t>
      </w:r>
      <w:proofErr w:type="spellEnd"/>
      <w:r w:rsidR="00761156" w:rsidRPr="004F7378">
        <w:t xml:space="preserve"> для систем, которые по умолчанию получают эту информацию из файлов, находящихся в каталогах файловой системы (старые системы)</w:t>
      </w:r>
      <w:r w:rsidR="00761156">
        <w:t>. Это может использоваться, например, для автоматического общения каких-либо 2-х систем. Где в одной системе</w:t>
      </w:r>
      <w:r w:rsidR="00761156" w:rsidRPr="006F4F44">
        <w:t xml:space="preserve"> </w:t>
      </w:r>
      <w:r w:rsidR="00761156">
        <w:t xml:space="preserve">будет стоять некоторого рода передатчик, а в другой, приёмник. Передатчик будет формировать в зависимости от каких-то условий данные, например, информацию о работе системы, информацию об ошибках, какие-то отчёты и т.д. А приемник (им и будет являться </w:t>
      </w:r>
      <w:r w:rsidR="002E05F2">
        <w:t>разрабатываемое программное обеспечение</w:t>
      </w:r>
      <w:r w:rsidR="00761156">
        <w:t xml:space="preserve">) принимает в </w:t>
      </w:r>
      <w:r w:rsidR="00761156" w:rsidRPr="00D34AB9">
        <w:t>“</w:t>
      </w:r>
      <w:r w:rsidR="00761156">
        <w:t>режиме реального времени</w:t>
      </w:r>
      <w:r w:rsidR="00761156" w:rsidRPr="00D34AB9">
        <w:t>”</w:t>
      </w:r>
      <w:r w:rsidR="00761156">
        <w:t xml:space="preserve"> эти данные, которые в дальнейшем могут быть проанализированы и обработаны в соответствии с логикой работы данной системы.</w:t>
      </w:r>
    </w:p>
    <w:p w:rsidR="00761156" w:rsidRDefault="00761156" w:rsidP="00761156">
      <w:r>
        <w:t>Целью данной работы является</w:t>
      </w:r>
      <w:r w:rsidRPr="00D741C5">
        <w:t xml:space="preserve"> разработка программного продукта</w:t>
      </w:r>
      <w:r w:rsidR="002E05F2">
        <w:t>,</w:t>
      </w:r>
      <w:r w:rsidRPr="00D741C5">
        <w:t xml:space="preserve"> предназначенного</w:t>
      </w:r>
      <w:r w:rsidRPr="00D741C5">
        <w:rPr>
          <w:iCs/>
        </w:rPr>
        <w:t xml:space="preserve"> для </w:t>
      </w:r>
      <w:r w:rsidR="002E05F2">
        <w:t>получения писем и распределения</w:t>
      </w:r>
      <w:r w:rsidRPr="00010C35">
        <w:t xml:space="preserve"> их по каталогам в зависимости от файла настроек с возможностью разархивирования прикреплённых архивов.</w:t>
      </w:r>
    </w:p>
    <w:p w:rsidR="00761156" w:rsidRPr="00A76861" w:rsidRDefault="00761156" w:rsidP="00761156">
      <w:r w:rsidRPr="00D741C5">
        <w:t>В результате</w:t>
      </w:r>
      <w:r>
        <w:t xml:space="preserve"> выполнения данного проекта было</w:t>
      </w:r>
      <w:r w:rsidRPr="00D741C5">
        <w:t xml:space="preserve"> разработан</w:t>
      </w:r>
      <w:r>
        <w:t>о</w:t>
      </w:r>
      <w:r w:rsidRPr="00D741C5">
        <w:t xml:space="preserve"> </w:t>
      </w:r>
      <w:r>
        <w:t>ПО, которое периодически обращается к почтовому серверу, получает новые сообщения и в зависимости от настроек пользователя ра</w:t>
      </w:r>
      <w:r w:rsidR="002E05F2">
        <w:t>спределяет их по каталогам. Так</w:t>
      </w:r>
      <w:r>
        <w:t xml:space="preserve">же была реализована возможность автоматического </w:t>
      </w:r>
      <w:r w:rsidRPr="00010C35">
        <w:t>разархивирования прикреплённых архивов.</w:t>
      </w:r>
    </w:p>
    <w:p w:rsidR="003D1E6B" w:rsidRDefault="003D1E6B" w:rsidP="00761156">
      <w:r>
        <w:br w:type="page"/>
      </w:r>
    </w:p>
    <w:p w:rsidR="00DF5EE6" w:rsidRPr="00A76861" w:rsidRDefault="00DF5EE6" w:rsidP="00DF5EE6">
      <w:pPr>
        <w:pStyle w:val="1"/>
      </w:pPr>
      <w:bookmarkStart w:id="8" w:name="_Toc483327537"/>
      <w:r w:rsidRPr="00A76861">
        <w:lastRenderedPageBreak/>
        <w:t>1 ПОСТАНОВКА ЗАДАЧИ</w:t>
      </w:r>
      <w:bookmarkEnd w:id="0"/>
      <w:bookmarkEnd w:id="8"/>
    </w:p>
    <w:p w:rsidR="00DF5EE6" w:rsidRPr="00A76861" w:rsidRDefault="00DF5EE6" w:rsidP="00DF5EE6"/>
    <w:p w:rsidR="00DF5EE6" w:rsidRPr="00A76861" w:rsidRDefault="00DF5EE6" w:rsidP="00DF5EE6">
      <w:pPr>
        <w:pStyle w:val="2"/>
      </w:pPr>
      <w:bookmarkStart w:id="9" w:name="_Toc470019207"/>
      <w:bookmarkStart w:id="10" w:name="_Toc483327538"/>
      <w:r w:rsidRPr="00A76861">
        <w:t>1.1 Анализ предметной области</w:t>
      </w:r>
      <w:bookmarkEnd w:id="9"/>
      <w:bookmarkEnd w:id="10"/>
    </w:p>
    <w:p w:rsidR="00DF5EE6" w:rsidRPr="00A76861" w:rsidRDefault="00DF5EE6" w:rsidP="00DF5EE6"/>
    <w:p w:rsidR="00DF5EE6" w:rsidRDefault="00DF5EE6" w:rsidP="00DF5EE6">
      <w:r>
        <w:t xml:space="preserve">Задача данной курсовой работы заключается в создании службы, которая будет автоматически проверять почтовый ящик на наличие новых писем и хранить их в определённом месте. </w:t>
      </w:r>
      <w:r w:rsidRPr="004F7378">
        <w:t>Разрабатываемая служба может быть использована для добавления возможности получения входной информации по e-</w:t>
      </w:r>
      <w:proofErr w:type="spellStart"/>
      <w:r w:rsidRPr="004F7378">
        <w:t>mail</w:t>
      </w:r>
      <w:proofErr w:type="spellEnd"/>
      <w:r w:rsidRPr="004F7378">
        <w:t xml:space="preserve"> для систем, которые по умолчанию получают эту информацию из файлов, находящихся в каталогах файловой системы (старые системы)</w:t>
      </w:r>
      <w:r w:rsidR="00643D0C">
        <w:t>.</w:t>
      </w:r>
    </w:p>
    <w:p w:rsidR="00DF5EE6" w:rsidRPr="004F7378" w:rsidRDefault="00DF5EE6" w:rsidP="00DF5EE6">
      <w:r>
        <w:t xml:space="preserve">В данном проекте каналом связи будет почтовый сервер. Работа с которым может осуществляться с помощью протоколов </w:t>
      </w:r>
      <w:r>
        <w:rPr>
          <w:lang w:val="en-US"/>
        </w:rPr>
        <w:t>IMAP</w:t>
      </w:r>
      <w:r w:rsidRPr="00001A61">
        <w:t xml:space="preserve">, </w:t>
      </w:r>
      <w:r>
        <w:rPr>
          <w:lang w:val="en-US"/>
        </w:rPr>
        <w:t>SMTP</w:t>
      </w:r>
      <w:r w:rsidRPr="00001A61">
        <w:t xml:space="preserve">, </w:t>
      </w:r>
      <w:r>
        <w:rPr>
          <w:lang w:val="en-US"/>
        </w:rPr>
        <w:t>POP</w:t>
      </w:r>
      <w:r w:rsidRPr="00001A61">
        <w:t xml:space="preserve">3 </w:t>
      </w:r>
      <w:r>
        <w:t>и некоторых других. На рисунке 1.1 изображена схема работы почтового сервера при отправке и получении почты.</w:t>
      </w:r>
    </w:p>
    <w:p w:rsidR="00DF5EE6" w:rsidRDefault="00DF5EE6" w:rsidP="00DF5EE6"/>
    <w:p w:rsidR="00DF5EE6" w:rsidRDefault="00DF5EE6" w:rsidP="00DF5EE6">
      <w:pPr>
        <w:jc w:val="center"/>
      </w:pPr>
      <w:r>
        <w:rPr>
          <w:noProof/>
        </w:rPr>
        <w:drawing>
          <wp:inline distT="0" distB="0" distL="0" distR="0" wp14:anchorId="1EF96A73" wp14:editId="617579B8">
            <wp:extent cx="4939544" cy="2859473"/>
            <wp:effectExtent l="0" t="0" r="0" b="0"/>
            <wp:docPr id="4" name="Рисунок 4" descr="https://interface31.ru/tech_it/images/IT-tech-ma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nterface31.ru/tech_it/images/IT-tech-mail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6755" cy="2863647"/>
                    </a:xfrm>
                    <a:prstGeom prst="rect">
                      <a:avLst/>
                    </a:prstGeom>
                    <a:noFill/>
                    <a:ln>
                      <a:noFill/>
                    </a:ln>
                  </pic:spPr>
                </pic:pic>
              </a:graphicData>
            </a:graphic>
          </wp:inline>
        </w:drawing>
      </w:r>
    </w:p>
    <w:p w:rsidR="00DF5EE6" w:rsidRPr="0026127A" w:rsidRDefault="00DF5EE6" w:rsidP="00DF5EE6">
      <w:pPr>
        <w:pStyle w:val="Image"/>
      </w:pPr>
      <w:r w:rsidRPr="00A76861">
        <w:t xml:space="preserve">Рисунок </w:t>
      </w:r>
      <w:r>
        <w:t>1</w:t>
      </w:r>
      <w:r w:rsidRPr="00A76861">
        <w:t xml:space="preserve">.1 – </w:t>
      </w:r>
      <w:r>
        <w:t>Принцип работы почтового сервера</w:t>
      </w:r>
      <w:r w:rsidRPr="0026127A">
        <w:t xml:space="preserve"> </w:t>
      </w:r>
      <w:r w:rsidRPr="004F7378">
        <w:t>[1]</w:t>
      </w:r>
      <w:r w:rsidRPr="0026127A">
        <w:t>.</w:t>
      </w:r>
    </w:p>
    <w:p w:rsidR="00DF5EE6" w:rsidRPr="00A76861" w:rsidRDefault="00DF5EE6" w:rsidP="00DF5EE6">
      <w:pPr>
        <w:pStyle w:val="Image"/>
      </w:pPr>
    </w:p>
    <w:p w:rsidR="00DF5EE6" w:rsidRPr="008316D4" w:rsidRDefault="00DF5EE6" w:rsidP="00DF5EE6">
      <w:r>
        <w:t xml:space="preserve">Для решения поставленной задачи было решено выбрать </w:t>
      </w:r>
      <w:r w:rsidRPr="004F7378">
        <w:t>IMAP</w:t>
      </w:r>
      <w:r>
        <w:t xml:space="preserve"> и </w:t>
      </w:r>
      <w:r w:rsidRPr="004F7378">
        <w:t>POP</w:t>
      </w:r>
      <w:r w:rsidRPr="00D34AB9">
        <w:t>3</w:t>
      </w:r>
      <w:r>
        <w:t xml:space="preserve"> протоколы. Данный выбор обосновывается тем, что </w:t>
      </w:r>
      <w:r w:rsidR="00643D0C">
        <w:t>для реализации поставленной задачи необходимо</w:t>
      </w:r>
      <w:r>
        <w:t xml:space="preserve"> только получение почты. </w:t>
      </w:r>
    </w:p>
    <w:p w:rsidR="00DF5EE6" w:rsidRPr="00A76861" w:rsidRDefault="00DF5EE6" w:rsidP="00DF5EE6"/>
    <w:p w:rsidR="00DF5EE6" w:rsidRDefault="00DF5EE6" w:rsidP="00DF5EE6">
      <w:pPr>
        <w:pStyle w:val="2"/>
      </w:pPr>
      <w:bookmarkStart w:id="11" w:name="_Toc470019208"/>
      <w:bookmarkStart w:id="12" w:name="_Toc483327539"/>
      <w:r w:rsidRPr="00A76861">
        <w:t>1.2 Анализ существующих решений</w:t>
      </w:r>
      <w:bookmarkEnd w:id="11"/>
      <w:bookmarkEnd w:id="12"/>
    </w:p>
    <w:p w:rsidR="00DF5EE6" w:rsidRPr="00637AEB" w:rsidRDefault="00DF5EE6" w:rsidP="00DF5EE6"/>
    <w:p w:rsidR="00DF5EE6" w:rsidRDefault="00DF5EE6" w:rsidP="00DF5EE6">
      <w:r>
        <w:t xml:space="preserve">На сегодняшний день существуют огромное количество качественных и удобных почтовых клиентов, в том числе и от известных производителей программного обеспечения, такого как </w:t>
      </w:r>
      <w:r>
        <w:rPr>
          <w:lang w:val="en-US"/>
        </w:rPr>
        <w:t>Microsoft</w:t>
      </w:r>
      <w:r>
        <w:t xml:space="preserve">. Наиболее близкими по функционалу к разрабатываемой службе являются современные полноценные почтовые клиенты, которые также периодически проверяют почтовый ящик пользователя. Полных аналогов ПО для данного проекта </w:t>
      </w:r>
      <w:r>
        <w:lastRenderedPageBreak/>
        <w:t>найти не удалось, поэтому было решено сравнить обычные почтовые клиенты.</w:t>
      </w:r>
    </w:p>
    <w:p w:rsidR="00DF5EE6" w:rsidRDefault="00DF5EE6" w:rsidP="00DF5EE6">
      <w:r>
        <w:t xml:space="preserve">Для сравнения возьмем такие почтовые клиенты, как </w:t>
      </w:r>
      <w:r>
        <w:rPr>
          <w:lang w:val="en-US"/>
        </w:rPr>
        <w:t>Opera</w:t>
      </w:r>
      <w:r w:rsidRPr="00AD2221">
        <w:t xml:space="preserve"> </w:t>
      </w:r>
      <w:r>
        <w:rPr>
          <w:lang w:val="en-US"/>
        </w:rPr>
        <w:t>Mail</w:t>
      </w:r>
      <w:r w:rsidRPr="00080559">
        <w:t xml:space="preserve"> </w:t>
      </w:r>
      <w:r>
        <w:t>и</w:t>
      </w:r>
      <w:r w:rsidRPr="00AD2221">
        <w:t xml:space="preserve"> </w:t>
      </w:r>
      <w:r>
        <w:rPr>
          <w:lang w:val="en-US"/>
        </w:rPr>
        <w:t>Mozilla</w:t>
      </w:r>
      <w:r w:rsidRPr="00AD2221">
        <w:t xml:space="preserve"> </w:t>
      </w:r>
      <w:r>
        <w:rPr>
          <w:lang w:val="en-US"/>
        </w:rPr>
        <w:t>Thunderbird</w:t>
      </w:r>
      <w:r w:rsidRPr="00AD2221">
        <w:t xml:space="preserve">. </w:t>
      </w:r>
    </w:p>
    <w:p w:rsidR="00DF5EE6" w:rsidRDefault="00DF5EE6" w:rsidP="00DF5EE6"/>
    <w:p w:rsidR="00DF5EE6" w:rsidRPr="00A76861" w:rsidRDefault="00DF5EE6" w:rsidP="00DF5EE6">
      <w:pPr>
        <w:pStyle w:val="Tableheading"/>
      </w:pPr>
      <w:r w:rsidRPr="00A76861">
        <w:t xml:space="preserve">Таблица </w:t>
      </w:r>
      <w:r>
        <w:t>1</w:t>
      </w:r>
      <w:r w:rsidRPr="00A76861">
        <w:t xml:space="preserve">.1 – </w:t>
      </w:r>
      <w:r>
        <w:t xml:space="preserve">Сравнительная характеристика почтовых клиентов </w:t>
      </w:r>
      <w:r>
        <w:rPr>
          <w:lang w:val="en-US"/>
        </w:rPr>
        <w:t>Opera</w:t>
      </w:r>
      <w:r w:rsidRPr="00AD2221">
        <w:t xml:space="preserve"> </w:t>
      </w:r>
      <w:r>
        <w:rPr>
          <w:lang w:val="en-US"/>
        </w:rPr>
        <w:t>Mail</w:t>
      </w:r>
      <w:r w:rsidRPr="00080559">
        <w:t xml:space="preserve"> </w:t>
      </w:r>
      <w:r>
        <w:t>и</w:t>
      </w:r>
      <w:r w:rsidRPr="00AD2221">
        <w:t xml:space="preserve"> </w:t>
      </w:r>
      <w:r>
        <w:rPr>
          <w:lang w:val="en-US"/>
        </w:rPr>
        <w:t>Mozilla</w:t>
      </w:r>
      <w:r w:rsidRPr="00AD2221">
        <w:t xml:space="preserve"> </w:t>
      </w:r>
      <w:r>
        <w:rPr>
          <w:lang w:val="en-US"/>
        </w:rPr>
        <w:t>Thunderbird</w:t>
      </w:r>
    </w:p>
    <w:p w:rsidR="00DF5EE6" w:rsidRPr="00D71A00" w:rsidRDefault="00DF5EE6" w:rsidP="00DF5EE6"/>
    <w:tbl>
      <w:tblPr>
        <w:tblStyle w:val="af6"/>
        <w:tblW w:w="0" w:type="auto"/>
        <w:tblLook w:val="04A0" w:firstRow="1" w:lastRow="0" w:firstColumn="1" w:lastColumn="0" w:noHBand="0" w:noVBand="1"/>
      </w:tblPr>
      <w:tblGrid>
        <w:gridCol w:w="3190"/>
        <w:gridCol w:w="3190"/>
        <w:gridCol w:w="3191"/>
      </w:tblGrid>
      <w:tr w:rsidR="00DF5EE6" w:rsidRPr="00AD2221" w:rsidTr="00702645">
        <w:tc>
          <w:tcPr>
            <w:tcW w:w="3190" w:type="dxa"/>
          </w:tcPr>
          <w:p w:rsidR="00DF5EE6" w:rsidRPr="00D71A00" w:rsidRDefault="00DF5EE6" w:rsidP="00702645">
            <w:pPr>
              <w:pStyle w:val="Tabletext"/>
              <w:rPr>
                <w:b/>
                <w:shd w:val="clear" w:color="auto" w:fill="FFFFFF"/>
              </w:rPr>
            </w:pPr>
            <w:r w:rsidRPr="00D71A00">
              <w:rPr>
                <w:b/>
                <w:shd w:val="clear" w:color="auto" w:fill="FFFFFF"/>
              </w:rPr>
              <w:t>Характеристика</w:t>
            </w:r>
          </w:p>
        </w:tc>
        <w:tc>
          <w:tcPr>
            <w:tcW w:w="3190" w:type="dxa"/>
          </w:tcPr>
          <w:p w:rsidR="00DF5EE6" w:rsidRPr="00D71A00" w:rsidRDefault="00DF5EE6" w:rsidP="00702645">
            <w:pPr>
              <w:pStyle w:val="Tabletext"/>
              <w:rPr>
                <w:b/>
              </w:rPr>
            </w:pPr>
            <w:r w:rsidRPr="00D71A00">
              <w:rPr>
                <w:b/>
                <w:lang w:val="en-US"/>
              </w:rPr>
              <w:t>Opera</w:t>
            </w:r>
            <w:r w:rsidRPr="00D71A00">
              <w:rPr>
                <w:b/>
                <w:lang w:val="ru-RU"/>
              </w:rPr>
              <w:t xml:space="preserve"> </w:t>
            </w:r>
            <w:r w:rsidRPr="00D71A00">
              <w:rPr>
                <w:b/>
                <w:lang w:val="en-US"/>
              </w:rPr>
              <w:t>Mail</w:t>
            </w:r>
          </w:p>
        </w:tc>
        <w:tc>
          <w:tcPr>
            <w:tcW w:w="3191" w:type="dxa"/>
          </w:tcPr>
          <w:p w:rsidR="00DF5EE6" w:rsidRPr="00D71A00" w:rsidRDefault="00DF5EE6" w:rsidP="00702645">
            <w:pPr>
              <w:pStyle w:val="Tabletext"/>
              <w:rPr>
                <w:b/>
                <w:lang w:val="ru-RU"/>
              </w:rPr>
            </w:pPr>
            <w:r w:rsidRPr="00D71A00">
              <w:rPr>
                <w:b/>
                <w:lang w:val="en-US"/>
              </w:rPr>
              <w:t>Mozilla</w:t>
            </w:r>
            <w:r w:rsidRPr="00D71A00">
              <w:rPr>
                <w:b/>
                <w:lang w:val="ru-RU"/>
              </w:rPr>
              <w:t xml:space="preserve"> </w:t>
            </w:r>
            <w:r w:rsidRPr="00D71A00">
              <w:rPr>
                <w:b/>
                <w:lang w:val="en-US"/>
              </w:rPr>
              <w:t>Thunderbird</w:t>
            </w:r>
          </w:p>
          <w:p w:rsidR="00DF5EE6" w:rsidRPr="00D71A00" w:rsidRDefault="00DF5EE6" w:rsidP="00702645">
            <w:pPr>
              <w:pStyle w:val="Tabletext"/>
              <w:rPr>
                <w:b/>
                <w:lang w:val="ru-RU"/>
              </w:rPr>
            </w:pPr>
          </w:p>
        </w:tc>
      </w:tr>
      <w:tr w:rsidR="00DF5EE6" w:rsidRPr="00AD2221" w:rsidTr="00702645">
        <w:tc>
          <w:tcPr>
            <w:tcW w:w="3190" w:type="dxa"/>
          </w:tcPr>
          <w:p w:rsidR="00DF5EE6" w:rsidRPr="00AD2221" w:rsidRDefault="00DF5EE6" w:rsidP="00702645">
            <w:pPr>
              <w:pStyle w:val="Tabletext"/>
              <w:rPr>
                <w:lang w:val="ru-RU"/>
              </w:rPr>
            </w:pPr>
            <w:r w:rsidRPr="00AD2221">
              <w:rPr>
                <w:shd w:val="clear" w:color="auto" w:fill="FFFFFF"/>
                <w:lang w:val="ru-RU"/>
              </w:rPr>
              <w:t>Стоимость</w:t>
            </w:r>
          </w:p>
        </w:tc>
        <w:tc>
          <w:tcPr>
            <w:tcW w:w="3190" w:type="dxa"/>
          </w:tcPr>
          <w:p w:rsidR="00DF5EE6" w:rsidRPr="00AD2221" w:rsidRDefault="00DF5EE6" w:rsidP="00702645">
            <w:pPr>
              <w:pStyle w:val="Tabletext"/>
              <w:rPr>
                <w:lang w:val="ru-RU"/>
              </w:rPr>
            </w:pPr>
            <w:r w:rsidRPr="00AD2221">
              <w:rPr>
                <w:lang w:val="ru-RU"/>
              </w:rPr>
              <w:t>бесплатная</w:t>
            </w:r>
          </w:p>
        </w:tc>
        <w:tc>
          <w:tcPr>
            <w:tcW w:w="3191" w:type="dxa"/>
          </w:tcPr>
          <w:p w:rsidR="00DF5EE6" w:rsidRPr="00AD2221" w:rsidRDefault="00DF5EE6" w:rsidP="00702645">
            <w:pPr>
              <w:pStyle w:val="Tabletext"/>
              <w:rPr>
                <w:lang w:val="ru-RU"/>
              </w:rPr>
            </w:pPr>
            <w:r w:rsidRPr="00AD2221">
              <w:rPr>
                <w:lang w:val="ru-RU"/>
              </w:rPr>
              <w:t>бесплатная</w:t>
            </w:r>
          </w:p>
        </w:tc>
      </w:tr>
      <w:tr w:rsidR="00DF5EE6" w:rsidRPr="00AD2221" w:rsidTr="00702645">
        <w:tc>
          <w:tcPr>
            <w:tcW w:w="3190" w:type="dxa"/>
          </w:tcPr>
          <w:p w:rsidR="00DF5EE6" w:rsidRPr="00AD2221" w:rsidRDefault="00DF5EE6" w:rsidP="00702645">
            <w:pPr>
              <w:pStyle w:val="Tabletext"/>
              <w:rPr>
                <w:lang w:val="ru-RU"/>
              </w:rPr>
            </w:pPr>
            <w:r w:rsidRPr="00AD2221">
              <w:rPr>
                <w:shd w:val="clear" w:color="auto" w:fill="FFFFFF"/>
                <w:lang w:val="ru-RU"/>
              </w:rPr>
              <w:t>Русский язык</w:t>
            </w:r>
          </w:p>
        </w:tc>
        <w:tc>
          <w:tcPr>
            <w:tcW w:w="3190" w:type="dxa"/>
          </w:tcPr>
          <w:p w:rsidR="00DF5EE6" w:rsidRPr="00AD2221" w:rsidRDefault="00DF5EE6" w:rsidP="00702645">
            <w:pPr>
              <w:pStyle w:val="Tabletext"/>
              <w:rPr>
                <w:rFonts w:ascii="Nirmala UI" w:hAnsi="Nirmala UI" w:cs="Nirmala UI"/>
                <w:lang w:val="ru-RU"/>
              </w:rPr>
            </w:pPr>
            <w:r w:rsidRPr="00AD2221">
              <w:rPr>
                <w:rFonts w:ascii="Arial Unicode MS" w:eastAsia="Arial Unicode MS" w:hAnsi="Arial Unicode MS" w:cs="Arial Unicode MS"/>
                <w:color w:val="252525"/>
                <w:shd w:val="clear" w:color="auto" w:fill="FFFFFF"/>
                <w:lang w:val="ru-RU"/>
              </w:rPr>
              <w:t>✔</w:t>
            </w:r>
          </w:p>
        </w:tc>
        <w:tc>
          <w:tcPr>
            <w:tcW w:w="3191" w:type="dxa"/>
          </w:tcPr>
          <w:p w:rsidR="00DF5EE6" w:rsidRPr="00AD2221" w:rsidRDefault="00DF5EE6" w:rsidP="00702645">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r w:rsidR="00DF5EE6" w:rsidRPr="00AD2221" w:rsidTr="00702645">
        <w:tc>
          <w:tcPr>
            <w:tcW w:w="3190" w:type="dxa"/>
          </w:tcPr>
          <w:p w:rsidR="00DF5EE6" w:rsidRPr="00AD2221" w:rsidRDefault="00DF5EE6" w:rsidP="00702645">
            <w:pPr>
              <w:pStyle w:val="Tabletext"/>
              <w:rPr>
                <w:lang w:val="ru-RU"/>
              </w:rPr>
            </w:pPr>
            <w:r w:rsidRPr="00AD2221">
              <w:rPr>
                <w:shd w:val="clear" w:color="auto" w:fill="FFFFFF"/>
                <w:lang w:val="ru-RU"/>
              </w:rPr>
              <w:t>HTML письма</w:t>
            </w:r>
          </w:p>
        </w:tc>
        <w:tc>
          <w:tcPr>
            <w:tcW w:w="3190" w:type="dxa"/>
          </w:tcPr>
          <w:p w:rsidR="00DF5EE6" w:rsidRPr="00AD2221" w:rsidRDefault="00DF5EE6" w:rsidP="00702645">
            <w:pPr>
              <w:pStyle w:val="Tabletext"/>
              <w:rPr>
                <w:rFonts w:ascii="Nirmala UI" w:hAnsi="Nirmala UI" w:cs="Nirmala UI"/>
                <w:lang w:val="ru-RU"/>
              </w:rPr>
            </w:pPr>
            <w:r w:rsidRPr="00AD2221">
              <w:rPr>
                <w:rFonts w:ascii="Arial Unicode MS" w:eastAsia="Arial Unicode MS" w:hAnsi="Arial Unicode MS" w:cs="Arial Unicode MS"/>
                <w:color w:val="252525"/>
                <w:shd w:val="clear" w:color="auto" w:fill="FFFFFF"/>
                <w:lang w:val="ru-RU"/>
              </w:rPr>
              <w:t>✔</w:t>
            </w:r>
          </w:p>
        </w:tc>
        <w:tc>
          <w:tcPr>
            <w:tcW w:w="3191" w:type="dxa"/>
          </w:tcPr>
          <w:p w:rsidR="00DF5EE6" w:rsidRPr="00AD2221" w:rsidRDefault="00DF5EE6" w:rsidP="00702645">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r w:rsidR="00DF5EE6" w:rsidRPr="00AD2221" w:rsidTr="00702645">
        <w:tc>
          <w:tcPr>
            <w:tcW w:w="3190" w:type="dxa"/>
          </w:tcPr>
          <w:p w:rsidR="00DF5EE6" w:rsidRPr="00AD2221" w:rsidRDefault="00DF5EE6" w:rsidP="00702645">
            <w:pPr>
              <w:pStyle w:val="Tabletext"/>
              <w:rPr>
                <w:lang w:val="ru-RU"/>
              </w:rPr>
            </w:pPr>
            <w:r w:rsidRPr="00AD2221">
              <w:rPr>
                <w:shd w:val="clear" w:color="auto" w:fill="FFFFFF"/>
                <w:lang w:val="ru-RU"/>
              </w:rPr>
              <w:t>Анти-спам</w:t>
            </w:r>
          </w:p>
        </w:tc>
        <w:tc>
          <w:tcPr>
            <w:tcW w:w="3190" w:type="dxa"/>
          </w:tcPr>
          <w:p w:rsidR="00DF5EE6" w:rsidRPr="00AD2221" w:rsidRDefault="00DF5EE6" w:rsidP="00702645">
            <w:pPr>
              <w:pStyle w:val="Tabletext"/>
              <w:rPr>
                <w:rFonts w:ascii="Nirmala UI" w:hAnsi="Nirmala UI" w:cs="Nirmala UI"/>
                <w:lang w:val="ru-RU"/>
              </w:rPr>
            </w:pPr>
            <w:r w:rsidRPr="00AD2221">
              <w:rPr>
                <w:rFonts w:ascii="Arial Unicode MS" w:eastAsia="Arial Unicode MS" w:hAnsi="Arial Unicode MS" w:cs="Arial Unicode MS"/>
                <w:color w:val="252525"/>
                <w:shd w:val="clear" w:color="auto" w:fill="FFFFFF"/>
                <w:lang w:val="ru-RU"/>
              </w:rPr>
              <w:t>✔</w:t>
            </w:r>
          </w:p>
        </w:tc>
        <w:tc>
          <w:tcPr>
            <w:tcW w:w="3191" w:type="dxa"/>
          </w:tcPr>
          <w:p w:rsidR="00DF5EE6" w:rsidRPr="00AD2221" w:rsidRDefault="00DF5EE6" w:rsidP="00702645">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r w:rsidR="00DF5EE6" w:rsidRPr="00AD2221" w:rsidTr="00702645">
        <w:tc>
          <w:tcPr>
            <w:tcW w:w="3190" w:type="dxa"/>
          </w:tcPr>
          <w:p w:rsidR="00DF5EE6" w:rsidRPr="00AD2221" w:rsidRDefault="00DF5EE6" w:rsidP="00702645">
            <w:pPr>
              <w:pStyle w:val="Tabletext"/>
              <w:rPr>
                <w:lang w:val="ru-RU"/>
              </w:rPr>
            </w:pPr>
            <w:r w:rsidRPr="00AD2221">
              <w:rPr>
                <w:shd w:val="clear" w:color="auto" w:fill="FFFFFF"/>
                <w:lang w:val="ru-RU"/>
              </w:rPr>
              <w:t>Вид диалога</w:t>
            </w:r>
          </w:p>
        </w:tc>
        <w:tc>
          <w:tcPr>
            <w:tcW w:w="3190" w:type="dxa"/>
          </w:tcPr>
          <w:p w:rsidR="00DF5EE6" w:rsidRPr="00AD2221" w:rsidRDefault="00DF5EE6" w:rsidP="00702645">
            <w:pPr>
              <w:pStyle w:val="Tabletext"/>
              <w:rPr>
                <w:rFonts w:ascii="Nirmala UI" w:hAnsi="Nirmala UI" w:cs="Nirmala UI"/>
                <w:lang w:val="en-US"/>
              </w:rPr>
            </w:pPr>
            <w:r>
              <w:rPr>
                <w:rFonts w:ascii="Arial Unicode MS" w:eastAsia="Arial Unicode MS" w:hAnsi="Arial Unicode MS" w:cs="Arial Unicode MS"/>
                <w:color w:val="252525"/>
                <w:shd w:val="clear" w:color="auto" w:fill="FFFFFF"/>
                <w:lang w:val="en-US"/>
              </w:rPr>
              <w:t>-</w:t>
            </w:r>
          </w:p>
        </w:tc>
        <w:tc>
          <w:tcPr>
            <w:tcW w:w="3191" w:type="dxa"/>
          </w:tcPr>
          <w:p w:rsidR="00DF5EE6" w:rsidRPr="00AD2221" w:rsidRDefault="00DF5EE6" w:rsidP="00702645">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r w:rsidR="00DF5EE6" w:rsidRPr="00AD2221" w:rsidTr="00702645">
        <w:tc>
          <w:tcPr>
            <w:tcW w:w="3190" w:type="dxa"/>
          </w:tcPr>
          <w:p w:rsidR="00DF5EE6" w:rsidRPr="00AD2221" w:rsidRDefault="00DF5EE6" w:rsidP="00702645">
            <w:pPr>
              <w:pStyle w:val="Tabletext"/>
              <w:rPr>
                <w:lang w:val="ru-RU"/>
              </w:rPr>
            </w:pPr>
            <w:r w:rsidRPr="00AD2221">
              <w:rPr>
                <w:lang w:val="ru-RU"/>
              </w:rPr>
              <w:t>POP3</w:t>
            </w:r>
          </w:p>
        </w:tc>
        <w:tc>
          <w:tcPr>
            <w:tcW w:w="3190" w:type="dxa"/>
          </w:tcPr>
          <w:p w:rsidR="00DF5EE6" w:rsidRPr="00AD2221" w:rsidRDefault="00DF5EE6" w:rsidP="00702645">
            <w:pPr>
              <w:pStyle w:val="Tabletext"/>
              <w:rPr>
                <w:rFonts w:ascii="Nirmala UI" w:hAnsi="Nirmala UI" w:cs="Nirmala UI"/>
                <w:lang w:val="ru-RU"/>
              </w:rPr>
            </w:pPr>
            <w:r w:rsidRPr="00AD2221">
              <w:rPr>
                <w:rFonts w:ascii="Arial Unicode MS" w:eastAsia="Arial Unicode MS" w:hAnsi="Arial Unicode MS" w:cs="Arial Unicode MS"/>
                <w:color w:val="252525"/>
                <w:shd w:val="clear" w:color="auto" w:fill="FFFFFF"/>
                <w:lang w:val="ru-RU"/>
              </w:rPr>
              <w:t>✔</w:t>
            </w:r>
          </w:p>
        </w:tc>
        <w:tc>
          <w:tcPr>
            <w:tcW w:w="3191" w:type="dxa"/>
          </w:tcPr>
          <w:p w:rsidR="00DF5EE6" w:rsidRPr="00AD2221" w:rsidRDefault="00DF5EE6" w:rsidP="00702645">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r w:rsidR="00DF5EE6" w:rsidRPr="00AD2221" w:rsidTr="00702645">
        <w:tc>
          <w:tcPr>
            <w:tcW w:w="3190" w:type="dxa"/>
          </w:tcPr>
          <w:p w:rsidR="00DF5EE6" w:rsidRPr="00AD2221" w:rsidRDefault="00DF5EE6" w:rsidP="00702645">
            <w:pPr>
              <w:pStyle w:val="Tabletext"/>
              <w:rPr>
                <w:lang w:val="ru-RU"/>
              </w:rPr>
            </w:pPr>
            <w:r w:rsidRPr="00AD2221">
              <w:rPr>
                <w:lang w:val="ru-RU"/>
              </w:rPr>
              <w:t>IMAP4</w:t>
            </w:r>
          </w:p>
        </w:tc>
        <w:tc>
          <w:tcPr>
            <w:tcW w:w="3190" w:type="dxa"/>
          </w:tcPr>
          <w:p w:rsidR="00DF5EE6" w:rsidRPr="00AD2221" w:rsidRDefault="00DF5EE6" w:rsidP="00702645">
            <w:pPr>
              <w:pStyle w:val="Tabletext"/>
              <w:rPr>
                <w:rFonts w:ascii="Nirmala UI" w:hAnsi="Nirmala UI" w:cs="Nirmala UI"/>
                <w:lang w:val="ru-RU"/>
              </w:rPr>
            </w:pPr>
            <w:r w:rsidRPr="00AD2221">
              <w:rPr>
                <w:rFonts w:ascii="Arial Unicode MS" w:eastAsia="Arial Unicode MS" w:hAnsi="Arial Unicode MS" w:cs="Arial Unicode MS"/>
                <w:color w:val="252525"/>
                <w:shd w:val="clear" w:color="auto" w:fill="FFFFFF"/>
                <w:lang w:val="ru-RU"/>
              </w:rPr>
              <w:t>✔</w:t>
            </w:r>
          </w:p>
        </w:tc>
        <w:tc>
          <w:tcPr>
            <w:tcW w:w="3191" w:type="dxa"/>
          </w:tcPr>
          <w:p w:rsidR="00DF5EE6" w:rsidRPr="00AD2221" w:rsidRDefault="00DF5EE6" w:rsidP="00702645">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r w:rsidR="00DF5EE6" w:rsidRPr="00AD2221" w:rsidTr="00702645">
        <w:tc>
          <w:tcPr>
            <w:tcW w:w="3190" w:type="dxa"/>
          </w:tcPr>
          <w:p w:rsidR="00DF5EE6" w:rsidRPr="00AD2221" w:rsidRDefault="00DF5EE6" w:rsidP="00702645">
            <w:pPr>
              <w:pStyle w:val="Tabletext"/>
              <w:rPr>
                <w:lang w:val="ru-RU"/>
              </w:rPr>
            </w:pPr>
            <w:r w:rsidRPr="00AD2221">
              <w:rPr>
                <w:lang w:val="ru-RU"/>
              </w:rPr>
              <w:t>SMTP</w:t>
            </w:r>
          </w:p>
        </w:tc>
        <w:tc>
          <w:tcPr>
            <w:tcW w:w="3190" w:type="dxa"/>
          </w:tcPr>
          <w:p w:rsidR="00DF5EE6" w:rsidRPr="00AD2221" w:rsidRDefault="00DF5EE6" w:rsidP="00702645">
            <w:pPr>
              <w:pStyle w:val="Tabletext"/>
              <w:rPr>
                <w:rFonts w:ascii="Nirmala UI" w:hAnsi="Nirmala UI" w:cs="Nirmala UI"/>
                <w:lang w:val="ru-RU"/>
              </w:rPr>
            </w:pPr>
            <w:r w:rsidRPr="00AD2221">
              <w:rPr>
                <w:rFonts w:ascii="Arial Unicode MS" w:eastAsia="Arial Unicode MS" w:hAnsi="Arial Unicode MS" w:cs="Arial Unicode MS"/>
                <w:color w:val="252525"/>
                <w:shd w:val="clear" w:color="auto" w:fill="FFFFFF"/>
                <w:lang w:val="ru-RU"/>
              </w:rPr>
              <w:t>✔</w:t>
            </w:r>
          </w:p>
        </w:tc>
        <w:tc>
          <w:tcPr>
            <w:tcW w:w="3191" w:type="dxa"/>
          </w:tcPr>
          <w:p w:rsidR="00DF5EE6" w:rsidRPr="00AD2221" w:rsidRDefault="00DF5EE6" w:rsidP="00702645">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bl>
    <w:p w:rsidR="00DF5EE6" w:rsidRDefault="00DF5EE6" w:rsidP="00DF5EE6"/>
    <w:p w:rsidR="00DF5EE6" w:rsidRDefault="00DF5EE6" w:rsidP="00DF5EE6">
      <w:r>
        <w:t xml:space="preserve">Оба почтовых клиента имеют </w:t>
      </w:r>
      <w:r w:rsidRPr="00D71A00">
        <w:t>удобный интерфейс</w:t>
      </w:r>
      <w:r>
        <w:t>, просты в работе и хорошо функционируют, однако можно отметить некоторые особенности каждого из них.</w:t>
      </w:r>
      <w:r>
        <w:tab/>
      </w:r>
    </w:p>
    <w:p w:rsidR="00DF5EE6" w:rsidRPr="00D71A00" w:rsidRDefault="00DF5EE6" w:rsidP="00DF5EE6">
      <w:pPr>
        <w:rPr>
          <w:u w:val="single"/>
        </w:rPr>
      </w:pPr>
      <w:r w:rsidRPr="00D71A00">
        <w:rPr>
          <w:u w:val="single"/>
        </w:rPr>
        <w:t xml:space="preserve">Основные особенности программы </w:t>
      </w:r>
      <w:r w:rsidRPr="00D71A00">
        <w:rPr>
          <w:u w:val="single"/>
          <w:lang w:val="en-US"/>
        </w:rPr>
        <w:t>O</w:t>
      </w:r>
      <w:proofErr w:type="spellStart"/>
      <w:r w:rsidRPr="00D71A00">
        <w:rPr>
          <w:u w:val="single"/>
        </w:rPr>
        <w:t>pera</w:t>
      </w:r>
      <w:proofErr w:type="spellEnd"/>
      <w:r w:rsidRPr="00D71A00">
        <w:rPr>
          <w:u w:val="single"/>
        </w:rPr>
        <w:t xml:space="preserve"> </w:t>
      </w:r>
      <w:r w:rsidRPr="00D71A00">
        <w:rPr>
          <w:u w:val="single"/>
          <w:lang w:val="en-US"/>
        </w:rPr>
        <w:t>M</w:t>
      </w:r>
      <w:proofErr w:type="spellStart"/>
      <w:r w:rsidRPr="00D71A00">
        <w:rPr>
          <w:u w:val="single"/>
        </w:rPr>
        <w:t>ail</w:t>
      </w:r>
      <w:proofErr w:type="spellEnd"/>
      <w:r w:rsidRPr="00D71A00">
        <w:rPr>
          <w:u w:val="single"/>
        </w:rPr>
        <w:t>:</w:t>
      </w:r>
    </w:p>
    <w:p w:rsidR="00DF5EE6" w:rsidRPr="00D71A00" w:rsidRDefault="00DF5EE6" w:rsidP="00DF5EE6">
      <w:pPr>
        <w:pStyle w:val="a7"/>
        <w:numPr>
          <w:ilvl w:val="0"/>
          <w:numId w:val="21"/>
        </w:numPr>
      </w:pPr>
      <w:r w:rsidRPr="00D71A00">
        <w:t>почтовый клиент поддерживает пр</w:t>
      </w:r>
      <w:r w:rsidR="004252E2">
        <w:t xml:space="preserve">отоколы </w:t>
      </w:r>
      <w:proofErr w:type="spellStart"/>
      <w:r w:rsidR="004252E2">
        <w:t>smtp</w:t>
      </w:r>
      <w:proofErr w:type="spellEnd"/>
      <w:r w:rsidR="004252E2">
        <w:t xml:space="preserve">, </w:t>
      </w:r>
      <w:proofErr w:type="spellStart"/>
      <w:r w:rsidR="004252E2">
        <w:t>imap</w:t>
      </w:r>
      <w:proofErr w:type="spellEnd"/>
      <w:r w:rsidR="004252E2">
        <w:t xml:space="preserve">, </w:t>
      </w:r>
      <w:proofErr w:type="spellStart"/>
      <w:r w:rsidR="004252E2">
        <w:t>esmtp</w:t>
      </w:r>
      <w:proofErr w:type="spellEnd"/>
      <w:r w:rsidR="004252E2">
        <w:t xml:space="preserve"> и pop</w:t>
      </w:r>
      <w:r w:rsidR="004252E2" w:rsidRPr="004252E2">
        <w:t>3</w:t>
      </w:r>
      <w:r w:rsidRPr="00D71A00">
        <w:t>;</w:t>
      </w:r>
    </w:p>
    <w:p w:rsidR="00DF5EE6" w:rsidRPr="00D71A00" w:rsidRDefault="00DF5EE6" w:rsidP="00DF5EE6">
      <w:pPr>
        <w:pStyle w:val="a7"/>
        <w:numPr>
          <w:ilvl w:val="0"/>
          <w:numId w:val="21"/>
        </w:numPr>
      </w:pPr>
      <w:r w:rsidRPr="00D71A00">
        <w:t>программа работает с функцией фильтрации спама;</w:t>
      </w:r>
    </w:p>
    <w:p w:rsidR="00DF5EE6" w:rsidRPr="00D71A00" w:rsidRDefault="00DF5EE6" w:rsidP="00DF5EE6">
      <w:pPr>
        <w:pStyle w:val="a7"/>
        <w:numPr>
          <w:ilvl w:val="0"/>
          <w:numId w:val="21"/>
        </w:numPr>
      </w:pPr>
      <w:r w:rsidRPr="00D71A00">
        <w:t>удобный интерфейс, с удобным размещением окна сообщений;</w:t>
      </w:r>
    </w:p>
    <w:p w:rsidR="00DF5EE6" w:rsidRPr="00D71A00" w:rsidRDefault="00DF5EE6" w:rsidP="00DF5EE6">
      <w:pPr>
        <w:pStyle w:val="a7"/>
        <w:numPr>
          <w:ilvl w:val="0"/>
          <w:numId w:val="21"/>
        </w:numPr>
      </w:pPr>
      <w:r w:rsidRPr="00D71A00">
        <w:t xml:space="preserve">комфорт эксплуатации для пользователей операционной системы </w:t>
      </w:r>
      <w:proofErr w:type="spellStart"/>
      <w:r w:rsidRPr="00D71A00">
        <w:t>windows</w:t>
      </w:r>
      <w:proofErr w:type="spellEnd"/>
      <w:r w:rsidRPr="00D71A00">
        <w:t xml:space="preserve"> 7 сразу нескольких ящиков почты;</w:t>
      </w:r>
    </w:p>
    <w:p w:rsidR="00DF5EE6" w:rsidRPr="0026127A" w:rsidRDefault="00DF5EE6" w:rsidP="00DF5EE6">
      <w:pPr>
        <w:pStyle w:val="a7"/>
        <w:numPr>
          <w:ilvl w:val="0"/>
          <w:numId w:val="21"/>
        </w:numPr>
        <w:rPr>
          <w:lang w:val="en-US"/>
        </w:rPr>
      </w:pPr>
      <w:r w:rsidRPr="00D71A00">
        <w:t xml:space="preserve">программа </w:t>
      </w:r>
      <w:proofErr w:type="spellStart"/>
      <w:r w:rsidRPr="00D71A00">
        <w:t>windows</w:t>
      </w:r>
      <w:proofErr w:type="spellEnd"/>
      <w:r w:rsidRPr="00D71A00">
        <w:t xml:space="preserve"> оснащена тематической сортировкой электронных писем. Правила распределения сообщений по темам программирует сам пользователь.</w:t>
      </w:r>
    </w:p>
    <w:p w:rsidR="00DF5EE6" w:rsidRPr="0026127A" w:rsidRDefault="00DF5EE6" w:rsidP="00DF5EE6"/>
    <w:p w:rsidR="00DF5EE6" w:rsidRPr="00D71A00" w:rsidRDefault="00DF5EE6" w:rsidP="00DF5EE6">
      <w:pPr>
        <w:rPr>
          <w:lang w:val="en-US"/>
        </w:rPr>
      </w:pPr>
    </w:p>
    <w:p w:rsidR="00DF5EE6" w:rsidRPr="00D71A00" w:rsidRDefault="00DF5EE6" w:rsidP="00DF5EE6">
      <w:r w:rsidRPr="00D71A00">
        <w:rPr>
          <w:u w:val="single"/>
        </w:rPr>
        <w:t xml:space="preserve">Функциональные особенности данного клиента </w:t>
      </w:r>
      <w:proofErr w:type="spellStart"/>
      <w:r w:rsidRPr="00D71A00">
        <w:rPr>
          <w:u w:val="single"/>
        </w:rPr>
        <w:t>windows</w:t>
      </w:r>
      <w:proofErr w:type="spellEnd"/>
      <w:r w:rsidRPr="00D71A00">
        <w:rPr>
          <w:u w:val="single"/>
        </w:rPr>
        <w:t>:</w:t>
      </w:r>
    </w:p>
    <w:p w:rsidR="00DF5EE6" w:rsidRPr="00D71A00" w:rsidRDefault="00DF5EE6" w:rsidP="00DF5EE6">
      <w:pPr>
        <w:pStyle w:val="a7"/>
        <w:numPr>
          <w:ilvl w:val="0"/>
          <w:numId w:val="23"/>
        </w:numPr>
      </w:pPr>
      <w:proofErr w:type="spellStart"/>
      <w:r w:rsidRPr="00D71A00">
        <w:t>mozilla</w:t>
      </w:r>
      <w:proofErr w:type="spellEnd"/>
      <w:r w:rsidRPr="00D71A00">
        <w:t xml:space="preserve"> </w:t>
      </w:r>
      <w:proofErr w:type="spellStart"/>
      <w:r w:rsidRPr="00D71A00">
        <w:t>thunderbird</w:t>
      </w:r>
      <w:proofErr w:type="spellEnd"/>
      <w:r w:rsidRPr="00D71A00">
        <w:t xml:space="preserve"> поддерживает протоколы </w:t>
      </w:r>
      <w:proofErr w:type="spellStart"/>
      <w:r w:rsidRPr="00D71A00">
        <w:t>smtp</w:t>
      </w:r>
      <w:proofErr w:type="spellEnd"/>
      <w:r w:rsidRPr="00D71A00">
        <w:t xml:space="preserve">, </w:t>
      </w:r>
      <w:proofErr w:type="spellStart"/>
      <w:r w:rsidRPr="00D71A00">
        <w:t>imap</w:t>
      </w:r>
      <w:proofErr w:type="spellEnd"/>
      <w:r w:rsidRPr="00D71A00">
        <w:t xml:space="preserve"> и </w:t>
      </w:r>
      <w:proofErr w:type="spellStart"/>
      <w:r w:rsidRPr="00D71A00">
        <w:t>pops</w:t>
      </w:r>
      <w:proofErr w:type="spellEnd"/>
      <w:r w:rsidRPr="00D71A00">
        <w:t>, что позволяет совершать эффективную передачу корреспонденции;</w:t>
      </w:r>
    </w:p>
    <w:p w:rsidR="00DF5EE6" w:rsidRPr="00D71A00" w:rsidRDefault="00DF5EE6" w:rsidP="00DF5EE6">
      <w:pPr>
        <w:pStyle w:val="a7"/>
        <w:numPr>
          <w:ilvl w:val="0"/>
          <w:numId w:val="23"/>
        </w:numPr>
      </w:pPr>
      <w:r w:rsidRPr="00D71A00">
        <w:t>возможность производить удаленный доступ к содержимому почтового сервера;</w:t>
      </w:r>
    </w:p>
    <w:p w:rsidR="00DF5EE6" w:rsidRPr="00D71A00" w:rsidRDefault="00DF5EE6" w:rsidP="00DF5EE6">
      <w:pPr>
        <w:pStyle w:val="a7"/>
        <w:numPr>
          <w:ilvl w:val="0"/>
          <w:numId w:val="23"/>
        </w:numPr>
      </w:pPr>
      <w:r w:rsidRPr="00D71A00">
        <w:t>простота настройки программного обеспечения;</w:t>
      </w:r>
    </w:p>
    <w:p w:rsidR="00DF5EE6" w:rsidRPr="00D71A00" w:rsidRDefault="00DF5EE6" w:rsidP="00DF5EE6">
      <w:pPr>
        <w:pStyle w:val="a7"/>
        <w:numPr>
          <w:ilvl w:val="0"/>
          <w:numId w:val="23"/>
        </w:numPr>
      </w:pPr>
      <w:r w:rsidRPr="00D71A00">
        <w:lastRenderedPageBreak/>
        <w:t>одновременное управление большим количеством почтовых ящиков и получение сообщений в одну папку из нескольких аккаунтов;</w:t>
      </w:r>
    </w:p>
    <w:p w:rsidR="00DF5EE6" w:rsidRPr="00D71A00" w:rsidRDefault="00DF5EE6" w:rsidP="00DF5EE6">
      <w:pPr>
        <w:pStyle w:val="a7"/>
        <w:numPr>
          <w:ilvl w:val="0"/>
          <w:numId w:val="23"/>
        </w:numPr>
      </w:pPr>
      <w:r w:rsidRPr="00D71A00">
        <w:t>программа работает с открытым доступом к передвижению данных из других почтовых программ посредством миграционного помощника;</w:t>
      </w:r>
    </w:p>
    <w:p w:rsidR="00DF5EE6" w:rsidRPr="00D71A00" w:rsidRDefault="00DF5EE6" w:rsidP="00DF5EE6">
      <w:pPr>
        <w:pStyle w:val="a7"/>
        <w:numPr>
          <w:ilvl w:val="0"/>
          <w:numId w:val="23"/>
        </w:numPr>
      </w:pPr>
      <w:r w:rsidRPr="00D71A00">
        <w:t>удобная система вкладок, структурированная адресная книга;</w:t>
      </w:r>
    </w:p>
    <w:p w:rsidR="00DF5EE6" w:rsidRPr="00D71A00" w:rsidRDefault="00DF5EE6" w:rsidP="00DF5EE6">
      <w:pPr>
        <w:pStyle w:val="a7"/>
        <w:numPr>
          <w:ilvl w:val="0"/>
          <w:numId w:val="23"/>
        </w:numPr>
      </w:pPr>
      <w:r w:rsidRPr="00D71A00">
        <w:t>мощная система фильтрации корреспонденции и проверки электронной почты;</w:t>
      </w:r>
    </w:p>
    <w:p w:rsidR="00DF5EE6" w:rsidRDefault="00DF5EE6" w:rsidP="00DF5EE6">
      <w:pPr>
        <w:pStyle w:val="a7"/>
        <w:numPr>
          <w:ilvl w:val="0"/>
          <w:numId w:val="23"/>
        </w:numPr>
      </w:pPr>
      <w:r w:rsidRPr="00D71A00">
        <w:t>возможност</w:t>
      </w:r>
      <w:r>
        <w:t>ь работы по проверке орфографии</w:t>
      </w:r>
      <w:r w:rsidRPr="00D71A00">
        <w:t>.</w:t>
      </w:r>
    </w:p>
    <w:p w:rsidR="00DF5EE6" w:rsidRDefault="00DF5EE6" w:rsidP="00DF5EE6">
      <w:r>
        <w:t xml:space="preserve">Как видно из сравнительных характеристик эти почтовые клиенты, как и большинство современных не сильно отличаются по своему функционалу </w:t>
      </w:r>
      <w:r w:rsidRPr="0026127A">
        <w:t>[2]</w:t>
      </w:r>
      <w:r>
        <w:t>.</w:t>
      </w:r>
    </w:p>
    <w:p w:rsidR="00DF5EE6" w:rsidRPr="00D34AB9" w:rsidRDefault="00DF5EE6" w:rsidP="00DF5EE6">
      <w:r>
        <w:t>Данный курсовой проект не будет представлять из себя конкурентоспособную разработку, так как область применения такого рода ПО является очень узкой и используется для решения малого количества задач. Несмотря на это уникальными способностями будет возможность разархивирования прикреплённым к письму архивов, а также р</w:t>
      </w:r>
      <w:r w:rsidRPr="00940375">
        <w:t>аспределение писем по каталогам в зависимости от отправителя.</w:t>
      </w:r>
    </w:p>
    <w:p w:rsidR="00DF5EE6" w:rsidRPr="00A76861" w:rsidRDefault="00DF5EE6" w:rsidP="00DF5EE6"/>
    <w:p w:rsidR="00DF5EE6" w:rsidRPr="00A76861" w:rsidRDefault="00DF5EE6" w:rsidP="00DF5EE6">
      <w:pPr>
        <w:pStyle w:val="2"/>
      </w:pPr>
      <w:bookmarkStart w:id="13" w:name="_Toc470019209"/>
      <w:bookmarkStart w:id="14" w:name="_Toc483327540"/>
      <w:r w:rsidRPr="00A76861">
        <w:t>1.3 Постановка задачи</w:t>
      </w:r>
      <w:bookmarkEnd w:id="13"/>
      <w:bookmarkEnd w:id="14"/>
    </w:p>
    <w:p w:rsidR="00DF5EE6" w:rsidRPr="00A76861" w:rsidRDefault="00DF5EE6" w:rsidP="00DF5EE6"/>
    <w:p w:rsidR="00DF5EE6" w:rsidRPr="00177467" w:rsidRDefault="00DF5EE6" w:rsidP="00DF5EE6">
      <w:r w:rsidRPr="00177467">
        <w:t xml:space="preserve">Разработать </w:t>
      </w:r>
      <w:r>
        <w:t>службу</w:t>
      </w:r>
      <w:r w:rsidRPr="00177467">
        <w:t xml:space="preserve"> почтовый клиент, котор</w:t>
      </w:r>
      <w:r>
        <w:t>ая</w:t>
      </w:r>
      <w:r w:rsidRPr="00177467">
        <w:t xml:space="preserve"> будет </w:t>
      </w:r>
      <w:r w:rsidRPr="00901205">
        <w:t>работать на получение писем и распределение их по каталогам в зависимости от файла настроек</w:t>
      </w:r>
      <w:r w:rsidRPr="00177467">
        <w:t>.</w:t>
      </w:r>
      <w:r>
        <w:t xml:space="preserve">   </w:t>
      </w:r>
    </w:p>
    <w:p w:rsidR="00DF5EE6" w:rsidRDefault="00DF5EE6" w:rsidP="00DF5EE6">
      <w:r>
        <w:t>Данное ПО в фоновом режиме будет периодически обращаться к почтовому серверу, и проверять почтовый ящик на наличие новых писем. Если таковые присутствуют, то они будут сохраняться в отдельно созданный каталог в зависимости от отправителя. Т.е. служба будет создавать каталог для нового отправителя, и добавлять сообщение в уже существующий каталог для известных отправителей.</w:t>
      </w:r>
    </w:p>
    <w:p w:rsidR="00DF5EE6" w:rsidRDefault="00DF5EE6" w:rsidP="00DF5EE6">
      <w:r>
        <w:t>Также будет реализована возможность разархивирования прикреплённых к сообщению архивов. Все файлы из архива, будут автоматически выгружены</w:t>
      </w:r>
      <w:r w:rsidRPr="000E3AC1">
        <w:t xml:space="preserve"> </w:t>
      </w:r>
      <w:r>
        <w:t>в каталог с именем отправителя, в подкаталог с названием архива.</w:t>
      </w:r>
    </w:p>
    <w:p w:rsidR="00DF5EE6" w:rsidRDefault="00DF5EE6" w:rsidP="00DF5EE6">
      <w:r>
        <w:t>Пользователь должен будет указать в конфигурационном файле настройки программы такие как:</w:t>
      </w:r>
    </w:p>
    <w:p w:rsidR="00DF5EE6" w:rsidRDefault="00DF5EE6" w:rsidP="00DF5EE6">
      <w:r>
        <w:t>– корневой каталог, где будут храниться все остальные подкаталоги;</w:t>
      </w:r>
    </w:p>
    <w:p w:rsidR="00DF5EE6" w:rsidRDefault="00DF5EE6" w:rsidP="00DF5EE6">
      <w:r>
        <w:t>– путь к архиватору;</w:t>
      </w:r>
    </w:p>
    <w:p w:rsidR="00DF5EE6" w:rsidRDefault="00DF5EE6" w:rsidP="00DF5EE6">
      <w:r>
        <w:t>–</w:t>
      </w:r>
      <w:r w:rsidRPr="0017681E">
        <w:t xml:space="preserve"> </w:t>
      </w:r>
      <w:r>
        <w:t xml:space="preserve">сервер, порт, </w:t>
      </w:r>
      <w:r w:rsidRPr="00177467">
        <w:t>использование SSL/TLS</w:t>
      </w:r>
      <w:r>
        <w:t>, логин, пароль от почтового ящика пользователя;</w:t>
      </w:r>
    </w:p>
    <w:p w:rsidR="00DF5EE6" w:rsidRDefault="00DF5EE6" w:rsidP="00DF5EE6">
      <w:r>
        <w:t>– разархивировать ли автоматически прикреплённые архивы к сообщению.</w:t>
      </w:r>
    </w:p>
    <w:p w:rsidR="00DF5EE6" w:rsidRDefault="00DF5EE6" w:rsidP="00DF5EE6">
      <w:r>
        <w:lastRenderedPageBreak/>
        <w:t>Для изменения настроек конфигурационного файла будет реализован графический интерфейс, в то время как, у самой службы он будет отсутствовать.</w:t>
      </w:r>
    </w:p>
    <w:p w:rsidR="00DF5EE6" w:rsidRDefault="00DF5EE6" w:rsidP="00DF5EE6">
      <w:r>
        <w:t>Программа будет брать информацию о настройках из конфигурационного файла.</w:t>
      </w:r>
    </w:p>
    <w:p w:rsidR="00DF5EE6" w:rsidRDefault="00DF5EE6" w:rsidP="00DF5EE6">
      <w:r>
        <w:t>Поскольку ПО постоянно будет обращаться к удалённому серверу, то п</w:t>
      </w:r>
      <w:r w:rsidRPr="00177467">
        <w:t xml:space="preserve">ользователю необходимо активное подключение к интернету. </w:t>
      </w:r>
    </w:p>
    <w:p w:rsidR="00DF5EE6" w:rsidRDefault="00DF5EE6" w:rsidP="00DF5EE6"/>
    <w:p w:rsidR="00DF5EE6" w:rsidRDefault="00DF5EE6">
      <w:pPr>
        <w:spacing w:after="200" w:line="276" w:lineRule="auto"/>
        <w:ind w:firstLine="0"/>
        <w:jc w:val="left"/>
      </w:pPr>
      <w:r>
        <w:br w:type="page"/>
      </w:r>
    </w:p>
    <w:p w:rsidR="00DF5EE6" w:rsidRPr="00A76861" w:rsidRDefault="00DF5EE6" w:rsidP="00DF5EE6">
      <w:pPr>
        <w:pStyle w:val="1"/>
      </w:pPr>
      <w:bookmarkStart w:id="15" w:name="_Toc470019210"/>
      <w:bookmarkStart w:id="16" w:name="_Toc483327541"/>
      <w:r w:rsidRPr="00A76861">
        <w:lastRenderedPageBreak/>
        <w:t>2 ПРОЕКТИРОВАНИЕ</w:t>
      </w:r>
      <w:bookmarkEnd w:id="15"/>
      <w:bookmarkEnd w:id="16"/>
    </w:p>
    <w:p w:rsidR="00DF5EE6" w:rsidRPr="00A76861" w:rsidRDefault="00DF5EE6" w:rsidP="00DF5EE6"/>
    <w:p w:rsidR="00DF5EE6" w:rsidRPr="00A76861" w:rsidRDefault="00DF5EE6" w:rsidP="00DF5EE6">
      <w:pPr>
        <w:pStyle w:val="2"/>
      </w:pPr>
      <w:bookmarkStart w:id="17" w:name="_Toc470019211"/>
      <w:bookmarkStart w:id="18" w:name="_Toc483327542"/>
      <w:r w:rsidRPr="00A76861">
        <w:t>2.1 Выбор архитектуры</w:t>
      </w:r>
      <w:bookmarkEnd w:id="17"/>
      <w:bookmarkEnd w:id="18"/>
    </w:p>
    <w:p w:rsidR="00DF5EE6" w:rsidRPr="00A76861" w:rsidRDefault="00DF5EE6" w:rsidP="00DF5EE6"/>
    <w:p w:rsidR="00DF5EE6" w:rsidRPr="0054621D" w:rsidRDefault="00DF5EE6" w:rsidP="00DF5EE6">
      <w:r w:rsidRPr="00A76861">
        <w:t>Архитектура – это высокоуровневая часть проекта приложения, каркас, состоящий из деталей проекта. Архитектуру также называют «архитектурой системы», «высокоуровневым проектом» и «проектом высокого уровня». Как правило, архитектуру описывают в единственном документе, называемом «спецификацией архитектуры» или «высокоуровневым проектом». Некоторые разработчики проводят различие между архитектурой и высокоуровневым проектом: архитектурой называют характеристики всей системы, тогда как высокоуровневым проектом – характеристики, описывающие</w:t>
      </w:r>
      <w:r w:rsidRPr="0054621D">
        <w:t xml:space="preserve"> подсисте</w:t>
      </w:r>
      <w:r>
        <w:t>мы</w:t>
      </w:r>
      <w:r w:rsidRPr="0054621D">
        <w:t xml:space="preserve"> </w:t>
      </w:r>
      <w:r>
        <w:t>или</w:t>
      </w:r>
      <w:r w:rsidRPr="0054621D">
        <w:t xml:space="preserve"> наборы классов, но не обязательно в масштабе всей системы.</w:t>
      </w:r>
    </w:p>
    <w:p w:rsidR="00DF5EE6" w:rsidRPr="00A76861" w:rsidRDefault="00DF5EE6" w:rsidP="00DF5EE6">
      <w:r w:rsidRPr="00A76861">
        <w:t xml:space="preserve">Продуманная архитектура предоставляет структуру, нужную для поддержания концептуальной целостности в масштабе системы. Она предоставляет программистам руководство, уровень детальности которого соответствует их навыкам и выполняемой работе. Она позволяет разделить работу на части, над которыми отдельные разработчики и группы могут трудиться независимо. Хорошая архитектура облегчает конструирование. Плохая архитектура делает его почти невозможным. </w:t>
      </w:r>
    </w:p>
    <w:p w:rsidR="00DF5EE6" w:rsidRPr="00A76861" w:rsidRDefault="00DF5EE6" w:rsidP="00DF5EE6">
      <w:pPr>
        <w:rPr>
          <w:shd w:val="clear" w:color="auto" w:fill="FFFFFF"/>
        </w:rPr>
      </w:pPr>
      <w:r w:rsidRPr="00A76861">
        <w:t xml:space="preserve">В первую очередь архитектура должна включать общее описание системы. Без такого описания вам будет трудно составить согласованную картину из тысячи деталей или хотя бы десятка отдельных классов </w:t>
      </w:r>
      <w:r>
        <w:t>[3</w:t>
      </w:r>
      <w:r w:rsidRPr="00A76861">
        <w:t>].</w:t>
      </w:r>
    </w:p>
    <w:p w:rsidR="00DF5EE6" w:rsidRPr="00A76861" w:rsidRDefault="00DF5EE6" w:rsidP="00DF5EE6">
      <w:pPr>
        <w:rPr>
          <w:shd w:val="clear" w:color="auto" w:fill="FFFFFF"/>
        </w:rPr>
      </w:pPr>
      <w:r w:rsidRPr="00A76861">
        <w:rPr>
          <w:shd w:val="clear" w:color="auto" w:fill="FFFFFF"/>
        </w:rPr>
        <w:t>Удачная архитектура позволяет:</w:t>
      </w:r>
    </w:p>
    <w:p w:rsidR="00DF5EE6" w:rsidRPr="00A76861" w:rsidRDefault="00DF5EE6" w:rsidP="00DF5EE6">
      <w:pPr>
        <w:ind w:left="567" w:firstLine="0"/>
      </w:pPr>
      <w:r w:rsidRPr="00A76861">
        <w:rPr>
          <w:bCs/>
        </w:rPr>
        <w:t>– сделать возможным</w:t>
      </w:r>
      <w:r w:rsidRPr="00A76861">
        <w:t>/Ускорить/Удешевить достижение бизнес-цели;</w:t>
      </w:r>
    </w:p>
    <w:p w:rsidR="00DF5EE6" w:rsidRPr="00A76861" w:rsidRDefault="00DF5EE6" w:rsidP="00DF5EE6">
      <w:pPr>
        <w:ind w:left="567" w:firstLine="0"/>
      </w:pPr>
      <w:r w:rsidRPr="00A76861">
        <w:t>– достичь приемлемой производительности/увеличить производительность;</w:t>
      </w:r>
    </w:p>
    <w:p w:rsidR="00DF5EE6" w:rsidRPr="00A76861" w:rsidRDefault="00DF5EE6" w:rsidP="00DF5EE6">
      <w:pPr>
        <w:ind w:left="567" w:firstLine="0"/>
      </w:pPr>
      <w:r w:rsidRPr="00A76861">
        <w:t>– сделать приложение легко расширяемым на случай, если это понадобится. Надо помнить, что, как правило, расширяемое приложение это простое приложение;</w:t>
      </w:r>
    </w:p>
    <w:p w:rsidR="00DF5EE6" w:rsidRPr="00A76861" w:rsidRDefault="00DF5EE6" w:rsidP="00DF5EE6">
      <w:pPr>
        <w:ind w:left="567" w:firstLine="0"/>
      </w:pPr>
      <w:r w:rsidRPr="00A76861">
        <w:t>– уменьшить количество ошибок.</w:t>
      </w:r>
    </w:p>
    <w:p w:rsidR="00DF5EE6" w:rsidRPr="00A76861" w:rsidRDefault="00DF5EE6" w:rsidP="00DF5EE6">
      <w:r w:rsidRPr="00A76861">
        <w:t>Процесс разработки структуры включает в себя создание общей инфраструктуры организации системы и управления ею, выбор протоколов и методов синхронизации и доступа к данным, распределение функций системы между компонентами, физическое распределение, объединение элементов проекта, масштабирование, оптимизацию производительности и выбор оптимальных вариантов среди доступных альтернатив.</w:t>
      </w:r>
    </w:p>
    <w:p w:rsidR="00DF5EE6" w:rsidRPr="00A76861" w:rsidRDefault="00DF5EE6" w:rsidP="00DF5EE6">
      <w:r w:rsidRPr="00A76861">
        <w:t>Существует три типа системной архитектуры:</w:t>
      </w:r>
    </w:p>
    <w:p w:rsidR="00DF5EE6" w:rsidRPr="00A76861" w:rsidRDefault="00DF5EE6" w:rsidP="00DF5EE6">
      <w:pPr>
        <w:ind w:left="567" w:firstLine="0"/>
        <w:rPr>
          <w:szCs w:val="28"/>
        </w:rPr>
      </w:pPr>
      <w:r w:rsidRPr="00A76861">
        <w:rPr>
          <w:szCs w:val="28"/>
        </w:rPr>
        <w:t>– одноуровневая;</w:t>
      </w:r>
    </w:p>
    <w:p w:rsidR="00DF5EE6" w:rsidRPr="00A76861" w:rsidRDefault="00DF5EE6" w:rsidP="00DF5EE6">
      <w:pPr>
        <w:ind w:left="567" w:firstLine="0"/>
        <w:rPr>
          <w:szCs w:val="28"/>
        </w:rPr>
      </w:pPr>
      <w:r w:rsidRPr="00A76861">
        <w:rPr>
          <w:szCs w:val="28"/>
        </w:rPr>
        <w:t>– двухуровневая;</w:t>
      </w:r>
    </w:p>
    <w:p w:rsidR="00DF5EE6" w:rsidRPr="00A76861" w:rsidRDefault="00DF5EE6" w:rsidP="00DF5EE6">
      <w:pPr>
        <w:ind w:left="567" w:firstLine="0"/>
        <w:rPr>
          <w:szCs w:val="28"/>
        </w:rPr>
      </w:pPr>
      <w:r w:rsidRPr="00A76861">
        <w:rPr>
          <w:szCs w:val="28"/>
        </w:rPr>
        <w:t>– многоуровневая.</w:t>
      </w:r>
    </w:p>
    <w:p w:rsidR="00DF5EE6" w:rsidRPr="00A76861" w:rsidRDefault="00DF5EE6" w:rsidP="00DF5EE6">
      <w:r w:rsidRPr="00A76861">
        <w:lastRenderedPageBreak/>
        <w:t>В одноуровневой системной архитектуре все действия реализации графического интерфейса и решения задачи выполняются на одном уровне системы.</w:t>
      </w:r>
    </w:p>
    <w:p w:rsidR="00DF5EE6" w:rsidRPr="00A76861" w:rsidRDefault="00DF5EE6" w:rsidP="00DF5EE6">
      <w:r w:rsidRPr="00A76861">
        <w:tab/>
        <w:t>В двухуровневой архитектуре компоненты, отвечающие за графический интерфейс и прикладную логику, размещаются на клиентской машине и обращаются к общему источнику данных по сети.</w:t>
      </w:r>
    </w:p>
    <w:p w:rsidR="00DF5EE6" w:rsidRPr="00A76861" w:rsidRDefault="00DF5EE6" w:rsidP="00DF5EE6">
      <w:r w:rsidRPr="00A76861">
        <w:tab/>
        <w:t xml:space="preserve">В многоуровневой архитектуре презентационный сервис (первый уровень), прикладная логика (второй уровень) и сервис данных (третий уровень) отделены друг от друга. </w:t>
      </w:r>
    </w:p>
    <w:p w:rsidR="00DF5EE6" w:rsidRPr="00A76861" w:rsidRDefault="00DF5EE6" w:rsidP="00DF5EE6">
      <w:r w:rsidRPr="00A76861">
        <w:t>Для данной работы было решено выбрать трёхуровневую архитектуру проекта (рисунок 2.1).</w:t>
      </w:r>
    </w:p>
    <w:p w:rsidR="00DF5EE6" w:rsidRPr="00A76861" w:rsidRDefault="00DF5EE6" w:rsidP="00DF5EE6"/>
    <w:p w:rsidR="00DF5EE6" w:rsidRPr="00A76861" w:rsidRDefault="00DF5EE6" w:rsidP="00DF5EE6">
      <w:pPr>
        <w:jc w:val="center"/>
        <w:rPr>
          <w:szCs w:val="28"/>
        </w:rPr>
      </w:pPr>
      <w:r w:rsidRPr="00A76861">
        <w:rPr>
          <w:noProof/>
          <w:szCs w:val="28"/>
        </w:rPr>
        <w:drawing>
          <wp:inline distT="0" distB="0" distL="0" distR="0" wp14:anchorId="40C62086" wp14:editId="0BDA94E4">
            <wp:extent cx="5187315" cy="27520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7315" cy="2752090"/>
                    </a:xfrm>
                    <a:prstGeom prst="rect">
                      <a:avLst/>
                    </a:prstGeom>
                    <a:noFill/>
                    <a:ln>
                      <a:noFill/>
                    </a:ln>
                  </pic:spPr>
                </pic:pic>
              </a:graphicData>
            </a:graphic>
          </wp:inline>
        </w:drawing>
      </w:r>
    </w:p>
    <w:p w:rsidR="00DF5EE6" w:rsidRPr="00A76861" w:rsidRDefault="00DF5EE6" w:rsidP="00DF5EE6">
      <w:pPr>
        <w:pStyle w:val="Image"/>
      </w:pPr>
    </w:p>
    <w:p w:rsidR="00DF5EE6" w:rsidRPr="00A76861" w:rsidRDefault="00DF5EE6" w:rsidP="00DF5EE6">
      <w:pPr>
        <w:pStyle w:val="Image"/>
      </w:pPr>
      <w:r w:rsidRPr="00A76861">
        <w:t>Рисунок 2.1 – Архитектура данного проекта</w:t>
      </w:r>
    </w:p>
    <w:p w:rsidR="00DF5EE6" w:rsidRPr="00A76861" w:rsidRDefault="00DF5EE6" w:rsidP="00DF5EE6">
      <w:pPr>
        <w:pStyle w:val="Image"/>
      </w:pPr>
    </w:p>
    <w:p w:rsidR="00DF5EE6" w:rsidRPr="00A76861" w:rsidRDefault="00DF5EE6" w:rsidP="00DF5EE6">
      <w:pPr>
        <w:rPr>
          <w:szCs w:val="28"/>
        </w:rPr>
      </w:pPr>
      <w:r w:rsidRPr="00A76861">
        <w:rPr>
          <w:szCs w:val="28"/>
        </w:rPr>
        <w:t>На рисунке 2.1 представлена архитектура системы, которая включает  GUI – графический интерфейс пользователя; BL-бизнес логика; Storage –</w:t>
      </w:r>
      <w:r w:rsidRPr="00A76861">
        <w:t>хранилище на котором хранятся данные</w:t>
      </w:r>
      <w:r w:rsidRPr="00A76861">
        <w:rPr>
          <w:szCs w:val="28"/>
        </w:rPr>
        <w:t>.</w:t>
      </w:r>
    </w:p>
    <w:p w:rsidR="00DF5EE6" w:rsidRPr="00A76861" w:rsidRDefault="00DF5EE6" w:rsidP="00DF5EE6">
      <w:pPr>
        <w:rPr>
          <w:szCs w:val="28"/>
        </w:rPr>
      </w:pPr>
      <w:r w:rsidRPr="00A76861">
        <w:rPr>
          <w:szCs w:val="28"/>
        </w:rPr>
        <w:t>Это решение обосновано тем, что данная архитектура наиболее подходит для решения поставленной задачи, поскольку мы имеем графический интерфейс, с которым пользователь взаимодействует напрямую</w:t>
      </w:r>
      <w:r>
        <w:rPr>
          <w:szCs w:val="28"/>
        </w:rPr>
        <w:t xml:space="preserve"> (для настройки конфигурационного файла)</w:t>
      </w:r>
      <w:r w:rsidRPr="00A76861">
        <w:rPr>
          <w:szCs w:val="28"/>
        </w:rPr>
        <w:t xml:space="preserve">; логику проекта, </w:t>
      </w:r>
      <w:r>
        <w:rPr>
          <w:szCs w:val="28"/>
        </w:rPr>
        <w:t xml:space="preserve">т.е. служба, </w:t>
      </w:r>
      <w:r w:rsidRPr="00A76861">
        <w:rPr>
          <w:szCs w:val="28"/>
        </w:rPr>
        <w:t>которая будет</w:t>
      </w:r>
      <w:r>
        <w:rPr>
          <w:szCs w:val="28"/>
        </w:rPr>
        <w:t xml:space="preserve"> выполнять основные функции разрабатываемого программного продукта</w:t>
      </w:r>
      <w:r w:rsidRPr="00A76861">
        <w:rPr>
          <w:szCs w:val="28"/>
        </w:rPr>
        <w:t xml:space="preserve">; и, конечно же, хранилище данных, в роле которого выступает </w:t>
      </w:r>
      <w:r>
        <w:rPr>
          <w:szCs w:val="28"/>
        </w:rPr>
        <w:t xml:space="preserve">конфигурационный файл, расположенный в </w:t>
      </w:r>
      <w:r w:rsidRPr="00A76861">
        <w:rPr>
          <w:szCs w:val="28"/>
        </w:rPr>
        <w:t>файло</w:t>
      </w:r>
      <w:r>
        <w:rPr>
          <w:szCs w:val="28"/>
        </w:rPr>
        <w:t>вой с</w:t>
      </w:r>
      <w:r w:rsidRPr="00A76861">
        <w:rPr>
          <w:szCs w:val="28"/>
        </w:rPr>
        <w:t>истем</w:t>
      </w:r>
      <w:r>
        <w:rPr>
          <w:szCs w:val="28"/>
        </w:rPr>
        <w:t>е</w:t>
      </w:r>
      <w:r w:rsidRPr="00A76861">
        <w:rPr>
          <w:szCs w:val="28"/>
        </w:rPr>
        <w:t xml:space="preserve"> ПК на котором будет запущенна программа.</w:t>
      </w:r>
    </w:p>
    <w:p w:rsidR="00DF5EE6" w:rsidRPr="00A76861" w:rsidRDefault="00DF5EE6" w:rsidP="00DF5EE6">
      <w:pPr>
        <w:spacing w:after="200" w:line="276" w:lineRule="auto"/>
        <w:ind w:firstLine="0"/>
        <w:jc w:val="left"/>
      </w:pPr>
      <w:r w:rsidRPr="00A76861">
        <w:br w:type="page"/>
      </w:r>
    </w:p>
    <w:p w:rsidR="00DF5EE6" w:rsidRPr="00A76861" w:rsidRDefault="00DF5EE6" w:rsidP="00DF5EE6">
      <w:pPr>
        <w:pStyle w:val="2"/>
        <w:rPr>
          <w:rFonts w:eastAsia="Times New Roman"/>
        </w:rPr>
      </w:pPr>
      <w:bookmarkStart w:id="19" w:name="_Toc470019212"/>
      <w:bookmarkStart w:id="20" w:name="_Toc483327543"/>
      <w:r w:rsidRPr="00A76861">
        <w:lastRenderedPageBreak/>
        <w:t xml:space="preserve">2.2 </w:t>
      </w:r>
      <w:r w:rsidRPr="00A76861">
        <w:rPr>
          <w:rFonts w:eastAsia="Times New Roman"/>
        </w:rPr>
        <w:t>Диаграмма вариантов использования:</w:t>
      </w:r>
      <w:bookmarkEnd w:id="19"/>
      <w:bookmarkEnd w:id="20"/>
    </w:p>
    <w:p w:rsidR="00DF5EE6" w:rsidRPr="00A76861" w:rsidRDefault="00DF5EE6" w:rsidP="00DF5EE6"/>
    <w:p w:rsidR="00DF5EE6" w:rsidRPr="00A76861" w:rsidRDefault="00DF5EE6" w:rsidP="00DF5EE6">
      <w:pPr>
        <w:rPr>
          <w:shd w:val="clear" w:color="auto" w:fill="FFFFFF"/>
        </w:rPr>
      </w:pPr>
      <w:r w:rsidRPr="00A76861">
        <w:rPr>
          <w:rStyle w:val="af7"/>
          <w:b w:val="0"/>
          <w:color w:val="000000"/>
          <w:szCs w:val="21"/>
          <w:bdr w:val="none" w:sz="0" w:space="0" w:color="auto" w:frame="1"/>
          <w:shd w:val="clear" w:color="auto" w:fill="FFFFFF"/>
        </w:rPr>
        <w:t>UML</w:t>
      </w:r>
      <w:r w:rsidRPr="00A76861">
        <w:rPr>
          <w:rStyle w:val="af7"/>
          <w:color w:val="000000"/>
          <w:sz w:val="21"/>
          <w:szCs w:val="21"/>
          <w:bdr w:val="none" w:sz="0" w:space="0" w:color="auto" w:frame="1"/>
          <w:shd w:val="clear" w:color="auto" w:fill="FFFFFF"/>
        </w:rPr>
        <w:t xml:space="preserve"> –</w:t>
      </w:r>
      <w:r w:rsidRPr="00A76861">
        <w:rPr>
          <w:shd w:val="clear" w:color="auto" w:fill="FFFFFF"/>
        </w:rPr>
        <w:t xml:space="preserve"> унифицированный язык моделирования – это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w:t>
      </w:r>
      <w:r w:rsidRPr="00A76861">
        <w:rPr>
          <w:rStyle w:val="apple-converted-space"/>
          <w:color w:val="333333"/>
          <w:sz w:val="21"/>
          <w:szCs w:val="21"/>
          <w:shd w:val="clear" w:color="auto" w:fill="FFFFFF"/>
        </w:rPr>
        <w:t> </w:t>
      </w:r>
      <w:r w:rsidRPr="00A76861">
        <w:rPr>
          <w:rStyle w:val="af8"/>
          <w:i w:val="0"/>
          <w:color w:val="333333"/>
          <w:szCs w:val="21"/>
          <w:bdr w:val="none" w:sz="0" w:space="0" w:color="auto" w:frame="1"/>
          <w:shd w:val="clear" w:color="auto" w:fill="FFFFFF"/>
        </w:rPr>
        <w:t>UML моделью</w:t>
      </w:r>
      <w:r w:rsidRPr="00A76861">
        <w:rPr>
          <w:shd w:val="clear" w:color="auto" w:fill="FFFFFF"/>
        </w:rPr>
        <w:t xml:space="preserve">. UML был создан для определения, визуализации, проектирования и документирования в основном программных систем </w:t>
      </w:r>
      <w:r>
        <w:rPr>
          <w:shd w:val="clear" w:color="auto" w:fill="FFFFFF"/>
        </w:rPr>
        <w:t>[4</w:t>
      </w:r>
      <w:r w:rsidRPr="00A76861">
        <w:rPr>
          <w:shd w:val="clear" w:color="auto" w:fill="FFFFFF"/>
        </w:rPr>
        <w:t>].</w:t>
      </w:r>
    </w:p>
    <w:p w:rsidR="00DF5EE6" w:rsidRPr="00A76861" w:rsidRDefault="00DF5EE6" w:rsidP="00DF5EE6">
      <w:r w:rsidRPr="00A76861">
        <w:t>Главные цели в разработке UML:</w:t>
      </w:r>
    </w:p>
    <w:p w:rsidR="00DF5EE6" w:rsidRPr="00A76861" w:rsidRDefault="00DF5EE6" w:rsidP="00DF5EE6">
      <w:r w:rsidRPr="00A76861">
        <w:t>– предоставить пользователям готовый к использованию выразительный язык визуального моделирования, позволяющий им разрабатывать осмысленные модели и обмениваться ими;</w:t>
      </w:r>
    </w:p>
    <w:p w:rsidR="00DF5EE6" w:rsidRPr="00A76861" w:rsidRDefault="00DF5EE6" w:rsidP="00DF5EE6">
      <w:r w:rsidRPr="00A76861">
        <w:t>– предусмотреть механизмы расширяемости и специализации для расширения базовых концепций;</w:t>
      </w:r>
    </w:p>
    <w:p w:rsidR="00DF5EE6" w:rsidRPr="00A76861" w:rsidRDefault="00DF5EE6" w:rsidP="00DF5EE6">
      <w:r w:rsidRPr="00A76861">
        <w:t>– обеспечить независимость от конкретных языков программирования и процессов разработки;</w:t>
      </w:r>
    </w:p>
    <w:p w:rsidR="00DF5EE6" w:rsidRPr="00A76861" w:rsidRDefault="00DF5EE6" w:rsidP="00DF5EE6">
      <w:r w:rsidRPr="00A76861">
        <w:t>– обеспечить формальную основу для понимания этого языка моделирования (язык должен быть одновременно точным и доступным для понимания, без лишнего формализма);</w:t>
      </w:r>
    </w:p>
    <w:p w:rsidR="00DF5EE6" w:rsidRPr="00A76861" w:rsidRDefault="00DF5EE6" w:rsidP="00DF5EE6">
      <w:r w:rsidRPr="00A76861">
        <w:t>– стимулировать рост рынка объектно-ориентированных инструментальных средств.</w:t>
      </w:r>
    </w:p>
    <w:p w:rsidR="00DF5EE6" w:rsidRPr="00A76861" w:rsidRDefault="00DF5EE6" w:rsidP="00DF5EE6">
      <w:r w:rsidRPr="00A76861">
        <w:t>Диаграммы вариантов использования (</w:t>
      </w:r>
      <w:proofErr w:type="spellStart"/>
      <w:r w:rsidRPr="00A76861">
        <w:t>Use</w:t>
      </w:r>
      <w:proofErr w:type="spellEnd"/>
      <w:r w:rsidRPr="00A76861">
        <w:t xml:space="preserve"> </w:t>
      </w:r>
      <w:proofErr w:type="spellStart"/>
      <w:r w:rsidRPr="00A76861">
        <w:t>Case</w:t>
      </w:r>
      <w:proofErr w:type="spellEnd"/>
      <w:r w:rsidRPr="00A76861">
        <w:t>) показывают взаимодействия между вариантами использования и действующими лицами, отражая функциональные требования к системе с точки зрения пользователя.</w:t>
      </w:r>
    </w:p>
    <w:p w:rsidR="00DF5EE6" w:rsidRPr="00A76861" w:rsidRDefault="00DF5EE6" w:rsidP="00DF5EE6">
      <w:r w:rsidRPr="00A76861">
        <w:t xml:space="preserve"> Цель построения – документирование функциональных требований в общем виде (требование – простота). Вариант использования - последовательность действий (транзакций), выполняемых системой в ответ на событие, инициируемое некоторым внешним объектом (действующим лицом). Вариант использования описывает типичное взаимодействие между пользователем и системой и отражает представление о поведении системы с точки зрения пользователя </w:t>
      </w:r>
      <w:r>
        <w:t>[5</w:t>
      </w:r>
      <w:r w:rsidRPr="00A76861">
        <w:t>].</w:t>
      </w:r>
    </w:p>
    <w:p w:rsidR="00DF5EE6" w:rsidRPr="00A76861" w:rsidRDefault="00DF5EE6" w:rsidP="00DF5EE6">
      <w:r w:rsidRPr="00A76861">
        <w:t>В процессе разработки были выделены следующие роли:</w:t>
      </w:r>
    </w:p>
    <w:p w:rsidR="00DF5EE6" w:rsidRPr="00A76861" w:rsidRDefault="00DF5EE6" w:rsidP="00DF5EE6">
      <w:r>
        <w:t>1) «</w:t>
      </w:r>
      <w:proofErr w:type="spellStart"/>
      <w:r>
        <w:t>User</w:t>
      </w:r>
      <w:proofErr w:type="spellEnd"/>
      <w:r>
        <w:t>» – Пользователь</w:t>
      </w:r>
      <w:r w:rsidRPr="00A76861">
        <w:t>;</w:t>
      </w:r>
    </w:p>
    <w:p w:rsidR="00DF5EE6" w:rsidRPr="00A76861" w:rsidRDefault="00DF5EE6" w:rsidP="00DF5EE6">
      <w:r w:rsidRPr="00A76861">
        <w:t>2) «</w:t>
      </w:r>
      <w:proofErr w:type="spellStart"/>
      <w:r w:rsidRPr="00A76861">
        <w:t>FileSysem</w:t>
      </w:r>
      <w:proofErr w:type="spellEnd"/>
      <w:r w:rsidRPr="00A76861">
        <w:t xml:space="preserve">» – </w:t>
      </w:r>
      <w:r>
        <w:t>Конфигурационный файл в файловой системе</w:t>
      </w:r>
      <w:r w:rsidRPr="00A76861">
        <w:t>;</w:t>
      </w:r>
    </w:p>
    <w:p w:rsidR="00DF5EE6" w:rsidRPr="00A76861" w:rsidRDefault="00DF5EE6" w:rsidP="00DF5EE6">
      <w:r w:rsidRPr="00A76861">
        <w:t>3) «</w:t>
      </w:r>
      <w:proofErr w:type="spellStart"/>
      <w:r>
        <w:rPr>
          <w:lang w:val="en-US"/>
        </w:rPr>
        <w:t>MailServer</w:t>
      </w:r>
      <w:proofErr w:type="spellEnd"/>
      <w:r w:rsidRPr="00A76861">
        <w:t>» –</w:t>
      </w:r>
      <w:r>
        <w:t>Почтовый сервер</w:t>
      </w:r>
      <w:r w:rsidRPr="00A76861">
        <w:t xml:space="preserve">. </w:t>
      </w:r>
    </w:p>
    <w:p w:rsidR="00DF5EE6" w:rsidRPr="00BA3B59" w:rsidRDefault="00DF5EE6" w:rsidP="00DF5EE6">
      <w:r w:rsidRPr="00A76861">
        <w:t>«</w:t>
      </w:r>
      <w:proofErr w:type="spellStart"/>
      <w:r w:rsidRPr="00A76861">
        <w:t>User</w:t>
      </w:r>
      <w:proofErr w:type="spellEnd"/>
      <w:r w:rsidRPr="00A76861">
        <w:t xml:space="preserve">» – </w:t>
      </w:r>
      <w:proofErr w:type="spellStart"/>
      <w:r w:rsidRPr="00A76861">
        <w:t>актор</w:t>
      </w:r>
      <w:proofErr w:type="spellEnd"/>
      <w:r w:rsidRPr="00A76861">
        <w:t xml:space="preserve"> который представляет из себя пользователя программы. «</w:t>
      </w:r>
      <w:proofErr w:type="spellStart"/>
      <w:r w:rsidRPr="00A76861">
        <w:t>FileSystem</w:t>
      </w:r>
      <w:proofErr w:type="spellEnd"/>
      <w:r w:rsidRPr="00A76861">
        <w:t xml:space="preserve">» – </w:t>
      </w:r>
      <w:proofErr w:type="spellStart"/>
      <w:r w:rsidRPr="00A76861">
        <w:t>актор</w:t>
      </w:r>
      <w:proofErr w:type="spellEnd"/>
      <w:r w:rsidRPr="00A76861">
        <w:t xml:space="preserve"> – </w:t>
      </w:r>
      <w:r>
        <w:t>конфигурационный файл в файловой системе</w:t>
      </w:r>
      <w:r w:rsidRPr="00A76861">
        <w:t xml:space="preserve"> ПК.  «</w:t>
      </w:r>
      <w:proofErr w:type="spellStart"/>
      <w:r>
        <w:rPr>
          <w:lang w:val="en-US"/>
        </w:rPr>
        <w:t>MailPostServer</w:t>
      </w:r>
      <w:proofErr w:type="spellEnd"/>
      <w:r w:rsidRPr="00A76861">
        <w:t xml:space="preserve">» – </w:t>
      </w:r>
      <w:proofErr w:type="spellStart"/>
      <w:r w:rsidRPr="00A76861">
        <w:t>актор</w:t>
      </w:r>
      <w:proofErr w:type="spellEnd"/>
      <w:r w:rsidRPr="00A76861">
        <w:t xml:space="preserve"> – </w:t>
      </w:r>
      <w:r>
        <w:t>почтовый сервер</w:t>
      </w:r>
      <w:r w:rsidRPr="00A76861">
        <w:t xml:space="preserve">, </w:t>
      </w:r>
      <w:r>
        <w:t>к которому будет обращаться данное ПО</w:t>
      </w:r>
      <w:r w:rsidRPr="00A76861">
        <w:t>.</w:t>
      </w:r>
    </w:p>
    <w:p w:rsidR="00DF5EE6" w:rsidRPr="00491B1E" w:rsidRDefault="00DF5EE6" w:rsidP="00DF5EE6">
      <w:r>
        <w:t xml:space="preserve">Исходя из вышеперечисленных суждений, диаграмма вариантов использования имеет вид представленный на </w:t>
      </w:r>
      <w:r w:rsidRPr="00A76861">
        <w:t>рисунке 2.2.</w:t>
      </w:r>
    </w:p>
    <w:p w:rsidR="00DF5EE6" w:rsidRPr="00491B1E" w:rsidRDefault="00DF5EE6" w:rsidP="00DF5EE6"/>
    <w:p w:rsidR="00DF5EE6" w:rsidRPr="00A76861" w:rsidRDefault="00DF5EE6" w:rsidP="00DF5EE6">
      <w:pPr>
        <w:ind w:firstLine="0"/>
        <w:jc w:val="left"/>
      </w:pPr>
      <w:r>
        <w:rPr>
          <w:noProof/>
        </w:rPr>
        <w:lastRenderedPageBreak/>
        <w:drawing>
          <wp:inline distT="0" distB="0" distL="0" distR="0" wp14:anchorId="5B8EAAFF" wp14:editId="0B42CD02">
            <wp:extent cx="6265440" cy="5408579"/>
            <wp:effectExtent l="0" t="0" r="2540" b="1905"/>
            <wp:docPr id="2" name="Рисунок 2" descr="C:\Study\3 course\Practic\3.6\C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udy\3 course\Practic\3.6\CP\UseCase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7318" cy="5410201"/>
                    </a:xfrm>
                    <a:prstGeom prst="rect">
                      <a:avLst/>
                    </a:prstGeom>
                    <a:noFill/>
                    <a:ln>
                      <a:noFill/>
                    </a:ln>
                  </pic:spPr>
                </pic:pic>
              </a:graphicData>
            </a:graphic>
          </wp:inline>
        </w:drawing>
      </w:r>
    </w:p>
    <w:p w:rsidR="00DF5EE6" w:rsidRDefault="00DF5EE6" w:rsidP="00DF5EE6">
      <w:pPr>
        <w:pStyle w:val="Image"/>
        <w:rPr>
          <w:rStyle w:val="ImageChar"/>
        </w:rPr>
      </w:pPr>
      <w:r w:rsidRPr="00A76861">
        <w:rPr>
          <w:rStyle w:val="ImageChar"/>
        </w:rPr>
        <w:t>Рисунок 2.2 – Диаграмма вариантов использования</w:t>
      </w:r>
    </w:p>
    <w:p w:rsidR="00DF5EE6" w:rsidRDefault="00DF5EE6" w:rsidP="00DF5EE6">
      <w:pPr>
        <w:pStyle w:val="Image"/>
        <w:rPr>
          <w:rStyle w:val="ImageChar"/>
        </w:rPr>
      </w:pPr>
    </w:p>
    <w:p w:rsidR="00DF5EE6" w:rsidRDefault="00DF5EE6" w:rsidP="00DF5EE6">
      <w:r w:rsidRPr="00A76861">
        <w:t xml:space="preserve">Исходя из анализа построенной диаграммы использования, а также функций, которые должна выполнять программа, были </w:t>
      </w:r>
      <w:r>
        <w:t xml:space="preserve">выделены </w:t>
      </w:r>
      <w:proofErr w:type="spellStart"/>
      <w:r>
        <w:t>акторы</w:t>
      </w:r>
      <w:proofErr w:type="spellEnd"/>
      <w:r>
        <w:t xml:space="preserve"> и</w:t>
      </w:r>
      <w:r w:rsidRPr="00A76861">
        <w:t xml:space="preserve"> варианты использования, ос</w:t>
      </w:r>
      <w:r>
        <w:t>новные из которых, представлены в таблице</w:t>
      </w:r>
      <w:r w:rsidRPr="00A76861">
        <w:t xml:space="preserve"> </w:t>
      </w:r>
      <w:r>
        <w:t xml:space="preserve">2.1 и таблице 2.2, соответственно. </w:t>
      </w:r>
    </w:p>
    <w:p w:rsidR="00DF5EE6" w:rsidRPr="00BA3B59" w:rsidRDefault="00DF5EE6" w:rsidP="00DF5EE6"/>
    <w:p w:rsidR="00DF5EE6" w:rsidRPr="00A76861" w:rsidRDefault="00DF5EE6" w:rsidP="00DF5EE6">
      <w:pPr>
        <w:pStyle w:val="Tableheading"/>
      </w:pPr>
      <w:r>
        <w:lastRenderedPageBreak/>
        <w:t>Таблица 2.1</w:t>
      </w:r>
      <w:r w:rsidRPr="00A76861">
        <w:t xml:space="preserve"> – Описание ролей</w:t>
      </w:r>
    </w:p>
    <w:p w:rsidR="00DF5EE6" w:rsidRPr="00A76861" w:rsidRDefault="00DF5EE6" w:rsidP="00DF5EE6">
      <w:pPr>
        <w:pStyle w:val="Tableheading"/>
      </w:pPr>
    </w:p>
    <w:tbl>
      <w:tblPr>
        <w:tblStyle w:val="af6"/>
        <w:tblW w:w="0" w:type="auto"/>
        <w:tblLook w:val="04A0" w:firstRow="1" w:lastRow="0" w:firstColumn="1" w:lastColumn="0" w:noHBand="0" w:noVBand="1"/>
      </w:tblPr>
      <w:tblGrid>
        <w:gridCol w:w="1807"/>
        <w:gridCol w:w="7764"/>
      </w:tblGrid>
      <w:tr w:rsidR="00DF5EE6" w:rsidRPr="00A76861" w:rsidTr="00702645">
        <w:trPr>
          <w:trHeight w:val="602"/>
        </w:trPr>
        <w:tc>
          <w:tcPr>
            <w:tcW w:w="1807" w:type="dxa"/>
            <w:shd w:val="clear" w:color="auto" w:fill="C6D9F1" w:themeFill="text2" w:themeFillTint="33"/>
          </w:tcPr>
          <w:p w:rsidR="00DF5EE6" w:rsidRPr="00F5484B" w:rsidRDefault="00DF5EE6" w:rsidP="00702645">
            <w:pPr>
              <w:pStyle w:val="Tabletext"/>
              <w:rPr>
                <w:b/>
                <w:lang w:val="ru-RU"/>
              </w:rPr>
            </w:pPr>
            <w:r w:rsidRPr="00F5484B">
              <w:rPr>
                <w:b/>
                <w:lang w:val="ru-RU"/>
              </w:rPr>
              <w:t>Название роли</w:t>
            </w:r>
          </w:p>
        </w:tc>
        <w:tc>
          <w:tcPr>
            <w:tcW w:w="7764" w:type="dxa"/>
          </w:tcPr>
          <w:p w:rsidR="00DF5EE6" w:rsidRPr="00F5484B" w:rsidRDefault="00DF5EE6" w:rsidP="00702645">
            <w:pPr>
              <w:pStyle w:val="Tabletext"/>
              <w:rPr>
                <w:b/>
                <w:lang w:val="ru-RU"/>
              </w:rPr>
            </w:pPr>
            <w:r w:rsidRPr="00F5484B">
              <w:rPr>
                <w:b/>
                <w:lang w:val="ru-RU"/>
              </w:rPr>
              <w:t>Описание</w:t>
            </w:r>
          </w:p>
        </w:tc>
      </w:tr>
      <w:tr w:rsidR="00DF5EE6" w:rsidRPr="00A76861" w:rsidTr="00702645">
        <w:trPr>
          <w:trHeight w:val="578"/>
        </w:trPr>
        <w:tc>
          <w:tcPr>
            <w:tcW w:w="1807" w:type="dxa"/>
            <w:shd w:val="clear" w:color="auto" w:fill="C6D9F1" w:themeFill="text2" w:themeFillTint="33"/>
          </w:tcPr>
          <w:p w:rsidR="00DF5EE6" w:rsidRPr="00F5484B" w:rsidRDefault="00DF5EE6" w:rsidP="00702645">
            <w:pPr>
              <w:pStyle w:val="Tabletext"/>
              <w:rPr>
                <w:lang w:val="ru-RU"/>
              </w:rPr>
            </w:pPr>
            <w:r w:rsidRPr="00F5484B">
              <w:rPr>
                <w:lang w:val="ru-RU"/>
              </w:rPr>
              <w:t>«</w:t>
            </w:r>
            <w:proofErr w:type="spellStart"/>
            <w:r w:rsidRPr="00F5484B">
              <w:rPr>
                <w:lang w:val="ru-RU"/>
              </w:rPr>
              <w:t>User</w:t>
            </w:r>
            <w:proofErr w:type="spellEnd"/>
            <w:r w:rsidRPr="00F5484B">
              <w:rPr>
                <w:lang w:val="ru-RU"/>
              </w:rPr>
              <w:t>»</w:t>
            </w:r>
          </w:p>
        </w:tc>
        <w:tc>
          <w:tcPr>
            <w:tcW w:w="7764" w:type="dxa"/>
          </w:tcPr>
          <w:p w:rsidR="00DF5EE6" w:rsidRPr="00A76861" w:rsidRDefault="00DF5EE6" w:rsidP="00702645">
            <w:pPr>
              <w:pStyle w:val="Tabletext"/>
              <w:rPr>
                <w:lang w:val="ru-RU"/>
              </w:rPr>
            </w:pPr>
            <w:r w:rsidRPr="00A76861">
              <w:rPr>
                <w:lang w:val="ru-RU"/>
              </w:rPr>
              <w:t>Пользователь</w:t>
            </w:r>
          </w:p>
        </w:tc>
      </w:tr>
      <w:tr w:rsidR="00DF5EE6" w:rsidRPr="00A76861" w:rsidTr="00702645">
        <w:trPr>
          <w:trHeight w:val="578"/>
        </w:trPr>
        <w:tc>
          <w:tcPr>
            <w:tcW w:w="1807" w:type="dxa"/>
            <w:shd w:val="clear" w:color="auto" w:fill="C6D9F1" w:themeFill="text2" w:themeFillTint="33"/>
          </w:tcPr>
          <w:p w:rsidR="00DF5EE6" w:rsidRPr="00F5484B" w:rsidRDefault="00DF5EE6" w:rsidP="00702645">
            <w:pPr>
              <w:pStyle w:val="Tabletext"/>
              <w:rPr>
                <w:lang w:val="ru-RU"/>
              </w:rPr>
            </w:pPr>
            <w:r w:rsidRPr="00F5484B">
              <w:rPr>
                <w:lang w:val="ru-RU"/>
              </w:rPr>
              <w:t>«</w:t>
            </w:r>
            <w:proofErr w:type="spellStart"/>
            <w:r w:rsidRPr="00F5484B">
              <w:rPr>
                <w:lang w:val="ru-RU"/>
              </w:rPr>
              <w:t>FileSysem</w:t>
            </w:r>
            <w:proofErr w:type="spellEnd"/>
            <w:r w:rsidRPr="00F5484B">
              <w:rPr>
                <w:lang w:val="ru-RU"/>
              </w:rPr>
              <w:t>»</w:t>
            </w:r>
          </w:p>
        </w:tc>
        <w:tc>
          <w:tcPr>
            <w:tcW w:w="7764" w:type="dxa"/>
          </w:tcPr>
          <w:p w:rsidR="00DF5EE6" w:rsidRPr="00A76861" w:rsidRDefault="00DF5EE6" w:rsidP="00702645">
            <w:pPr>
              <w:pStyle w:val="Tabletext"/>
              <w:rPr>
                <w:lang w:val="ru-RU"/>
              </w:rPr>
            </w:pPr>
            <w:r w:rsidRPr="00A76861">
              <w:rPr>
                <w:lang w:val="ru-RU"/>
              </w:rPr>
              <w:t>Файловая система</w:t>
            </w:r>
          </w:p>
        </w:tc>
      </w:tr>
      <w:tr w:rsidR="00DF5EE6" w:rsidRPr="00A76861" w:rsidTr="00702645">
        <w:trPr>
          <w:trHeight w:val="578"/>
        </w:trPr>
        <w:tc>
          <w:tcPr>
            <w:tcW w:w="1807" w:type="dxa"/>
            <w:shd w:val="clear" w:color="auto" w:fill="C6D9F1" w:themeFill="text2" w:themeFillTint="33"/>
          </w:tcPr>
          <w:p w:rsidR="00DF5EE6" w:rsidRPr="00F5484B" w:rsidRDefault="00DF5EE6" w:rsidP="00702645">
            <w:pPr>
              <w:pStyle w:val="Tabletext"/>
              <w:rPr>
                <w:lang w:val="ru-RU"/>
              </w:rPr>
            </w:pPr>
            <w:r w:rsidRPr="00F5484B">
              <w:rPr>
                <w:lang w:val="ru-RU"/>
              </w:rPr>
              <w:t>«</w:t>
            </w:r>
            <w:proofErr w:type="spellStart"/>
            <w:r>
              <w:rPr>
                <w:lang w:val="en-US"/>
              </w:rPr>
              <w:t>MailServer</w:t>
            </w:r>
            <w:proofErr w:type="spellEnd"/>
            <w:r w:rsidRPr="00F5484B">
              <w:rPr>
                <w:lang w:val="ru-RU"/>
              </w:rPr>
              <w:t>»</w:t>
            </w:r>
          </w:p>
        </w:tc>
        <w:tc>
          <w:tcPr>
            <w:tcW w:w="7764" w:type="dxa"/>
          </w:tcPr>
          <w:p w:rsidR="00DF5EE6" w:rsidRPr="00F5484B" w:rsidRDefault="00DF5EE6" w:rsidP="00702645">
            <w:pPr>
              <w:pStyle w:val="Tabletext"/>
              <w:rPr>
                <w:lang w:val="en-US"/>
              </w:rPr>
            </w:pPr>
            <w:r>
              <w:rPr>
                <w:lang w:val="ru-RU"/>
              </w:rPr>
              <w:t xml:space="preserve">Почтовый сервер </w:t>
            </w:r>
          </w:p>
        </w:tc>
      </w:tr>
    </w:tbl>
    <w:p w:rsidR="00DF5EE6" w:rsidRDefault="00DF5EE6" w:rsidP="00DF5EE6">
      <w:pPr>
        <w:pStyle w:val="Tableheading"/>
      </w:pPr>
    </w:p>
    <w:p w:rsidR="00DF5EE6" w:rsidRDefault="00DF5EE6" w:rsidP="00DF5EE6">
      <w:pPr>
        <w:pStyle w:val="Tableheading"/>
      </w:pPr>
      <w:r w:rsidRPr="00A76861">
        <w:t>Таблица 2.</w:t>
      </w:r>
      <w:r>
        <w:t>2</w:t>
      </w:r>
      <w:r w:rsidRPr="00A76861">
        <w:t xml:space="preserve"> – Варианты использования</w:t>
      </w:r>
    </w:p>
    <w:p w:rsidR="00DF5EE6" w:rsidRDefault="00DF5EE6" w:rsidP="00DF5E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15"/>
        <w:gridCol w:w="6656"/>
      </w:tblGrid>
      <w:tr w:rsidR="00DF5EE6" w:rsidRPr="005815DD" w:rsidTr="00702645">
        <w:tc>
          <w:tcPr>
            <w:tcW w:w="2915" w:type="dxa"/>
            <w:shd w:val="clear" w:color="auto" w:fill="C6D9F1" w:themeFill="text2" w:themeFillTint="33"/>
          </w:tcPr>
          <w:p w:rsidR="00DF5EE6" w:rsidRPr="00EE3E09" w:rsidRDefault="00DF5EE6" w:rsidP="00702645">
            <w:pPr>
              <w:pStyle w:val="Tabletext"/>
              <w:rPr>
                <w:b/>
              </w:rPr>
            </w:pPr>
            <w:r w:rsidRPr="00EE3E09">
              <w:rPr>
                <w:b/>
              </w:rPr>
              <w:t>Номер</w:t>
            </w:r>
          </w:p>
        </w:tc>
        <w:tc>
          <w:tcPr>
            <w:tcW w:w="6656" w:type="dxa"/>
          </w:tcPr>
          <w:p w:rsidR="00DF5EE6" w:rsidRPr="005815DD" w:rsidRDefault="00DF5EE6" w:rsidP="00702645">
            <w:pPr>
              <w:pStyle w:val="Tabletext"/>
              <w:rPr>
                <w:lang w:val="en-US"/>
              </w:rPr>
            </w:pPr>
            <w:r w:rsidRPr="005815DD">
              <w:t>ВИ – 01</w:t>
            </w:r>
          </w:p>
        </w:tc>
      </w:tr>
      <w:tr w:rsidR="00DF5EE6" w:rsidRPr="005815DD" w:rsidTr="00702645">
        <w:tc>
          <w:tcPr>
            <w:tcW w:w="2915" w:type="dxa"/>
            <w:shd w:val="clear" w:color="auto" w:fill="C6D9F1" w:themeFill="text2" w:themeFillTint="33"/>
          </w:tcPr>
          <w:p w:rsidR="00DF5EE6" w:rsidRPr="00EE3E09" w:rsidRDefault="00DF5EE6" w:rsidP="00702645">
            <w:pPr>
              <w:pStyle w:val="Tabletext"/>
              <w:rPr>
                <w:b/>
              </w:rPr>
            </w:pPr>
            <w:r w:rsidRPr="00EE3E09">
              <w:rPr>
                <w:b/>
              </w:rPr>
              <w:t>Название</w:t>
            </w:r>
          </w:p>
        </w:tc>
        <w:tc>
          <w:tcPr>
            <w:tcW w:w="6656" w:type="dxa"/>
          </w:tcPr>
          <w:p w:rsidR="00DF5EE6" w:rsidRPr="005815DD" w:rsidRDefault="00DF5EE6" w:rsidP="00702645">
            <w:pPr>
              <w:pStyle w:val="Tabletext"/>
            </w:pPr>
            <w:r w:rsidRPr="005815DD">
              <w:t>Запуск</w:t>
            </w:r>
          </w:p>
        </w:tc>
      </w:tr>
      <w:tr w:rsidR="00DF5EE6" w:rsidRPr="005815DD" w:rsidTr="00702645">
        <w:tc>
          <w:tcPr>
            <w:tcW w:w="2915" w:type="dxa"/>
            <w:shd w:val="clear" w:color="auto" w:fill="C6D9F1" w:themeFill="text2" w:themeFillTint="33"/>
          </w:tcPr>
          <w:p w:rsidR="00DF5EE6" w:rsidRPr="00EE3E09" w:rsidRDefault="00DF5EE6" w:rsidP="00702645">
            <w:pPr>
              <w:pStyle w:val="Tabletext"/>
              <w:rPr>
                <w:b/>
              </w:rPr>
            </w:pPr>
            <w:r w:rsidRPr="00EE3E09">
              <w:rPr>
                <w:b/>
              </w:rPr>
              <w:t>Участники</w:t>
            </w:r>
          </w:p>
        </w:tc>
        <w:tc>
          <w:tcPr>
            <w:tcW w:w="6656" w:type="dxa"/>
          </w:tcPr>
          <w:p w:rsidR="00DF5EE6" w:rsidRPr="005815DD" w:rsidRDefault="00DF5EE6" w:rsidP="00702645">
            <w:pPr>
              <w:pStyle w:val="Tabletext"/>
            </w:pPr>
            <w:r w:rsidRPr="005815DD">
              <w:t>Пользователь</w:t>
            </w:r>
          </w:p>
        </w:tc>
      </w:tr>
      <w:tr w:rsidR="00DF5EE6" w:rsidRPr="005815DD" w:rsidTr="00702645">
        <w:tc>
          <w:tcPr>
            <w:tcW w:w="2915" w:type="dxa"/>
            <w:shd w:val="clear" w:color="auto" w:fill="C6D9F1" w:themeFill="text2" w:themeFillTint="33"/>
          </w:tcPr>
          <w:p w:rsidR="00DF5EE6" w:rsidRPr="00EE3E09" w:rsidRDefault="00DF5EE6" w:rsidP="00702645">
            <w:pPr>
              <w:pStyle w:val="Tabletext"/>
              <w:rPr>
                <w:b/>
              </w:rPr>
            </w:pPr>
            <w:r w:rsidRPr="00EE3E09">
              <w:rPr>
                <w:b/>
              </w:rPr>
              <w:t>Описание</w:t>
            </w:r>
          </w:p>
        </w:tc>
        <w:tc>
          <w:tcPr>
            <w:tcW w:w="6656" w:type="dxa"/>
          </w:tcPr>
          <w:p w:rsidR="00DF5EE6" w:rsidRPr="005815DD" w:rsidRDefault="00DF5EE6" w:rsidP="00702645">
            <w:pPr>
              <w:pStyle w:val="Tabletext"/>
            </w:pPr>
            <w:r w:rsidRPr="005815DD">
              <w:t>Пользователь запускает программу</w:t>
            </w:r>
          </w:p>
        </w:tc>
      </w:tr>
      <w:tr w:rsidR="00DF5EE6" w:rsidRPr="005815DD" w:rsidTr="00702645">
        <w:tc>
          <w:tcPr>
            <w:tcW w:w="2915" w:type="dxa"/>
            <w:shd w:val="clear" w:color="auto" w:fill="C6D9F1" w:themeFill="text2" w:themeFillTint="33"/>
          </w:tcPr>
          <w:p w:rsidR="00DF5EE6" w:rsidRPr="00EE3E09" w:rsidRDefault="00DF5EE6" w:rsidP="00702645">
            <w:pPr>
              <w:pStyle w:val="Tabletext"/>
              <w:rPr>
                <w:b/>
              </w:rPr>
            </w:pPr>
            <w:r w:rsidRPr="00EE3E09">
              <w:rPr>
                <w:b/>
              </w:rPr>
              <w:t>Предварительные условия</w:t>
            </w:r>
          </w:p>
        </w:tc>
        <w:tc>
          <w:tcPr>
            <w:tcW w:w="6656" w:type="dxa"/>
          </w:tcPr>
          <w:p w:rsidR="00DF5EE6" w:rsidRPr="005815DD" w:rsidRDefault="00DF5EE6" w:rsidP="00702645">
            <w:pPr>
              <w:pStyle w:val="Tabletext"/>
            </w:pPr>
            <w:r w:rsidRPr="005815DD">
              <w:t>Нет</w:t>
            </w:r>
          </w:p>
        </w:tc>
      </w:tr>
      <w:tr w:rsidR="00DF5EE6" w:rsidRPr="005815DD" w:rsidTr="00702645">
        <w:tc>
          <w:tcPr>
            <w:tcW w:w="2915" w:type="dxa"/>
            <w:shd w:val="clear" w:color="auto" w:fill="C6D9F1" w:themeFill="text2" w:themeFillTint="33"/>
          </w:tcPr>
          <w:p w:rsidR="00DF5EE6" w:rsidRPr="00EE3E09" w:rsidRDefault="00DF5EE6" w:rsidP="00702645">
            <w:pPr>
              <w:pStyle w:val="Tabletext"/>
              <w:rPr>
                <w:b/>
              </w:rPr>
            </w:pPr>
            <w:r w:rsidRPr="00EE3E09">
              <w:rPr>
                <w:b/>
              </w:rPr>
              <w:t>Выходные условия</w:t>
            </w:r>
          </w:p>
        </w:tc>
        <w:tc>
          <w:tcPr>
            <w:tcW w:w="6656" w:type="dxa"/>
          </w:tcPr>
          <w:p w:rsidR="00DF5EE6" w:rsidRPr="005815DD" w:rsidRDefault="00DF5EE6" w:rsidP="00702645">
            <w:pPr>
              <w:pStyle w:val="Tabletext"/>
            </w:pPr>
            <w:r w:rsidRPr="005815DD">
              <w:t xml:space="preserve">Программа запущена </w:t>
            </w:r>
          </w:p>
        </w:tc>
      </w:tr>
      <w:tr w:rsidR="00DF5EE6" w:rsidRPr="005815DD" w:rsidTr="00702645">
        <w:tc>
          <w:tcPr>
            <w:tcW w:w="2915" w:type="dxa"/>
            <w:tcBorders>
              <w:bottom w:val="single" w:sz="18" w:space="0" w:color="auto"/>
            </w:tcBorders>
            <w:shd w:val="clear" w:color="auto" w:fill="C6D9F1" w:themeFill="text2" w:themeFillTint="33"/>
          </w:tcPr>
          <w:p w:rsidR="00DF5EE6" w:rsidRPr="00EE3E09" w:rsidRDefault="00DF5EE6" w:rsidP="00702645">
            <w:pPr>
              <w:pStyle w:val="Tabletext"/>
              <w:rPr>
                <w:b/>
              </w:rPr>
            </w:pPr>
            <w:r w:rsidRPr="00EE3E09">
              <w:rPr>
                <w:b/>
              </w:rPr>
              <w:t>Порядок действий</w:t>
            </w:r>
          </w:p>
        </w:tc>
        <w:tc>
          <w:tcPr>
            <w:tcW w:w="6656" w:type="dxa"/>
            <w:tcBorders>
              <w:bottom w:val="single" w:sz="18" w:space="0" w:color="auto"/>
            </w:tcBorders>
          </w:tcPr>
          <w:p w:rsidR="00DF5EE6" w:rsidRPr="005815DD" w:rsidRDefault="00DF5EE6" w:rsidP="00702645">
            <w:pPr>
              <w:pStyle w:val="Tabletext"/>
            </w:pPr>
            <w:r w:rsidRPr="005815DD">
              <w:t>Пользователь запускает программу</w:t>
            </w:r>
          </w:p>
        </w:tc>
      </w:tr>
      <w:tr w:rsidR="00DF5EE6" w:rsidRPr="005815DD" w:rsidTr="00702645">
        <w:tc>
          <w:tcPr>
            <w:tcW w:w="2915" w:type="dxa"/>
            <w:tcBorders>
              <w:top w:val="single" w:sz="18" w:space="0" w:color="auto"/>
            </w:tcBorders>
            <w:shd w:val="clear" w:color="auto" w:fill="C6D9F1" w:themeFill="text2" w:themeFillTint="33"/>
          </w:tcPr>
          <w:p w:rsidR="00DF5EE6" w:rsidRPr="00EE3E09" w:rsidRDefault="00DF5EE6" w:rsidP="00702645">
            <w:pPr>
              <w:pStyle w:val="Tabletext"/>
              <w:rPr>
                <w:b/>
              </w:rPr>
            </w:pPr>
            <w:r w:rsidRPr="00EE3E09">
              <w:rPr>
                <w:b/>
              </w:rPr>
              <w:t>Номер</w:t>
            </w:r>
          </w:p>
        </w:tc>
        <w:tc>
          <w:tcPr>
            <w:tcW w:w="6656" w:type="dxa"/>
            <w:tcBorders>
              <w:top w:val="single" w:sz="18" w:space="0" w:color="auto"/>
            </w:tcBorders>
          </w:tcPr>
          <w:p w:rsidR="00DF5EE6" w:rsidRPr="005815DD" w:rsidRDefault="00DF5EE6" w:rsidP="00702645">
            <w:pPr>
              <w:pStyle w:val="Tabletext"/>
              <w:rPr>
                <w:lang w:val="en-US"/>
              </w:rPr>
            </w:pPr>
            <w:r w:rsidRPr="005815DD">
              <w:t>ВИ – 02</w:t>
            </w:r>
          </w:p>
        </w:tc>
      </w:tr>
      <w:tr w:rsidR="00DF5EE6" w:rsidRPr="005815DD" w:rsidTr="00702645">
        <w:tc>
          <w:tcPr>
            <w:tcW w:w="2915" w:type="dxa"/>
            <w:shd w:val="clear" w:color="auto" w:fill="C6D9F1" w:themeFill="text2" w:themeFillTint="33"/>
          </w:tcPr>
          <w:p w:rsidR="00DF5EE6" w:rsidRPr="00EE3E09" w:rsidRDefault="00DF5EE6" w:rsidP="00702645">
            <w:pPr>
              <w:pStyle w:val="Tabletext"/>
              <w:rPr>
                <w:b/>
              </w:rPr>
            </w:pPr>
            <w:r w:rsidRPr="00EE3E09">
              <w:rPr>
                <w:b/>
              </w:rPr>
              <w:t>Название</w:t>
            </w:r>
          </w:p>
        </w:tc>
        <w:tc>
          <w:tcPr>
            <w:tcW w:w="6656" w:type="dxa"/>
          </w:tcPr>
          <w:p w:rsidR="00DF5EE6" w:rsidRPr="005815DD" w:rsidRDefault="00DF5EE6" w:rsidP="00702645">
            <w:pPr>
              <w:pStyle w:val="Tabletext"/>
            </w:pPr>
            <w:r w:rsidRPr="005815DD">
              <w:t>Основные настройки</w:t>
            </w:r>
          </w:p>
        </w:tc>
      </w:tr>
      <w:tr w:rsidR="00DF5EE6" w:rsidRPr="005815DD" w:rsidTr="00702645">
        <w:tc>
          <w:tcPr>
            <w:tcW w:w="2915" w:type="dxa"/>
            <w:shd w:val="clear" w:color="auto" w:fill="C6D9F1" w:themeFill="text2" w:themeFillTint="33"/>
          </w:tcPr>
          <w:p w:rsidR="00DF5EE6" w:rsidRPr="00EE3E09" w:rsidRDefault="00DF5EE6" w:rsidP="00702645">
            <w:pPr>
              <w:pStyle w:val="Tabletext"/>
              <w:rPr>
                <w:b/>
              </w:rPr>
            </w:pPr>
            <w:r w:rsidRPr="00EE3E09">
              <w:rPr>
                <w:b/>
              </w:rPr>
              <w:t>Участники</w:t>
            </w:r>
          </w:p>
        </w:tc>
        <w:tc>
          <w:tcPr>
            <w:tcW w:w="6656" w:type="dxa"/>
          </w:tcPr>
          <w:p w:rsidR="00DF5EE6" w:rsidRPr="005815DD" w:rsidRDefault="00DF5EE6" w:rsidP="00702645">
            <w:pPr>
              <w:pStyle w:val="Tabletext"/>
            </w:pPr>
            <w:r w:rsidRPr="005815DD">
              <w:t>Пользователь</w:t>
            </w:r>
          </w:p>
        </w:tc>
      </w:tr>
      <w:tr w:rsidR="00DF5EE6" w:rsidRPr="005815DD" w:rsidTr="00702645">
        <w:tc>
          <w:tcPr>
            <w:tcW w:w="2915" w:type="dxa"/>
            <w:shd w:val="clear" w:color="auto" w:fill="C6D9F1" w:themeFill="text2" w:themeFillTint="33"/>
          </w:tcPr>
          <w:p w:rsidR="00DF5EE6" w:rsidRPr="00EE3E09" w:rsidRDefault="00DF5EE6" w:rsidP="00702645">
            <w:pPr>
              <w:pStyle w:val="Tabletext"/>
              <w:rPr>
                <w:b/>
              </w:rPr>
            </w:pPr>
            <w:r w:rsidRPr="00EE3E09">
              <w:rPr>
                <w:b/>
              </w:rPr>
              <w:t>Описание</w:t>
            </w:r>
          </w:p>
        </w:tc>
        <w:tc>
          <w:tcPr>
            <w:tcW w:w="6656" w:type="dxa"/>
          </w:tcPr>
          <w:p w:rsidR="00DF5EE6" w:rsidRPr="005815DD" w:rsidRDefault="00DF5EE6" w:rsidP="00702645">
            <w:pPr>
              <w:pStyle w:val="Tabletext"/>
            </w:pPr>
            <w:r w:rsidRPr="005815DD">
              <w:t>Пользователь указывает основные настройки работы службы</w:t>
            </w:r>
          </w:p>
        </w:tc>
      </w:tr>
      <w:tr w:rsidR="00DF5EE6" w:rsidRPr="005815DD" w:rsidTr="00702645">
        <w:tc>
          <w:tcPr>
            <w:tcW w:w="2915" w:type="dxa"/>
            <w:shd w:val="clear" w:color="auto" w:fill="C6D9F1" w:themeFill="text2" w:themeFillTint="33"/>
          </w:tcPr>
          <w:p w:rsidR="00DF5EE6" w:rsidRPr="00EE3E09" w:rsidRDefault="00DF5EE6" w:rsidP="00702645">
            <w:pPr>
              <w:pStyle w:val="Tabletext"/>
              <w:rPr>
                <w:b/>
              </w:rPr>
            </w:pPr>
            <w:r w:rsidRPr="00EE3E09">
              <w:rPr>
                <w:b/>
              </w:rPr>
              <w:t>Предварительные условия</w:t>
            </w:r>
          </w:p>
        </w:tc>
        <w:tc>
          <w:tcPr>
            <w:tcW w:w="6656" w:type="dxa"/>
          </w:tcPr>
          <w:p w:rsidR="00DF5EE6" w:rsidRPr="005815DD" w:rsidRDefault="00DF5EE6" w:rsidP="00702645">
            <w:pPr>
              <w:pStyle w:val="Tabletext"/>
            </w:pPr>
            <w:r w:rsidRPr="005815DD">
              <w:t>Программа запущена</w:t>
            </w:r>
          </w:p>
        </w:tc>
      </w:tr>
      <w:tr w:rsidR="00DF5EE6" w:rsidRPr="005815DD" w:rsidTr="00702645">
        <w:tc>
          <w:tcPr>
            <w:tcW w:w="2915" w:type="dxa"/>
            <w:shd w:val="clear" w:color="auto" w:fill="C6D9F1" w:themeFill="text2" w:themeFillTint="33"/>
          </w:tcPr>
          <w:p w:rsidR="00DF5EE6" w:rsidRPr="00EE3E09" w:rsidRDefault="00DF5EE6" w:rsidP="00702645">
            <w:pPr>
              <w:pStyle w:val="Tabletext"/>
              <w:rPr>
                <w:b/>
              </w:rPr>
            </w:pPr>
            <w:r w:rsidRPr="00EE3E09">
              <w:rPr>
                <w:b/>
              </w:rPr>
              <w:t>Выходные условия</w:t>
            </w:r>
          </w:p>
        </w:tc>
        <w:tc>
          <w:tcPr>
            <w:tcW w:w="6656" w:type="dxa"/>
          </w:tcPr>
          <w:p w:rsidR="00DF5EE6" w:rsidRPr="005815DD" w:rsidRDefault="00DF5EE6" w:rsidP="00702645">
            <w:pPr>
              <w:pStyle w:val="Tabletext"/>
            </w:pPr>
            <w:r w:rsidRPr="005815DD">
              <w:t xml:space="preserve">Выбраны корневой каталог, частота обращения к серверу  и критерии формирования подкаталога относительно отправителя </w:t>
            </w:r>
          </w:p>
        </w:tc>
      </w:tr>
      <w:tr w:rsidR="00DF5EE6" w:rsidRPr="005815DD" w:rsidTr="00702645">
        <w:tc>
          <w:tcPr>
            <w:tcW w:w="2915" w:type="dxa"/>
            <w:tcBorders>
              <w:bottom w:val="single" w:sz="4" w:space="0" w:color="auto"/>
            </w:tcBorders>
            <w:shd w:val="clear" w:color="auto" w:fill="C6D9F1" w:themeFill="text2" w:themeFillTint="33"/>
          </w:tcPr>
          <w:p w:rsidR="00DF5EE6" w:rsidRPr="00EE3E09" w:rsidRDefault="00DF5EE6" w:rsidP="00702645">
            <w:pPr>
              <w:pStyle w:val="Tabletext"/>
              <w:rPr>
                <w:b/>
              </w:rPr>
            </w:pPr>
            <w:r w:rsidRPr="00EE3E09">
              <w:rPr>
                <w:b/>
              </w:rPr>
              <w:t>Порядок действий</w:t>
            </w:r>
          </w:p>
        </w:tc>
        <w:tc>
          <w:tcPr>
            <w:tcW w:w="6656" w:type="dxa"/>
            <w:tcBorders>
              <w:bottom w:val="single" w:sz="4" w:space="0" w:color="auto"/>
            </w:tcBorders>
          </w:tcPr>
          <w:p w:rsidR="00DF5EE6" w:rsidRPr="005815DD" w:rsidRDefault="00DF5EE6" w:rsidP="00702645">
            <w:pPr>
              <w:pStyle w:val="Tabletext"/>
            </w:pPr>
            <w:r w:rsidRPr="005815DD">
              <w:t>Пользователь запускает программу, переходит по вкладке «Основное» и указывает там необходимые данные</w:t>
            </w:r>
          </w:p>
        </w:tc>
      </w:tr>
      <w:tr w:rsidR="00DF5EE6" w:rsidRPr="005815DD" w:rsidTr="00702645">
        <w:tc>
          <w:tcPr>
            <w:tcW w:w="291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DF5EE6" w:rsidRPr="00EE3E09" w:rsidRDefault="00DF5EE6" w:rsidP="00702645">
            <w:pPr>
              <w:pStyle w:val="Tabletext"/>
              <w:rPr>
                <w:b/>
              </w:rPr>
            </w:pPr>
            <w:r w:rsidRPr="00EE3E09">
              <w:rPr>
                <w:b/>
              </w:rPr>
              <w:t>Номер</w:t>
            </w:r>
          </w:p>
        </w:tc>
        <w:tc>
          <w:tcPr>
            <w:tcW w:w="6656" w:type="dxa"/>
            <w:tcBorders>
              <w:top w:val="single" w:sz="4" w:space="0" w:color="auto"/>
              <w:left w:val="single" w:sz="4" w:space="0" w:color="auto"/>
              <w:bottom w:val="single" w:sz="4" w:space="0" w:color="auto"/>
              <w:right w:val="single" w:sz="4" w:space="0" w:color="auto"/>
            </w:tcBorders>
          </w:tcPr>
          <w:p w:rsidR="00DF5EE6" w:rsidRPr="005815DD" w:rsidRDefault="00DF5EE6" w:rsidP="00702645">
            <w:pPr>
              <w:pStyle w:val="Tabletext"/>
              <w:rPr>
                <w:lang w:val="en-US"/>
              </w:rPr>
            </w:pPr>
            <w:r w:rsidRPr="005815DD">
              <w:t>ВИ – 03</w:t>
            </w:r>
          </w:p>
        </w:tc>
      </w:tr>
      <w:tr w:rsidR="00DF5EE6" w:rsidRPr="005815DD" w:rsidTr="00702645">
        <w:tc>
          <w:tcPr>
            <w:tcW w:w="291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DF5EE6" w:rsidRPr="00EE3E09" w:rsidRDefault="00DF5EE6" w:rsidP="00702645">
            <w:pPr>
              <w:pStyle w:val="Tabletext"/>
              <w:rPr>
                <w:b/>
              </w:rPr>
            </w:pPr>
            <w:r w:rsidRPr="00EE3E09">
              <w:rPr>
                <w:b/>
              </w:rPr>
              <w:t>Название</w:t>
            </w:r>
          </w:p>
        </w:tc>
        <w:tc>
          <w:tcPr>
            <w:tcW w:w="6656" w:type="dxa"/>
            <w:tcBorders>
              <w:top w:val="single" w:sz="4" w:space="0" w:color="auto"/>
              <w:left w:val="single" w:sz="4" w:space="0" w:color="auto"/>
              <w:bottom w:val="single" w:sz="4" w:space="0" w:color="auto"/>
              <w:right w:val="single" w:sz="4" w:space="0" w:color="auto"/>
            </w:tcBorders>
          </w:tcPr>
          <w:p w:rsidR="00DF5EE6" w:rsidRPr="005815DD" w:rsidRDefault="00DF5EE6" w:rsidP="00702645">
            <w:pPr>
              <w:pStyle w:val="Tabletext"/>
            </w:pPr>
            <w:r w:rsidRPr="005815DD">
              <w:t>Распаковка</w:t>
            </w:r>
          </w:p>
        </w:tc>
      </w:tr>
      <w:tr w:rsidR="00DF5EE6" w:rsidRPr="005815DD" w:rsidTr="00702645">
        <w:tc>
          <w:tcPr>
            <w:tcW w:w="291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DF5EE6" w:rsidRPr="00EE3E09" w:rsidRDefault="00DF5EE6" w:rsidP="00702645">
            <w:pPr>
              <w:pStyle w:val="Tabletext"/>
              <w:rPr>
                <w:b/>
              </w:rPr>
            </w:pPr>
            <w:r w:rsidRPr="00EE3E09">
              <w:rPr>
                <w:b/>
              </w:rPr>
              <w:t>Участники</w:t>
            </w:r>
          </w:p>
        </w:tc>
        <w:tc>
          <w:tcPr>
            <w:tcW w:w="6656" w:type="dxa"/>
            <w:tcBorders>
              <w:top w:val="single" w:sz="4" w:space="0" w:color="auto"/>
              <w:left w:val="single" w:sz="4" w:space="0" w:color="auto"/>
              <w:bottom w:val="single" w:sz="4" w:space="0" w:color="auto"/>
              <w:right w:val="single" w:sz="4" w:space="0" w:color="auto"/>
            </w:tcBorders>
          </w:tcPr>
          <w:p w:rsidR="00DF5EE6" w:rsidRPr="005815DD" w:rsidRDefault="00DF5EE6" w:rsidP="00702645">
            <w:pPr>
              <w:pStyle w:val="Tabletext"/>
            </w:pPr>
            <w:r w:rsidRPr="005815DD">
              <w:t>Пользователь</w:t>
            </w:r>
          </w:p>
        </w:tc>
      </w:tr>
      <w:tr w:rsidR="00DF5EE6" w:rsidRPr="005815DD" w:rsidTr="00702645">
        <w:tc>
          <w:tcPr>
            <w:tcW w:w="291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DF5EE6" w:rsidRPr="00EE3E09" w:rsidRDefault="00DF5EE6" w:rsidP="00702645">
            <w:pPr>
              <w:pStyle w:val="Tabletext"/>
              <w:rPr>
                <w:b/>
              </w:rPr>
            </w:pPr>
            <w:r w:rsidRPr="00EE3E09">
              <w:rPr>
                <w:b/>
              </w:rPr>
              <w:t>Описание</w:t>
            </w:r>
          </w:p>
        </w:tc>
        <w:tc>
          <w:tcPr>
            <w:tcW w:w="6656" w:type="dxa"/>
            <w:tcBorders>
              <w:top w:val="single" w:sz="4" w:space="0" w:color="auto"/>
              <w:left w:val="single" w:sz="4" w:space="0" w:color="auto"/>
              <w:bottom w:val="single" w:sz="4" w:space="0" w:color="auto"/>
              <w:right w:val="single" w:sz="4" w:space="0" w:color="auto"/>
            </w:tcBorders>
          </w:tcPr>
          <w:p w:rsidR="00DF5EE6" w:rsidRPr="005815DD" w:rsidRDefault="00DF5EE6" w:rsidP="00702645">
            <w:pPr>
              <w:pStyle w:val="Tabletext"/>
            </w:pPr>
            <w:r w:rsidRPr="005815DD">
              <w:t>Пользователь указывает настройки работы службы с архивами</w:t>
            </w:r>
          </w:p>
        </w:tc>
      </w:tr>
      <w:tr w:rsidR="00DF5EE6" w:rsidRPr="005815DD" w:rsidTr="00702645">
        <w:tc>
          <w:tcPr>
            <w:tcW w:w="291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DF5EE6" w:rsidRPr="00EE3E09" w:rsidRDefault="00DF5EE6" w:rsidP="00702645">
            <w:pPr>
              <w:pStyle w:val="Tabletext"/>
              <w:rPr>
                <w:b/>
              </w:rPr>
            </w:pPr>
            <w:r w:rsidRPr="00EE3E09">
              <w:rPr>
                <w:b/>
              </w:rPr>
              <w:t>Предварительные условия</w:t>
            </w:r>
          </w:p>
        </w:tc>
        <w:tc>
          <w:tcPr>
            <w:tcW w:w="6656" w:type="dxa"/>
            <w:tcBorders>
              <w:top w:val="single" w:sz="4" w:space="0" w:color="auto"/>
              <w:left w:val="single" w:sz="4" w:space="0" w:color="auto"/>
              <w:bottom w:val="single" w:sz="4" w:space="0" w:color="auto"/>
              <w:right w:val="single" w:sz="4" w:space="0" w:color="auto"/>
            </w:tcBorders>
          </w:tcPr>
          <w:p w:rsidR="00DF5EE6" w:rsidRPr="005815DD" w:rsidRDefault="00DF5EE6" w:rsidP="00702645">
            <w:pPr>
              <w:pStyle w:val="Tabletext"/>
            </w:pPr>
            <w:r w:rsidRPr="005815DD">
              <w:t>Программа запущена</w:t>
            </w:r>
          </w:p>
        </w:tc>
      </w:tr>
      <w:tr w:rsidR="00DF5EE6" w:rsidRPr="005815DD" w:rsidTr="00702645">
        <w:tc>
          <w:tcPr>
            <w:tcW w:w="291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DF5EE6" w:rsidRPr="00EE3E09" w:rsidRDefault="00DF5EE6" w:rsidP="00702645">
            <w:pPr>
              <w:pStyle w:val="Tabletext"/>
              <w:rPr>
                <w:b/>
              </w:rPr>
            </w:pPr>
            <w:r w:rsidRPr="00EE3E09">
              <w:rPr>
                <w:b/>
              </w:rPr>
              <w:t>Выходные условия</w:t>
            </w:r>
          </w:p>
        </w:tc>
        <w:tc>
          <w:tcPr>
            <w:tcW w:w="6656" w:type="dxa"/>
            <w:tcBorders>
              <w:top w:val="single" w:sz="4" w:space="0" w:color="auto"/>
              <w:left w:val="single" w:sz="4" w:space="0" w:color="auto"/>
              <w:bottom w:val="single" w:sz="4" w:space="0" w:color="auto"/>
              <w:right w:val="single" w:sz="4" w:space="0" w:color="auto"/>
            </w:tcBorders>
          </w:tcPr>
          <w:p w:rsidR="00DF5EE6" w:rsidRPr="005815DD" w:rsidRDefault="00DF5EE6" w:rsidP="00702645">
            <w:pPr>
              <w:pStyle w:val="Tabletext"/>
            </w:pPr>
            <w:r w:rsidRPr="005815DD">
              <w:t>Выбран режим распаковки архива (автоматический/ручной), выбрана опция создания дополнительного подкаталога для содержимого архива</w:t>
            </w:r>
          </w:p>
        </w:tc>
      </w:tr>
      <w:tr w:rsidR="00DF5EE6" w:rsidRPr="005815DD" w:rsidTr="00702645">
        <w:tc>
          <w:tcPr>
            <w:tcW w:w="2915" w:type="dxa"/>
            <w:tcBorders>
              <w:top w:val="single" w:sz="4" w:space="0" w:color="auto"/>
              <w:left w:val="single" w:sz="4" w:space="0" w:color="auto"/>
              <w:bottom w:val="single" w:sz="18" w:space="0" w:color="auto"/>
              <w:right w:val="single" w:sz="4" w:space="0" w:color="auto"/>
            </w:tcBorders>
            <w:shd w:val="clear" w:color="auto" w:fill="C6D9F1" w:themeFill="text2" w:themeFillTint="33"/>
          </w:tcPr>
          <w:p w:rsidR="00DF5EE6" w:rsidRPr="00EE3E09" w:rsidRDefault="00DF5EE6" w:rsidP="00702645">
            <w:pPr>
              <w:pStyle w:val="Tabletext"/>
              <w:rPr>
                <w:b/>
              </w:rPr>
            </w:pPr>
            <w:r w:rsidRPr="00EE3E09">
              <w:rPr>
                <w:b/>
              </w:rPr>
              <w:t>Порядок действий</w:t>
            </w:r>
          </w:p>
        </w:tc>
        <w:tc>
          <w:tcPr>
            <w:tcW w:w="6656" w:type="dxa"/>
            <w:tcBorders>
              <w:top w:val="single" w:sz="4" w:space="0" w:color="auto"/>
              <w:left w:val="single" w:sz="4" w:space="0" w:color="auto"/>
              <w:bottom w:val="single" w:sz="18" w:space="0" w:color="auto"/>
              <w:right w:val="single" w:sz="4" w:space="0" w:color="auto"/>
            </w:tcBorders>
          </w:tcPr>
          <w:p w:rsidR="00DF5EE6" w:rsidRPr="005815DD" w:rsidRDefault="00DF5EE6" w:rsidP="00702645">
            <w:pPr>
              <w:pStyle w:val="Tabletext"/>
            </w:pPr>
            <w:r w:rsidRPr="005815DD">
              <w:t>Пользователь запускает программу, переходит по вкладке «Работа с архивами» и указывает там необходимые данные</w:t>
            </w:r>
          </w:p>
        </w:tc>
      </w:tr>
    </w:tbl>
    <w:p w:rsidR="00DF5EE6" w:rsidRDefault="00DF5EE6" w:rsidP="00DF5EE6"/>
    <w:p w:rsidR="00643D0C" w:rsidRDefault="00643D0C" w:rsidP="00DF5EE6"/>
    <w:p w:rsidR="00643D0C" w:rsidRDefault="00643D0C" w:rsidP="00DF5EE6"/>
    <w:p w:rsidR="00643D0C" w:rsidRDefault="00643D0C" w:rsidP="00643D0C">
      <w:pPr>
        <w:ind w:firstLine="0"/>
      </w:pPr>
    </w:p>
    <w:p w:rsidR="00643D0C" w:rsidRDefault="00643D0C" w:rsidP="00BF0948">
      <w:pPr>
        <w:pStyle w:val="Tableheading"/>
      </w:pPr>
      <w:r>
        <w:lastRenderedPageBreak/>
        <w:t>Продолжение таблицы 2.2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15"/>
        <w:gridCol w:w="6656"/>
      </w:tblGrid>
      <w:tr w:rsidR="00DF5EE6" w:rsidRPr="005815DD" w:rsidTr="00702645">
        <w:tc>
          <w:tcPr>
            <w:tcW w:w="2915" w:type="dxa"/>
            <w:tcBorders>
              <w:top w:val="single" w:sz="18" w:space="0" w:color="auto"/>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Номер</w:t>
            </w:r>
          </w:p>
        </w:tc>
        <w:tc>
          <w:tcPr>
            <w:tcW w:w="6656" w:type="dxa"/>
            <w:tcBorders>
              <w:top w:val="single" w:sz="18" w:space="0" w:color="auto"/>
              <w:left w:val="single" w:sz="4" w:space="0" w:color="000000"/>
              <w:bottom w:val="single" w:sz="4" w:space="0" w:color="000000"/>
              <w:right w:val="single" w:sz="4" w:space="0" w:color="000000"/>
            </w:tcBorders>
          </w:tcPr>
          <w:p w:rsidR="00DF5EE6" w:rsidRPr="005815DD" w:rsidRDefault="00DF5EE6" w:rsidP="00702645">
            <w:pPr>
              <w:pStyle w:val="Tabletext"/>
              <w:rPr>
                <w:lang w:val="en-US"/>
              </w:rPr>
            </w:pPr>
            <w:r w:rsidRPr="005815DD">
              <w:t>ВИ – 04</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Название</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Лог</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Участники</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Пользователь, файловая система</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Описание</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Пользователь указывает настройки ведения лог-файлов</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Предварительные условия</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Программа запущена</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Выходные условия</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Выбрано имя создаваемых лог-файлов, максимальный размер одного файла, максимальная длительность хранения лог-файлов (до очистки)</w:t>
            </w:r>
          </w:p>
        </w:tc>
      </w:tr>
      <w:tr w:rsidR="00DF5EE6" w:rsidRPr="005815DD" w:rsidTr="00702645">
        <w:tc>
          <w:tcPr>
            <w:tcW w:w="2915" w:type="dxa"/>
            <w:tcBorders>
              <w:top w:val="single" w:sz="4" w:space="0" w:color="000000"/>
              <w:left w:val="single" w:sz="4" w:space="0" w:color="000000"/>
              <w:bottom w:val="single" w:sz="18" w:space="0" w:color="auto"/>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Порядок действий</w:t>
            </w:r>
          </w:p>
        </w:tc>
        <w:tc>
          <w:tcPr>
            <w:tcW w:w="6656" w:type="dxa"/>
            <w:tcBorders>
              <w:top w:val="single" w:sz="4" w:space="0" w:color="000000"/>
              <w:left w:val="single" w:sz="4" w:space="0" w:color="000000"/>
              <w:bottom w:val="single" w:sz="18" w:space="0" w:color="auto"/>
              <w:right w:val="single" w:sz="4" w:space="0" w:color="000000"/>
            </w:tcBorders>
          </w:tcPr>
          <w:p w:rsidR="00DF5EE6" w:rsidRPr="005815DD" w:rsidRDefault="00DF5EE6" w:rsidP="00702645">
            <w:pPr>
              <w:pStyle w:val="Tabletext"/>
            </w:pPr>
            <w:r w:rsidRPr="005815DD">
              <w:t>Пользователь запускает программу, переходит по вкладке «Работа с лог-файлами» и указывает там необходимые данные</w:t>
            </w:r>
          </w:p>
        </w:tc>
      </w:tr>
      <w:tr w:rsidR="00DF5EE6" w:rsidRPr="005815DD" w:rsidTr="00702645">
        <w:tc>
          <w:tcPr>
            <w:tcW w:w="2915" w:type="dxa"/>
            <w:tcBorders>
              <w:top w:val="single" w:sz="18" w:space="0" w:color="auto"/>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Номер</w:t>
            </w:r>
          </w:p>
        </w:tc>
        <w:tc>
          <w:tcPr>
            <w:tcW w:w="6656" w:type="dxa"/>
            <w:tcBorders>
              <w:top w:val="single" w:sz="18" w:space="0" w:color="auto"/>
              <w:left w:val="single" w:sz="4" w:space="0" w:color="000000"/>
              <w:bottom w:val="single" w:sz="4" w:space="0" w:color="000000"/>
              <w:right w:val="single" w:sz="4" w:space="0" w:color="000000"/>
            </w:tcBorders>
          </w:tcPr>
          <w:p w:rsidR="00DF5EE6" w:rsidRPr="005815DD" w:rsidRDefault="00DF5EE6" w:rsidP="00702645">
            <w:pPr>
              <w:pStyle w:val="Tabletext"/>
              <w:rPr>
                <w:lang w:val="en-US"/>
              </w:rPr>
            </w:pPr>
            <w:r w:rsidRPr="005815DD">
              <w:t>ВИ – 05</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Название</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Настройка сервера</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Участники</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Пользователь, почтовый сервер</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Описание</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Пользователь указывает настройки подключения к почтовому серверу</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Предварительные условия</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Программа запущена</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Выходные условия</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Выбраны имя сервера, порт и указан сертификат безопасности</w:t>
            </w:r>
          </w:p>
        </w:tc>
      </w:tr>
      <w:tr w:rsidR="00DF5EE6" w:rsidRPr="005815DD" w:rsidTr="00702645">
        <w:tc>
          <w:tcPr>
            <w:tcW w:w="2915" w:type="dxa"/>
            <w:tcBorders>
              <w:top w:val="single" w:sz="4" w:space="0" w:color="000000"/>
              <w:left w:val="single" w:sz="4" w:space="0" w:color="000000"/>
              <w:bottom w:val="single" w:sz="18" w:space="0" w:color="auto"/>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Порядок действий</w:t>
            </w:r>
          </w:p>
        </w:tc>
        <w:tc>
          <w:tcPr>
            <w:tcW w:w="6656" w:type="dxa"/>
            <w:tcBorders>
              <w:top w:val="single" w:sz="4" w:space="0" w:color="000000"/>
              <w:left w:val="single" w:sz="4" w:space="0" w:color="000000"/>
              <w:bottom w:val="single" w:sz="18" w:space="0" w:color="auto"/>
              <w:right w:val="single" w:sz="4" w:space="0" w:color="000000"/>
            </w:tcBorders>
          </w:tcPr>
          <w:p w:rsidR="00DF5EE6" w:rsidRPr="005815DD" w:rsidRDefault="00DF5EE6" w:rsidP="00702645">
            <w:pPr>
              <w:pStyle w:val="Tabletext"/>
            </w:pPr>
            <w:r w:rsidRPr="005815DD">
              <w:t>Пользователь запускает программу, переходит по вкладке «Аутентификация» и указывает там необходимые данные</w:t>
            </w:r>
          </w:p>
        </w:tc>
      </w:tr>
      <w:tr w:rsidR="00DF5EE6" w:rsidRPr="005815DD" w:rsidTr="00702645">
        <w:tc>
          <w:tcPr>
            <w:tcW w:w="2915" w:type="dxa"/>
            <w:tcBorders>
              <w:top w:val="single" w:sz="18" w:space="0" w:color="auto"/>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Номер</w:t>
            </w:r>
          </w:p>
        </w:tc>
        <w:tc>
          <w:tcPr>
            <w:tcW w:w="6656" w:type="dxa"/>
            <w:tcBorders>
              <w:top w:val="single" w:sz="18" w:space="0" w:color="auto"/>
              <w:left w:val="single" w:sz="4" w:space="0" w:color="000000"/>
              <w:bottom w:val="single" w:sz="4" w:space="0" w:color="000000"/>
              <w:right w:val="single" w:sz="4" w:space="0" w:color="000000"/>
            </w:tcBorders>
          </w:tcPr>
          <w:p w:rsidR="00DF5EE6" w:rsidRPr="005815DD" w:rsidRDefault="00DF5EE6" w:rsidP="00702645">
            <w:pPr>
              <w:pStyle w:val="Tabletext"/>
              <w:rPr>
                <w:lang w:val="en-US"/>
              </w:rPr>
            </w:pPr>
            <w:r w:rsidRPr="005815DD">
              <w:t>ВИ – 06</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Название</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Аутентификация</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Участники</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Пользователь, почтовый сервер</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Описание</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Пользователь указывает настройки авторизации почтового ящика</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Предварительные условия</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Программа запущена</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Выходные условия</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 xml:space="preserve">Указаны логин и пароль для авторизации </w:t>
            </w:r>
          </w:p>
        </w:tc>
      </w:tr>
      <w:tr w:rsidR="00DF5EE6" w:rsidRPr="005815DD" w:rsidTr="00702645">
        <w:tc>
          <w:tcPr>
            <w:tcW w:w="2915" w:type="dxa"/>
            <w:tcBorders>
              <w:top w:val="single" w:sz="4" w:space="0" w:color="000000"/>
              <w:left w:val="single" w:sz="4" w:space="0" w:color="000000"/>
              <w:bottom w:val="single" w:sz="18" w:space="0" w:color="auto"/>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Порядок действий</w:t>
            </w:r>
          </w:p>
        </w:tc>
        <w:tc>
          <w:tcPr>
            <w:tcW w:w="6656" w:type="dxa"/>
            <w:tcBorders>
              <w:top w:val="single" w:sz="4" w:space="0" w:color="000000"/>
              <w:left w:val="single" w:sz="4" w:space="0" w:color="000000"/>
              <w:bottom w:val="single" w:sz="18" w:space="0" w:color="auto"/>
              <w:right w:val="single" w:sz="4" w:space="0" w:color="000000"/>
            </w:tcBorders>
          </w:tcPr>
          <w:p w:rsidR="00DF5EE6" w:rsidRPr="005815DD" w:rsidRDefault="00DF5EE6" w:rsidP="00702645">
            <w:pPr>
              <w:pStyle w:val="Tabletext"/>
            </w:pPr>
            <w:r w:rsidRPr="005815DD">
              <w:t>Пользователь запускает программу, переходит по вкладке «Аутентификация» и указывает там необходимые данные</w:t>
            </w:r>
          </w:p>
        </w:tc>
      </w:tr>
      <w:tr w:rsidR="00DF5EE6" w:rsidRPr="005815DD" w:rsidTr="00702645">
        <w:tc>
          <w:tcPr>
            <w:tcW w:w="2915" w:type="dxa"/>
            <w:tcBorders>
              <w:top w:val="single" w:sz="18" w:space="0" w:color="auto"/>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Номер</w:t>
            </w:r>
          </w:p>
        </w:tc>
        <w:tc>
          <w:tcPr>
            <w:tcW w:w="6656" w:type="dxa"/>
            <w:tcBorders>
              <w:top w:val="single" w:sz="18" w:space="0" w:color="auto"/>
              <w:left w:val="single" w:sz="4" w:space="0" w:color="000000"/>
              <w:bottom w:val="single" w:sz="4" w:space="0" w:color="000000"/>
              <w:right w:val="single" w:sz="4" w:space="0" w:color="000000"/>
            </w:tcBorders>
          </w:tcPr>
          <w:p w:rsidR="00DF5EE6" w:rsidRPr="005815DD" w:rsidRDefault="00DF5EE6" w:rsidP="00702645">
            <w:pPr>
              <w:pStyle w:val="Tabletext"/>
              <w:rPr>
                <w:lang w:val="en-US"/>
              </w:rPr>
            </w:pPr>
            <w:r w:rsidRPr="005815DD">
              <w:t>ВИ – 07</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Название</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 xml:space="preserve">Конфигурационный файл </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Участники</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Пользователь, файловая система</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Описание</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 xml:space="preserve">Все настройки сохраняются в конфигурационном файле в файловой системе компьютера </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Предварительные условия</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Программа запущена, указаны все настройки (необязательно)</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Выходные условия</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Все настройки сохранены в конфигурационном файле</w:t>
            </w:r>
          </w:p>
        </w:tc>
      </w:tr>
      <w:tr w:rsidR="00DF5EE6" w:rsidRPr="005815DD" w:rsidTr="00702645">
        <w:tc>
          <w:tcPr>
            <w:tcW w:w="2915" w:type="dxa"/>
            <w:tcBorders>
              <w:top w:val="single" w:sz="4" w:space="0" w:color="000000"/>
              <w:left w:val="single" w:sz="4" w:space="0" w:color="000000"/>
              <w:bottom w:val="single" w:sz="18" w:space="0" w:color="auto"/>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Порядок д</w:t>
            </w:r>
            <w:r w:rsidRPr="007740C8">
              <w:rPr>
                <w:b/>
                <w:shd w:val="clear" w:color="auto" w:fill="C6D9F1" w:themeFill="text2" w:themeFillTint="33"/>
              </w:rPr>
              <w:t>ействий</w:t>
            </w:r>
          </w:p>
        </w:tc>
        <w:tc>
          <w:tcPr>
            <w:tcW w:w="6656" w:type="dxa"/>
            <w:tcBorders>
              <w:top w:val="single" w:sz="4" w:space="0" w:color="000000"/>
              <w:left w:val="single" w:sz="4" w:space="0" w:color="000000"/>
              <w:bottom w:val="single" w:sz="18" w:space="0" w:color="auto"/>
              <w:right w:val="single" w:sz="4" w:space="0" w:color="000000"/>
            </w:tcBorders>
          </w:tcPr>
          <w:p w:rsidR="00DF5EE6" w:rsidRPr="005815DD" w:rsidRDefault="00DF5EE6" w:rsidP="00702645">
            <w:pPr>
              <w:pStyle w:val="Tabletext"/>
            </w:pPr>
            <w:r w:rsidRPr="005815DD">
              <w:t xml:space="preserve">Пользователь запускает программу, выбирает указывает все нужные </w:t>
            </w:r>
            <w:r w:rsidRPr="007740C8">
              <w:rPr>
                <w:shd w:val="clear" w:color="auto" w:fill="FFFFFF" w:themeFill="background1"/>
              </w:rPr>
              <w:t>данные и нажимает</w:t>
            </w:r>
            <w:r w:rsidRPr="005815DD">
              <w:t xml:space="preserve"> кнопку «Принять»</w:t>
            </w:r>
          </w:p>
        </w:tc>
      </w:tr>
      <w:tr w:rsidR="00DF5EE6" w:rsidRPr="005815DD" w:rsidTr="00702645">
        <w:tc>
          <w:tcPr>
            <w:tcW w:w="2915" w:type="dxa"/>
            <w:tcBorders>
              <w:top w:val="single" w:sz="18" w:space="0" w:color="auto"/>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Номер</w:t>
            </w:r>
          </w:p>
        </w:tc>
        <w:tc>
          <w:tcPr>
            <w:tcW w:w="6656" w:type="dxa"/>
            <w:tcBorders>
              <w:top w:val="single" w:sz="18" w:space="0" w:color="auto"/>
              <w:left w:val="single" w:sz="4" w:space="0" w:color="000000"/>
              <w:bottom w:val="single" w:sz="4" w:space="0" w:color="000000"/>
              <w:right w:val="single" w:sz="4" w:space="0" w:color="000000"/>
            </w:tcBorders>
          </w:tcPr>
          <w:p w:rsidR="00DF5EE6" w:rsidRPr="005815DD" w:rsidRDefault="00DF5EE6" w:rsidP="00702645">
            <w:pPr>
              <w:pStyle w:val="Tabletext"/>
              <w:rPr>
                <w:lang w:val="en-US"/>
              </w:rPr>
            </w:pPr>
            <w:r w:rsidRPr="005815DD">
              <w:t>ВИ – 08</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Название</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 xml:space="preserve">Подключение </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Участники</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Почтовый сервер</w:t>
            </w:r>
          </w:p>
        </w:tc>
      </w:tr>
      <w:tr w:rsidR="00DF5EE6" w:rsidRPr="005815DD" w:rsidTr="0070264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DF5EE6" w:rsidRPr="00EE3E09" w:rsidRDefault="00DF5EE6" w:rsidP="00702645">
            <w:pPr>
              <w:pStyle w:val="Tabletext"/>
              <w:rPr>
                <w:b/>
              </w:rPr>
            </w:pPr>
            <w:r w:rsidRPr="00EE3E09">
              <w:rPr>
                <w:b/>
              </w:rPr>
              <w:t>Описание</w:t>
            </w:r>
          </w:p>
        </w:tc>
        <w:tc>
          <w:tcPr>
            <w:tcW w:w="6656" w:type="dxa"/>
            <w:tcBorders>
              <w:top w:val="single" w:sz="4" w:space="0" w:color="000000"/>
              <w:left w:val="single" w:sz="4" w:space="0" w:color="000000"/>
              <w:bottom w:val="single" w:sz="4" w:space="0" w:color="000000"/>
              <w:right w:val="single" w:sz="4" w:space="0" w:color="000000"/>
            </w:tcBorders>
          </w:tcPr>
          <w:p w:rsidR="00DF5EE6" w:rsidRPr="005815DD" w:rsidRDefault="00DF5EE6" w:rsidP="00702645">
            <w:pPr>
              <w:pStyle w:val="Tabletext"/>
            </w:pPr>
            <w:r w:rsidRPr="005815DD">
              <w:t xml:space="preserve">Происходит подключение к почтовому серверу по указанным в </w:t>
            </w:r>
            <w:proofErr w:type="spellStart"/>
            <w:r w:rsidRPr="005815DD">
              <w:t>конф</w:t>
            </w:r>
            <w:proofErr w:type="spellEnd"/>
            <w:r w:rsidRPr="005815DD">
              <w:t xml:space="preserve">. файле настройкам (сервер, порт, безопасность) </w:t>
            </w:r>
          </w:p>
        </w:tc>
      </w:tr>
    </w:tbl>
    <w:p w:rsidR="00DF5EE6" w:rsidRDefault="00DF5EE6" w:rsidP="00DF5EE6">
      <w:bookmarkStart w:id="21" w:name="_Toc470019214"/>
    </w:p>
    <w:p w:rsidR="00643D0C" w:rsidRDefault="00643D0C" w:rsidP="00DF5EE6"/>
    <w:p w:rsidR="00643D0C" w:rsidRDefault="00643D0C" w:rsidP="00BF0948">
      <w:pPr>
        <w:pStyle w:val="Tableheading"/>
      </w:pPr>
      <w:r>
        <w:lastRenderedPageBreak/>
        <w:t>Продолжение таблицы 2.2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15"/>
        <w:gridCol w:w="6656"/>
      </w:tblGrid>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Предварительные условия</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pPr>
            <w:r w:rsidRPr="005815DD">
              <w:t>Программа запущена, была нажата кнопка «Принять»</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Выходные условия</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pPr>
            <w:r w:rsidRPr="005815DD">
              <w:t>Пользователь авторизован (или не авторизован)</w:t>
            </w:r>
          </w:p>
        </w:tc>
      </w:tr>
      <w:tr w:rsidR="00643D0C" w:rsidRPr="005815DD" w:rsidTr="006828A5">
        <w:tc>
          <w:tcPr>
            <w:tcW w:w="2915" w:type="dxa"/>
            <w:tcBorders>
              <w:top w:val="single" w:sz="4" w:space="0" w:color="000000"/>
              <w:left w:val="single" w:sz="4" w:space="0" w:color="000000"/>
              <w:bottom w:val="single" w:sz="18" w:space="0" w:color="auto"/>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Порядок действий</w:t>
            </w:r>
          </w:p>
        </w:tc>
        <w:tc>
          <w:tcPr>
            <w:tcW w:w="6656" w:type="dxa"/>
            <w:tcBorders>
              <w:top w:val="single" w:sz="4" w:space="0" w:color="000000"/>
              <w:left w:val="single" w:sz="4" w:space="0" w:color="000000"/>
              <w:bottom w:val="single" w:sz="18" w:space="0" w:color="auto"/>
              <w:right w:val="single" w:sz="4" w:space="0" w:color="000000"/>
            </w:tcBorders>
          </w:tcPr>
          <w:p w:rsidR="00643D0C" w:rsidRPr="005815DD" w:rsidRDefault="00643D0C" w:rsidP="006828A5">
            <w:pPr>
              <w:pStyle w:val="Tabletext"/>
            </w:pPr>
            <w:r w:rsidRPr="005815DD">
              <w:t>Пользователь запускает программу, выбирает указывает все нужные данные и нажимает кнопку «Принять»</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Номер</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rPr>
                <w:lang w:val="en-US"/>
              </w:rPr>
            </w:pPr>
            <w:r w:rsidRPr="005815DD">
              <w:t>ВИ – 09</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Название</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pPr>
            <w:r w:rsidRPr="005815DD">
              <w:t xml:space="preserve">Распределение писем </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Участники</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pPr>
            <w:r w:rsidRPr="005815DD">
              <w:t>Файловая система</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Описан</w:t>
            </w:r>
            <w:r w:rsidRPr="007740C8">
              <w:rPr>
                <w:b/>
                <w:shd w:val="clear" w:color="auto" w:fill="C6D9F1" w:themeFill="text2" w:themeFillTint="33"/>
              </w:rPr>
              <w:t>ие</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pPr>
            <w:r w:rsidRPr="005815DD">
              <w:t xml:space="preserve">Письма распределяются по каталогам в зависимости от отправителя по критериям указанным в </w:t>
            </w:r>
            <w:proofErr w:type="spellStart"/>
            <w:r w:rsidRPr="005815DD">
              <w:t>конф</w:t>
            </w:r>
            <w:proofErr w:type="spellEnd"/>
            <w:r w:rsidRPr="005815DD">
              <w:t xml:space="preserve">. файле </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Предварительные условия</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pPr>
            <w:r w:rsidRPr="005815DD">
              <w:t>Программа запущена, нажата кнопка «Принять», пользователь успешно авторизован, имеются новые письма</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Выходные условия</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pPr>
            <w:r w:rsidRPr="005815DD">
              <w:t xml:space="preserve">В соответственных подкаталогах, созданы файлы, которые представляют из себя прикреплённые файлы к письму, либо, если таковых не имеется, то текст сообщения в текстовом файле с названием –даты полученного письма  </w:t>
            </w:r>
          </w:p>
        </w:tc>
      </w:tr>
      <w:tr w:rsidR="00643D0C" w:rsidRPr="005815DD" w:rsidTr="006828A5">
        <w:trPr>
          <w:trHeight w:val="552"/>
        </w:trPr>
        <w:tc>
          <w:tcPr>
            <w:tcW w:w="2915" w:type="dxa"/>
            <w:tcBorders>
              <w:top w:val="single" w:sz="4" w:space="0" w:color="000000"/>
              <w:left w:val="single" w:sz="4" w:space="0" w:color="000000"/>
              <w:bottom w:val="single" w:sz="18" w:space="0" w:color="auto"/>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Порядок действий</w:t>
            </w:r>
          </w:p>
        </w:tc>
        <w:tc>
          <w:tcPr>
            <w:tcW w:w="6656" w:type="dxa"/>
            <w:tcBorders>
              <w:top w:val="single" w:sz="4" w:space="0" w:color="000000"/>
              <w:left w:val="single" w:sz="4" w:space="0" w:color="000000"/>
              <w:bottom w:val="single" w:sz="18" w:space="0" w:color="auto"/>
              <w:right w:val="single" w:sz="4" w:space="0" w:color="000000"/>
            </w:tcBorders>
          </w:tcPr>
          <w:p w:rsidR="00643D0C" w:rsidRPr="005815DD" w:rsidRDefault="00643D0C" w:rsidP="006828A5">
            <w:pPr>
              <w:pStyle w:val="Tabletext"/>
            </w:pPr>
            <w:r w:rsidRPr="005815DD">
              <w:t>Пользователь запускает программу, выбирает указывает все нужные данные и нажимает кнопку «Принять»</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Номер</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rPr>
                <w:lang w:val="en-US"/>
              </w:rPr>
            </w:pPr>
            <w:r w:rsidRPr="005815DD">
              <w:t>ВИ – 10</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Название</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pPr>
            <w:r w:rsidRPr="005815DD">
              <w:t xml:space="preserve">Остановка </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Участники</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pPr>
            <w:r w:rsidRPr="005815DD">
              <w:t>Пользователь</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Описание</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pPr>
            <w:r w:rsidRPr="005815DD">
              <w:t>Пользователь завершают работу программы</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Предварительные условия</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pPr>
            <w:r w:rsidRPr="005815DD">
              <w:t>Программа запущена</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Выходные условия</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pPr>
            <w:r w:rsidRPr="005815DD">
              <w:t>Работа программы завершена</w:t>
            </w:r>
          </w:p>
        </w:tc>
      </w:tr>
      <w:tr w:rsidR="00643D0C" w:rsidRPr="005815DD" w:rsidTr="006828A5">
        <w:tc>
          <w:tcPr>
            <w:tcW w:w="291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rsidR="00643D0C" w:rsidRPr="00EE3E09" w:rsidRDefault="00643D0C" w:rsidP="006828A5">
            <w:pPr>
              <w:pStyle w:val="Tabletext"/>
              <w:rPr>
                <w:b/>
              </w:rPr>
            </w:pPr>
            <w:r w:rsidRPr="00EE3E09">
              <w:rPr>
                <w:b/>
              </w:rPr>
              <w:t>Порядок действий</w:t>
            </w:r>
          </w:p>
        </w:tc>
        <w:tc>
          <w:tcPr>
            <w:tcW w:w="6656" w:type="dxa"/>
            <w:tcBorders>
              <w:top w:val="single" w:sz="4" w:space="0" w:color="000000"/>
              <w:left w:val="single" w:sz="4" w:space="0" w:color="000000"/>
              <w:bottom w:val="single" w:sz="4" w:space="0" w:color="000000"/>
              <w:right w:val="single" w:sz="4" w:space="0" w:color="000000"/>
            </w:tcBorders>
          </w:tcPr>
          <w:p w:rsidR="00643D0C" w:rsidRPr="005815DD" w:rsidRDefault="00643D0C" w:rsidP="006828A5">
            <w:pPr>
              <w:pStyle w:val="Tabletext"/>
            </w:pPr>
            <w:r w:rsidRPr="005815DD">
              <w:t>Пользователь запускает программу, нажимает кнопку «Завершить»</w:t>
            </w:r>
          </w:p>
        </w:tc>
      </w:tr>
    </w:tbl>
    <w:p w:rsidR="00643D0C" w:rsidRPr="00FA1DF0" w:rsidRDefault="00643D0C" w:rsidP="00643D0C">
      <w:pPr>
        <w:pStyle w:val="TableHeader"/>
      </w:pPr>
    </w:p>
    <w:p w:rsidR="00643D0C" w:rsidRDefault="00643D0C">
      <w:pPr>
        <w:spacing w:after="200" w:line="276" w:lineRule="auto"/>
        <w:ind w:firstLine="0"/>
        <w:jc w:val="left"/>
        <w:rPr>
          <w:rFonts w:eastAsiaTheme="majorEastAsia" w:cstheme="majorBidi"/>
          <w:bCs/>
          <w:szCs w:val="26"/>
        </w:rPr>
      </w:pPr>
      <w:r>
        <w:br w:type="page"/>
      </w:r>
    </w:p>
    <w:p w:rsidR="00DF5EE6" w:rsidRPr="00A76861" w:rsidRDefault="00DF5EE6" w:rsidP="00DF5EE6">
      <w:pPr>
        <w:pStyle w:val="2"/>
        <w:rPr>
          <w:rFonts w:eastAsia="Times New Roman"/>
        </w:rPr>
      </w:pPr>
      <w:bookmarkStart w:id="22" w:name="_Toc483327544"/>
      <w:r w:rsidRPr="00A76861">
        <w:lastRenderedPageBreak/>
        <w:t xml:space="preserve">2.3 </w:t>
      </w:r>
      <w:r w:rsidRPr="00A76861">
        <w:rPr>
          <w:rFonts w:eastAsia="Times New Roman"/>
        </w:rPr>
        <w:t>Диаграмма последовательности</w:t>
      </w:r>
      <w:bookmarkEnd w:id="21"/>
      <w:bookmarkEnd w:id="22"/>
    </w:p>
    <w:p w:rsidR="00DF5EE6" w:rsidRPr="00A76861" w:rsidRDefault="00DF5EE6" w:rsidP="00DF5EE6"/>
    <w:p w:rsidR="00DF5EE6" w:rsidRPr="00A76861" w:rsidRDefault="00DF5EE6" w:rsidP="00DF5EE6">
      <w:pPr>
        <w:rPr>
          <w:bCs/>
          <w:shd w:val="clear" w:color="auto" w:fill="FFFFFF"/>
        </w:rPr>
      </w:pPr>
      <w:r w:rsidRPr="00A76861">
        <w:t xml:space="preserve">Диаграмма последовательности </w:t>
      </w:r>
      <w:r w:rsidRPr="00A76861">
        <w:rPr>
          <w:bCs/>
          <w:shd w:val="clear" w:color="auto" w:fill="FFFFFF"/>
        </w:rPr>
        <w:t xml:space="preserve">– это диаграмма, которая служит </w:t>
      </w:r>
      <w:r w:rsidRPr="00A76861">
        <w:rPr>
          <w:bCs/>
          <w:shd w:val="clear" w:color="auto" w:fill="FFFFFF"/>
        </w:rPr>
        <w:tab/>
        <w:t xml:space="preserve">для представления взаимодействия элементов модели в форме последовательности сообщений и соответствующих событий на линиях жизни объектов в динамике. Только время на данной диаграмме имеет шкалу порядка, а не шкалу отношений и это важно знать </w:t>
      </w:r>
      <w:r>
        <w:rPr>
          <w:bCs/>
          <w:shd w:val="clear" w:color="auto" w:fill="FFFFFF"/>
        </w:rPr>
        <w:t>[6</w:t>
      </w:r>
      <w:r w:rsidRPr="00A76861">
        <w:rPr>
          <w:bCs/>
          <w:shd w:val="clear" w:color="auto" w:fill="FFFFFF"/>
        </w:rPr>
        <w:t>].</w:t>
      </w:r>
    </w:p>
    <w:p w:rsidR="00DF5EE6" w:rsidRPr="00A76861" w:rsidRDefault="00DF5EE6" w:rsidP="00DF5EE6"/>
    <w:p w:rsidR="00DF5EE6" w:rsidRPr="00A76861" w:rsidRDefault="00DF5EE6" w:rsidP="00DF5EE6">
      <w:pPr>
        <w:ind w:firstLine="0"/>
      </w:pPr>
      <w:r>
        <w:rPr>
          <w:noProof/>
        </w:rPr>
        <w:drawing>
          <wp:inline distT="0" distB="0" distL="0" distR="0" wp14:anchorId="641E9CF0" wp14:editId="05779216">
            <wp:extent cx="5940425" cy="6028628"/>
            <wp:effectExtent l="0" t="0" r="3175" b="0"/>
            <wp:docPr id="3" name="Рисунок 3" descr="C:\Study\3 course\Practic\3.6\CP\jpgSequence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udy\3 course\Practic\3.6\CP\jpgSequenceDiagram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6028628"/>
                    </a:xfrm>
                    <a:prstGeom prst="rect">
                      <a:avLst/>
                    </a:prstGeom>
                    <a:noFill/>
                    <a:ln>
                      <a:noFill/>
                    </a:ln>
                  </pic:spPr>
                </pic:pic>
              </a:graphicData>
            </a:graphic>
          </wp:inline>
        </w:drawing>
      </w:r>
    </w:p>
    <w:p w:rsidR="00DF5EE6" w:rsidRPr="00A76861" w:rsidRDefault="00DF5EE6" w:rsidP="00DF5EE6">
      <w:pPr>
        <w:pStyle w:val="Image"/>
      </w:pPr>
      <w:r w:rsidRPr="00A76861">
        <w:t>Рисунок 2.3 – Диаграмма последовательности</w:t>
      </w:r>
      <w:r>
        <w:t xml:space="preserve"> </w:t>
      </w:r>
      <w:r w:rsidRPr="00A76861">
        <w:t>процесса</w:t>
      </w:r>
      <w:r>
        <w:t xml:space="preserve"> работы всех компонентов разрабатываемого ПО</w:t>
      </w:r>
    </w:p>
    <w:p w:rsidR="00DF5EE6" w:rsidRPr="00A76861" w:rsidRDefault="00DF5EE6" w:rsidP="00DF5EE6"/>
    <w:p w:rsidR="00DF5EE6" w:rsidRPr="00A76861" w:rsidRDefault="00DF5EE6" w:rsidP="00DF5EE6">
      <w:pPr>
        <w:rPr>
          <w:shd w:val="clear" w:color="auto" w:fill="FFFFFF"/>
        </w:rPr>
      </w:pPr>
      <w:r w:rsidRPr="00A76861">
        <w:t xml:space="preserve">Данная диаграмма показывает порядок </w:t>
      </w:r>
      <w:r w:rsidRPr="00A76861">
        <w:rPr>
          <w:shd w:val="clear" w:color="auto" w:fill="FFFFFF"/>
        </w:rPr>
        <w:t>взаимодействия элементов модели и соответствующих событий в ко</w:t>
      </w:r>
      <w:r w:rsidR="00643D0C">
        <w:rPr>
          <w:shd w:val="clear" w:color="auto" w:fill="FFFFFF"/>
        </w:rPr>
        <w:t>нкретно в данном проекте. Главной линией</w:t>
      </w:r>
      <w:r w:rsidRPr="00A76861">
        <w:rPr>
          <w:shd w:val="clear" w:color="auto" w:fill="FFFFFF"/>
        </w:rPr>
        <w:t xml:space="preserve"> жизни является «</w:t>
      </w:r>
      <w:r>
        <w:rPr>
          <w:shd w:val="clear" w:color="auto" w:fill="FFFFFF"/>
          <w:lang w:val="en-US"/>
        </w:rPr>
        <w:t>Timer</w:t>
      </w:r>
      <w:r w:rsidRPr="00A76861">
        <w:rPr>
          <w:shd w:val="clear" w:color="auto" w:fill="FFFFFF"/>
        </w:rPr>
        <w:t>».</w:t>
      </w:r>
    </w:p>
    <w:p w:rsidR="00DF5EE6" w:rsidRPr="00A76861" w:rsidRDefault="00DF5EE6" w:rsidP="00DF5EE6"/>
    <w:p w:rsidR="00DF5EE6" w:rsidRPr="00A76861" w:rsidRDefault="00DF5EE6" w:rsidP="00DF5EE6">
      <w:pPr>
        <w:pStyle w:val="2"/>
      </w:pPr>
      <w:bookmarkStart w:id="23" w:name="_Toc470019215"/>
      <w:bookmarkStart w:id="24" w:name="_Toc483327545"/>
      <w:r w:rsidRPr="00A76861">
        <w:lastRenderedPageBreak/>
        <w:t>2.4 Проектирование графического интерфейса</w:t>
      </w:r>
      <w:bookmarkEnd w:id="23"/>
      <w:bookmarkEnd w:id="24"/>
    </w:p>
    <w:p w:rsidR="00DF5EE6" w:rsidRPr="00A76861" w:rsidRDefault="00DF5EE6" w:rsidP="00DF5EE6"/>
    <w:p w:rsidR="00643D0C" w:rsidRDefault="00DF5EE6" w:rsidP="00643D0C">
      <w:r w:rsidRPr="00A76861">
        <w:t>На основании поставленных задач было решено выбрать графический интерфейс, который изображен на рисунк</w:t>
      </w:r>
      <w:r>
        <w:t>ах</w:t>
      </w:r>
      <w:r w:rsidRPr="00A76861">
        <w:t xml:space="preserve"> 2.4</w:t>
      </w:r>
      <w:r>
        <w:t xml:space="preserve"> – 2.7</w:t>
      </w:r>
      <w:r w:rsidRPr="00A76861">
        <w:t>.</w:t>
      </w:r>
    </w:p>
    <w:p w:rsidR="00643D0C" w:rsidRDefault="00643D0C" w:rsidP="00643D0C"/>
    <w:p w:rsidR="00DF5EE6" w:rsidRPr="007740C8" w:rsidRDefault="00DF5EE6" w:rsidP="00643D0C">
      <w:pPr>
        <w:jc w:val="center"/>
      </w:pPr>
      <w:r>
        <w:rPr>
          <w:noProof/>
        </w:rPr>
        <w:drawing>
          <wp:inline distT="0" distB="0" distL="0" distR="0" wp14:anchorId="59A35AC7" wp14:editId="6ADE5B22">
            <wp:extent cx="5172707" cy="46132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640" cy="4613230"/>
                    </a:xfrm>
                    <a:prstGeom prst="rect">
                      <a:avLst/>
                    </a:prstGeom>
                    <a:noFill/>
                    <a:ln>
                      <a:noFill/>
                    </a:ln>
                  </pic:spPr>
                </pic:pic>
              </a:graphicData>
            </a:graphic>
          </wp:inline>
        </w:drawing>
      </w:r>
      <w:r w:rsidRPr="007740C8">
        <w:t>Рисунок 2.4 – Предположительный графический интерфейс программы</w:t>
      </w:r>
      <w:r>
        <w:t xml:space="preserve"> настройки конфигурационного файла (вкладка «Основное»)</w:t>
      </w:r>
      <w:r w:rsidRPr="007740C8">
        <w:t xml:space="preserve"> </w:t>
      </w:r>
    </w:p>
    <w:p w:rsidR="00DF5EE6" w:rsidRDefault="00DF5EE6" w:rsidP="00DF5EE6">
      <w:pPr>
        <w:pStyle w:val="Image"/>
      </w:pPr>
      <w:r>
        <w:rPr>
          <w:noProof/>
        </w:rPr>
        <w:lastRenderedPageBreak/>
        <w:drawing>
          <wp:inline distT="0" distB="0" distL="0" distR="0" wp14:anchorId="4AB92DB7" wp14:editId="3D1B991A">
            <wp:extent cx="5695950" cy="46577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5950" cy="4657725"/>
                    </a:xfrm>
                    <a:prstGeom prst="rect">
                      <a:avLst/>
                    </a:prstGeom>
                  </pic:spPr>
                </pic:pic>
              </a:graphicData>
            </a:graphic>
          </wp:inline>
        </w:drawing>
      </w:r>
    </w:p>
    <w:p w:rsidR="00DF5EE6" w:rsidRPr="007740C8" w:rsidRDefault="00DF5EE6" w:rsidP="00DF5EE6">
      <w:pPr>
        <w:pStyle w:val="Image"/>
      </w:pPr>
      <w:r w:rsidRPr="007740C8">
        <w:t>Рисунок 2.</w:t>
      </w:r>
      <w:r>
        <w:t>5</w:t>
      </w:r>
      <w:r w:rsidRPr="007740C8">
        <w:t xml:space="preserve"> – Предположительный графический интерфейс программы</w:t>
      </w:r>
      <w:r>
        <w:t xml:space="preserve"> настройки конфигурационного файла (вкладка «Аутентификация»)</w:t>
      </w:r>
      <w:r w:rsidRPr="007740C8">
        <w:t xml:space="preserve"> </w:t>
      </w:r>
    </w:p>
    <w:p w:rsidR="00DF5EE6" w:rsidRPr="007740C8" w:rsidRDefault="00DF5EE6" w:rsidP="00DF5EE6">
      <w:pPr>
        <w:pStyle w:val="Image"/>
      </w:pPr>
      <w:r>
        <w:rPr>
          <w:noProof/>
        </w:rPr>
        <w:lastRenderedPageBreak/>
        <w:drawing>
          <wp:inline distT="0" distB="0" distL="0" distR="0" wp14:anchorId="66CD4931" wp14:editId="6C7DD954">
            <wp:extent cx="5427980" cy="4620895"/>
            <wp:effectExtent l="0" t="0" r="127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7980" cy="4620895"/>
                    </a:xfrm>
                    <a:prstGeom prst="rect">
                      <a:avLst/>
                    </a:prstGeom>
                    <a:noFill/>
                    <a:ln>
                      <a:noFill/>
                    </a:ln>
                  </pic:spPr>
                </pic:pic>
              </a:graphicData>
            </a:graphic>
          </wp:inline>
        </w:drawing>
      </w:r>
    </w:p>
    <w:p w:rsidR="00DF5EE6" w:rsidRPr="007740C8" w:rsidRDefault="00DF5EE6" w:rsidP="00DF5EE6">
      <w:pPr>
        <w:pStyle w:val="Image"/>
      </w:pPr>
      <w:r>
        <w:t>Рисунок 2.6</w:t>
      </w:r>
      <w:r w:rsidRPr="007740C8">
        <w:t xml:space="preserve"> – Предположительный графический интерфейс программы</w:t>
      </w:r>
      <w:r>
        <w:t xml:space="preserve"> настройки конфигурационного файла (вкладка «Работа с архивами»)</w:t>
      </w:r>
      <w:r w:rsidRPr="007740C8">
        <w:t xml:space="preserve"> </w:t>
      </w:r>
    </w:p>
    <w:p w:rsidR="00DF5EE6" w:rsidRPr="00A76861" w:rsidRDefault="00DF5EE6" w:rsidP="00DF5EE6">
      <w:pPr>
        <w:pStyle w:val="Image"/>
      </w:pPr>
    </w:p>
    <w:p w:rsidR="00DF5EE6" w:rsidRDefault="00DF5EE6" w:rsidP="00DF5EE6">
      <w:pPr>
        <w:pStyle w:val="Image"/>
      </w:pPr>
      <w:r>
        <w:rPr>
          <w:noProof/>
        </w:rPr>
        <w:lastRenderedPageBreak/>
        <w:drawing>
          <wp:inline distT="0" distB="0" distL="0" distR="0" wp14:anchorId="33076760" wp14:editId="3E158B18">
            <wp:extent cx="5038725" cy="461073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4610735"/>
                    </a:xfrm>
                    <a:prstGeom prst="rect">
                      <a:avLst/>
                    </a:prstGeom>
                    <a:noFill/>
                    <a:ln>
                      <a:noFill/>
                    </a:ln>
                  </pic:spPr>
                </pic:pic>
              </a:graphicData>
            </a:graphic>
          </wp:inline>
        </w:drawing>
      </w:r>
    </w:p>
    <w:p w:rsidR="00DF5EE6" w:rsidRPr="007740C8" w:rsidRDefault="00DF5EE6" w:rsidP="00DF5EE6">
      <w:pPr>
        <w:pStyle w:val="Image"/>
      </w:pPr>
      <w:r>
        <w:t>Рисунок 2.7</w:t>
      </w:r>
      <w:r w:rsidRPr="007740C8">
        <w:t xml:space="preserve"> – Предположительный графический интерфейс программы</w:t>
      </w:r>
      <w:r>
        <w:t xml:space="preserve"> настройки конфигурационного файла (вкладка «Работа с лог-файлами»)</w:t>
      </w:r>
      <w:r w:rsidRPr="007740C8">
        <w:t xml:space="preserve"> </w:t>
      </w:r>
    </w:p>
    <w:p w:rsidR="00DF5EE6" w:rsidRPr="007740C8" w:rsidRDefault="00DF5EE6" w:rsidP="00DF5EE6">
      <w:pPr>
        <w:pStyle w:val="Tableheading"/>
        <w:jc w:val="center"/>
      </w:pPr>
    </w:p>
    <w:p w:rsidR="00DF5EE6" w:rsidRDefault="00047C48" w:rsidP="00047C48">
      <w:r>
        <w:t xml:space="preserve">В таблице 2.3 приведено описание элементов управления. </w:t>
      </w:r>
    </w:p>
    <w:p w:rsidR="00047C48" w:rsidRPr="007740C8" w:rsidRDefault="00047C48" w:rsidP="00DF5EE6">
      <w:pPr>
        <w:pStyle w:val="Tableheading"/>
      </w:pPr>
    </w:p>
    <w:p w:rsidR="00DF5EE6" w:rsidRPr="00A76861" w:rsidRDefault="00DF5EE6" w:rsidP="00DF5EE6">
      <w:pPr>
        <w:pStyle w:val="Tableheading"/>
      </w:pPr>
      <w:r w:rsidRPr="00A76861">
        <w:t>Таблица 2.</w:t>
      </w:r>
      <w:r>
        <w:t>3</w:t>
      </w:r>
      <w:r w:rsidRPr="00A76861">
        <w:t>– Описание элементов управления формы</w:t>
      </w:r>
    </w:p>
    <w:p w:rsidR="00DF5EE6" w:rsidRPr="00A76861" w:rsidRDefault="00DF5EE6" w:rsidP="00DF5EE6">
      <w:pPr>
        <w:pStyle w:val="Image"/>
      </w:pPr>
    </w:p>
    <w:tbl>
      <w:tblPr>
        <w:tblStyle w:val="af6"/>
        <w:tblpPr w:leftFromText="180" w:rightFromText="180" w:vertAnchor="text" w:tblpY="1"/>
        <w:tblOverlap w:val="never"/>
        <w:tblW w:w="0" w:type="auto"/>
        <w:tblLook w:val="04A0" w:firstRow="1" w:lastRow="0" w:firstColumn="1" w:lastColumn="0" w:noHBand="0" w:noVBand="1"/>
      </w:tblPr>
      <w:tblGrid>
        <w:gridCol w:w="2376"/>
        <w:gridCol w:w="7195"/>
      </w:tblGrid>
      <w:tr w:rsidR="00DF5EE6" w:rsidRPr="0011373D" w:rsidTr="00702645">
        <w:trPr>
          <w:trHeight w:val="602"/>
        </w:trPr>
        <w:tc>
          <w:tcPr>
            <w:tcW w:w="2376" w:type="dxa"/>
            <w:shd w:val="clear" w:color="auto" w:fill="C6D9F1" w:themeFill="text2" w:themeFillTint="33"/>
          </w:tcPr>
          <w:p w:rsidR="00DF5EE6" w:rsidRPr="0011373D" w:rsidRDefault="00DF5EE6" w:rsidP="00702645">
            <w:pPr>
              <w:pStyle w:val="Tabletext"/>
              <w:rPr>
                <w:b/>
                <w:lang w:val="ru-RU"/>
              </w:rPr>
            </w:pPr>
            <w:r w:rsidRPr="0011373D">
              <w:rPr>
                <w:b/>
                <w:lang w:val="ru-RU"/>
              </w:rPr>
              <w:t>Элемент управления</w:t>
            </w:r>
          </w:p>
        </w:tc>
        <w:tc>
          <w:tcPr>
            <w:tcW w:w="7195" w:type="dxa"/>
          </w:tcPr>
          <w:p w:rsidR="00DF5EE6" w:rsidRPr="0011373D" w:rsidRDefault="00DF5EE6" w:rsidP="00702645">
            <w:pPr>
              <w:pStyle w:val="Tabletext"/>
              <w:rPr>
                <w:b/>
                <w:lang w:val="ru-RU"/>
              </w:rPr>
            </w:pPr>
            <w:r w:rsidRPr="0011373D">
              <w:rPr>
                <w:b/>
                <w:lang w:val="ru-RU"/>
              </w:rPr>
              <w:t>Описание</w:t>
            </w:r>
          </w:p>
        </w:tc>
      </w:tr>
      <w:tr w:rsidR="00DF5EE6" w:rsidRPr="0011373D" w:rsidTr="00702645">
        <w:trPr>
          <w:trHeight w:val="578"/>
        </w:trPr>
        <w:tc>
          <w:tcPr>
            <w:tcW w:w="2376" w:type="dxa"/>
            <w:shd w:val="clear" w:color="auto" w:fill="C6D9F1" w:themeFill="text2" w:themeFillTint="33"/>
          </w:tcPr>
          <w:p w:rsidR="00DF5EE6" w:rsidRPr="0011373D" w:rsidRDefault="00DF5EE6" w:rsidP="00702645">
            <w:pPr>
              <w:pStyle w:val="Tabletext"/>
              <w:rPr>
                <w:b/>
                <w:lang w:val="ru-RU"/>
              </w:rPr>
            </w:pPr>
            <w:r w:rsidRPr="0011373D">
              <w:rPr>
                <w:b/>
                <w:lang w:val="ru-RU"/>
              </w:rPr>
              <w:t xml:space="preserve">1 </w:t>
            </w:r>
            <w:proofErr w:type="spellStart"/>
            <w:r w:rsidRPr="0011373D">
              <w:rPr>
                <w:b/>
                <w:lang w:val="ru-RU"/>
              </w:rPr>
              <w:t>Button</w:t>
            </w:r>
            <w:proofErr w:type="spellEnd"/>
          </w:p>
        </w:tc>
        <w:tc>
          <w:tcPr>
            <w:tcW w:w="7195" w:type="dxa"/>
          </w:tcPr>
          <w:p w:rsidR="00DF5EE6" w:rsidRPr="0011373D" w:rsidRDefault="00DF5EE6" w:rsidP="00702645">
            <w:pPr>
              <w:pStyle w:val="Tabletext"/>
              <w:rPr>
                <w:lang w:val="ru-RU"/>
              </w:rPr>
            </w:pPr>
            <w:r w:rsidRPr="0011373D">
              <w:rPr>
                <w:lang w:val="ru-RU"/>
              </w:rPr>
              <w:t>По нажатию на данную кнопку приложение «</w:t>
            </w:r>
            <w:proofErr w:type="spellStart"/>
            <w:r w:rsidRPr="0011373D">
              <w:rPr>
                <w:lang w:val="ru-RU"/>
              </w:rPr>
              <w:t>Configuration</w:t>
            </w:r>
            <w:proofErr w:type="spellEnd"/>
            <w:r w:rsidRPr="0011373D">
              <w:rPr>
                <w:lang w:val="ru-RU"/>
              </w:rPr>
              <w:t>» сохраняет все выбранные настройки в конфигурационный файл и закрывает себя.</w:t>
            </w:r>
          </w:p>
        </w:tc>
      </w:tr>
      <w:tr w:rsidR="00DF5EE6" w:rsidRPr="0011373D" w:rsidTr="00702645">
        <w:trPr>
          <w:trHeight w:val="578"/>
        </w:trPr>
        <w:tc>
          <w:tcPr>
            <w:tcW w:w="2376" w:type="dxa"/>
            <w:shd w:val="clear" w:color="auto" w:fill="C6D9F1" w:themeFill="text2" w:themeFillTint="33"/>
          </w:tcPr>
          <w:p w:rsidR="00DF5EE6" w:rsidRPr="0011373D" w:rsidRDefault="00DF5EE6" w:rsidP="00702645">
            <w:pPr>
              <w:pStyle w:val="Tabletext"/>
              <w:rPr>
                <w:b/>
                <w:lang w:val="ru-RU"/>
              </w:rPr>
            </w:pPr>
            <w:r w:rsidRPr="0011373D">
              <w:rPr>
                <w:b/>
                <w:lang w:val="ru-RU"/>
              </w:rPr>
              <w:t xml:space="preserve">2 </w:t>
            </w:r>
            <w:proofErr w:type="spellStart"/>
            <w:r w:rsidRPr="0011373D">
              <w:rPr>
                <w:b/>
                <w:lang w:val="ru-RU"/>
              </w:rPr>
              <w:t>Button</w:t>
            </w:r>
            <w:proofErr w:type="spellEnd"/>
          </w:p>
        </w:tc>
        <w:tc>
          <w:tcPr>
            <w:tcW w:w="7195" w:type="dxa"/>
          </w:tcPr>
          <w:p w:rsidR="00DF5EE6" w:rsidRPr="0011373D" w:rsidRDefault="00DF5EE6" w:rsidP="00702645">
            <w:pPr>
              <w:pStyle w:val="Tabletext"/>
              <w:rPr>
                <w:lang w:val="ru-RU"/>
              </w:rPr>
            </w:pPr>
            <w:r w:rsidRPr="0011373D">
              <w:rPr>
                <w:lang w:val="ru-RU"/>
              </w:rPr>
              <w:t>Закрывает приложение «</w:t>
            </w:r>
            <w:proofErr w:type="spellStart"/>
            <w:r w:rsidRPr="0011373D">
              <w:rPr>
                <w:lang w:val="ru-RU"/>
              </w:rPr>
              <w:t>Configuration</w:t>
            </w:r>
            <w:proofErr w:type="spellEnd"/>
            <w:r w:rsidRPr="0011373D">
              <w:rPr>
                <w:lang w:val="ru-RU"/>
              </w:rPr>
              <w:t>» ничего не сохраняя.</w:t>
            </w:r>
          </w:p>
        </w:tc>
      </w:tr>
      <w:tr w:rsidR="00DF5EE6" w:rsidRPr="0011373D" w:rsidTr="00702645">
        <w:trPr>
          <w:trHeight w:val="578"/>
        </w:trPr>
        <w:tc>
          <w:tcPr>
            <w:tcW w:w="2376" w:type="dxa"/>
            <w:shd w:val="clear" w:color="auto" w:fill="C6D9F1" w:themeFill="text2" w:themeFillTint="33"/>
          </w:tcPr>
          <w:p w:rsidR="00DF5EE6" w:rsidRPr="0011373D" w:rsidRDefault="00DF5EE6" w:rsidP="00702645">
            <w:pPr>
              <w:pStyle w:val="Tabletext"/>
              <w:rPr>
                <w:b/>
                <w:lang w:val="ru-RU"/>
              </w:rPr>
            </w:pPr>
            <w:r w:rsidRPr="0011373D">
              <w:rPr>
                <w:b/>
                <w:lang w:val="ru-RU"/>
              </w:rPr>
              <w:t xml:space="preserve">3 </w:t>
            </w:r>
            <w:proofErr w:type="spellStart"/>
            <w:r w:rsidRPr="0011373D">
              <w:rPr>
                <w:b/>
                <w:lang w:val="ru-RU"/>
              </w:rPr>
              <w:t>NumericUpDown</w:t>
            </w:r>
            <w:proofErr w:type="spellEnd"/>
          </w:p>
        </w:tc>
        <w:tc>
          <w:tcPr>
            <w:tcW w:w="7195" w:type="dxa"/>
          </w:tcPr>
          <w:p w:rsidR="00DF5EE6" w:rsidRPr="0011373D" w:rsidRDefault="00DF5EE6" w:rsidP="00702645">
            <w:pPr>
              <w:pStyle w:val="Tabletext"/>
              <w:rPr>
                <w:lang w:val="ru-RU"/>
              </w:rPr>
            </w:pPr>
            <w:r w:rsidRPr="0011373D">
              <w:rPr>
                <w:lang w:val="ru-RU"/>
              </w:rPr>
              <w:t>Поле для указания частоты работы службы.</w:t>
            </w:r>
          </w:p>
        </w:tc>
      </w:tr>
      <w:tr w:rsidR="00DF5EE6" w:rsidRPr="0011373D" w:rsidTr="00702645">
        <w:trPr>
          <w:trHeight w:val="578"/>
        </w:trPr>
        <w:tc>
          <w:tcPr>
            <w:tcW w:w="2376" w:type="dxa"/>
            <w:shd w:val="clear" w:color="auto" w:fill="C6D9F1" w:themeFill="text2" w:themeFillTint="33"/>
          </w:tcPr>
          <w:p w:rsidR="00DF5EE6" w:rsidRPr="0011373D" w:rsidRDefault="00DF5EE6" w:rsidP="00702645">
            <w:pPr>
              <w:pStyle w:val="Tabletext"/>
              <w:rPr>
                <w:b/>
                <w:lang w:val="ru-RU"/>
              </w:rPr>
            </w:pPr>
            <w:r w:rsidRPr="0011373D">
              <w:rPr>
                <w:b/>
                <w:lang w:val="ru-RU"/>
              </w:rPr>
              <w:t xml:space="preserve">4 </w:t>
            </w:r>
            <w:proofErr w:type="spellStart"/>
            <w:r w:rsidRPr="0011373D">
              <w:rPr>
                <w:b/>
                <w:lang w:val="ru-RU"/>
              </w:rPr>
              <w:t>TextBox</w:t>
            </w:r>
            <w:proofErr w:type="spellEnd"/>
          </w:p>
        </w:tc>
        <w:tc>
          <w:tcPr>
            <w:tcW w:w="7195" w:type="dxa"/>
          </w:tcPr>
          <w:p w:rsidR="00DF5EE6" w:rsidRPr="0011373D" w:rsidRDefault="00DF5EE6" w:rsidP="00702645">
            <w:pPr>
              <w:pStyle w:val="Tabletext"/>
              <w:rPr>
                <w:lang w:val="ru-RU"/>
              </w:rPr>
            </w:pPr>
            <w:r w:rsidRPr="0011373D">
              <w:rPr>
                <w:lang w:val="ru-RU"/>
              </w:rPr>
              <w:t>Поле для указания названия каталога для писем на подходящих под критерии.</w:t>
            </w:r>
          </w:p>
        </w:tc>
      </w:tr>
      <w:tr w:rsidR="00DF5EE6" w:rsidRPr="0011373D" w:rsidTr="00702645">
        <w:trPr>
          <w:trHeight w:val="578"/>
        </w:trPr>
        <w:tc>
          <w:tcPr>
            <w:tcW w:w="2376" w:type="dxa"/>
            <w:shd w:val="clear" w:color="auto" w:fill="C6D9F1" w:themeFill="text2" w:themeFillTint="33"/>
          </w:tcPr>
          <w:p w:rsidR="00DF5EE6" w:rsidRPr="0011373D" w:rsidRDefault="00DF5EE6" w:rsidP="00702645">
            <w:pPr>
              <w:pStyle w:val="Tabletext"/>
              <w:rPr>
                <w:b/>
                <w:lang w:val="ru-RU"/>
              </w:rPr>
            </w:pPr>
            <w:r w:rsidRPr="0011373D">
              <w:rPr>
                <w:b/>
                <w:lang w:val="ru-RU"/>
              </w:rPr>
              <w:t xml:space="preserve">5 </w:t>
            </w:r>
            <w:proofErr w:type="spellStart"/>
            <w:r w:rsidRPr="0011373D">
              <w:rPr>
                <w:b/>
                <w:lang w:val="ru-RU"/>
              </w:rPr>
              <w:t>ComboBox</w:t>
            </w:r>
            <w:proofErr w:type="spellEnd"/>
          </w:p>
        </w:tc>
        <w:tc>
          <w:tcPr>
            <w:tcW w:w="7195" w:type="dxa"/>
          </w:tcPr>
          <w:p w:rsidR="00DF5EE6" w:rsidRPr="0011373D" w:rsidRDefault="00DF5EE6" w:rsidP="00702645">
            <w:pPr>
              <w:pStyle w:val="Tabletext"/>
              <w:rPr>
                <w:lang w:val="ru-RU"/>
              </w:rPr>
            </w:pPr>
            <w:r w:rsidRPr="0011373D">
              <w:rPr>
                <w:lang w:val="ru-RU"/>
              </w:rPr>
              <w:t>Поле для выбора критериев формирования имени подкаталогов.</w:t>
            </w:r>
          </w:p>
        </w:tc>
      </w:tr>
      <w:tr w:rsidR="00DF5EE6" w:rsidRPr="0011373D" w:rsidTr="00702645">
        <w:trPr>
          <w:trHeight w:val="578"/>
        </w:trPr>
        <w:tc>
          <w:tcPr>
            <w:tcW w:w="2376" w:type="dxa"/>
            <w:shd w:val="clear" w:color="auto" w:fill="C6D9F1" w:themeFill="text2" w:themeFillTint="33"/>
          </w:tcPr>
          <w:p w:rsidR="00DF5EE6" w:rsidRPr="0011373D" w:rsidRDefault="00DF5EE6" w:rsidP="00702645">
            <w:pPr>
              <w:pStyle w:val="Tabletext"/>
              <w:rPr>
                <w:b/>
                <w:lang w:val="ru-RU"/>
              </w:rPr>
            </w:pPr>
            <w:r w:rsidRPr="0011373D">
              <w:rPr>
                <w:b/>
                <w:lang w:val="ru-RU"/>
              </w:rPr>
              <w:t xml:space="preserve">6 </w:t>
            </w:r>
            <w:proofErr w:type="spellStart"/>
            <w:r w:rsidRPr="0011373D">
              <w:rPr>
                <w:b/>
                <w:lang w:val="ru-RU"/>
              </w:rPr>
              <w:t>TextBox</w:t>
            </w:r>
            <w:proofErr w:type="spellEnd"/>
          </w:p>
        </w:tc>
        <w:tc>
          <w:tcPr>
            <w:tcW w:w="7195" w:type="dxa"/>
          </w:tcPr>
          <w:p w:rsidR="00DF5EE6" w:rsidRPr="0011373D" w:rsidRDefault="00DF5EE6" w:rsidP="00702645">
            <w:pPr>
              <w:pStyle w:val="Tabletext"/>
              <w:rPr>
                <w:lang w:val="ru-RU"/>
              </w:rPr>
            </w:pPr>
            <w:r w:rsidRPr="0011373D">
              <w:rPr>
                <w:lang w:val="ru-RU"/>
              </w:rPr>
              <w:t>Поле для указания корневого каталога.</w:t>
            </w:r>
          </w:p>
        </w:tc>
      </w:tr>
    </w:tbl>
    <w:p w:rsidR="00DF5EE6" w:rsidRDefault="00DF5EE6" w:rsidP="00DF5EE6"/>
    <w:p w:rsidR="00047C48" w:rsidRDefault="00047C48" w:rsidP="00BF0948">
      <w:pPr>
        <w:pStyle w:val="Tableheading"/>
      </w:pPr>
      <w:r>
        <w:lastRenderedPageBreak/>
        <w:t>Продолжение таблицы 2.3</w:t>
      </w:r>
    </w:p>
    <w:tbl>
      <w:tblPr>
        <w:tblStyle w:val="af6"/>
        <w:tblpPr w:leftFromText="180" w:rightFromText="180" w:vertAnchor="text" w:tblpY="1"/>
        <w:tblOverlap w:val="never"/>
        <w:tblW w:w="0" w:type="auto"/>
        <w:tblLook w:val="04A0" w:firstRow="1" w:lastRow="0" w:firstColumn="1" w:lastColumn="0" w:noHBand="0" w:noVBand="1"/>
      </w:tblPr>
      <w:tblGrid>
        <w:gridCol w:w="2376"/>
        <w:gridCol w:w="7195"/>
      </w:tblGrid>
      <w:tr w:rsidR="00047C48" w:rsidRPr="0011373D" w:rsidTr="006828A5">
        <w:trPr>
          <w:trHeight w:val="578"/>
        </w:trPr>
        <w:tc>
          <w:tcPr>
            <w:tcW w:w="2376" w:type="dxa"/>
            <w:shd w:val="clear" w:color="auto" w:fill="C6D9F1" w:themeFill="text2" w:themeFillTint="33"/>
          </w:tcPr>
          <w:p w:rsidR="00047C48" w:rsidRPr="0011373D" w:rsidRDefault="00047C48" w:rsidP="006828A5">
            <w:pPr>
              <w:pStyle w:val="Tabletext"/>
              <w:rPr>
                <w:b/>
                <w:lang w:val="ru-RU"/>
              </w:rPr>
            </w:pPr>
            <w:r w:rsidRPr="0011373D">
              <w:rPr>
                <w:b/>
                <w:lang w:val="ru-RU"/>
              </w:rPr>
              <w:t xml:space="preserve">7 </w:t>
            </w:r>
            <w:proofErr w:type="spellStart"/>
            <w:r w:rsidRPr="0011373D">
              <w:rPr>
                <w:b/>
                <w:lang w:val="ru-RU"/>
              </w:rPr>
              <w:t>Button</w:t>
            </w:r>
            <w:proofErr w:type="spellEnd"/>
          </w:p>
        </w:tc>
        <w:tc>
          <w:tcPr>
            <w:tcW w:w="7195" w:type="dxa"/>
          </w:tcPr>
          <w:p w:rsidR="00047C48" w:rsidRPr="0011373D" w:rsidRDefault="00047C48" w:rsidP="006828A5">
            <w:pPr>
              <w:pStyle w:val="Tabletext"/>
              <w:rPr>
                <w:lang w:val="ru-RU"/>
              </w:rPr>
            </w:pPr>
            <w:r w:rsidRPr="0011373D">
              <w:rPr>
                <w:lang w:val="ru-RU"/>
              </w:rPr>
              <w:t xml:space="preserve">Кнопка открывает </w:t>
            </w:r>
            <w:proofErr w:type="spellStart"/>
            <w:r w:rsidRPr="0011373D">
              <w:rPr>
                <w:lang w:val="ru-RU"/>
              </w:rPr>
              <w:t>folderBrowserDialog</w:t>
            </w:r>
            <w:proofErr w:type="spellEnd"/>
            <w:r w:rsidRPr="0011373D">
              <w:rPr>
                <w:lang w:val="ru-RU"/>
              </w:rPr>
              <w:t xml:space="preserve"> и позволяет выбрать нужную папку.</w:t>
            </w:r>
          </w:p>
        </w:tc>
      </w:tr>
      <w:tr w:rsidR="00047C48" w:rsidRPr="0011373D" w:rsidTr="006828A5">
        <w:trPr>
          <w:trHeight w:val="578"/>
        </w:trPr>
        <w:tc>
          <w:tcPr>
            <w:tcW w:w="2376" w:type="dxa"/>
            <w:shd w:val="clear" w:color="auto" w:fill="C6D9F1" w:themeFill="text2" w:themeFillTint="33"/>
          </w:tcPr>
          <w:p w:rsidR="00047C48" w:rsidRPr="0011373D" w:rsidRDefault="00047C48" w:rsidP="006828A5">
            <w:pPr>
              <w:pStyle w:val="Tabletext"/>
              <w:rPr>
                <w:b/>
                <w:lang w:val="ru-RU"/>
              </w:rPr>
            </w:pPr>
            <w:r w:rsidRPr="0011373D">
              <w:rPr>
                <w:b/>
                <w:lang w:val="ru-RU"/>
              </w:rPr>
              <w:t xml:space="preserve">8  </w:t>
            </w:r>
            <w:proofErr w:type="spellStart"/>
            <w:r w:rsidRPr="0011373D">
              <w:rPr>
                <w:b/>
                <w:lang w:val="ru-RU"/>
              </w:rPr>
              <w:t>TextBox</w:t>
            </w:r>
            <w:proofErr w:type="spellEnd"/>
          </w:p>
        </w:tc>
        <w:tc>
          <w:tcPr>
            <w:tcW w:w="7195" w:type="dxa"/>
          </w:tcPr>
          <w:p w:rsidR="00047C48" w:rsidRPr="0011373D" w:rsidRDefault="00047C48" w:rsidP="006828A5">
            <w:pPr>
              <w:pStyle w:val="Tabletext"/>
              <w:rPr>
                <w:lang w:val="ru-RU"/>
              </w:rPr>
            </w:pPr>
            <w:r w:rsidRPr="0011373D">
              <w:rPr>
                <w:lang w:val="ru-RU"/>
              </w:rPr>
              <w:t>Поле для указания пароля от почтового ящика.</w:t>
            </w:r>
          </w:p>
        </w:tc>
      </w:tr>
      <w:tr w:rsidR="00047C48" w:rsidRPr="0011373D" w:rsidTr="006828A5">
        <w:trPr>
          <w:trHeight w:val="578"/>
        </w:trPr>
        <w:tc>
          <w:tcPr>
            <w:tcW w:w="2376" w:type="dxa"/>
            <w:shd w:val="clear" w:color="auto" w:fill="C6D9F1" w:themeFill="text2" w:themeFillTint="33"/>
          </w:tcPr>
          <w:p w:rsidR="00047C48" w:rsidRPr="0011373D" w:rsidRDefault="00047C48" w:rsidP="006828A5">
            <w:pPr>
              <w:pStyle w:val="Tabletext"/>
              <w:rPr>
                <w:b/>
                <w:lang w:val="ru-RU"/>
              </w:rPr>
            </w:pPr>
            <w:r w:rsidRPr="0011373D">
              <w:rPr>
                <w:b/>
                <w:lang w:val="ru-RU"/>
              </w:rPr>
              <w:t xml:space="preserve">9  </w:t>
            </w:r>
            <w:proofErr w:type="spellStart"/>
            <w:r w:rsidRPr="0011373D">
              <w:rPr>
                <w:b/>
                <w:lang w:val="ru-RU"/>
              </w:rPr>
              <w:t>TextBox</w:t>
            </w:r>
            <w:proofErr w:type="spellEnd"/>
          </w:p>
        </w:tc>
        <w:tc>
          <w:tcPr>
            <w:tcW w:w="7195" w:type="dxa"/>
          </w:tcPr>
          <w:p w:rsidR="00047C48" w:rsidRPr="0011373D" w:rsidRDefault="00047C48" w:rsidP="006828A5">
            <w:pPr>
              <w:pStyle w:val="Tabletext"/>
              <w:rPr>
                <w:lang w:val="ru-RU"/>
              </w:rPr>
            </w:pPr>
            <w:r w:rsidRPr="0011373D">
              <w:rPr>
                <w:lang w:val="ru-RU"/>
              </w:rPr>
              <w:t>Поле для указания логина от почтового ящика.</w:t>
            </w:r>
          </w:p>
        </w:tc>
      </w:tr>
      <w:tr w:rsidR="00047C48" w:rsidRPr="0011373D" w:rsidTr="006828A5">
        <w:trPr>
          <w:trHeight w:val="578"/>
        </w:trPr>
        <w:tc>
          <w:tcPr>
            <w:tcW w:w="2376" w:type="dxa"/>
            <w:shd w:val="clear" w:color="auto" w:fill="C6D9F1" w:themeFill="text2" w:themeFillTint="33"/>
          </w:tcPr>
          <w:p w:rsidR="00047C48" w:rsidRPr="0011373D" w:rsidRDefault="00047C48" w:rsidP="006828A5">
            <w:pPr>
              <w:pStyle w:val="Tabletext"/>
              <w:rPr>
                <w:b/>
                <w:lang w:val="ru-RU"/>
              </w:rPr>
            </w:pPr>
            <w:r w:rsidRPr="0011373D">
              <w:rPr>
                <w:b/>
                <w:lang w:val="ru-RU"/>
              </w:rPr>
              <w:t xml:space="preserve">10  </w:t>
            </w:r>
            <w:proofErr w:type="spellStart"/>
            <w:r w:rsidRPr="0011373D">
              <w:rPr>
                <w:b/>
                <w:lang w:val="ru-RU"/>
              </w:rPr>
              <w:t>ComboBox</w:t>
            </w:r>
            <w:proofErr w:type="spellEnd"/>
          </w:p>
        </w:tc>
        <w:tc>
          <w:tcPr>
            <w:tcW w:w="7195" w:type="dxa"/>
          </w:tcPr>
          <w:p w:rsidR="00047C48" w:rsidRPr="0011373D" w:rsidRDefault="00047C48" w:rsidP="006828A5">
            <w:pPr>
              <w:pStyle w:val="Tabletext"/>
              <w:rPr>
                <w:lang w:val="ru-RU"/>
              </w:rPr>
            </w:pPr>
            <w:r w:rsidRPr="0011373D">
              <w:rPr>
                <w:lang w:val="ru-RU"/>
              </w:rPr>
              <w:t xml:space="preserve">Поле для </w:t>
            </w:r>
            <w:r>
              <w:rPr>
                <w:lang w:val="ru-RU"/>
              </w:rPr>
              <w:t>выбора сертификата безопасности.</w:t>
            </w:r>
          </w:p>
        </w:tc>
      </w:tr>
      <w:tr w:rsidR="00047C48" w:rsidRPr="0011373D" w:rsidTr="006828A5">
        <w:trPr>
          <w:trHeight w:val="578"/>
        </w:trPr>
        <w:tc>
          <w:tcPr>
            <w:tcW w:w="2376" w:type="dxa"/>
            <w:shd w:val="clear" w:color="auto" w:fill="C6D9F1" w:themeFill="text2" w:themeFillTint="33"/>
          </w:tcPr>
          <w:p w:rsidR="00047C48" w:rsidRPr="0011373D" w:rsidRDefault="00047C48" w:rsidP="006828A5">
            <w:pPr>
              <w:pStyle w:val="Tabletext"/>
              <w:rPr>
                <w:b/>
                <w:lang w:val="ru-RU"/>
              </w:rPr>
            </w:pPr>
            <w:r w:rsidRPr="0011373D">
              <w:rPr>
                <w:b/>
                <w:lang w:val="ru-RU"/>
              </w:rPr>
              <w:t xml:space="preserve">11  </w:t>
            </w:r>
            <w:proofErr w:type="spellStart"/>
            <w:r w:rsidRPr="0011373D">
              <w:rPr>
                <w:b/>
                <w:lang w:val="ru-RU"/>
              </w:rPr>
              <w:t>NumericUpDown</w:t>
            </w:r>
            <w:proofErr w:type="spellEnd"/>
          </w:p>
        </w:tc>
        <w:tc>
          <w:tcPr>
            <w:tcW w:w="7195" w:type="dxa"/>
          </w:tcPr>
          <w:p w:rsidR="00047C48" w:rsidRPr="0011373D" w:rsidRDefault="00047C48" w:rsidP="006828A5">
            <w:pPr>
              <w:pStyle w:val="Tabletext"/>
              <w:rPr>
                <w:lang w:val="ru-RU"/>
              </w:rPr>
            </w:pPr>
            <w:r>
              <w:rPr>
                <w:lang w:val="ru-RU"/>
              </w:rPr>
              <w:t>Поле для указания порта используемого сервером.</w:t>
            </w:r>
          </w:p>
        </w:tc>
      </w:tr>
      <w:tr w:rsidR="00047C48" w:rsidRPr="0011373D" w:rsidTr="006828A5">
        <w:trPr>
          <w:trHeight w:val="578"/>
        </w:trPr>
        <w:tc>
          <w:tcPr>
            <w:tcW w:w="2376" w:type="dxa"/>
            <w:shd w:val="clear" w:color="auto" w:fill="C6D9F1" w:themeFill="text2" w:themeFillTint="33"/>
          </w:tcPr>
          <w:p w:rsidR="00047C48" w:rsidRPr="0011373D" w:rsidRDefault="00047C48" w:rsidP="006828A5">
            <w:pPr>
              <w:pStyle w:val="Tabletext"/>
              <w:rPr>
                <w:b/>
                <w:lang w:val="ru-RU"/>
              </w:rPr>
            </w:pPr>
            <w:r w:rsidRPr="0011373D">
              <w:rPr>
                <w:b/>
                <w:lang w:val="ru-RU"/>
              </w:rPr>
              <w:t xml:space="preserve">12  </w:t>
            </w:r>
            <w:proofErr w:type="spellStart"/>
            <w:r w:rsidRPr="0011373D">
              <w:rPr>
                <w:b/>
                <w:lang w:val="ru-RU"/>
              </w:rPr>
              <w:t>TextBox</w:t>
            </w:r>
            <w:proofErr w:type="spellEnd"/>
          </w:p>
        </w:tc>
        <w:tc>
          <w:tcPr>
            <w:tcW w:w="7195" w:type="dxa"/>
          </w:tcPr>
          <w:p w:rsidR="00047C48" w:rsidRPr="0011373D" w:rsidRDefault="00047C48" w:rsidP="006828A5">
            <w:pPr>
              <w:pStyle w:val="Tabletext"/>
              <w:rPr>
                <w:lang w:val="ru-RU"/>
              </w:rPr>
            </w:pPr>
            <w:r>
              <w:rPr>
                <w:lang w:val="ru-RU"/>
              </w:rPr>
              <w:t>Поле для указания сервера.</w:t>
            </w:r>
          </w:p>
        </w:tc>
      </w:tr>
      <w:tr w:rsidR="00047C48" w:rsidRPr="0011373D" w:rsidTr="006828A5">
        <w:trPr>
          <w:trHeight w:val="578"/>
        </w:trPr>
        <w:tc>
          <w:tcPr>
            <w:tcW w:w="2376" w:type="dxa"/>
            <w:shd w:val="clear" w:color="auto" w:fill="C6D9F1" w:themeFill="text2" w:themeFillTint="33"/>
          </w:tcPr>
          <w:p w:rsidR="00047C48" w:rsidRPr="0011373D" w:rsidRDefault="00047C48" w:rsidP="006828A5">
            <w:pPr>
              <w:pStyle w:val="Tabletext"/>
              <w:rPr>
                <w:b/>
                <w:lang w:val="ru-RU"/>
              </w:rPr>
            </w:pPr>
            <w:r w:rsidRPr="0011373D">
              <w:rPr>
                <w:b/>
                <w:lang w:val="ru-RU"/>
              </w:rPr>
              <w:t xml:space="preserve">13  </w:t>
            </w:r>
            <w:proofErr w:type="spellStart"/>
            <w:r w:rsidRPr="0011373D">
              <w:rPr>
                <w:b/>
                <w:lang w:val="ru-RU"/>
              </w:rPr>
              <w:t>ComboBox</w:t>
            </w:r>
            <w:proofErr w:type="spellEnd"/>
          </w:p>
        </w:tc>
        <w:tc>
          <w:tcPr>
            <w:tcW w:w="7195" w:type="dxa"/>
          </w:tcPr>
          <w:p w:rsidR="00047C48" w:rsidRPr="0011373D" w:rsidRDefault="00047C48" w:rsidP="006828A5">
            <w:pPr>
              <w:pStyle w:val="Tabletext"/>
              <w:rPr>
                <w:lang w:val="ru-RU"/>
              </w:rPr>
            </w:pPr>
            <w:r>
              <w:rPr>
                <w:lang w:val="ru-RU"/>
              </w:rPr>
              <w:t xml:space="preserve">Поле для выбора наиболее популярных серверов с их портами и сертификатами безопасности. Например: </w:t>
            </w:r>
            <w:proofErr w:type="spellStart"/>
            <w:r>
              <w:rPr>
                <w:lang w:val="en-US"/>
              </w:rPr>
              <w:t>Yandex</w:t>
            </w:r>
            <w:proofErr w:type="spellEnd"/>
            <w:r w:rsidRPr="0011373D">
              <w:rPr>
                <w:lang w:val="ru-RU"/>
              </w:rPr>
              <w:t xml:space="preserve">, </w:t>
            </w:r>
            <w:r>
              <w:rPr>
                <w:lang w:val="en-US"/>
              </w:rPr>
              <w:t>Google</w:t>
            </w:r>
            <w:r>
              <w:rPr>
                <w:lang w:val="ru-RU"/>
              </w:rPr>
              <w:t xml:space="preserve"> и т.д. </w:t>
            </w:r>
          </w:p>
        </w:tc>
      </w:tr>
      <w:tr w:rsidR="00047C48" w:rsidRPr="0011373D" w:rsidTr="006828A5">
        <w:trPr>
          <w:trHeight w:val="578"/>
        </w:trPr>
        <w:tc>
          <w:tcPr>
            <w:tcW w:w="2376" w:type="dxa"/>
            <w:shd w:val="clear" w:color="auto" w:fill="C6D9F1" w:themeFill="text2" w:themeFillTint="33"/>
          </w:tcPr>
          <w:p w:rsidR="00047C48" w:rsidRPr="0011373D" w:rsidRDefault="00047C48" w:rsidP="006828A5">
            <w:pPr>
              <w:pStyle w:val="Tabletext"/>
              <w:rPr>
                <w:b/>
                <w:lang w:val="ru-RU"/>
              </w:rPr>
            </w:pPr>
            <w:r w:rsidRPr="0011373D">
              <w:rPr>
                <w:b/>
                <w:lang w:val="ru-RU"/>
              </w:rPr>
              <w:t xml:space="preserve">14 </w:t>
            </w:r>
            <w:proofErr w:type="spellStart"/>
            <w:r w:rsidRPr="0011373D">
              <w:rPr>
                <w:b/>
                <w:lang w:val="ru-RU"/>
              </w:rPr>
              <w:t>RadioButtons</w:t>
            </w:r>
            <w:proofErr w:type="spellEnd"/>
          </w:p>
        </w:tc>
        <w:tc>
          <w:tcPr>
            <w:tcW w:w="7195" w:type="dxa"/>
          </w:tcPr>
          <w:p w:rsidR="00047C48" w:rsidRPr="0011373D" w:rsidRDefault="00047C48" w:rsidP="006828A5">
            <w:pPr>
              <w:pStyle w:val="Tabletext"/>
              <w:rPr>
                <w:lang w:val="ru-RU"/>
              </w:rPr>
            </w:pPr>
            <w:r>
              <w:rPr>
                <w:lang w:val="ru-RU"/>
              </w:rPr>
              <w:t>Переключатели для выбора способа ввода информации о сервере (ручной, автоматический).</w:t>
            </w:r>
          </w:p>
        </w:tc>
      </w:tr>
      <w:tr w:rsidR="00047C48" w:rsidRPr="0011373D" w:rsidTr="006828A5">
        <w:trPr>
          <w:trHeight w:val="578"/>
        </w:trPr>
        <w:tc>
          <w:tcPr>
            <w:tcW w:w="2376" w:type="dxa"/>
            <w:shd w:val="clear" w:color="auto" w:fill="C6D9F1" w:themeFill="text2" w:themeFillTint="33"/>
          </w:tcPr>
          <w:p w:rsidR="00047C48" w:rsidRPr="0011373D" w:rsidRDefault="00047C48" w:rsidP="006828A5">
            <w:pPr>
              <w:pStyle w:val="Tabletext"/>
              <w:rPr>
                <w:b/>
                <w:lang w:val="ru-RU"/>
              </w:rPr>
            </w:pPr>
            <w:r w:rsidRPr="0011373D">
              <w:rPr>
                <w:b/>
                <w:lang w:val="ru-RU"/>
              </w:rPr>
              <w:t xml:space="preserve">15 </w:t>
            </w:r>
            <w:proofErr w:type="spellStart"/>
            <w:r w:rsidRPr="0011373D">
              <w:rPr>
                <w:b/>
                <w:lang w:val="ru-RU"/>
              </w:rPr>
              <w:t>RadioButtons</w:t>
            </w:r>
            <w:proofErr w:type="spellEnd"/>
          </w:p>
        </w:tc>
        <w:tc>
          <w:tcPr>
            <w:tcW w:w="7195" w:type="dxa"/>
          </w:tcPr>
          <w:p w:rsidR="00047C48" w:rsidRPr="0011373D" w:rsidRDefault="00047C48" w:rsidP="006828A5">
            <w:pPr>
              <w:pStyle w:val="Tabletext"/>
              <w:rPr>
                <w:lang w:val="ru-RU"/>
              </w:rPr>
            </w:pPr>
            <w:r>
              <w:rPr>
                <w:lang w:val="ru-RU"/>
              </w:rPr>
              <w:t>Переключатели для выбора способа распаковки архивов (ручной автоматический).</w:t>
            </w:r>
          </w:p>
        </w:tc>
      </w:tr>
      <w:tr w:rsidR="00047C48" w:rsidRPr="0011373D" w:rsidTr="006828A5">
        <w:trPr>
          <w:trHeight w:val="578"/>
        </w:trPr>
        <w:tc>
          <w:tcPr>
            <w:tcW w:w="2376" w:type="dxa"/>
            <w:shd w:val="clear" w:color="auto" w:fill="C6D9F1" w:themeFill="text2" w:themeFillTint="33"/>
          </w:tcPr>
          <w:p w:rsidR="00047C48" w:rsidRPr="0011373D" w:rsidRDefault="00047C48" w:rsidP="006828A5">
            <w:pPr>
              <w:pStyle w:val="Tabletext"/>
              <w:rPr>
                <w:b/>
                <w:lang w:val="ru-RU"/>
              </w:rPr>
            </w:pPr>
            <w:r w:rsidRPr="0011373D">
              <w:rPr>
                <w:b/>
                <w:lang w:val="ru-RU"/>
              </w:rPr>
              <w:t xml:space="preserve">16 </w:t>
            </w:r>
            <w:proofErr w:type="spellStart"/>
            <w:r w:rsidRPr="0011373D">
              <w:rPr>
                <w:b/>
                <w:lang w:val="ru-RU"/>
              </w:rPr>
              <w:t>RadioButtons</w:t>
            </w:r>
            <w:proofErr w:type="spellEnd"/>
          </w:p>
        </w:tc>
        <w:tc>
          <w:tcPr>
            <w:tcW w:w="7195" w:type="dxa"/>
          </w:tcPr>
          <w:p w:rsidR="00047C48" w:rsidRPr="0011373D" w:rsidRDefault="00047C48" w:rsidP="006828A5">
            <w:pPr>
              <w:pStyle w:val="Tabletext"/>
              <w:rPr>
                <w:lang w:val="ru-RU"/>
              </w:rPr>
            </w:pPr>
            <w:r>
              <w:rPr>
                <w:lang w:val="ru-RU"/>
              </w:rPr>
              <w:t>Переключатели для выбора места извлечения файлов из архива (создавать дополнительный подкаталог или нет).</w:t>
            </w:r>
          </w:p>
        </w:tc>
      </w:tr>
      <w:tr w:rsidR="00047C48" w:rsidRPr="0011373D" w:rsidTr="006828A5">
        <w:trPr>
          <w:trHeight w:val="578"/>
        </w:trPr>
        <w:tc>
          <w:tcPr>
            <w:tcW w:w="2376" w:type="dxa"/>
            <w:shd w:val="clear" w:color="auto" w:fill="C6D9F1" w:themeFill="text2" w:themeFillTint="33"/>
          </w:tcPr>
          <w:p w:rsidR="00047C48" w:rsidRPr="0011373D" w:rsidRDefault="00047C48" w:rsidP="006828A5">
            <w:pPr>
              <w:pStyle w:val="Tabletext"/>
              <w:rPr>
                <w:b/>
                <w:lang w:val="ru-RU"/>
              </w:rPr>
            </w:pPr>
            <w:r w:rsidRPr="0011373D">
              <w:rPr>
                <w:b/>
                <w:lang w:val="ru-RU"/>
              </w:rPr>
              <w:t xml:space="preserve">17 </w:t>
            </w:r>
            <w:proofErr w:type="spellStart"/>
            <w:r w:rsidRPr="0011373D">
              <w:rPr>
                <w:b/>
                <w:lang w:val="ru-RU"/>
              </w:rPr>
              <w:t>NumericUpDown</w:t>
            </w:r>
            <w:proofErr w:type="spellEnd"/>
          </w:p>
        </w:tc>
        <w:tc>
          <w:tcPr>
            <w:tcW w:w="7195" w:type="dxa"/>
          </w:tcPr>
          <w:p w:rsidR="00047C48" w:rsidRPr="0011373D" w:rsidRDefault="00047C48" w:rsidP="006828A5">
            <w:pPr>
              <w:pStyle w:val="Tabletext"/>
              <w:rPr>
                <w:lang w:val="ru-RU"/>
              </w:rPr>
            </w:pPr>
            <w:r>
              <w:rPr>
                <w:lang w:val="ru-RU"/>
              </w:rPr>
              <w:t>Поле для выбора времени хранения лог-файлов.</w:t>
            </w:r>
          </w:p>
        </w:tc>
      </w:tr>
      <w:tr w:rsidR="00047C48" w:rsidRPr="0011373D" w:rsidTr="006828A5">
        <w:trPr>
          <w:trHeight w:val="578"/>
        </w:trPr>
        <w:tc>
          <w:tcPr>
            <w:tcW w:w="2376" w:type="dxa"/>
            <w:shd w:val="clear" w:color="auto" w:fill="C6D9F1" w:themeFill="text2" w:themeFillTint="33"/>
          </w:tcPr>
          <w:p w:rsidR="00047C48" w:rsidRPr="0011373D" w:rsidRDefault="00047C48" w:rsidP="006828A5">
            <w:pPr>
              <w:pStyle w:val="Tabletext"/>
              <w:rPr>
                <w:b/>
                <w:lang w:val="ru-RU"/>
              </w:rPr>
            </w:pPr>
            <w:r w:rsidRPr="0011373D">
              <w:rPr>
                <w:b/>
                <w:lang w:val="ru-RU"/>
              </w:rPr>
              <w:t xml:space="preserve">18 </w:t>
            </w:r>
            <w:proofErr w:type="spellStart"/>
            <w:r w:rsidRPr="0011373D">
              <w:rPr>
                <w:b/>
                <w:lang w:val="ru-RU"/>
              </w:rPr>
              <w:t>NumericUpDown</w:t>
            </w:r>
            <w:proofErr w:type="spellEnd"/>
          </w:p>
        </w:tc>
        <w:tc>
          <w:tcPr>
            <w:tcW w:w="7195" w:type="dxa"/>
          </w:tcPr>
          <w:p w:rsidR="00047C48" w:rsidRPr="0011373D" w:rsidRDefault="00047C48" w:rsidP="006828A5">
            <w:pPr>
              <w:pStyle w:val="Tabletext"/>
              <w:rPr>
                <w:lang w:val="ru-RU"/>
              </w:rPr>
            </w:pPr>
            <w:r>
              <w:rPr>
                <w:lang w:val="ru-RU"/>
              </w:rPr>
              <w:t>Поле для выбора максимального размера лог-файлов.</w:t>
            </w:r>
          </w:p>
        </w:tc>
      </w:tr>
      <w:tr w:rsidR="00047C48" w:rsidRPr="0011373D" w:rsidTr="006828A5">
        <w:trPr>
          <w:trHeight w:val="578"/>
        </w:trPr>
        <w:tc>
          <w:tcPr>
            <w:tcW w:w="2376" w:type="dxa"/>
            <w:shd w:val="clear" w:color="auto" w:fill="C6D9F1" w:themeFill="text2" w:themeFillTint="33"/>
          </w:tcPr>
          <w:p w:rsidR="00047C48" w:rsidRPr="0011373D" w:rsidRDefault="00047C48" w:rsidP="006828A5">
            <w:pPr>
              <w:pStyle w:val="Tabletext"/>
              <w:rPr>
                <w:b/>
                <w:lang w:val="ru-RU"/>
              </w:rPr>
            </w:pPr>
            <w:r w:rsidRPr="0011373D">
              <w:rPr>
                <w:b/>
                <w:lang w:val="ru-RU"/>
              </w:rPr>
              <w:t xml:space="preserve">19 </w:t>
            </w:r>
            <w:proofErr w:type="spellStart"/>
            <w:r w:rsidRPr="0011373D">
              <w:rPr>
                <w:b/>
                <w:lang w:val="ru-RU"/>
              </w:rPr>
              <w:t>TextBox</w:t>
            </w:r>
            <w:proofErr w:type="spellEnd"/>
          </w:p>
        </w:tc>
        <w:tc>
          <w:tcPr>
            <w:tcW w:w="7195" w:type="dxa"/>
          </w:tcPr>
          <w:p w:rsidR="00047C48" w:rsidRPr="0011373D" w:rsidRDefault="00047C48" w:rsidP="006828A5">
            <w:pPr>
              <w:pStyle w:val="Tabletext"/>
              <w:rPr>
                <w:lang w:val="ru-RU"/>
              </w:rPr>
            </w:pPr>
            <w:r>
              <w:rPr>
                <w:lang w:val="ru-RU"/>
              </w:rPr>
              <w:t>Поле для указания имени для лог-файлов</w:t>
            </w:r>
          </w:p>
        </w:tc>
      </w:tr>
    </w:tbl>
    <w:p w:rsidR="00047C48" w:rsidRPr="00A76861" w:rsidRDefault="00047C48" w:rsidP="00DF5EE6"/>
    <w:p w:rsidR="00DF5EE6" w:rsidRPr="00A76861" w:rsidRDefault="00DF5EE6" w:rsidP="00DF5EE6">
      <w:r w:rsidRPr="00A76861">
        <w:t>В дальнейшем программа может улучшаться, и реализации новых функций, возможно, понадобятся новые элементы управления, но на данный момент этого достаточно, для выполнения базового функционала.</w:t>
      </w:r>
    </w:p>
    <w:p w:rsidR="00DF5EE6" w:rsidRPr="00A76861" w:rsidRDefault="00DF5EE6" w:rsidP="00DF5EE6">
      <w:pPr>
        <w:spacing w:after="200" w:line="276" w:lineRule="auto"/>
        <w:ind w:firstLine="0"/>
        <w:jc w:val="left"/>
        <w:rPr>
          <w:noProof/>
        </w:rPr>
      </w:pPr>
    </w:p>
    <w:p w:rsidR="00DF5EE6" w:rsidRPr="00177467" w:rsidRDefault="00DF5EE6" w:rsidP="00DF5EE6"/>
    <w:p w:rsidR="00702645" w:rsidRDefault="00702645">
      <w:pPr>
        <w:spacing w:after="200" w:line="276" w:lineRule="auto"/>
        <w:ind w:firstLine="0"/>
        <w:jc w:val="left"/>
      </w:pPr>
      <w:r>
        <w:br w:type="page"/>
      </w:r>
    </w:p>
    <w:p w:rsidR="00702645" w:rsidRPr="00A76861" w:rsidRDefault="00702645" w:rsidP="00702645">
      <w:pPr>
        <w:pStyle w:val="1"/>
      </w:pPr>
      <w:bookmarkStart w:id="25" w:name="_Toc470019216"/>
      <w:bookmarkStart w:id="26" w:name="_Toc483327546"/>
      <w:r w:rsidRPr="00A76861">
        <w:lastRenderedPageBreak/>
        <w:t>3 РАЗРАБОТКА</w:t>
      </w:r>
      <w:bookmarkEnd w:id="25"/>
      <w:bookmarkEnd w:id="26"/>
    </w:p>
    <w:p w:rsidR="00702645" w:rsidRPr="00A76861" w:rsidRDefault="00702645" w:rsidP="00702645"/>
    <w:p w:rsidR="00702645" w:rsidRPr="00A76861" w:rsidRDefault="00702645" w:rsidP="00702645">
      <w:pPr>
        <w:pStyle w:val="2"/>
      </w:pPr>
      <w:bookmarkStart w:id="27" w:name="_Toc470019217"/>
      <w:bookmarkStart w:id="28" w:name="_Toc483327547"/>
      <w:r w:rsidRPr="00A76861">
        <w:t>3.1 Реализация выбранной архитектуры в виде диаграммы пакетов</w:t>
      </w:r>
      <w:bookmarkEnd w:id="27"/>
      <w:bookmarkEnd w:id="28"/>
    </w:p>
    <w:p w:rsidR="00702645" w:rsidRPr="00A76861" w:rsidRDefault="00702645" w:rsidP="00702645"/>
    <w:p w:rsidR="00702645" w:rsidRPr="00A76861" w:rsidRDefault="00702645" w:rsidP="00702645">
      <w:r w:rsidRPr="00A76861">
        <w:t xml:space="preserve">На основании выбранной архитектуры можно разработать диаграмму пакетов, которая представлена ниже на рисунке </w:t>
      </w:r>
      <w:r>
        <w:t>3.1.</w:t>
      </w:r>
    </w:p>
    <w:p w:rsidR="00702645" w:rsidRPr="00A76861" w:rsidRDefault="00702645" w:rsidP="00702645"/>
    <w:p w:rsidR="00702645" w:rsidRDefault="00702645" w:rsidP="00702645">
      <w:pPr>
        <w:pStyle w:val="Image"/>
        <w:rPr>
          <w:lang w:val="en-US"/>
        </w:rPr>
      </w:pPr>
      <w:r>
        <w:rPr>
          <w:noProof/>
        </w:rPr>
        <w:drawing>
          <wp:inline distT="0" distB="0" distL="0" distR="0" wp14:anchorId="0F26E16E" wp14:editId="61A2EB16">
            <wp:extent cx="2505444" cy="5710136"/>
            <wp:effectExtent l="0" t="0" r="0" b="0"/>
            <wp:docPr id="27" name="Рисунок 27" descr="C:\Study\3 course\Practic\3.6\CP\jpgPackage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tudy\3 course\Practic\3.6\CP\jpgPackageDiagram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510" cy="5710287"/>
                    </a:xfrm>
                    <a:prstGeom prst="rect">
                      <a:avLst/>
                    </a:prstGeom>
                    <a:noFill/>
                    <a:ln>
                      <a:noFill/>
                    </a:ln>
                  </pic:spPr>
                </pic:pic>
              </a:graphicData>
            </a:graphic>
          </wp:inline>
        </w:drawing>
      </w:r>
    </w:p>
    <w:p w:rsidR="00702645" w:rsidRPr="00A76861" w:rsidRDefault="00702645" w:rsidP="00702645">
      <w:pPr>
        <w:pStyle w:val="Image"/>
      </w:pPr>
      <w:r w:rsidRPr="00A76861">
        <w:t xml:space="preserve">Рисунок </w:t>
      </w:r>
      <w:r>
        <w:t>3.1</w:t>
      </w:r>
      <w:r w:rsidRPr="00A76861">
        <w:t xml:space="preserve"> – Диаграмма пакетов проекта</w:t>
      </w:r>
    </w:p>
    <w:p w:rsidR="00702645" w:rsidRPr="00A76861" w:rsidRDefault="00702645" w:rsidP="00702645"/>
    <w:p w:rsidR="00702645" w:rsidRDefault="00702645" w:rsidP="00702645">
      <w:r w:rsidRPr="00A76861">
        <w:t>GUI</w:t>
      </w:r>
      <w:r>
        <w:t>,</w:t>
      </w:r>
      <w:r w:rsidRPr="00A76861">
        <w:t xml:space="preserve"> </w:t>
      </w:r>
      <w:r>
        <w:t xml:space="preserve">в роли которого выступает проект </w:t>
      </w:r>
      <w:r>
        <w:rPr>
          <w:lang w:val="en-US"/>
        </w:rPr>
        <w:t>Configuration</w:t>
      </w:r>
      <w:r>
        <w:t>,</w:t>
      </w:r>
      <w:r w:rsidRPr="0026649E">
        <w:t xml:space="preserve"> </w:t>
      </w:r>
      <w:r w:rsidRPr="00A76861">
        <w:t>обращается к Storage</w:t>
      </w:r>
      <w:r>
        <w:t xml:space="preserve"> и с помощью методов класса </w:t>
      </w:r>
      <w:proofErr w:type="spellStart"/>
      <w:r>
        <w:rPr>
          <w:lang w:val="en-US"/>
        </w:rPr>
        <w:t>WorkWithConfig</w:t>
      </w:r>
      <w:proofErr w:type="spellEnd"/>
      <w:r w:rsidRPr="0026649E">
        <w:t xml:space="preserve"> </w:t>
      </w:r>
      <w:r>
        <w:t>сохраняет настройки для работы службы</w:t>
      </w:r>
      <w:r w:rsidRPr="00A76861">
        <w:t>.</w:t>
      </w:r>
      <w:r>
        <w:t xml:space="preserve"> Как следует из рисунка</w:t>
      </w:r>
      <w:r w:rsidR="00BF0948">
        <w:t>,</w:t>
      </w:r>
      <w:r w:rsidRPr="00A76861">
        <w:t xml:space="preserve"> GUI </w:t>
      </w:r>
      <w:r>
        <w:t xml:space="preserve">напрямую не </w:t>
      </w:r>
      <w:r w:rsidRPr="00A76861">
        <w:t>взаимодействует с BL</w:t>
      </w:r>
      <w:r>
        <w:t xml:space="preserve">, это происходит через прослойку </w:t>
      </w:r>
      <w:r>
        <w:rPr>
          <w:lang w:val="en-US"/>
        </w:rPr>
        <w:t>Storage</w:t>
      </w:r>
      <w:r>
        <w:t>, таким образом, пользователь может изменять настройки работы службы в удобном интерфейсе, и для этого ему не нужно знать язык</w:t>
      </w:r>
      <w:r>
        <w:rPr>
          <w:lang w:val="uk-UA"/>
        </w:rPr>
        <w:t xml:space="preserve"> </w:t>
      </w:r>
      <w:r>
        <w:rPr>
          <w:lang w:val="en-US"/>
        </w:rPr>
        <w:t>XML</w:t>
      </w:r>
      <w:r w:rsidRPr="0026649E">
        <w:t>.</w:t>
      </w:r>
    </w:p>
    <w:p w:rsidR="00702645" w:rsidRPr="00A76861" w:rsidRDefault="00702645" w:rsidP="00702645">
      <w:pPr>
        <w:pStyle w:val="2"/>
      </w:pPr>
      <w:bookmarkStart w:id="29" w:name="_Toc470019218"/>
      <w:bookmarkStart w:id="30" w:name="_Toc483327548"/>
      <w:r w:rsidRPr="00A76861">
        <w:lastRenderedPageBreak/>
        <w:t>3.2 Разработка диаграммы классов</w:t>
      </w:r>
      <w:bookmarkEnd w:id="29"/>
      <w:bookmarkEnd w:id="30"/>
    </w:p>
    <w:p w:rsidR="00702645" w:rsidRPr="00A76861" w:rsidRDefault="00702645" w:rsidP="00702645"/>
    <w:p w:rsidR="00702645" w:rsidRPr="00A76861" w:rsidRDefault="00702645" w:rsidP="00702645">
      <w:r w:rsidRPr="00A76861">
        <w:t>На рисунке 3.</w:t>
      </w:r>
      <w:r>
        <w:t>2</w:t>
      </w:r>
      <w:r w:rsidRPr="00A76861">
        <w:t xml:space="preserve"> приведена общая диаграмма классов, без проекции на архитектуру проекта, в следующем разделе будет приведена она же, разбита на пакеты, которая даст полное представление о структуре проекта.</w:t>
      </w:r>
    </w:p>
    <w:p w:rsidR="00702645" w:rsidRPr="00A76861" w:rsidRDefault="00702645" w:rsidP="00702645"/>
    <w:p w:rsidR="00702645" w:rsidRPr="00395C4E" w:rsidRDefault="00702645" w:rsidP="00702645">
      <w:pPr>
        <w:jc w:val="center"/>
        <w:rPr>
          <w:lang w:val="en-US"/>
        </w:rPr>
      </w:pPr>
      <w:r>
        <w:rPr>
          <w:noProof/>
        </w:rPr>
        <w:drawing>
          <wp:inline distT="0" distB="0" distL="0" distR="0" wp14:anchorId="422198B0" wp14:editId="1DEB6EC8">
            <wp:extent cx="4922195" cy="6050604"/>
            <wp:effectExtent l="0" t="0" r="0" b="0"/>
            <wp:docPr id="31" name="Рисунок 31" descr="C:\Study\3 course\Practic\3.6\CP\jpg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tudy\3 course\Practic\3.6\CP\jpgClassDiagram.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4267"/>
                    <a:stretch/>
                  </pic:blipFill>
                  <pic:spPr bwMode="auto">
                    <a:xfrm>
                      <a:off x="0" y="0"/>
                      <a:ext cx="4924146" cy="6053002"/>
                    </a:xfrm>
                    <a:prstGeom prst="rect">
                      <a:avLst/>
                    </a:prstGeom>
                    <a:noFill/>
                    <a:ln>
                      <a:noFill/>
                    </a:ln>
                    <a:extLst>
                      <a:ext uri="{53640926-AAD7-44D8-BBD7-CCE9431645EC}">
                        <a14:shadowObscured xmlns:a14="http://schemas.microsoft.com/office/drawing/2010/main"/>
                      </a:ext>
                    </a:extLst>
                  </pic:spPr>
                </pic:pic>
              </a:graphicData>
            </a:graphic>
          </wp:inline>
        </w:drawing>
      </w:r>
    </w:p>
    <w:p w:rsidR="00702645" w:rsidRPr="00A76861" w:rsidRDefault="00702645" w:rsidP="00702645">
      <w:pPr>
        <w:pStyle w:val="Image"/>
      </w:pPr>
      <w:r w:rsidRPr="00A76861">
        <w:t>Рисунок 3.</w:t>
      </w:r>
      <w:r>
        <w:t>2</w:t>
      </w:r>
      <w:r w:rsidRPr="00A76861">
        <w:t xml:space="preserve"> – Диаграмма классов проекта</w:t>
      </w:r>
    </w:p>
    <w:p w:rsidR="00702645" w:rsidRPr="00A76861" w:rsidRDefault="00702645" w:rsidP="00702645"/>
    <w:p w:rsidR="00702645" w:rsidRDefault="00702645" w:rsidP="00702645">
      <w:r w:rsidRPr="00A76861">
        <w:t>Исходя из задания проекта, сложно</w:t>
      </w:r>
      <w:r>
        <w:t xml:space="preserve"> выделить определённую сущность</w:t>
      </w:r>
      <w:r w:rsidRPr="00143A68">
        <w:t xml:space="preserve"> </w:t>
      </w:r>
      <w:r>
        <w:t xml:space="preserve">от которой можно было бы создать множество объектов, поэтому сущности были выделены из функций, за которые они отвечают.  </w:t>
      </w:r>
    </w:p>
    <w:p w:rsidR="00702645" w:rsidRPr="00A76861" w:rsidRDefault="00702645" w:rsidP="00702645">
      <w:r>
        <w:t xml:space="preserve">В итоге были </w:t>
      </w:r>
      <w:r w:rsidRPr="00594A44">
        <w:t>выделены</w:t>
      </w:r>
      <w:r>
        <w:t xml:space="preserve"> классы, описание которых представлено в таблице 3.1. </w:t>
      </w:r>
    </w:p>
    <w:p w:rsidR="00702645" w:rsidRPr="00A76861" w:rsidRDefault="00702645" w:rsidP="00702645"/>
    <w:p w:rsidR="00702645" w:rsidRDefault="00702645" w:rsidP="00702645">
      <w:pPr>
        <w:pStyle w:val="TableHeader"/>
        <w:rPr>
          <w:b w:val="0"/>
          <w:sz w:val="28"/>
          <w:szCs w:val="28"/>
        </w:rPr>
      </w:pPr>
      <w:bookmarkStart w:id="31" w:name="_Toc470019219"/>
    </w:p>
    <w:p w:rsidR="00702645" w:rsidRDefault="00702645" w:rsidP="00702645">
      <w:pPr>
        <w:pStyle w:val="TableHeader"/>
        <w:rPr>
          <w:b w:val="0"/>
          <w:sz w:val="28"/>
          <w:szCs w:val="28"/>
        </w:rPr>
      </w:pPr>
      <w:r>
        <w:rPr>
          <w:b w:val="0"/>
          <w:sz w:val="28"/>
          <w:szCs w:val="28"/>
        </w:rPr>
        <w:t>Таблица 3.1 – Описание классов данного проекта</w:t>
      </w:r>
      <w:r w:rsidRPr="00594A44">
        <w:rPr>
          <w:b w:val="0"/>
          <w:sz w:val="28"/>
          <w:szCs w:val="28"/>
        </w:rPr>
        <w:t xml:space="preserve"> </w:t>
      </w:r>
    </w:p>
    <w:p w:rsidR="00702645" w:rsidRDefault="00702645" w:rsidP="00702645">
      <w:pPr>
        <w:pStyle w:val="TableHeader"/>
        <w:rPr>
          <w:b w:val="0"/>
          <w:sz w:val="28"/>
          <w:szCs w:val="28"/>
        </w:rPr>
      </w:pPr>
    </w:p>
    <w:tbl>
      <w:tblPr>
        <w:tblStyle w:val="af6"/>
        <w:tblW w:w="0" w:type="auto"/>
        <w:tblLook w:val="04A0" w:firstRow="1" w:lastRow="0" w:firstColumn="1" w:lastColumn="0" w:noHBand="0" w:noVBand="1"/>
      </w:tblPr>
      <w:tblGrid>
        <w:gridCol w:w="4785"/>
        <w:gridCol w:w="4786"/>
      </w:tblGrid>
      <w:tr w:rsidR="00702645" w:rsidRPr="00594A44" w:rsidTr="00702645">
        <w:tc>
          <w:tcPr>
            <w:tcW w:w="4785" w:type="dxa"/>
          </w:tcPr>
          <w:p w:rsidR="00702645" w:rsidRPr="00594A44" w:rsidRDefault="00702645" w:rsidP="00702645">
            <w:pPr>
              <w:pStyle w:val="Tabletext"/>
              <w:rPr>
                <w:b/>
                <w:lang w:val="ru-RU"/>
              </w:rPr>
            </w:pPr>
            <w:r w:rsidRPr="00594A44">
              <w:rPr>
                <w:b/>
                <w:lang w:val="ru-RU"/>
              </w:rPr>
              <w:t>Название класса</w:t>
            </w:r>
          </w:p>
        </w:tc>
        <w:tc>
          <w:tcPr>
            <w:tcW w:w="4786" w:type="dxa"/>
          </w:tcPr>
          <w:p w:rsidR="00702645" w:rsidRPr="00594A44" w:rsidRDefault="00702645" w:rsidP="00702645">
            <w:pPr>
              <w:pStyle w:val="Tabletext"/>
              <w:rPr>
                <w:lang w:val="ru-RU"/>
              </w:rPr>
            </w:pPr>
            <w:r w:rsidRPr="00594A44">
              <w:rPr>
                <w:lang w:val="ru-RU"/>
              </w:rPr>
              <w:t>Описание класса</w:t>
            </w:r>
          </w:p>
        </w:tc>
      </w:tr>
      <w:tr w:rsidR="00702645" w:rsidRPr="00594A44" w:rsidTr="00702645">
        <w:tc>
          <w:tcPr>
            <w:tcW w:w="4785" w:type="dxa"/>
          </w:tcPr>
          <w:p w:rsidR="00702645" w:rsidRPr="00594A44" w:rsidRDefault="00702645" w:rsidP="00702645">
            <w:pPr>
              <w:pStyle w:val="Tabletext"/>
              <w:rPr>
                <w:lang w:val="en-US"/>
              </w:rPr>
            </w:pPr>
            <w:r>
              <w:rPr>
                <w:lang w:val="en-US"/>
              </w:rPr>
              <w:t>Configuration</w:t>
            </w:r>
          </w:p>
        </w:tc>
        <w:tc>
          <w:tcPr>
            <w:tcW w:w="4786" w:type="dxa"/>
          </w:tcPr>
          <w:p w:rsidR="00702645" w:rsidRPr="00594A44" w:rsidRDefault="00702645" w:rsidP="00702645">
            <w:pPr>
              <w:pStyle w:val="Tabletext"/>
              <w:rPr>
                <w:lang w:val="ru-RU"/>
              </w:rPr>
            </w:pPr>
            <w:r>
              <w:rPr>
                <w:lang w:val="ru-RU"/>
              </w:rPr>
              <w:t xml:space="preserve">Функцией данного класса является формирование </w:t>
            </w:r>
            <w:r>
              <w:rPr>
                <w:lang w:val="en-US"/>
              </w:rPr>
              <w:t>GUI</w:t>
            </w:r>
            <w:r w:rsidRPr="00DF4FF9">
              <w:rPr>
                <w:lang w:val="ru-RU"/>
              </w:rPr>
              <w:t xml:space="preserve"> </w:t>
            </w:r>
            <w:r>
              <w:rPr>
                <w:lang w:val="ru-RU"/>
              </w:rPr>
              <w:t xml:space="preserve">и связь с пакетом </w:t>
            </w:r>
            <w:r>
              <w:rPr>
                <w:lang w:val="en-US"/>
              </w:rPr>
              <w:t>Storage</w:t>
            </w:r>
            <w:r w:rsidRPr="00DF4FF9">
              <w:rPr>
                <w:lang w:val="ru-RU"/>
              </w:rPr>
              <w:t xml:space="preserve">. </w:t>
            </w:r>
            <w:r>
              <w:rPr>
                <w:lang w:val="ru-RU"/>
              </w:rPr>
              <w:t xml:space="preserve">Класс имеет множество обработчиков событий для формирования </w:t>
            </w:r>
            <w:r>
              <w:rPr>
                <w:lang w:val="en-US"/>
              </w:rPr>
              <w:t>GUI</w:t>
            </w:r>
            <w:r>
              <w:rPr>
                <w:lang w:val="ru-RU"/>
              </w:rPr>
              <w:t xml:space="preserve">. </w:t>
            </w:r>
          </w:p>
        </w:tc>
      </w:tr>
      <w:tr w:rsidR="00702645" w:rsidRPr="00594A44" w:rsidTr="00702645">
        <w:tc>
          <w:tcPr>
            <w:tcW w:w="4785" w:type="dxa"/>
          </w:tcPr>
          <w:p w:rsidR="00702645" w:rsidRPr="00594A44" w:rsidRDefault="00702645" w:rsidP="00702645">
            <w:pPr>
              <w:pStyle w:val="Tabletext"/>
              <w:rPr>
                <w:lang w:val="ru-RU"/>
              </w:rPr>
            </w:pPr>
            <w:proofErr w:type="spellStart"/>
            <w:r>
              <w:rPr>
                <w:lang w:val="en-US"/>
              </w:rPr>
              <w:t>WorkWithConfig</w:t>
            </w:r>
            <w:proofErr w:type="spellEnd"/>
          </w:p>
        </w:tc>
        <w:tc>
          <w:tcPr>
            <w:tcW w:w="4786" w:type="dxa"/>
          </w:tcPr>
          <w:p w:rsidR="00702645" w:rsidRPr="00594A44" w:rsidRDefault="00702645" w:rsidP="00702645">
            <w:pPr>
              <w:pStyle w:val="Tabletext"/>
              <w:rPr>
                <w:lang w:val="ru-RU"/>
              </w:rPr>
            </w:pPr>
            <w:r>
              <w:rPr>
                <w:lang w:val="ru-RU"/>
              </w:rPr>
              <w:t>Данный класс реализует функции работы с хранилищем, в роли которого в данном проекте выступает файловая система, а точнее конфигурационный файл расположенный в ней. Класс имеет методы</w:t>
            </w:r>
            <w:r>
              <w:rPr>
                <w:i/>
                <w:lang w:val="ru-RU"/>
              </w:rPr>
              <w:t>,</w:t>
            </w:r>
            <w:r w:rsidRPr="00594A44">
              <w:rPr>
                <w:i/>
                <w:lang w:val="ru-RU"/>
              </w:rPr>
              <w:t xml:space="preserve"> </w:t>
            </w:r>
            <w:r>
              <w:rPr>
                <w:lang w:val="ru-RU"/>
              </w:rPr>
              <w:t xml:space="preserve">с помощью которых можно открыть конфигурационный файл; проверить его корректность; создать </w:t>
            </w:r>
            <w:proofErr w:type="spellStart"/>
            <w:r>
              <w:rPr>
                <w:lang w:val="ru-RU"/>
              </w:rPr>
              <w:t>конф</w:t>
            </w:r>
            <w:proofErr w:type="spellEnd"/>
            <w:r>
              <w:rPr>
                <w:lang w:val="ru-RU"/>
              </w:rPr>
              <w:t xml:space="preserve">. файл с набором значений по умолчанию, если конфигурационный файл не был найден; прочитать и установить определённую настройку из /в конфигурационный файл соответственно. </w:t>
            </w:r>
          </w:p>
        </w:tc>
      </w:tr>
      <w:tr w:rsidR="00702645" w:rsidRPr="00594A44" w:rsidTr="00702645">
        <w:tc>
          <w:tcPr>
            <w:tcW w:w="4785" w:type="dxa"/>
          </w:tcPr>
          <w:p w:rsidR="00702645" w:rsidRPr="00594A44" w:rsidRDefault="00702645" w:rsidP="00702645">
            <w:pPr>
              <w:pStyle w:val="Tabletext"/>
              <w:rPr>
                <w:lang w:val="ru-RU"/>
              </w:rPr>
            </w:pPr>
            <w:proofErr w:type="spellStart"/>
            <w:r>
              <w:rPr>
                <w:lang w:val="en-US"/>
              </w:rPr>
              <w:t>MailClient</w:t>
            </w:r>
            <w:proofErr w:type="spellEnd"/>
          </w:p>
        </w:tc>
        <w:tc>
          <w:tcPr>
            <w:tcW w:w="4786" w:type="dxa"/>
          </w:tcPr>
          <w:p w:rsidR="00702645" w:rsidRPr="00594A44" w:rsidRDefault="00702645" w:rsidP="00702645">
            <w:pPr>
              <w:pStyle w:val="Tabletext"/>
              <w:rPr>
                <w:lang w:val="ru-RU"/>
              </w:rPr>
            </w:pPr>
            <w:r>
              <w:rPr>
                <w:lang w:val="ru-RU"/>
              </w:rPr>
              <w:t xml:space="preserve">Данный класс реализует всю бизнес логику проекта. Он реализует службу, которая общается с сервером, получает сообщения, достаёт из них прикреплённые файлы и т.д. </w:t>
            </w:r>
          </w:p>
        </w:tc>
      </w:tr>
    </w:tbl>
    <w:p w:rsidR="00702645" w:rsidRDefault="00702645" w:rsidP="00702645"/>
    <w:p w:rsidR="00702645" w:rsidRPr="00594A44" w:rsidRDefault="00702645" w:rsidP="00702645"/>
    <w:p w:rsidR="00702645" w:rsidRPr="00A76861" w:rsidRDefault="00702645" w:rsidP="00702645">
      <w:pPr>
        <w:pStyle w:val="2"/>
      </w:pPr>
      <w:bookmarkStart w:id="32" w:name="_Toc483327549"/>
      <w:r w:rsidRPr="00A76861">
        <w:t>3.3 Общая диаграмма классов с отображением на архитектуру</w:t>
      </w:r>
      <w:bookmarkEnd w:id="31"/>
      <w:bookmarkEnd w:id="32"/>
    </w:p>
    <w:p w:rsidR="00702645" w:rsidRPr="00A76861" w:rsidRDefault="00702645" w:rsidP="00702645"/>
    <w:p w:rsidR="00702645" w:rsidRPr="00A76861" w:rsidRDefault="00702645" w:rsidP="00702645">
      <w:r w:rsidRPr="00A76861">
        <w:t>На приведенной ниже гибридной диаграмме пакетов и классов показаны основные связи. Связи представлены на различных уровнях, как между пакетами, так и между классами. Связи между пакетами показаны с помощью методов, которые ссылаются на классы других пакетов, тем самым осуществляя взаимосвязь между отдельными частями архитектуры.</w:t>
      </w:r>
    </w:p>
    <w:p w:rsidR="00702645" w:rsidRPr="00A76861" w:rsidRDefault="00702645" w:rsidP="00702645">
      <w:pPr>
        <w:ind w:firstLine="0"/>
        <w:jc w:val="center"/>
      </w:pPr>
      <w:r>
        <w:rPr>
          <w:noProof/>
        </w:rPr>
        <w:lastRenderedPageBreak/>
        <w:drawing>
          <wp:inline distT="0" distB="0" distL="0" distR="0" wp14:anchorId="08345551" wp14:editId="5AB9ABC3">
            <wp:extent cx="3837186" cy="6888112"/>
            <wp:effectExtent l="0" t="0" r="0" b="0"/>
            <wp:docPr id="40" name="Рисунок 40" descr="C:\Study\3 course\Practic\3.6\CP\jpgPackAndClass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tudy\3 course\Practic\3.6\CP\jpgPackAndClassDiagram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1590" cy="6896018"/>
                    </a:xfrm>
                    <a:prstGeom prst="rect">
                      <a:avLst/>
                    </a:prstGeom>
                    <a:noFill/>
                    <a:ln>
                      <a:noFill/>
                    </a:ln>
                  </pic:spPr>
                </pic:pic>
              </a:graphicData>
            </a:graphic>
          </wp:inline>
        </w:drawing>
      </w:r>
    </w:p>
    <w:p w:rsidR="00702645" w:rsidRPr="00A76861" w:rsidRDefault="00702645" w:rsidP="00702645">
      <w:pPr>
        <w:pStyle w:val="Image"/>
      </w:pPr>
      <w:r w:rsidRPr="00A76861">
        <w:t>Рисунок 3.</w:t>
      </w:r>
      <w:r>
        <w:t>3</w:t>
      </w:r>
      <w:r w:rsidRPr="00A76861">
        <w:t xml:space="preserve"> – Диаграмма классов проекта с проекцией на архитектуру</w:t>
      </w:r>
    </w:p>
    <w:p w:rsidR="00702645" w:rsidRDefault="00702645" w:rsidP="00702645">
      <w:pPr>
        <w:pStyle w:val="Image"/>
      </w:pPr>
    </w:p>
    <w:p w:rsidR="00702645" w:rsidRPr="00A76861" w:rsidRDefault="00702645" w:rsidP="00702645">
      <w:r>
        <w:t>Благодаря рисунку 3.3 можно понять общую структуру разрабатываемого проекта. Как и описывалось ранее</w:t>
      </w:r>
      <w:r w:rsidR="00BF0948">
        <w:t>,</w:t>
      </w:r>
      <w:r>
        <w:t xml:space="preserve"> пользователь с помощью графического интерфейса устанавливает все настройки для службы в конфигурационный файл. Затем служба обращается к этому файлу и в соответствии заданными настройками выполняет свои функции.</w:t>
      </w:r>
    </w:p>
    <w:p w:rsidR="00915114" w:rsidRDefault="00915114" w:rsidP="00DF5EE6"/>
    <w:p w:rsidR="00702645" w:rsidRDefault="00702645" w:rsidP="00DF5EE6"/>
    <w:p w:rsidR="00702645" w:rsidRDefault="00702645" w:rsidP="00702645">
      <w:pPr>
        <w:pStyle w:val="2"/>
      </w:pPr>
      <w:bookmarkStart w:id="33" w:name="_Toc470019220"/>
      <w:bookmarkStart w:id="34" w:name="_Toc483327550"/>
      <w:r w:rsidRPr="0051416D">
        <w:lastRenderedPageBreak/>
        <w:t>3.4</w:t>
      </w:r>
      <w:bookmarkEnd w:id="33"/>
      <w:r>
        <w:t xml:space="preserve"> </w:t>
      </w:r>
      <w:r w:rsidRPr="002C3AA8">
        <w:t xml:space="preserve"> </w:t>
      </w:r>
      <w:r>
        <w:t>Разработка алгоритма работы программы</w:t>
      </w:r>
      <w:bookmarkEnd w:id="34"/>
    </w:p>
    <w:p w:rsidR="00702645" w:rsidRDefault="00702645" w:rsidP="00702645"/>
    <w:p w:rsidR="00702645" w:rsidRPr="0051416D" w:rsidRDefault="00702645" w:rsidP="00702645">
      <w:r>
        <w:t>Для реализации поставленной задачи был разработан алгоритм работы программы, схема которого изображена на рисунке 3.4.</w:t>
      </w:r>
    </w:p>
    <w:p w:rsidR="00702645" w:rsidRPr="0051416D" w:rsidRDefault="00702645" w:rsidP="00702645"/>
    <w:p w:rsidR="00702645" w:rsidRPr="0051416D" w:rsidRDefault="00B63D38" w:rsidP="00702645">
      <w:pPr>
        <w:jc w:val="center"/>
      </w:pPr>
      <w:r>
        <w:rPr>
          <w:noProof/>
        </w:rPr>
        <w:pict>
          <v:group id="_x0000_s1046" style="position:absolute;left:0;text-align:left;margin-left:60.75pt;margin-top:555.1pt;width:187.1pt;height:26pt;z-index:251659264" coordorigin="2906,13558" coordsize="3742,520">
            <v:oval id="_x0000_s1047" style="position:absolute;left:3446;top:13558;width:520;height:520"/>
            <v:shapetype id="_x0000_t202" coordsize="21600,21600" o:spt="202" path="m,l,21600r21600,l21600,xe">
              <v:stroke joinstyle="miter"/>
              <v:path gradientshapeok="t" o:connecttype="rect"/>
            </v:shapetype>
            <v:shape id="_x0000_s1048" type="#_x0000_t202" style="position:absolute;left:2906;top:13558;width:3742;height:46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filled="f" stroked="f">
              <v:textbox style="mso-next-textbox:#_x0000_s1048;mso-fit-shape-to-text:t">
                <w:txbxContent/>
              </v:textbox>
            </v:shape>
          </v:group>
        </w:pict>
      </w:r>
      <w:r w:rsidR="00702645">
        <w:object w:dxaOrig="7618" w:dyaOrig="128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7pt;height:557.6pt" o:ole="">
            <v:imagedata r:id="rId20" o:title="" cropbottom="8432f"/>
          </v:shape>
          <o:OLEObject Type="Embed" ProgID="Visio.Drawing.11" ShapeID="_x0000_i1025" DrawAspect="Content" ObjectID="_1557160423" r:id="rId21"/>
        </w:object>
      </w:r>
    </w:p>
    <w:p w:rsidR="00702645" w:rsidRPr="0051416D" w:rsidRDefault="00B63D38" w:rsidP="00702645">
      <w:pPr>
        <w:jc w:val="center"/>
      </w:pPr>
      <w:r>
        <w:rPr>
          <w:noProof/>
        </w:rPr>
        <w:pict>
          <v:group id="_x0000_s1065" style="position:absolute;left:0;text-align:left;margin-left:386.75pt;margin-top:-.05pt;width:26pt;height:26.1pt;z-index:251665408" coordorigin="9420,13658" coordsize="520,522">
            <v:oval id="_x0000_s1066" style="position:absolute;left:9420;top:13658;width:520;height:520"/>
            <v:shape id="_x0000_s1067" type="#_x0000_t202" style="position:absolute;left:9464;top:13688;width:476;height:492;visibility:visible;mso-wrap-distance-left:9pt;mso-wrap-distance-top:0;mso-wrap-distance-right:9pt;mso-wrap-distance-bottom:0;mso-position-horizontal-relative:text;mso-position-vertical-relative:text;mso-width-relative:margin;mso-height-relative:margin;v-text-anchor:top" filled="f" stroked="f">
              <v:textbox>
                <w:txbxContent>
                  <w:p w:rsidR="00DC11FB" w:rsidRPr="00707E5F" w:rsidRDefault="00DC11FB" w:rsidP="00702645">
                    <w:pPr>
                      <w:ind w:firstLine="0"/>
                      <w:rPr>
                        <w:lang w:val="en-US"/>
                      </w:rPr>
                    </w:pPr>
                    <w:r>
                      <w:rPr>
                        <w:lang w:val="en-US"/>
                      </w:rPr>
                      <w:t>B</w:t>
                    </w:r>
                  </w:p>
                </w:txbxContent>
              </v:textbox>
            </v:shape>
          </v:group>
        </w:pict>
      </w:r>
      <w:r>
        <w:rPr>
          <w:noProof/>
        </w:rPr>
        <w:pict>
          <v:shape id="Надпись 2" o:spid="_x0000_s1051" type="#_x0000_t202" style="position:absolute;left:0;text-align:left;margin-left:388.95pt;margin-top:1.45pt;width:23.8pt;height:24.6pt;z-index:251658239;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48">
              <w:txbxContent>
                <w:p w:rsidR="00DC11FB" w:rsidRDefault="00DC11FB" w:rsidP="00702645">
                  <w:r>
                    <w:rPr>
                      <w:lang w:val="en-US"/>
                    </w:rPr>
                    <w:t>B</w:t>
                  </w:r>
                  <w:r>
                    <w:t xml:space="preserve">       </w:t>
                  </w:r>
                  <w:r>
                    <w:rPr>
                      <w:lang w:val="uk-UA"/>
                    </w:rPr>
                    <w:t>А</w:t>
                  </w:r>
                </w:p>
              </w:txbxContent>
            </v:textbox>
          </v:shape>
        </w:pict>
      </w:r>
    </w:p>
    <w:p w:rsidR="00702645" w:rsidRPr="0051416D" w:rsidRDefault="00702645" w:rsidP="00702645">
      <w:pPr>
        <w:jc w:val="center"/>
      </w:pPr>
    </w:p>
    <w:p w:rsidR="00702645" w:rsidRPr="0051416D" w:rsidRDefault="00702645" w:rsidP="00702645">
      <w:pPr>
        <w:jc w:val="center"/>
      </w:pPr>
      <w:r w:rsidRPr="0051416D">
        <w:t>Рисунок 3.4 – Обобщенный алгоритм работы службы (начало)</w:t>
      </w:r>
    </w:p>
    <w:p w:rsidR="00702645" w:rsidRPr="0051416D" w:rsidRDefault="00702645" w:rsidP="00702645">
      <w:pPr>
        <w:spacing w:after="200" w:line="276" w:lineRule="auto"/>
        <w:ind w:firstLine="0"/>
        <w:jc w:val="left"/>
      </w:pPr>
      <w:r w:rsidRPr="0051416D">
        <w:br w:type="page"/>
      </w:r>
      <w:r>
        <w:object w:dxaOrig="10876" w:dyaOrig="17144">
          <v:shape id="_x0000_i1026" type="#_x0000_t75" style="width:461.85pt;height:602.8pt" o:ole="">
            <v:imagedata r:id="rId22" o:title="" croptop="11227f"/>
          </v:shape>
          <o:OLEObject Type="Embed" ProgID="Visio.Drawing.11" ShapeID="_x0000_i1026" DrawAspect="Content" ObjectID="_1557160424" r:id="rId23"/>
        </w:object>
      </w:r>
    </w:p>
    <w:p w:rsidR="00702645" w:rsidRPr="0051416D" w:rsidRDefault="00B63D38" w:rsidP="00702645">
      <w:pPr>
        <w:jc w:val="center"/>
      </w:pPr>
      <w:r>
        <w:rPr>
          <w:noProof/>
        </w:rPr>
        <w:pict>
          <v:group id="_x0000_s1055" style="position:absolute;left:0;text-align:left;margin-left:379.15pt;margin-top:-640.35pt;width:26pt;height:26.1pt;z-index:251662336" coordorigin="9420,13658" coordsize="520,522">
            <v:oval id="_x0000_s1056" style="position:absolute;left:9420;top:13658;width:520;height:520"/>
            <v:shape id="_x0000_s1057" type="#_x0000_t202" style="position:absolute;left:9464;top:13688;width:476;height:492;visibility:visible;mso-wrap-distance-left:9pt;mso-wrap-distance-top:0;mso-wrap-distance-right:9pt;mso-wrap-distance-bottom:0;mso-position-horizontal-relative:text;mso-position-vertical-relative:text;mso-width-relative:margin;mso-height-relative:margin;v-text-anchor:top" filled="f" stroked="f">
              <v:textbox>
                <w:txbxContent>
                  <w:p w:rsidR="00DC11FB" w:rsidRPr="00707E5F" w:rsidRDefault="00DC11FB" w:rsidP="00702645">
                    <w:pPr>
                      <w:ind w:firstLine="0"/>
                      <w:rPr>
                        <w:lang w:val="en-US"/>
                      </w:rPr>
                    </w:pPr>
                    <w:r>
                      <w:rPr>
                        <w:lang w:val="en-US"/>
                      </w:rPr>
                      <w:t>B</w:t>
                    </w:r>
                  </w:p>
                </w:txbxContent>
              </v:textbox>
            </v:shape>
          </v:group>
        </w:pict>
      </w:r>
      <w:r>
        <w:rPr>
          <w:noProof/>
        </w:rPr>
        <w:pict>
          <v:group id="_x0000_s1052" style="position:absolute;left:0;text-align:left;margin-left:97.75pt;margin-top:-640.25pt;width:187.1pt;height:26pt;z-index:251661312" coordorigin="2906,13558" coordsize="3742,520">
            <v:oval id="_x0000_s1053" style="position:absolute;left:3446;top:13558;width:520;height:520"/>
            <v:shape id="_x0000_s1054" type="#_x0000_t202" style="position:absolute;left:2906;top:13558;width:3742;height:46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filled="f" stroked="f">
              <v:textbox style="mso-fit-shape-to-text:t">
                <w:txbxContent>
                  <w:p w:rsidR="00DC11FB" w:rsidRDefault="00DC11FB" w:rsidP="00702645">
                    <w:r>
                      <w:rPr>
                        <w:lang w:val="uk-UA"/>
                      </w:rPr>
                      <w:t>А</w:t>
                    </w:r>
                  </w:p>
                </w:txbxContent>
              </v:textbox>
            </v:shape>
          </v:group>
        </w:pict>
      </w:r>
      <w:r w:rsidR="00702645" w:rsidRPr="0051416D">
        <w:t>Рисунок 3.5 – Обобщенный алгоритм работы службы (конец)</w:t>
      </w:r>
    </w:p>
    <w:p w:rsidR="00702645" w:rsidRPr="0051416D" w:rsidRDefault="00702645" w:rsidP="00702645">
      <w:pPr>
        <w:pStyle w:val="Image"/>
      </w:pPr>
    </w:p>
    <w:p w:rsidR="00702645" w:rsidRPr="0051416D" w:rsidRDefault="00702645" w:rsidP="00702645">
      <w:pPr>
        <w:jc w:val="center"/>
      </w:pPr>
      <w:r>
        <w:object w:dxaOrig="7282" w:dyaOrig="15919">
          <v:shape id="_x0000_i1027" type="#_x0000_t75" style="width:314.8pt;height:631.9pt" o:ole="">
            <v:imagedata r:id="rId24" o:title=""/>
          </v:shape>
          <o:OLEObject Type="Embed" ProgID="Visio.Drawing.11" ShapeID="_x0000_i1027" DrawAspect="Content" ObjectID="_1557160425" r:id="rId25"/>
        </w:object>
      </w:r>
    </w:p>
    <w:p w:rsidR="00702645" w:rsidRPr="0051416D" w:rsidRDefault="00702645" w:rsidP="00702645">
      <w:pPr>
        <w:ind w:firstLine="0"/>
        <w:jc w:val="center"/>
      </w:pPr>
    </w:p>
    <w:p w:rsidR="00702645" w:rsidRPr="0051416D" w:rsidRDefault="00702645" w:rsidP="00702645">
      <w:pPr>
        <w:pStyle w:val="Image"/>
      </w:pPr>
      <w:r w:rsidRPr="0051416D">
        <w:t>Рисунок 3.6 – Алгоритм работы метода GetAttachments ()</w:t>
      </w:r>
    </w:p>
    <w:p w:rsidR="00702645" w:rsidRPr="0051416D" w:rsidRDefault="00702645" w:rsidP="00702645">
      <w:pPr>
        <w:ind w:firstLine="0"/>
        <w:jc w:val="center"/>
      </w:pPr>
    </w:p>
    <w:p w:rsidR="00702645" w:rsidRPr="0051416D" w:rsidRDefault="00702645" w:rsidP="00702645">
      <w:pPr>
        <w:pStyle w:val="2"/>
        <w:rPr>
          <w:rStyle w:val="TableheadingChar"/>
        </w:rPr>
      </w:pPr>
      <w:bookmarkStart w:id="35" w:name="_Toc470019221"/>
      <w:bookmarkStart w:id="36" w:name="_Toc483327551"/>
      <w:r w:rsidRPr="0051416D">
        <w:lastRenderedPageBreak/>
        <w:t xml:space="preserve">3.5 </w:t>
      </w:r>
      <w:bookmarkEnd w:id="35"/>
      <w:r>
        <w:t>Разработка методов классов</w:t>
      </w:r>
      <w:bookmarkEnd w:id="36"/>
    </w:p>
    <w:p w:rsidR="00702645" w:rsidRPr="0051416D" w:rsidRDefault="00702645" w:rsidP="00702645">
      <w:pPr>
        <w:pStyle w:val="Tableheading"/>
        <w:rPr>
          <w:rStyle w:val="TableheadingChar"/>
        </w:rPr>
      </w:pPr>
    </w:p>
    <w:p w:rsidR="00702645" w:rsidRPr="0051416D" w:rsidRDefault="00702645" w:rsidP="00702645">
      <w:pPr>
        <w:pStyle w:val="Tableheading"/>
        <w:ind w:firstLine="567"/>
      </w:pPr>
      <w:r w:rsidRPr="0051416D">
        <w:rPr>
          <w:rStyle w:val="TableheadingChar"/>
        </w:rPr>
        <w:t>Для реализации задуманной архитектуры проекта были использованы методы и функции, которые описаны в таблице 3.</w:t>
      </w:r>
      <w:r>
        <w:rPr>
          <w:rStyle w:val="TableheadingChar"/>
        </w:rPr>
        <w:t>2</w:t>
      </w:r>
      <w:r w:rsidRPr="0051416D">
        <w:rPr>
          <w:rStyle w:val="TableheadingChar"/>
        </w:rPr>
        <w:t>.</w:t>
      </w:r>
    </w:p>
    <w:p w:rsidR="00702645" w:rsidRPr="0051416D" w:rsidRDefault="00702645" w:rsidP="00702645">
      <w:pPr>
        <w:pStyle w:val="Tableheading"/>
      </w:pPr>
    </w:p>
    <w:p w:rsidR="00702645" w:rsidRPr="0051416D" w:rsidRDefault="00702645" w:rsidP="00702645">
      <w:pPr>
        <w:pStyle w:val="Tableheading"/>
      </w:pPr>
      <w:r w:rsidRPr="0051416D">
        <w:t xml:space="preserve">Таблица 3.2 – Описание методов класса MailClient </w:t>
      </w:r>
    </w:p>
    <w:p w:rsidR="00702645" w:rsidRPr="0051416D" w:rsidRDefault="00702645" w:rsidP="00702645">
      <w:pPr>
        <w:pStyle w:val="Tableheading"/>
      </w:pPr>
    </w:p>
    <w:tbl>
      <w:tblPr>
        <w:tblStyle w:val="af6"/>
        <w:tblW w:w="0" w:type="auto"/>
        <w:tblLook w:val="04A0" w:firstRow="1" w:lastRow="0" w:firstColumn="1" w:lastColumn="0" w:noHBand="0" w:noVBand="1"/>
      </w:tblPr>
      <w:tblGrid>
        <w:gridCol w:w="4785"/>
        <w:gridCol w:w="4786"/>
      </w:tblGrid>
      <w:tr w:rsidR="00702645" w:rsidRPr="0051416D" w:rsidTr="00702645">
        <w:tc>
          <w:tcPr>
            <w:tcW w:w="4785" w:type="dxa"/>
          </w:tcPr>
          <w:p w:rsidR="00702645" w:rsidRPr="0051416D" w:rsidRDefault="00702645" w:rsidP="00702645">
            <w:pPr>
              <w:pStyle w:val="Tabletext"/>
              <w:rPr>
                <w:lang w:val="ru-RU"/>
              </w:rPr>
            </w:pPr>
            <w:r w:rsidRPr="0051416D">
              <w:rPr>
                <w:lang w:val="ru-RU"/>
              </w:rPr>
              <w:t>Метод</w:t>
            </w:r>
          </w:p>
        </w:tc>
        <w:tc>
          <w:tcPr>
            <w:tcW w:w="4786" w:type="dxa"/>
          </w:tcPr>
          <w:p w:rsidR="00702645" w:rsidRPr="0051416D" w:rsidRDefault="00702645" w:rsidP="00702645">
            <w:pPr>
              <w:pStyle w:val="Tabletext"/>
              <w:rPr>
                <w:lang w:val="ru-RU"/>
              </w:rPr>
            </w:pPr>
            <w:r w:rsidRPr="0051416D">
              <w:rPr>
                <w:lang w:val="ru-RU"/>
              </w:rPr>
              <w:t>Описание</w:t>
            </w:r>
          </w:p>
        </w:tc>
      </w:tr>
      <w:tr w:rsidR="00702645" w:rsidRPr="0051416D" w:rsidTr="00702645">
        <w:tc>
          <w:tcPr>
            <w:tcW w:w="4785" w:type="dxa"/>
          </w:tcPr>
          <w:p w:rsidR="00702645" w:rsidRPr="0051416D" w:rsidRDefault="00702645" w:rsidP="00702645">
            <w:pPr>
              <w:pStyle w:val="Tabletext"/>
              <w:rPr>
                <w:lang w:val="ru-RU"/>
              </w:rPr>
            </w:pPr>
            <w:r w:rsidRPr="0051416D">
              <w:rPr>
                <w:highlight w:val="white"/>
                <w:lang w:val="ru-RU"/>
              </w:rPr>
              <w:t>OnStart(string[] args)</w:t>
            </w:r>
          </w:p>
        </w:tc>
        <w:tc>
          <w:tcPr>
            <w:tcW w:w="4786" w:type="dxa"/>
          </w:tcPr>
          <w:p w:rsidR="00702645" w:rsidRPr="0051416D" w:rsidRDefault="00702645" w:rsidP="00702645">
            <w:pPr>
              <w:pStyle w:val="Tabletext"/>
              <w:rPr>
                <w:lang w:val="ru-RU"/>
              </w:rPr>
            </w:pPr>
            <w:r w:rsidRPr="0051416D">
              <w:rPr>
                <w:lang w:val="ru-RU"/>
              </w:rPr>
              <w:t>Метод, который вызывается при событии запуска службы. В данном методе осуществляется подключение к почтовому серверу, авторизация пользователя и настройка таймера службы.</w:t>
            </w:r>
          </w:p>
          <w:p w:rsidR="00702645" w:rsidRPr="0051416D" w:rsidRDefault="00702645" w:rsidP="00702645">
            <w:pPr>
              <w:pStyle w:val="Tabletext"/>
              <w:rPr>
                <w:lang w:val="ru-RU"/>
              </w:rPr>
            </w:pPr>
            <w:r w:rsidRPr="0051416D">
              <w:rPr>
                <w:lang w:val="ru-RU"/>
              </w:rPr>
              <w:sym w:font="Symbol" w:char="F02D"/>
            </w:r>
            <w:r w:rsidRPr="0051416D">
              <w:rPr>
                <w:lang w:val="ru-RU"/>
              </w:rPr>
              <w:t xml:space="preserve"> уровень доступа – protected;</w:t>
            </w:r>
          </w:p>
          <w:p w:rsidR="00702645" w:rsidRPr="0051416D" w:rsidRDefault="00702645" w:rsidP="00702645">
            <w:pPr>
              <w:pStyle w:val="Tabletext"/>
              <w:rPr>
                <w:lang w:val="ru-RU"/>
              </w:rPr>
            </w:pPr>
            <w:r w:rsidRPr="0051416D">
              <w:rPr>
                <w:lang w:val="ru-RU"/>
              </w:rPr>
              <w:sym w:font="Symbol" w:char="F02D"/>
            </w:r>
            <w:r w:rsidRPr="0051416D">
              <w:rPr>
                <w:lang w:val="ru-RU"/>
              </w:rPr>
              <w:t xml:space="preserve"> возвращаемое значение – void;</w:t>
            </w:r>
          </w:p>
          <w:p w:rsidR="00702645" w:rsidRPr="0051416D" w:rsidRDefault="00702645" w:rsidP="00702645">
            <w:pPr>
              <w:pStyle w:val="Tabletext"/>
              <w:rPr>
                <w:lang w:val="ru-RU"/>
              </w:rPr>
            </w:pPr>
            <w:r w:rsidRPr="0051416D">
              <w:rPr>
                <w:lang w:val="ru-RU"/>
              </w:rPr>
              <w:t>– args – параметры командной стшроки.</w:t>
            </w:r>
          </w:p>
        </w:tc>
      </w:tr>
      <w:tr w:rsidR="00702645" w:rsidRPr="0051416D" w:rsidTr="00702645">
        <w:tc>
          <w:tcPr>
            <w:tcW w:w="4785" w:type="dxa"/>
          </w:tcPr>
          <w:p w:rsidR="00702645" w:rsidRPr="0051416D" w:rsidRDefault="00702645" w:rsidP="00702645">
            <w:pPr>
              <w:pStyle w:val="Tabletext"/>
              <w:rPr>
                <w:lang w:val="ru-RU"/>
              </w:rPr>
            </w:pPr>
            <w:r w:rsidRPr="0051416D">
              <w:rPr>
                <w:highlight w:val="white"/>
                <w:lang w:val="ru-RU"/>
              </w:rPr>
              <w:t>OnStop()</w:t>
            </w:r>
          </w:p>
        </w:tc>
        <w:tc>
          <w:tcPr>
            <w:tcW w:w="4786" w:type="dxa"/>
          </w:tcPr>
          <w:p w:rsidR="00702645" w:rsidRPr="0051416D" w:rsidRDefault="00702645" w:rsidP="00702645">
            <w:pPr>
              <w:pStyle w:val="Tabletext"/>
              <w:rPr>
                <w:lang w:val="ru-RU"/>
              </w:rPr>
            </w:pPr>
            <w:r w:rsidRPr="0051416D">
              <w:rPr>
                <w:lang w:val="ru-RU"/>
              </w:rPr>
              <w:t>Метод, который вызывается при событии остановки службы. В данном методе осуществляется освобождение ресурсов.</w:t>
            </w:r>
          </w:p>
          <w:p w:rsidR="00702645" w:rsidRPr="0051416D" w:rsidRDefault="00702645" w:rsidP="00702645">
            <w:pPr>
              <w:pStyle w:val="Tabletext"/>
              <w:rPr>
                <w:lang w:val="ru-RU"/>
              </w:rPr>
            </w:pPr>
            <w:r w:rsidRPr="0051416D">
              <w:rPr>
                <w:lang w:val="ru-RU"/>
              </w:rPr>
              <w:sym w:font="Symbol" w:char="F02D"/>
            </w:r>
            <w:r w:rsidRPr="0051416D">
              <w:rPr>
                <w:lang w:val="ru-RU"/>
              </w:rPr>
              <w:t xml:space="preserve"> уровень доступа – protected;</w:t>
            </w:r>
          </w:p>
          <w:p w:rsidR="00702645" w:rsidRPr="0051416D" w:rsidRDefault="00702645" w:rsidP="00702645">
            <w:pPr>
              <w:pStyle w:val="Tabletext"/>
              <w:rPr>
                <w:lang w:val="ru-RU"/>
              </w:rPr>
            </w:pPr>
            <w:r w:rsidRPr="0051416D">
              <w:rPr>
                <w:lang w:val="ru-RU"/>
              </w:rPr>
              <w:sym w:font="Symbol" w:char="F02D"/>
            </w:r>
            <w:r w:rsidRPr="0051416D">
              <w:rPr>
                <w:lang w:val="ru-RU"/>
              </w:rPr>
              <w:t xml:space="preserve"> возвращаемое значение – void;</w:t>
            </w:r>
          </w:p>
        </w:tc>
      </w:tr>
      <w:tr w:rsidR="00702645" w:rsidRPr="0051416D" w:rsidTr="00702645">
        <w:tc>
          <w:tcPr>
            <w:tcW w:w="4785" w:type="dxa"/>
          </w:tcPr>
          <w:p w:rsidR="00702645" w:rsidRPr="002C3AA8" w:rsidRDefault="00702645" w:rsidP="00702645">
            <w:pPr>
              <w:pStyle w:val="Tabletext"/>
              <w:rPr>
                <w:lang w:val="en-US"/>
              </w:rPr>
            </w:pPr>
            <w:r w:rsidRPr="002C3AA8">
              <w:rPr>
                <w:highlight w:val="white"/>
                <w:lang w:val="en-US"/>
              </w:rPr>
              <w:t>loopService(object sender, System.Timers.ElapsedEventArgs e)</w:t>
            </w:r>
          </w:p>
        </w:tc>
        <w:tc>
          <w:tcPr>
            <w:tcW w:w="4786" w:type="dxa"/>
          </w:tcPr>
          <w:p w:rsidR="00702645" w:rsidRPr="0051416D" w:rsidRDefault="00702645" w:rsidP="00702645">
            <w:pPr>
              <w:pStyle w:val="Tabletext"/>
              <w:rPr>
                <w:lang w:val="ru-RU"/>
              </w:rPr>
            </w:pPr>
            <w:r w:rsidRPr="0051416D">
              <w:rPr>
                <w:lang w:val="ru-RU"/>
              </w:rPr>
              <w:t>Метод, который вызывается по событию тика таймера. Данный метод является основным рабочим циклом программы. В данном методе осуществляется выбор новых писем, сохранения их в нужные каталоги, выбор критерия размещения письма.</w:t>
            </w:r>
          </w:p>
          <w:p w:rsidR="00702645" w:rsidRPr="0051416D" w:rsidRDefault="00702645" w:rsidP="00702645">
            <w:pPr>
              <w:pStyle w:val="Tabletext"/>
              <w:rPr>
                <w:lang w:val="ru-RU"/>
              </w:rPr>
            </w:pPr>
            <w:r w:rsidRPr="0051416D">
              <w:rPr>
                <w:lang w:val="ru-RU"/>
              </w:rPr>
              <w:sym w:font="Symbol" w:char="F02D"/>
            </w:r>
            <w:r w:rsidRPr="0051416D">
              <w:rPr>
                <w:lang w:val="ru-RU"/>
              </w:rPr>
              <w:t xml:space="preserve"> уровень доступа – private;</w:t>
            </w:r>
          </w:p>
          <w:p w:rsidR="00702645" w:rsidRPr="0051416D" w:rsidRDefault="00702645" w:rsidP="00702645">
            <w:pPr>
              <w:pStyle w:val="Tabletext"/>
              <w:rPr>
                <w:lang w:val="ru-RU"/>
              </w:rPr>
            </w:pPr>
            <w:r w:rsidRPr="0051416D">
              <w:rPr>
                <w:lang w:val="ru-RU"/>
              </w:rPr>
              <w:sym w:font="Symbol" w:char="F02D"/>
            </w:r>
            <w:r w:rsidRPr="0051416D">
              <w:rPr>
                <w:lang w:val="ru-RU"/>
              </w:rPr>
              <w:t xml:space="preserve"> возвращаемое значение – void;</w:t>
            </w:r>
          </w:p>
          <w:p w:rsidR="00702645" w:rsidRPr="0051416D" w:rsidRDefault="00702645" w:rsidP="00702645">
            <w:pPr>
              <w:pStyle w:val="Tabletext"/>
              <w:rPr>
                <w:lang w:val="ru-RU"/>
              </w:rPr>
            </w:pPr>
            <w:r w:rsidRPr="0051416D">
              <w:rPr>
                <w:lang w:val="ru-RU"/>
              </w:rPr>
              <w:t xml:space="preserve">– </w:t>
            </w:r>
            <w:r w:rsidRPr="0051416D">
              <w:rPr>
                <w:highlight w:val="white"/>
                <w:lang w:val="ru-RU"/>
              </w:rPr>
              <w:t>sender</w:t>
            </w:r>
            <w:r w:rsidRPr="0051416D">
              <w:rPr>
                <w:lang w:val="ru-RU"/>
              </w:rPr>
              <w:t xml:space="preserve"> – объект, который вызвал данный метод.</w:t>
            </w:r>
          </w:p>
        </w:tc>
      </w:tr>
      <w:tr w:rsidR="00702645" w:rsidRPr="0051416D" w:rsidTr="00702645">
        <w:tc>
          <w:tcPr>
            <w:tcW w:w="4785" w:type="dxa"/>
          </w:tcPr>
          <w:p w:rsidR="00702645" w:rsidRPr="002C3AA8" w:rsidRDefault="00702645" w:rsidP="00702645">
            <w:pPr>
              <w:pStyle w:val="Tabletext"/>
              <w:rPr>
                <w:lang w:val="en-US"/>
              </w:rPr>
            </w:pPr>
            <w:r w:rsidRPr="002C3AA8">
              <w:rPr>
                <w:highlight w:val="white"/>
                <w:lang w:val="en-US"/>
              </w:rPr>
              <w:t>GetAttachments(ImapX.Message message, string path)</w:t>
            </w:r>
          </w:p>
        </w:tc>
        <w:tc>
          <w:tcPr>
            <w:tcW w:w="4786" w:type="dxa"/>
          </w:tcPr>
          <w:p w:rsidR="00702645" w:rsidRPr="0051416D" w:rsidRDefault="00702645" w:rsidP="00702645">
            <w:pPr>
              <w:pStyle w:val="Tabletext"/>
              <w:rPr>
                <w:lang w:val="ru-RU"/>
              </w:rPr>
            </w:pPr>
            <w:r w:rsidRPr="0051416D">
              <w:rPr>
                <w:lang w:val="ru-RU"/>
              </w:rPr>
              <w:t xml:space="preserve">Метод предназначен для извлечения вложений из письма </w:t>
            </w:r>
            <w:r w:rsidR="00BF0948">
              <w:rPr>
                <w:lang w:val="ru-RU"/>
              </w:rPr>
              <w:t>(или сохранения текста письма</w:t>
            </w:r>
            <w:r w:rsidRPr="0051416D">
              <w:rPr>
                <w:lang w:val="ru-RU"/>
              </w:rPr>
              <w:t xml:space="preserve">), реализует извлечение файлов архива в подкаталог или в корневой каталог письма, в зависимости от конфигураций. </w:t>
            </w:r>
          </w:p>
          <w:p w:rsidR="00702645" w:rsidRPr="0051416D" w:rsidRDefault="00702645" w:rsidP="00702645">
            <w:pPr>
              <w:pStyle w:val="Tabletext"/>
              <w:rPr>
                <w:lang w:val="ru-RU"/>
              </w:rPr>
            </w:pPr>
            <w:r w:rsidRPr="0051416D">
              <w:rPr>
                <w:lang w:val="ru-RU"/>
              </w:rPr>
              <w:sym w:font="Symbol" w:char="F02D"/>
            </w:r>
            <w:r w:rsidRPr="0051416D">
              <w:rPr>
                <w:lang w:val="ru-RU"/>
              </w:rPr>
              <w:t xml:space="preserve"> уровень доступа – private;</w:t>
            </w:r>
          </w:p>
          <w:p w:rsidR="00702645" w:rsidRPr="0051416D" w:rsidRDefault="00702645" w:rsidP="00702645">
            <w:pPr>
              <w:pStyle w:val="Tabletext"/>
              <w:rPr>
                <w:lang w:val="ru-RU"/>
              </w:rPr>
            </w:pPr>
            <w:r w:rsidRPr="0051416D">
              <w:rPr>
                <w:lang w:val="ru-RU"/>
              </w:rPr>
              <w:sym w:font="Symbol" w:char="F02D"/>
            </w:r>
            <w:r w:rsidRPr="0051416D">
              <w:rPr>
                <w:lang w:val="ru-RU"/>
              </w:rPr>
              <w:t xml:space="preserve"> возвращаемое значение – void;</w:t>
            </w:r>
          </w:p>
          <w:p w:rsidR="00702645" w:rsidRPr="0051416D" w:rsidRDefault="00702645" w:rsidP="00702645">
            <w:pPr>
              <w:pStyle w:val="Tabletext"/>
              <w:rPr>
                <w:lang w:val="ru-RU"/>
              </w:rPr>
            </w:pPr>
            <w:r w:rsidRPr="0051416D">
              <w:rPr>
                <w:lang w:val="ru-RU"/>
              </w:rPr>
              <w:t xml:space="preserve">– </w:t>
            </w:r>
            <w:r w:rsidRPr="0051416D">
              <w:rPr>
                <w:highlight w:val="white"/>
                <w:lang w:val="ru-RU"/>
              </w:rPr>
              <w:t>message</w:t>
            </w:r>
            <w:r w:rsidR="002C15F9">
              <w:rPr>
                <w:lang w:val="ru-RU"/>
              </w:rPr>
              <w:t xml:space="preserve"> – объект</w:t>
            </w:r>
            <w:r w:rsidRPr="0051416D">
              <w:rPr>
                <w:lang w:val="ru-RU"/>
              </w:rPr>
              <w:t xml:space="preserve"> письма;</w:t>
            </w:r>
          </w:p>
          <w:p w:rsidR="00702645" w:rsidRPr="0051416D" w:rsidRDefault="00702645" w:rsidP="00702645">
            <w:pPr>
              <w:pStyle w:val="Tabletext"/>
              <w:rPr>
                <w:lang w:val="ru-RU"/>
              </w:rPr>
            </w:pPr>
            <w:r w:rsidRPr="0051416D">
              <w:rPr>
                <w:lang w:val="ru-RU"/>
              </w:rPr>
              <w:t>– path – путь к подкаталогу письма.</w:t>
            </w:r>
          </w:p>
        </w:tc>
      </w:tr>
      <w:tr w:rsidR="00702645" w:rsidRPr="0051416D" w:rsidTr="00702645">
        <w:tc>
          <w:tcPr>
            <w:tcW w:w="4785" w:type="dxa"/>
          </w:tcPr>
          <w:p w:rsidR="00702645" w:rsidRPr="0051416D" w:rsidRDefault="00702645" w:rsidP="00702645">
            <w:pPr>
              <w:pStyle w:val="Tabletext"/>
              <w:rPr>
                <w:lang w:val="ru-RU"/>
              </w:rPr>
            </w:pPr>
            <w:proofErr w:type="spellStart"/>
            <w:r w:rsidRPr="0051416D">
              <w:rPr>
                <w:highlight w:val="white"/>
                <w:lang w:val="ru-RU"/>
              </w:rPr>
              <w:t>fileName</w:t>
            </w:r>
            <w:proofErr w:type="spellEnd"/>
            <w:r w:rsidRPr="0051416D">
              <w:rPr>
                <w:highlight w:val="white"/>
                <w:lang w:val="ru-RU"/>
              </w:rPr>
              <w:t>(</w:t>
            </w:r>
            <w:proofErr w:type="spellStart"/>
            <w:r w:rsidRPr="0051416D">
              <w:rPr>
                <w:highlight w:val="white"/>
                <w:lang w:val="ru-RU"/>
              </w:rPr>
              <w:t>string</w:t>
            </w:r>
            <w:proofErr w:type="spellEnd"/>
            <w:r w:rsidRPr="0051416D">
              <w:rPr>
                <w:highlight w:val="white"/>
                <w:lang w:val="ru-RU"/>
              </w:rPr>
              <w:t xml:space="preserve"> </w:t>
            </w:r>
            <w:proofErr w:type="spellStart"/>
            <w:r w:rsidRPr="0051416D">
              <w:rPr>
                <w:highlight w:val="white"/>
                <w:lang w:val="ru-RU"/>
              </w:rPr>
              <w:t>dateTime</w:t>
            </w:r>
            <w:proofErr w:type="spellEnd"/>
            <w:r w:rsidRPr="0051416D">
              <w:rPr>
                <w:highlight w:val="white"/>
                <w:lang w:val="ru-RU"/>
              </w:rPr>
              <w:t>)</w:t>
            </w:r>
          </w:p>
        </w:tc>
        <w:tc>
          <w:tcPr>
            <w:tcW w:w="4786" w:type="dxa"/>
          </w:tcPr>
          <w:p w:rsidR="00702645" w:rsidRPr="0051416D" w:rsidRDefault="00702645" w:rsidP="00702645">
            <w:pPr>
              <w:pStyle w:val="Tabletext"/>
              <w:rPr>
                <w:lang w:val="ru-RU"/>
              </w:rPr>
            </w:pPr>
            <w:r w:rsidRPr="0051416D">
              <w:rPr>
                <w:lang w:val="ru-RU"/>
              </w:rPr>
              <w:t>Метод предназначен для формирования имени файла куда будет сохраняться текст письма, в котором нет вложений</w:t>
            </w:r>
          </w:p>
          <w:p w:rsidR="00702645" w:rsidRPr="0051416D" w:rsidRDefault="00702645" w:rsidP="00702645">
            <w:pPr>
              <w:pStyle w:val="Tabletext"/>
              <w:rPr>
                <w:lang w:val="ru-RU"/>
              </w:rPr>
            </w:pPr>
            <w:r w:rsidRPr="0051416D">
              <w:rPr>
                <w:lang w:val="ru-RU"/>
              </w:rPr>
              <w:sym w:font="Symbol" w:char="F02D"/>
            </w:r>
            <w:r w:rsidRPr="0051416D">
              <w:rPr>
                <w:lang w:val="ru-RU"/>
              </w:rPr>
              <w:t xml:space="preserve"> уровень доступа – private;</w:t>
            </w:r>
          </w:p>
          <w:p w:rsidR="00702645" w:rsidRPr="0051416D" w:rsidRDefault="00702645" w:rsidP="00702645">
            <w:pPr>
              <w:pStyle w:val="Tabletext"/>
              <w:rPr>
                <w:lang w:val="ru-RU"/>
              </w:rPr>
            </w:pPr>
            <w:r w:rsidRPr="0051416D">
              <w:rPr>
                <w:lang w:val="ru-RU"/>
              </w:rPr>
              <w:sym w:font="Symbol" w:char="F02D"/>
            </w:r>
            <w:r w:rsidRPr="0051416D">
              <w:rPr>
                <w:lang w:val="ru-RU"/>
              </w:rPr>
              <w:t xml:space="preserve"> возвращаемое значение – string: строка сформированная из MessageData;</w:t>
            </w:r>
          </w:p>
          <w:p w:rsidR="00702645" w:rsidRPr="0051416D" w:rsidRDefault="00702645" w:rsidP="00702645">
            <w:pPr>
              <w:pStyle w:val="Tabletext"/>
              <w:rPr>
                <w:lang w:val="ru-RU"/>
              </w:rPr>
            </w:pPr>
            <w:r w:rsidRPr="0051416D">
              <w:rPr>
                <w:lang w:val="ru-RU"/>
              </w:rPr>
              <w:t xml:space="preserve">– dateTime – текущая дата-время в формате </w:t>
            </w:r>
            <w:proofErr w:type="spellStart"/>
            <w:r w:rsidRPr="0051416D">
              <w:rPr>
                <w:lang w:val="ru-RU"/>
              </w:rPr>
              <w:t>MessageData</w:t>
            </w:r>
            <w:proofErr w:type="spellEnd"/>
            <w:r w:rsidRPr="0051416D">
              <w:rPr>
                <w:lang w:val="ru-RU"/>
              </w:rPr>
              <w:t>.</w:t>
            </w:r>
          </w:p>
        </w:tc>
      </w:tr>
    </w:tbl>
    <w:p w:rsidR="00BF0948" w:rsidRPr="00BF0948" w:rsidRDefault="00BF0948" w:rsidP="00BF0948">
      <w:pPr>
        <w:pStyle w:val="Tableheading"/>
      </w:pPr>
      <w:r w:rsidRPr="00BF0948">
        <w:lastRenderedPageBreak/>
        <w:t>Продолжение таблицы 3.2</w:t>
      </w:r>
    </w:p>
    <w:tbl>
      <w:tblPr>
        <w:tblStyle w:val="af6"/>
        <w:tblW w:w="0" w:type="auto"/>
        <w:tblLook w:val="04A0" w:firstRow="1" w:lastRow="0" w:firstColumn="1" w:lastColumn="0" w:noHBand="0" w:noVBand="1"/>
      </w:tblPr>
      <w:tblGrid>
        <w:gridCol w:w="4785"/>
        <w:gridCol w:w="4786"/>
      </w:tblGrid>
      <w:tr w:rsidR="00BF0948" w:rsidRPr="0051416D" w:rsidTr="006828A5">
        <w:tc>
          <w:tcPr>
            <w:tcW w:w="4785" w:type="dxa"/>
          </w:tcPr>
          <w:p w:rsidR="00BF0948" w:rsidRPr="0051416D" w:rsidRDefault="00BF0948" w:rsidP="006828A5">
            <w:pPr>
              <w:pStyle w:val="Tabletext"/>
              <w:rPr>
                <w:lang w:val="ru-RU"/>
              </w:rPr>
            </w:pPr>
            <w:proofErr w:type="spellStart"/>
            <w:r w:rsidRPr="0051416D">
              <w:rPr>
                <w:highlight w:val="white"/>
                <w:lang w:val="ru-RU"/>
              </w:rPr>
              <w:t>GetConfInfo</w:t>
            </w:r>
            <w:proofErr w:type="spellEnd"/>
            <w:r w:rsidRPr="0051416D">
              <w:rPr>
                <w:highlight w:val="white"/>
                <w:lang w:val="ru-RU"/>
              </w:rPr>
              <w:t>()</w:t>
            </w:r>
          </w:p>
        </w:tc>
        <w:tc>
          <w:tcPr>
            <w:tcW w:w="4786" w:type="dxa"/>
          </w:tcPr>
          <w:p w:rsidR="00BF0948" w:rsidRPr="0051416D" w:rsidRDefault="00BF0948" w:rsidP="006828A5">
            <w:pPr>
              <w:pStyle w:val="Tabletext"/>
              <w:rPr>
                <w:lang w:val="ru-RU"/>
              </w:rPr>
            </w:pPr>
            <w:r w:rsidRPr="0051416D">
              <w:rPr>
                <w:lang w:val="ru-RU"/>
              </w:rPr>
              <w:t>Метод предназначен для извлечения настроек из конфигурационного файла.</w:t>
            </w:r>
          </w:p>
          <w:p w:rsidR="00BF0948" w:rsidRPr="0051416D" w:rsidRDefault="00BF0948" w:rsidP="006828A5">
            <w:pPr>
              <w:pStyle w:val="Tabletext"/>
              <w:rPr>
                <w:lang w:val="ru-RU"/>
              </w:rPr>
            </w:pPr>
            <w:r w:rsidRPr="0051416D">
              <w:rPr>
                <w:lang w:val="ru-RU"/>
              </w:rPr>
              <w:sym w:font="Symbol" w:char="F02D"/>
            </w:r>
            <w:r w:rsidRPr="0051416D">
              <w:rPr>
                <w:lang w:val="ru-RU"/>
              </w:rPr>
              <w:t xml:space="preserve"> уровень доступа – </w:t>
            </w:r>
            <w:proofErr w:type="spellStart"/>
            <w:r w:rsidRPr="0051416D">
              <w:rPr>
                <w:lang w:val="ru-RU"/>
              </w:rPr>
              <w:t>private</w:t>
            </w:r>
            <w:proofErr w:type="spellEnd"/>
            <w:r w:rsidRPr="0051416D">
              <w:rPr>
                <w:lang w:val="ru-RU"/>
              </w:rPr>
              <w:t>;</w:t>
            </w:r>
          </w:p>
          <w:p w:rsidR="00BF0948" w:rsidRPr="0051416D" w:rsidRDefault="00BF0948" w:rsidP="006828A5">
            <w:pPr>
              <w:pStyle w:val="Tabletext"/>
              <w:rPr>
                <w:lang w:val="ru-RU"/>
              </w:rPr>
            </w:pPr>
            <w:r w:rsidRPr="0051416D">
              <w:rPr>
                <w:lang w:val="ru-RU"/>
              </w:rPr>
              <w:sym w:font="Symbol" w:char="F02D"/>
            </w:r>
            <w:r w:rsidRPr="0051416D">
              <w:rPr>
                <w:lang w:val="ru-RU"/>
              </w:rPr>
              <w:t xml:space="preserve"> возвращаемое значение – </w:t>
            </w:r>
            <w:proofErr w:type="spellStart"/>
            <w:r w:rsidRPr="0051416D">
              <w:rPr>
                <w:lang w:val="ru-RU"/>
              </w:rPr>
              <w:t>void</w:t>
            </w:r>
            <w:proofErr w:type="spellEnd"/>
            <w:r w:rsidRPr="0051416D">
              <w:rPr>
                <w:lang w:val="ru-RU"/>
              </w:rPr>
              <w:t>;</w:t>
            </w:r>
          </w:p>
        </w:tc>
      </w:tr>
    </w:tbl>
    <w:p w:rsidR="00BF0948" w:rsidRPr="0051416D" w:rsidRDefault="00BF0948" w:rsidP="00702645">
      <w:pPr>
        <w:pStyle w:val="Tableheading"/>
      </w:pPr>
    </w:p>
    <w:p w:rsidR="00702645" w:rsidRPr="0051416D" w:rsidRDefault="00702645" w:rsidP="00702645">
      <w:pPr>
        <w:pStyle w:val="Tableheading"/>
      </w:pPr>
      <w:r w:rsidRPr="0051416D">
        <w:t xml:space="preserve">Таблица 3.3 – Описание методов класса WorkWithConfig </w:t>
      </w:r>
    </w:p>
    <w:p w:rsidR="00702645" w:rsidRPr="0051416D" w:rsidRDefault="00702645" w:rsidP="00702645">
      <w:pPr>
        <w:pStyle w:val="Tableheading"/>
      </w:pPr>
    </w:p>
    <w:tbl>
      <w:tblPr>
        <w:tblStyle w:val="af6"/>
        <w:tblW w:w="0" w:type="auto"/>
        <w:tblLook w:val="04A0" w:firstRow="1" w:lastRow="0" w:firstColumn="1" w:lastColumn="0" w:noHBand="0" w:noVBand="1"/>
      </w:tblPr>
      <w:tblGrid>
        <w:gridCol w:w="4785"/>
        <w:gridCol w:w="4786"/>
      </w:tblGrid>
      <w:tr w:rsidR="00702645" w:rsidRPr="0051416D" w:rsidTr="00702645">
        <w:tc>
          <w:tcPr>
            <w:tcW w:w="4785" w:type="dxa"/>
          </w:tcPr>
          <w:p w:rsidR="00702645" w:rsidRPr="0051416D" w:rsidRDefault="00702645" w:rsidP="00702645">
            <w:pPr>
              <w:pStyle w:val="Tabletext"/>
              <w:rPr>
                <w:lang w:val="ru-RU"/>
              </w:rPr>
            </w:pPr>
            <w:r w:rsidRPr="0051416D">
              <w:rPr>
                <w:lang w:val="ru-RU"/>
              </w:rPr>
              <w:t>Метод</w:t>
            </w:r>
          </w:p>
        </w:tc>
        <w:tc>
          <w:tcPr>
            <w:tcW w:w="4786" w:type="dxa"/>
          </w:tcPr>
          <w:p w:rsidR="00702645" w:rsidRPr="0051416D" w:rsidRDefault="00702645" w:rsidP="00702645">
            <w:pPr>
              <w:pStyle w:val="Tabletext"/>
              <w:rPr>
                <w:lang w:val="ru-RU"/>
              </w:rPr>
            </w:pPr>
            <w:r w:rsidRPr="0051416D">
              <w:rPr>
                <w:lang w:val="ru-RU"/>
              </w:rPr>
              <w:t>Описание</w:t>
            </w:r>
          </w:p>
        </w:tc>
      </w:tr>
      <w:tr w:rsidR="00702645" w:rsidRPr="0051416D" w:rsidTr="00702645">
        <w:tc>
          <w:tcPr>
            <w:tcW w:w="4785" w:type="dxa"/>
          </w:tcPr>
          <w:p w:rsidR="00702645" w:rsidRPr="002C3AA8" w:rsidRDefault="00702645" w:rsidP="00702645">
            <w:pPr>
              <w:pStyle w:val="Tabletext"/>
              <w:rPr>
                <w:lang w:val="en-US"/>
              </w:rPr>
            </w:pPr>
            <w:r w:rsidRPr="002C3AA8">
              <w:rPr>
                <w:highlight w:val="white"/>
                <w:lang w:val="en-US"/>
              </w:rPr>
              <w:t>SetConfigValue(string name, string value)</w:t>
            </w:r>
          </w:p>
        </w:tc>
        <w:tc>
          <w:tcPr>
            <w:tcW w:w="4786" w:type="dxa"/>
          </w:tcPr>
          <w:p w:rsidR="00702645" w:rsidRPr="0051416D" w:rsidRDefault="00702645" w:rsidP="00702645">
            <w:pPr>
              <w:pStyle w:val="Tabletext"/>
              <w:rPr>
                <w:lang w:val="ru-RU"/>
              </w:rPr>
            </w:pPr>
            <w:r w:rsidRPr="0051416D">
              <w:rPr>
                <w:lang w:val="ru-RU"/>
              </w:rPr>
              <w:t>Метод, для записи данных в конфигурационный файл.</w:t>
            </w:r>
          </w:p>
          <w:p w:rsidR="00702645" w:rsidRPr="0051416D" w:rsidRDefault="00702645" w:rsidP="00702645">
            <w:pPr>
              <w:pStyle w:val="Tabletext"/>
              <w:rPr>
                <w:lang w:val="ru-RU"/>
              </w:rPr>
            </w:pPr>
            <w:r w:rsidRPr="0051416D">
              <w:rPr>
                <w:lang w:val="ru-RU"/>
              </w:rPr>
              <w:sym w:font="Symbol" w:char="F02D"/>
            </w:r>
            <w:r w:rsidRPr="0051416D">
              <w:rPr>
                <w:lang w:val="ru-RU"/>
              </w:rPr>
              <w:t xml:space="preserve"> уровень доступа – public;</w:t>
            </w:r>
          </w:p>
          <w:p w:rsidR="00702645" w:rsidRPr="0051416D" w:rsidRDefault="00702645" w:rsidP="00702645">
            <w:pPr>
              <w:pStyle w:val="Tabletext"/>
              <w:rPr>
                <w:lang w:val="ru-RU"/>
              </w:rPr>
            </w:pPr>
            <w:r w:rsidRPr="0051416D">
              <w:rPr>
                <w:lang w:val="ru-RU"/>
              </w:rPr>
              <w:sym w:font="Symbol" w:char="F02D"/>
            </w:r>
            <w:r w:rsidRPr="0051416D">
              <w:rPr>
                <w:lang w:val="ru-RU"/>
              </w:rPr>
              <w:t xml:space="preserve"> возвращаемое значение – bool: результат записи;</w:t>
            </w:r>
          </w:p>
          <w:p w:rsidR="00702645" w:rsidRPr="0051416D" w:rsidRDefault="00702645" w:rsidP="00702645">
            <w:pPr>
              <w:pStyle w:val="Tabletext"/>
              <w:rPr>
                <w:lang w:val="ru-RU"/>
              </w:rPr>
            </w:pPr>
            <w:r w:rsidRPr="0051416D">
              <w:rPr>
                <w:lang w:val="ru-RU"/>
              </w:rPr>
              <w:t>– name – ключ;</w:t>
            </w:r>
          </w:p>
          <w:p w:rsidR="00702645" w:rsidRPr="0051416D" w:rsidRDefault="00702645" w:rsidP="00702645">
            <w:pPr>
              <w:pStyle w:val="Tabletext"/>
              <w:rPr>
                <w:lang w:val="ru-RU"/>
              </w:rPr>
            </w:pPr>
            <w:r w:rsidRPr="0051416D">
              <w:rPr>
                <w:lang w:val="ru-RU"/>
              </w:rPr>
              <w:t>– value – значение.</w:t>
            </w:r>
          </w:p>
        </w:tc>
      </w:tr>
      <w:tr w:rsidR="00702645" w:rsidRPr="0051416D" w:rsidTr="00702645">
        <w:tc>
          <w:tcPr>
            <w:tcW w:w="4785" w:type="dxa"/>
          </w:tcPr>
          <w:p w:rsidR="00702645" w:rsidRPr="002C3AA8" w:rsidRDefault="00702645" w:rsidP="00702645">
            <w:pPr>
              <w:pStyle w:val="Tabletext"/>
              <w:rPr>
                <w:lang w:val="en-US"/>
              </w:rPr>
            </w:pPr>
            <w:r w:rsidRPr="002C3AA8">
              <w:rPr>
                <w:highlight w:val="white"/>
                <w:lang w:val="en-US"/>
              </w:rPr>
              <w:t>GetConfigValue(string name, string filename)</w:t>
            </w:r>
          </w:p>
        </w:tc>
        <w:tc>
          <w:tcPr>
            <w:tcW w:w="4786" w:type="dxa"/>
          </w:tcPr>
          <w:p w:rsidR="00702645" w:rsidRPr="0051416D" w:rsidRDefault="00702645" w:rsidP="00702645">
            <w:pPr>
              <w:pStyle w:val="Tabletext"/>
              <w:rPr>
                <w:lang w:val="ru-RU"/>
              </w:rPr>
            </w:pPr>
            <w:r w:rsidRPr="0051416D">
              <w:rPr>
                <w:lang w:val="ru-RU"/>
              </w:rPr>
              <w:t>Метод, для извлечения данных из конфигурационного файла.</w:t>
            </w:r>
          </w:p>
          <w:p w:rsidR="00702645" w:rsidRPr="0051416D" w:rsidRDefault="00702645" w:rsidP="00702645">
            <w:pPr>
              <w:pStyle w:val="Tabletext"/>
              <w:rPr>
                <w:lang w:val="ru-RU"/>
              </w:rPr>
            </w:pPr>
            <w:r w:rsidRPr="0051416D">
              <w:rPr>
                <w:lang w:val="ru-RU"/>
              </w:rPr>
              <w:sym w:font="Symbol" w:char="F02D"/>
            </w:r>
            <w:r w:rsidRPr="0051416D">
              <w:rPr>
                <w:lang w:val="ru-RU"/>
              </w:rPr>
              <w:t xml:space="preserve"> уровень доступа – public;</w:t>
            </w:r>
          </w:p>
          <w:p w:rsidR="00702645" w:rsidRPr="0051416D" w:rsidRDefault="00702645" w:rsidP="00702645">
            <w:pPr>
              <w:pStyle w:val="Tabletext"/>
              <w:rPr>
                <w:lang w:val="ru-RU"/>
              </w:rPr>
            </w:pPr>
            <w:r w:rsidRPr="0051416D">
              <w:rPr>
                <w:lang w:val="ru-RU"/>
              </w:rPr>
              <w:sym w:font="Symbol" w:char="F02D"/>
            </w:r>
            <w:r w:rsidRPr="0051416D">
              <w:rPr>
                <w:lang w:val="ru-RU"/>
              </w:rPr>
              <w:t xml:space="preserve"> возвращаемое значение – string: значение запрашиваемого поля;</w:t>
            </w:r>
          </w:p>
          <w:p w:rsidR="00702645" w:rsidRPr="0051416D" w:rsidRDefault="00702645" w:rsidP="00702645">
            <w:pPr>
              <w:pStyle w:val="Tabletext"/>
              <w:rPr>
                <w:lang w:val="ru-RU"/>
              </w:rPr>
            </w:pPr>
            <w:r w:rsidRPr="0051416D">
              <w:rPr>
                <w:lang w:val="ru-RU"/>
              </w:rPr>
              <w:t>– name – ключ;</w:t>
            </w:r>
          </w:p>
          <w:p w:rsidR="00702645" w:rsidRPr="0051416D" w:rsidRDefault="00702645" w:rsidP="00702645">
            <w:pPr>
              <w:pStyle w:val="Tabletext"/>
              <w:rPr>
                <w:lang w:val="ru-RU"/>
              </w:rPr>
            </w:pPr>
            <w:r w:rsidRPr="0051416D">
              <w:rPr>
                <w:lang w:val="ru-RU"/>
              </w:rPr>
              <w:t xml:space="preserve">– </w:t>
            </w:r>
            <w:r w:rsidRPr="0051416D">
              <w:rPr>
                <w:highlight w:val="white"/>
                <w:lang w:val="ru-RU"/>
              </w:rPr>
              <w:t>filename</w:t>
            </w:r>
            <w:r w:rsidRPr="0051416D">
              <w:rPr>
                <w:lang w:val="ru-RU"/>
              </w:rPr>
              <w:t xml:space="preserve"> – путь к файлу конфигураций.</w:t>
            </w:r>
          </w:p>
        </w:tc>
      </w:tr>
    </w:tbl>
    <w:p w:rsidR="00702645" w:rsidRPr="0051416D" w:rsidRDefault="00702645" w:rsidP="00702645">
      <w:pPr>
        <w:pStyle w:val="Tableheading"/>
      </w:pPr>
    </w:p>
    <w:p w:rsidR="00702645" w:rsidRPr="0051416D" w:rsidRDefault="00702645" w:rsidP="00702645">
      <w:pPr>
        <w:pStyle w:val="Tableheading"/>
      </w:pPr>
      <w:r w:rsidRPr="0051416D">
        <w:t xml:space="preserve">Таблица 3.4 – Описание методов класса Configuration </w:t>
      </w:r>
    </w:p>
    <w:p w:rsidR="00702645" w:rsidRPr="0051416D" w:rsidRDefault="00702645" w:rsidP="00702645">
      <w:pPr>
        <w:pStyle w:val="Tableheading"/>
      </w:pPr>
    </w:p>
    <w:tbl>
      <w:tblPr>
        <w:tblStyle w:val="af6"/>
        <w:tblW w:w="0" w:type="auto"/>
        <w:tblLook w:val="04A0" w:firstRow="1" w:lastRow="0" w:firstColumn="1" w:lastColumn="0" w:noHBand="0" w:noVBand="1"/>
      </w:tblPr>
      <w:tblGrid>
        <w:gridCol w:w="4785"/>
        <w:gridCol w:w="4786"/>
      </w:tblGrid>
      <w:tr w:rsidR="00702645" w:rsidRPr="0051416D" w:rsidTr="00702645">
        <w:tc>
          <w:tcPr>
            <w:tcW w:w="4785" w:type="dxa"/>
          </w:tcPr>
          <w:p w:rsidR="00702645" w:rsidRPr="0051416D" w:rsidRDefault="00702645" w:rsidP="00702645">
            <w:pPr>
              <w:pStyle w:val="Tabletext"/>
              <w:rPr>
                <w:lang w:val="ru-RU"/>
              </w:rPr>
            </w:pPr>
            <w:r w:rsidRPr="0051416D">
              <w:rPr>
                <w:lang w:val="ru-RU"/>
              </w:rPr>
              <w:t>Метод</w:t>
            </w:r>
          </w:p>
        </w:tc>
        <w:tc>
          <w:tcPr>
            <w:tcW w:w="4786" w:type="dxa"/>
          </w:tcPr>
          <w:p w:rsidR="00702645" w:rsidRPr="0051416D" w:rsidRDefault="00702645" w:rsidP="00702645">
            <w:pPr>
              <w:pStyle w:val="Tabletext"/>
              <w:rPr>
                <w:lang w:val="ru-RU"/>
              </w:rPr>
            </w:pPr>
            <w:r w:rsidRPr="0051416D">
              <w:rPr>
                <w:lang w:val="ru-RU"/>
              </w:rPr>
              <w:t>Описание</w:t>
            </w:r>
          </w:p>
        </w:tc>
      </w:tr>
      <w:tr w:rsidR="00702645" w:rsidRPr="0051416D" w:rsidTr="00702645">
        <w:tc>
          <w:tcPr>
            <w:tcW w:w="4785" w:type="dxa"/>
          </w:tcPr>
          <w:p w:rsidR="00702645" w:rsidRPr="002C3AA8" w:rsidRDefault="00702645" w:rsidP="00702645">
            <w:pPr>
              <w:pStyle w:val="Tabletext"/>
              <w:rPr>
                <w:lang w:val="en-US"/>
              </w:rPr>
            </w:pPr>
            <w:r w:rsidRPr="002C3AA8">
              <w:rPr>
                <w:highlight w:val="white"/>
                <w:lang w:val="en-US"/>
              </w:rPr>
              <w:t>Initialisation</w:t>
            </w:r>
            <w:r w:rsidRPr="002C3AA8">
              <w:rPr>
                <w:lang w:val="en-US"/>
              </w:rPr>
              <w:t>(</w:t>
            </w:r>
            <w:r w:rsidRPr="002C3AA8">
              <w:rPr>
                <w:highlight w:val="white"/>
                <w:lang w:val="en-US"/>
              </w:rPr>
              <w:t>object sender, EventArgs e</w:t>
            </w:r>
            <w:r w:rsidRPr="002C3AA8">
              <w:rPr>
                <w:lang w:val="en-US"/>
              </w:rPr>
              <w:t>)</w:t>
            </w:r>
          </w:p>
        </w:tc>
        <w:tc>
          <w:tcPr>
            <w:tcW w:w="4786" w:type="dxa"/>
          </w:tcPr>
          <w:p w:rsidR="00702645" w:rsidRPr="0051416D" w:rsidRDefault="00702645" w:rsidP="00702645">
            <w:pPr>
              <w:pStyle w:val="Tabletext"/>
              <w:rPr>
                <w:lang w:val="ru-RU"/>
              </w:rPr>
            </w:pPr>
            <w:r w:rsidRPr="0051416D">
              <w:rPr>
                <w:lang w:val="ru-RU"/>
              </w:rPr>
              <w:t>Метод, для извлечения данных из конфигурационного файла.</w:t>
            </w:r>
          </w:p>
          <w:p w:rsidR="00702645" w:rsidRPr="0051416D" w:rsidRDefault="00702645" w:rsidP="00702645">
            <w:pPr>
              <w:pStyle w:val="Tabletext"/>
              <w:rPr>
                <w:lang w:val="ru-RU"/>
              </w:rPr>
            </w:pPr>
            <w:r w:rsidRPr="0051416D">
              <w:rPr>
                <w:lang w:val="ru-RU"/>
              </w:rPr>
              <w:sym w:font="Symbol" w:char="F02D"/>
            </w:r>
            <w:r w:rsidRPr="0051416D">
              <w:rPr>
                <w:lang w:val="ru-RU"/>
              </w:rPr>
              <w:t xml:space="preserve"> уровень доступа – private;</w:t>
            </w:r>
          </w:p>
          <w:p w:rsidR="00702645" w:rsidRPr="0051416D" w:rsidRDefault="00702645" w:rsidP="00702645">
            <w:pPr>
              <w:pStyle w:val="Tabletext"/>
              <w:rPr>
                <w:lang w:val="ru-RU"/>
              </w:rPr>
            </w:pPr>
            <w:r w:rsidRPr="0051416D">
              <w:rPr>
                <w:lang w:val="ru-RU"/>
              </w:rPr>
              <w:sym w:font="Symbol" w:char="F02D"/>
            </w:r>
            <w:r w:rsidRPr="0051416D">
              <w:rPr>
                <w:lang w:val="ru-RU"/>
              </w:rPr>
              <w:t xml:space="preserve"> возвращаемое значение – void;</w:t>
            </w:r>
          </w:p>
        </w:tc>
      </w:tr>
      <w:tr w:rsidR="00702645" w:rsidRPr="0051416D" w:rsidTr="00702645">
        <w:tc>
          <w:tcPr>
            <w:tcW w:w="4785" w:type="dxa"/>
          </w:tcPr>
          <w:p w:rsidR="00702645" w:rsidRPr="002C3AA8" w:rsidRDefault="00702645" w:rsidP="00702645">
            <w:pPr>
              <w:pStyle w:val="Tabletext"/>
              <w:rPr>
                <w:highlight w:val="white"/>
                <w:lang w:val="en-US"/>
              </w:rPr>
            </w:pPr>
            <w:r w:rsidRPr="002C3AA8">
              <w:rPr>
                <w:highlight w:val="white"/>
                <w:lang w:val="en-US"/>
              </w:rPr>
              <w:t>SaveToolStripMenuItem_Click(object sender, EventArgs e)</w:t>
            </w:r>
          </w:p>
        </w:tc>
        <w:tc>
          <w:tcPr>
            <w:tcW w:w="4786" w:type="dxa"/>
          </w:tcPr>
          <w:p w:rsidR="00702645" w:rsidRPr="0051416D" w:rsidRDefault="00702645" w:rsidP="00702645">
            <w:pPr>
              <w:pStyle w:val="Tabletext"/>
              <w:rPr>
                <w:lang w:val="ru-RU"/>
              </w:rPr>
            </w:pPr>
            <w:r w:rsidRPr="0051416D">
              <w:rPr>
                <w:lang w:val="ru-RU"/>
              </w:rPr>
              <w:t>Метод, для добавления выбранных настроек в конфигурационный файл.</w:t>
            </w:r>
          </w:p>
          <w:p w:rsidR="00702645" w:rsidRPr="0051416D" w:rsidRDefault="00702645" w:rsidP="00702645">
            <w:pPr>
              <w:pStyle w:val="Tabletext"/>
              <w:rPr>
                <w:lang w:val="ru-RU"/>
              </w:rPr>
            </w:pPr>
            <w:r w:rsidRPr="0051416D">
              <w:rPr>
                <w:lang w:val="ru-RU"/>
              </w:rPr>
              <w:sym w:font="Symbol" w:char="F02D"/>
            </w:r>
            <w:r w:rsidRPr="0051416D">
              <w:rPr>
                <w:lang w:val="ru-RU"/>
              </w:rPr>
              <w:t xml:space="preserve"> уровень доступа – private;</w:t>
            </w:r>
          </w:p>
          <w:p w:rsidR="00702645" w:rsidRPr="0051416D" w:rsidRDefault="00702645" w:rsidP="00702645">
            <w:pPr>
              <w:pStyle w:val="Tabletext"/>
              <w:rPr>
                <w:lang w:val="ru-RU"/>
              </w:rPr>
            </w:pPr>
            <w:r w:rsidRPr="0051416D">
              <w:rPr>
                <w:lang w:val="ru-RU"/>
              </w:rPr>
              <w:sym w:font="Symbol" w:char="F02D"/>
            </w:r>
            <w:r w:rsidRPr="0051416D">
              <w:rPr>
                <w:lang w:val="ru-RU"/>
              </w:rPr>
              <w:t xml:space="preserve"> возвращаемое значение – void;</w:t>
            </w:r>
          </w:p>
        </w:tc>
      </w:tr>
      <w:tr w:rsidR="00702645" w:rsidRPr="0051416D" w:rsidTr="00702645">
        <w:tc>
          <w:tcPr>
            <w:tcW w:w="4785" w:type="dxa"/>
          </w:tcPr>
          <w:p w:rsidR="00702645" w:rsidRPr="0051416D" w:rsidRDefault="00702645" w:rsidP="00702645">
            <w:pPr>
              <w:pStyle w:val="Tabletext"/>
              <w:rPr>
                <w:highlight w:val="white"/>
                <w:lang w:val="ru-RU"/>
              </w:rPr>
            </w:pPr>
            <w:r w:rsidRPr="0051416D">
              <w:rPr>
                <w:highlight w:val="white"/>
                <w:lang w:val="ru-RU"/>
              </w:rPr>
              <w:t>RestartService()</w:t>
            </w:r>
          </w:p>
        </w:tc>
        <w:tc>
          <w:tcPr>
            <w:tcW w:w="4786" w:type="dxa"/>
          </w:tcPr>
          <w:p w:rsidR="00702645" w:rsidRPr="0051416D" w:rsidRDefault="00702645" w:rsidP="00702645">
            <w:pPr>
              <w:pStyle w:val="Tabletext"/>
              <w:rPr>
                <w:lang w:val="ru-RU"/>
              </w:rPr>
            </w:pPr>
            <w:r w:rsidRPr="0051416D">
              <w:rPr>
                <w:lang w:val="ru-RU"/>
              </w:rPr>
              <w:t>Метод, перезапуска службы после внесения изменений в конфигурационный файл.</w:t>
            </w:r>
          </w:p>
          <w:p w:rsidR="00702645" w:rsidRPr="0051416D" w:rsidRDefault="00702645" w:rsidP="00702645">
            <w:pPr>
              <w:pStyle w:val="Tabletext"/>
              <w:rPr>
                <w:lang w:val="ru-RU"/>
              </w:rPr>
            </w:pPr>
            <w:r w:rsidRPr="0051416D">
              <w:rPr>
                <w:lang w:val="ru-RU"/>
              </w:rPr>
              <w:sym w:font="Symbol" w:char="F02D"/>
            </w:r>
            <w:r w:rsidRPr="0051416D">
              <w:rPr>
                <w:lang w:val="ru-RU"/>
              </w:rPr>
              <w:t xml:space="preserve"> уровень доступа – private;</w:t>
            </w:r>
          </w:p>
          <w:p w:rsidR="00702645" w:rsidRPr="0051416D" w:rsidRDefault="00702645" w:rsidP="00702645">
            <w:pPr>
              <w:pStyle w:val="Tabletext"/>
              <w:rPr>
                <w:lang w:val="ru-RU"/>
              </w:rPr>
            </w:pPr>
            <w:r w:rsidRPr="0051416D">
              <w:rPr>
                <w:lang w:val="ru-RU"/>
              </w:rPr>
              <w:sym w:font="Symbol" w:char="F02D"/>
            </w:r>
            <w:r w:rsidRPr="0051416D">
              <w:rPr>
                <w:lang w:val="ru-RU"/>
              </w:rPr>
              <w:t xml:space="preserve"> возвращаемое значение – void;</w:t>
            </w:r>
          </w:p>
          <w:p w:rsidR="00702645" w:rsidRPr="0051416D" w:rsidRDefault="00702645" w:rsidP="00702645">
            <w:pPr>
              <w:pStyle w:val="Tabletext"/>
              <w:rPr>
                <w:lang w:val="ru-RU"/>
              </w:rPr>
            </w:pPr>
          </w:p>
        </w:tc>
      </w:tr>
    </w:tbl>
    <w:p w:rsidR="00702645" w:rsidRPr="0051416D" w:rsidRDefault="00702645" w:rsidP="00702645">
      <w:pPr>
        <w:pStyle w:val="Tableheading"/>
      </w:pPr>
    </w:p>
    <w:p w:rsidR="00702645" w:rsidRPr="0051416D" w:rsidRDefault="00702645" w:rsidP="00702645">
      <w:pPr>
        <w:pStyle w:val="Tableheading"/>
      </w:pPr>
    </w:p>
    <w:p w:rsidR="00BF0948" w:rsidRDefault="00BF0948">
      <w:pPr>
        <w:spacing w:after="200" w:line="276" w:lineRule="auto"/>
        <w:ind w:firstLine="0"/>
        <w:jc w:val="left"/>
        <w:rPr>
          <w:rFonts w:eastAsiaTheme="majorEastAsia" w:cstheme="majorBidi"/>
          <w:bCs/>
          <w:iCs/>
        </w:rPr>
      </w:pPr>
      <w:r>
        <w:br w:type="page"/>
      </w:r>
    </w:p>
    <w:p w:rsidR="00702645" w:rsidRPr="0051416D" w:rsidRDefault="00702645" w:rsidP="00702645">
      <w:pPr>
        <w:pStyle w:val="Tableheading"/>
      </w:pPr>
      <w:r w:rsidRPr="0051416D">
        <w:lastRenderedPageBreak/>
        <w:t>Таблица 3.5 – Описание переменных класса MailClient</w:t>
      </w:r>
    </w:p>
    <w:p w:rsidR="00702645" w:rsidRPr="0051416D" w:rsidRDefault="00702645" w:rsidP="00702645">
      <w:pPr>
        <w:pStyle w:val="Tableheading"/>
      </w:pPr>
    </w:p>
    <w:tbl>
      <w:tblPr>
        <w:tblStyle w:val="af6"/>
        <w:tblW w:w="0" w:type="auto"/>
        <w:tblLook w:val="04A0" w:firstRow="1" w:lastRow="0" w:firstColumn="1" w:lastColumn="0" w:noHBand="0" w:noVBand="1"/>
      </w:tblPr>
      <w:tblGrid>
        <w:gridCol w:w="4786"/>
        <w:gridCol w:w="4785"/>
      </w:tblGrid>
      <w:tr w:rsidR="00702645" w:rsidRPr="0051416D" w:rsidTr="00702645">
        <w:tc>
          <w:tcPr>
            <w:tcW w:w="4786" w:type="dxa"/>
          </w:tcPr>
          <w:p w:rsidR="00702645" w:rsidRPr="0051416D" w:rsidRDefault="00702645" w:rsidP="00702645">
            <w:pPr>
              <w:pStyle w:val="Tabletext"/>
              <w:rPr>
                <w:lang w:val="ru-RU"/>
              </w:rPr>
            </w:pPr>
            <w:r w:rsidRPr="0051416D">
              <w:rPr>
                <w:lang w:val="ru-RU"/>
              </w:rPr>
              <w:t xml:space="preserve">Переменная </w:t>
            </w:r>
          </w:p>
        </w:tc>
        <w:tc>
          <w:tcPr>
            <w:tcW w:w="4785" w:type="dxa"/>
          </w:tcPr>
          <w:p w:rsidR="00702645" w:rsidRPr="0051416D" w:rsidRDefault="00702645" w:rsidP="00702645">
            <w:pPr>
              <w:pStyle w:val="Tabletext"/>
              <w:rPr>
                <w:lang w:val="ru-RU"/>
              </w:rPr>
            </w:pPr>
            <w:r w:rsidRPr="0051416D">
              <w:rPr>
                <w:lang w:val="ru-RU"/>
              </w:rPr>
              <w:t>Описание</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2B91AF"/>
                <w:szCs w:val="24"/>
                <w:highlight w:val="white"/>
                <w:lang w:val="ru-RU" w:eastAsia="en-US"/>
              </w:rPr>
              <w:t>StreamWriter</w:t>
            </w:r>
            <w:r w:rsidRPr="00C1065B">
              <w:rPr>
                <w:rFonts w:eastAsiaTheme="minorHAnsi" w:cs="Times New Roman"/>
                <w:color w:val="000000"/>
                <w:szCs w:val="24"/>
                <w:highlight w:val="white"/>
                <w:lang w:val="ru-RU" w:eastAsia="en-US"/>
              </w:rPr>
              <w:t xml:space="preserve"> file</w:t>
            </w:r>
          </w:p>
        </w:tc>
        <w:tc>
          <w:tcPr>
            <w:tcW w:w="4785" w:type="dxa"/>
          </w:tcPr>
          <w:p w:rsidR="00702645" w:rsidRPr="0051416D" w:rsidRDefault="00702645" w:rsidP="00702645">
            <w:pPr>
              <w:pStyle w:val="Tabletext"/>
              <w:rPr>
                <w:lang w:val="ru-RU"/>
              </w:rPr>
            </w:pPr>
            <w:r w:rsidRPr="0051416D">
              <w:rPr>
                <w:lang w:val="ru-RU"/>
              </w:rPr>
              <w:t>Поток для записи в файл (для ведения лога</w:t>
            </w:r>
            <w:r w:rsidRPr="002C3AA8">
              <w:rPr>
                <w:lang w:val="ru-RU"/>
              </w:rPr>
              <w:t xml:space="preserve"> </w:t>
            </w:r>
            <w:r>
              <w:rPr>
                <w:lang w:val="ru-RU"/>
              </w:rPr>
              <w:t>работы службы</w:t>
            </w:r>
            <w:r w:rsidRPr="0051416D">
              <w:rPr>
                <w:lang w:val="ru-RU"/>
              </w:rPr>
              <w:t>)</w:t>
            </w:r>
          </w:p>
        </w:tc>
      </w:tr>
      <w:tr w:rsidR="00702645" w:rsidRPr="0051416D" w:rsidTr="00702645">
        <w:tc>
          <w:tcPr>
            <w:tcW w:w="4786" w:type="dxa"/>
          </w:tcPr>
          <w:p w:rsidR="00702645" w:rsidRPr="002C3AA8" w:rsidRDefault="00702645" w:rsidP="00702645">
            <w:pPr>
              <w:pStyle w:val="Tabletext"/>
              <w:rPr>
                <w:rFonts w:eastAsiaTheme="minorHAnsi" w:cs="Times New Roman"/>
                <w:color w:val="000000"/>
                <w:szCs w:val="24"/>
                <w:highlight w:val="white"/>
                <w:lang w:val="en-US"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2B91AF"/>
                <w:szCs w:val="24"/>
                <w:highlight w:val="white"/>
                <w:lang w:val="ru-RU" w:eastAsia="en-US"/>
              </w:rPr>
              <w:t>StreamWriter</w:t>
            </w:r>
            <w:r w:rsidRPr="00C1065B">
              <w:rPr>
                <w:rFonts w:eastAsiaTheme="minorHAnsi" w:cs="Times New Roman"/>
                <w:color w:val="000000"/>
                <w:szCs w:val="24"/>
                <w:highlight w:val="white"/>
                <w:lang w:val="ru-RU" w:eastAsia="en-US"/>
              </w:rPr>
              <w:t xml:space="preserve"> </w:t>
            </w:r>
            <w:r>
              <w:rPr>
                <w:rFonts w:eastAsiaTheme="minorHAnsi" w:cs="Times New Roman"/>
                <w:color w:val="000000"/>
                <w:szCs w:val="24"/>
                <w:highlight w:val="white"/>
                <w:lang w:val="en-US" w:eastAsia="en-US"/>
              </w:rPr>
              <w:t>error</w:t>
            </w:r>
          </w:p>
        </w:tc>
        <w:tc>
          <w:tcPr>
            <w:tcW w:w="4785" w:type="dxa"/>
          </w:tcPr>
          <w:p w:rsidR="00702645" w:rsidRPr="0051416D" w:rsidRDefault="00702645" w:rsidP="00702645">
            <w:pPr>
              <w:pStyle w:val="Tabletext"/>
              <w:rPr>
                <w:lang w:val="ru-RU"/>
              </w:rPr>
            </w:pPr>
            <w:r w:rsidRPr="0051416D">
              <w:rPr>
                <w:lang w:val="ru-RU"/>
              </w:rPr>
              <w:t>Поток для записи в файл (для ведения лога</w:t>
            </w:r>
            <w:r>
              <w:rPr>
                <w:lang w:val="ru-RU"/>
              </w:rPr>
              <w:t xml:space="preserve"> ошибок</w:t>
            </w:r>
            <w:r w:rsidRPr="0051416D">
              <w:rPr>
                <w:lang w:val="ru-RU"/>
              </w:rPr>
              <w:t>)</w:t>
            </w:r>
          </w:p>
        </w:tc>
      </w:tr>
      <w:tr w:rsidR="00702645" w:rsidRPr="0051416D" w:rsidTr="00702645">
        <w:tc>
          <w:tcPr>
            <w:tcW w:w="4786" w:type="dxa"/>
          </w:tcPr>
          <w:p w:rsidR="00702645" w:rsidRPr="002C3AA8" w:rsidRDefault="00702645" w:rsidP="00702645">
            <w:pPr>
              <w:pStyle w:val="Tabletext"/>
              <w:rPr>
                <w:rFonts w:eastAsiaTheme="minorHAnsi" w:cs="Times New Roman"/>
                <w:color w:val="000000"/>
                <w:szCs w:val="24"/>
                <w:highlight w:val="white"/>
                <w:lang w:val="en-US" w:eastAsia="en-US"/>
              </w:rPr>
            </w:pPr>
            <w:r w:rsidRPr="002C3AA8">
              <w:rPr>
                <w:rFonts w:eastAsiaTheme="minorHAnsi" w:cs="Times New Roman"/>
                <w:color w:val="0000FF"/>
                <w:szCs w:val="24"/>
                <w:highlight w:val="white"/>
                <w:lang w:val="en-US" w:eastAsia="en-US"/>
              </w:rPr>
              <w:t>private</w:t>
            </w:r>
            <w:r w:rsidRPr="002C3AA8">
              <w:rPr>
                <w:rFonts w:eastAsiaTheme="minorHAnsi" w:cs="Times New Roman"/>
                <w:color w:val="000000"/>
                <w:szCs w:val="24"/>
                <w:highlight w:val="white"/>
                <w:lang w:val="en-US" w:eastAsia="en-US"/>
              </w:rPr>
              <w:t xml:space="preserve"> System.Timers.</w:t>
            </w:r>
            <w:r w:rsidRPr="002C3AA8">
              <w:rPr>
                <w:rFonts w:eastAsiaTheme="minorHAnsi" w:cs="Times New Roman"/>
                <w:color w:val="2B91AF"/>
                <w:szCs w:val="24"/>
                <w:highlight w:val="white"/>
                <w:lang w:val="en-US" w:eastAsia="en-US"/>
              </w:rPr>
              <w:t>Timer</w:t>
            </w:r>
            <w:r w:rsidRPr="002C3AA8">
              <w:rPr>
                <w:rFonts w:eastAsiaTheme="minorHAnsi" w:cs="Times New Roman"/>
                <w:color w:val="000000"/>
                <w:szCs w:val="24"/>
                <w:highlight w:val="white"/>
                <w:lang w:val="en-US" w:eastAsia="en-US"/>
              </w:rPr>
              <w:t xml:space="preserve"> timer1</w:t>
            </w:r>
          </w:p>
        </w:tc>
        <w:tc>
          <w:tcPr>
            <w:tcW w:w="4785" w:type="dxa"/>
          </w:tcPr>
          <w:p w:rsidR="00702645" w:rsidRPr="0051416D" w:rsidRDefault="00702645" w:rsidP="00702645">
            <w:pPr>
              <w:pStyle w:val="Tabletext"/>
              <w:rPr>
                <w:lang w:val="ru-RU"/>
              </w:rPr>
            </w:pPr>
            <w:r w:rsidRPr="0051416D">
              <w:rPr>
                <w:lang w:val="ru-RU"/>
              </w:rPr>
              <w:t>Таймер для управлением службой</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ImapX.</w:t>
            </w:r>
            <w:r w:rsidRPr="00C1065B">
              <w:rPr>
                <w:rFonts w:eastAsiaTheme="minorHAnsi" w:cs="Times New Roman"/>
                <w:color w:val="2B91AF"/>
                <w:szCs w:val="24"/>
                <w:highlight w:val="white"/>
                <w:lang w:val="ru-RU" w:eastAsia="en-US"/>
              </w:rPr>
              <w:t>ImapClient</w:t>
            </w:r>
            <w:r w:rsidRPr="00C1065B">
              <w:rPr>
                <w:rFonts w:eastAsiaTheme="minorHAnsi" w:cs="Times New Roman"/>
                <w:color w:val="000000"/>
                <w:szCs w:val="24"/>
                <w:highlight w:val="white"/>
                <w:lang w:val="ru-RU" w:eastAsia="en-US"/>
              </w:rPr>
              <w:t xml:space="preserve"> client</w:t>
            </w:r>
          </w:p>
        </w:tc>
        <w:tc>
          <w:tcPr>
            <w:tcW w:w="4785" w:type="dxa"/>
          </w:tcPr>
          <w:p w:rsidR="00702645" w:rsidRPr="0051416D" w:rsidRDefault="00702645" w:rsidP="00702645">
            <w:pPr>
              <w:pStyle w:val="Tabletext"/>
              <w:rPr>
                <w:lang w:val="ru-RU"/>
              </w:rPr>
            </w:pPr>
            <w:r w:rsidRPr="0051416D">
              <w:rPr>
                <w:lang w:val="ru-RU"/>
              </w:rPr>
              <w:t>Объект почтового сервера</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const</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string</w:t>
            </w:r>
            <w:r w:rsidRPr="00C1065B">
              <w:rPr>
                <w:rFonts w:eastAsiaTheme="minorHAnsi" w:cs="Times New Roman"/>
                <w:color w:val="000000"/>
                <w:szCs w:val="24"/>
                <w:highlight w:val="white"/>
                <w:lang w:val="ru-RU" w:eastAsia="en-US"/>
              </w:rPr>
              <w:t xml:space="preserve"> pathToLog </w:t>
            </w:r>
          </w:p>
        </w:tc>
        <w:tc>
          <w:tcPr>
            <w:tcW w:w="4785" w:type="dxa"/>
          </w:tcPr>
          <w:p w:rsidR="00702645" w:rsidRPr="0051416D" w:rsidRDefault="00702645" w:rsidP="00702645">
            <w:pPr>
              <w:pStyle w:val="Tabletext"/>
              <w:rPr>
                <w:lang w:val="ru-RU"/>
              </w:rPr>
            </w:pPr>
            <w:r w:rsidRPr="0051416D">
              <w:rPr>
                <w:lang w:val="ru-RU"/>
              </w:rPr>
              <w:t>Путь к лог-файлу</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2B91AF"/>
                <w:szCs w:val="24"/>
                <w:highlight w:val="white"/>
                <w:lang w:val="ru-RU" w:eastAsia="en-US"/>
              </w:rPr>
              <w:t>Process</w:t>
            </w:r>
            <w:r w:rsidRPr="00C1065B">
              <w:rPr>
                <w:rFonts w:eastAsiaTheme="minorHAnsi" w:cs="Times New Roman"/>
                <w:color w:val="000000"/>
                <w:szCs w:val="24"/>
                <w:highlight w:val="white"/>
                <w:lang w:val="ru-RU" w:eastAsia="en-US"/>
              </w:rPr>
              <w:t xml:space="preserve"> process</w:t>
            </w:r>
          </w:p>
        </w:tc>
        <w:tc>
          <w:tcPr>
            <w:tcW w:w="4785" w:type="dxa"/>
          </w:tcPr>
          <w:p w:rsidR="00702645" w:rsidRPr="0051416D" w:rsidRDefault="00702645" w:rsidP="00702645">
            <w:pPr>
              <w:pStyle w:val="Tabletext"/>
              <w:rPr>
                <w:lang w:val="ru-RU"/>
              </w:rPr>
            </w:pPr>
            <w:r w:rsidRPr="0051416D">
              <w:rPr>
                <w:lang w:val="ru-RU"/>
              </w:rPr>
              <w:t>Переменная для получения реального расположения установленной службы</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2B91AF"/>
                <w:szCs w:val="24"/>
                <w:highlight w:val="white"/>
                <w:lang w:val="ru-RU" w:eastAsia="en-US"/>
              </w:rPr>
              <w:t>FileInfo</w:t>
            </w:r>
            <w:r w:rsidRPr="00C1065B">
              <w:rPr>
                <w:rFonts w:eastAsiaTheme="minorHAnsi" w:cs="Times New Roman"/>
                <w:color w:val="000000"/>
                <w:szCs w:val="24"/>
                <w:highlight w:val="white"/>
                <w:lang w:val="ru-RU" w:eastAsia="en-US"/>
              </w:rPr>
              <w:t xml:space="preserve"> finfo</w:t>
            </w:r>
          </w:p>
        </w:tc>
        <w:tc>
          <w:tcPr>
            <w:tcW w:w="4785" w:type="dxa"/>
          </w:tcPr>
          <w:p w:rsidR="00702645" w:rsidRPr="0051416D" w:rsidRDefault="00702645" w:rsidP="00702645">
            <w:pPr>
              <w:pStyle w:val="Tabletext"/>
              <w:rPr>
                <w:lang w:val="ru-RU"/>
              </w:rPr>
            </w:pPr>
            <w:r w:rsidRPr="0051416D">
              <w:rPr>
                <w:lang w:val="ru-RU"/>
              </w:rPr>
              <w:t>Переменная для получения реального расположения установленной службы</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bool</w:t>
            </w:r>
            <w:r w:rsidRPr="00C1065B">
              <w:rPr>
                <w:rFonts w:eastAsiaTheme="minorHAnsi" w:cs="Times New Roman"/>
                <w:color w:val="000000"/>
                <w:szCs w:val="24"/>
                <w:highlight w:val="white"/>
                <w:lang w:val="ru-RU" w:eastAsia="en-US"/>
              </w:rPr>
              <w:t xml:space="preserve"> isLogined</w:t>
            </w:r>
          </w:p>
        </w:tc>
        <w:tc>
          <w:tcPr>
            <w:tcW w:w="4785" w:type="dxa"/>
          </w:tcPr>
          <w:p w:rsidR="00702645" w:rsidRPr="0051416D" w:rsidRDefault="00702645" w:rsidP="00702645">
            <w:pPr>
              <w:pStyle w:val="Tabletext"/>
              <w:rPr>
                <w:lang w:val="ru-RU"/>
              </w:rPr>
            </w:pPr>
            <w:r w:rsidRPr="0051416D">
              <w:rPr>
                <w:lang w:val="ru-RU"/>
              </w:rPr>
              <w:t xml:space="preserve">Переменная для проверки аутентификации пользователя </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string</w:t>
            </w:r>
            <w:r w:rsidRPr="00C1065B">
              <w:rPr>
                <w:rFonts w:eastAsiaTheme="minorHAnsi" w:cs="Times New Roman"/>
                <w:color w:val="000000"/>
                <w:szCs w:val="24"/>
                <w:highlight w:val="white"/>
                <w:lang w:val="ru-RU" w:eastAsia="en-US"/>
              </w:rPr>
              <w:t xml:space="preserve"> criteries</w:t>
            </w:r>
          </w:p>
        </w:tc>
        <w:tc>
          <w:tcPr>
            <w:tcW w:w="4785" w:type="dxa"/>
          </w:tcPr>
          <w:p w:rsidR="00702645" w:rsidRPr="0051416D" w:rsidRDefault="00702645" w:rsidP="00702645">
            <w:pPr>
              <w:pStyle w:val="Tabletext"/>
              <w:rPr>
                <w:lang w:val="ru-RU"/>
              </w:rPr>
            </w:pPr>
            <w:r w:rsidRPr="0051416D">
              <w:rPr>
                <w:lang w:val="ru-RU"/>
              </w:rPr>
              <w:t xml:space="preserve">Конфигурация: критерии для размещения </w:t>
            </w:r>
            <w:r>
              <w:rPr>
                <w:lang w:val="ru-RU"/>
              </w:rPr>
              <w:t xml:space="preserve">писем (шаблон </w:t>
            </w:r>
            <w:r w:rsidRPr="0051416D">
              <w:rPr>
                <w:lang w:val="ru-RU"/>
              </w:rPr>
              <w:t xml:space="preserve">&gt;&gt; </w:t>
            </w:r>
            <w:r>
              <w:rPr>
                <w:lang w:val="ru-RU"/>
              </w:rPr>
              <w:t>каталог)</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string</w:t>
            </w:r>
            <w:r w:rsidRPr="00C1065B">
              <w:rPr>
                <w:rFonts w:eastAsiaTheme="minorHAnsi" w:cs="Times New Roman"/>
                <w:color w:val="000000"/>
                <w:szCs w:val="24"/>
                <w:highlight w:val="white"/>
                <w:lang w:val="ru-RU" w:eastAsia="en-US"/>
              </w:rPr>
              <w:t xml:space="preserve"> rootPath</w:t>
            </w:r>
          </w:p>
        </w:tc>
        <w:tc>
          <w:tcPr>
            <w:tcW w:w="4785" w:type="dxa"/>
          </w:tcPr>
          <w:p w:rsidR="00702645" w:rsidRPr="0051416D" w:rsidRDefault="00702645" w:rsidP="00702645">
            <w:pPr>
              <w:pStyle w:val="Tabletext"/>
              <w:rPr>
                <w:lang w:val="ru-RU"/>
              </w:rPr>
            </w:pPr>
            <w:r w:rsidRPr="0051416D">
              <w:rPr>
                <w:lang w:val="ru-RU"/>
              </w:rPr>
              <w:t>Конфигурация:</w:t>
            </w:r>
            <w:r>
              <w:rPr>
                <w:lang w:val="ru-RU"/>
              </w:rPr>
              <w:t xml:space="preserve"> путь к коревому каталогу</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string</w:t>
            </w:r>
            <w:r w:rsidRPr="00C1065B">
              <w:rPr>
                <w:rFonts w:eastAsiaTheme="minorHAnsi" w:cs="Times New Roman"/>
                <w:color w:val="000000"/>
                <w:szCs w:val="24"/>
                <w:highlight w:val="white"/>
                <w:lang w:val="ru-RU" w:eastAsia="en-US"/>
              </w:rPr>
              <w:t xml:space="preserve"> otherDir</w:t>
            </w:r>
          </w:p>
        </w:tc>
        <w:tc>
          <w:tcPr>
            <w:tcW w:w="4785" w:type="dxa"/>
          </w:tcPr>
          <w:p w:rsidR="00702645" w:rsidRPr="0051416D" w:rsidRDefault="00702645" w:rsidP="00702645">
            <w:pPr>
              <w:pStyle w:val="Tabletext"/>
              <w:rPr>
                <w:lang w:val="ru-RU"/>
              </w:rPr>
            </w:pPr>
            <w:r w:rsidRPr="0051416D">
              <w:rPr>
                <w:lang w:val="ru-RU"/>
              </w:rPr>
              <w:t>Конфигурация</w:t>
            </w:r>
            <w:r>
              <w:rPr>
                <w:lang w:val="ru-RU"/>
              </w:rPr>
              <w:t>: название подпапки, куда помещать письма, которые не подошли ни к одному критерию</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string</w:t>
            </w:r>
            <w:r w:rsidRPr="00C1065B">
              <w:rPr>
                <w:rFonts w:eastAsiaTheme="minorHAnsi" w:cs="Times New Roman"/>
                <w:color w:val="000000"/>
                <w:szCs w:val="24"/>
                <w:highlight w:val="white"/>
                <w:lang w:val="ru-RU" w:eastAsia="en-US"/>
              </w:rPr>
              <w:t xml:space="preserve"> login</w:t>
            </w:r>
          </w:p>
        </w:tc>
        <w:tc>
          <w:tcPr>
            <w:tcW w:w="4785" w:type="dxa"/>
          </w:tcPr>
          <w:p w:rsidR="00702645" w:rsidRPr="0051416D" w:rsidRDefault="00702645" w:rsidP="00702645">
            <w:pPr>
              <w:pStyle w:val="Tabletext"/>
              <w:rPr>
                <w:lang w:val="ru-RU"/>
              </w:rPr>
            </w:pPr>
            <w:r w:rsidRPr="0051416D">
              <w:rPr>
                <w:lang w:val="ru-RU"/>
              </w:rPr>
              <w:t>Конфигурация:</w:t>
            </w:r>
            <w:r>
              <w:rPr>
                <w:lang w:val="ru-RU"/>
              </w:rPr>
              <w:t xml:space="preserve"> логин пользователя от почтового ящика</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string</w:t>
            </w:r>
            <w:r w:rsidRPr="00C1065B">
              <w:rPr>
                <w:rFonts w:eastAsiaTheme="minorHAnsi" w:cs="Times New Roman"/>
                <w:color w:val="000000"/>
                <w:szCs w:val="24"/>
                <w:highlight w:val="white"/>
                <w:lang w:val="ru-RU" w:eastAsia="en-US"/>
              </w:rPr>
              <w:t xml:space="preserve"> password</w:t>
            </w:r>
          </w:p>
        </w:tc>
        <w:tc>
          <w:tcPr>
            <w:tcW w:w="4785" w:type="dxa"/>
          </w:tcPr>
          <w:p w:rsidR="00702645" w:rsidRPr="0051416D" w:rsidRDefault="00702645" w:rsidP="00702645">
            <w:pPr>
              <w:pStyle w:val="Tabletext"/>
              <w:rPr>
                <w:lang w:val="ru-RU"/>
              </w:rPr>
            </w:pPr>
            <w:r w:rsidRPr="0051416D">
              <w:rPr>
                <w:lang w:val="ru-RU"/>
              </w:rPr>
              <w:t>Конфигурация:</w:t>
            </w:r>
            <w:r>
              <w:rPr>
                <w:lang w:val="ru-RU"/>
              </w:rPr>
              <w:t xml:space="preserve"> пароль пользователя от почтового ящика</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string</w:t>
            </w:r>
            <w:r w:rsidRPr="00C1065B">
              <w:rPr>
                <w:rFonts w:eastAsiaTheme="minorHAnsi" w:cs="Times New Roman"/>
                <w:color w:val="000000"/>
                <w:szCs w:val="24"/>
                <w:highlight w:val="white"/>
                <w:lang w:val="ru-RU" w:eastAsia="en-US"/>
              </w:rPr>
              <w:t xml:space="preserve"> server</w:t>
            </w:r>
          </w:p>
        </w:tc>
        <w:tc>
          <w:tcPr>
            <w:tcW w:w="4785" w:type="dxa"/>
          </w:tcPr>
          <w:p w:rsidR="00702645" w:rsidRPr="0051416D" w:rsidRDefault="00702645" w:rsidP="00702645">
            <w:pPr>
              <w:pStyle w:val="Tabletext"/>
              <w:rPr>
                <w:lang w:val="ru-RU"/>
              </w:rPr>
            </w:pPr>
            <w:r w:rsidRPr="0051416D">
              <w:rPr>
                <w:lang w:val="ru-RU"/>
              </w:rPr>
              <w:t>Конфигурация:</w:t>
            </w:r>
            <w:r>
              <w:rPr>
                <w:lang w:val="ru-RU"/>
              </w:rPr>
              <w:t xml:space="preserve"> почтовый сервер</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string</w:t>
            </w:r>
            <w:r w:rsidRPr="00C1065B">
              <w:rPr>
                <w:rFonts w:eastAsiaTheme="minorHAnsi" w:cs="Times New Roman"/>
                <w:color w:val="000000"/>
                <w:szCs w:val="24"/>
                <w:highlight w:val="white"/>
                <w:lang w:val="ru-RU" w:eastAsia="en-US"/>
              </w:rPr>
              <w:t xml:space="preserve"> name</w:t>
            </w:r>
          </w:p>
        </w:tc>
        <w:tc>
          <w:tcPr>
            <w:tcW w:w="4785" w:type="dxa"/>
          </w:tcPr>
          <w:p w:rsidR="00702645" w:rsidRPr="0051416D" w:rsidRDefault="00702645" w:rsidP="00702645">
            <w:pPr>
              <w:pStyle w:val="Tabletext"/>
              <w:rPr>
                <w:lang w:val="ru-RU"/>
              </w:rPr>
            </w:pPr>
            <w:r w:rsidRPr="0051416D">
              <w:rPr>
                <w:lang w:val="ru-RU"/>
              </w:rPr>
              <w:t>Конфигурация:</w:t>
            </w:r>
            <w:r>
              <w:rPr>
                <w:lang w:val="ru-RU"/>
              </w:rPr>
              <w:t xml:space="preserve"> название лог файла</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int</w:t>
            </w:r>
            <w:r w:rsidRPr="00C1065B">
              <w:rPr>
                <w:rFonts w:eastAsiaTheme="minorHAnsi" w:cs="Times New Roman"/>
                <w:color w:val="000000"/>
                <w:szCs w:val="24"/>
                <w:highlight w:val="white"/>
                <w:lang w:val="ru-RU" w:eastAsia="en-US"/>
              </w:rPr>
              <w:t xml:space="preserve"> frequency</w:t>
            </w:r>
          </w:p>
        </w:tc>
        <w:tc>
          <w:tcPr>
            <w:tcW w:w="4785" w:type="dxa"/>
          </w:tcPr>
          <w:p w:rsidR="00702645" w:rsidRPr="0051416D" w:rsidRDefault="00702645" w:rsidP="00702645">
            <w:pPr>
              <w:pStyle w:val="Tabletext"/>
              <w:rPr>
                <w:lang w:val="ru-RU"/>
              </w:rPr>
            </w:pPr>
            <w:r w:rsidRPr="0051416D">
              <w:rPr>
                <w:lang w:val="ru-RU"/>
              </w:rPr>
              <w:t>Конфигурация:</w:t>
            </w:r>
            <w:r>
              <w:rPr>
                <w:lang w:val="ru-RU"/>
              </w:rPr>
              <w:t xml:space="preserve"> частота обращения к почтовому серверу</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int</w:t>
            </w:r>
            <w:r w:rsidRPr="00C1065B">
              <w:rPr>
                <w:rFonts w:eastAsiaTheme="minorHAnsi" w:cs="Times New Roman"/>
                <w:color w:val="000000"/>
                <w:szCs w:val="24"/>
                <w:highlight w:val="white"/>
                <w:lang w:val="ru-RU" w:eastAsia="en-US"/>
              </w:rPr>
              <w:t xml:space="preserve"> port</w:t>
            </w:r>
          </w:p>
        </w:tc>
        <w:tc>
          <w:tcPr>
            <w:tcW w:w="4785" w:type="dxa"/>
          </w:tcPr>
          <w:p w:rsidR="00702645" w:rsidRPr="0051416D" w:rsidRDefault="00702645" w:rsidP="00702645">
            <w:pPr>
              <w:pStyle w:val="Tabletext"/>
              <w:rPr>
                <w:lang w:val="ru-RU"/>
              </w:rPr>
            </w:pPr>
            <w:r w:rsidRPr="0051416D">
              <w:rPr>
                <w:lang w:val="ru-RU"/>
              </w:rPr>
              <w:t>Конфигурация:</w:t>
            </w:r>
            <w:r>
              <w:rPr>
                <w:lang w:val="ru-RU"/>
              </w:rPr>
              <w:t xml:space="preserve"> порт почтового сервера</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int</w:t>
            </w:r>
            <w:r w:rsidRPr="00C1065B">
              <w:rPr>
                <w:rFonts w:eastAsiaTheme="minorHAnsi" w:cs="Times New Roman"/>
                <w:color w:val="000000"/>
                <w:szCs w:val="24"/>
                <w:highlight w:val="white"/>
                <w:lang w:val="ru-RU" w:eastAsia="en-US"/>
              </w:rPr>
              <w:t xml:space="preserve"> safety</w:t>
            </w:r>
          </w:p>
        </w:tc>
        <w:tc>
          <w:tcPr>
            <w:tcW w:w="4785" w:type="dxa"/>
          </w:tcPr>
          <w:p w:rsidR="00702645" w:rsidRPr="0051416D" w:rsidRDefault="00702645" w:rsidP="00702645">
            <w:pPr>
              <w:pStyle w:val="Tabletext"/>
              <w:rPr>
                <w:lang w:val="ru-RU"/>
              </w:rPr>
            </w:pPr>
            <w:r w:rsidRPr="0051416D">
              <w:rPr>
                <w:lang w:val="ru-RU"/>
              </w:rPr>
              <w:t>Конфигурация:</w:t>
            </w:r>
            <w:r>
              <w:rPr>
                <w:lang w:val="ru-RU"/>
              </w:rPr>
              <w:t xml:space="preserve"> протокол безопасности почтового сервера</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int</w:t>
            </w:r>
            <w:r w:rsidRPr="00C1065B">
              <w:rPr>
                <w:rFonts w:eastAsiaTheme="minorHAnsi" w:cs="Times New Roman"/>
                <w:color w:val="000000"/>
                <w:szCs w:val="24"/>
                <w:highlight w:val="white"/>
                <w:lang w:val="ru-RU" w:eastAsia="en-US"/>
              </w:rPr>
              <w:t xml:space="preserve"> maxSize</w:t>
            </w:r>
          </w:p>
        </w:tc>
        <w:tc>
          <w:tcPr>
            <w:tcW w:w="4785" w:type="dxa"/>
          </w:tcPr>
          <w:p w:rsidR="00702645" w:rsidRPr="0051416D" w:rsidRDefault="00702645" w:rsidP="00702645">
            <w:pPr>
              <w:pStyle w:val="Tabletext"/>
              <w:rPr>
                <w:lang w:val="ru-RU"/>
              </w:rPr>
            </w:pPr>
            <w:r w:rsidRPr="0051416D">
              <w:rPr>
                <w:lang w:val="ru-RU"/>
              </w:rPr>
              <w:t>Конфигурация:</w:t>
            </w:r>
            <w:r>
              <w:rPr>
                <w:lang w:val="ru-RU"/>
              </w:rPr>
              <w:t xml:space="preserve"> максимальный размер лог-файла</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int</w:t>
            </w:r>
            <w:r w:rsidRPr="00C1065B">
              <w:rPr>
                <w:rFonts w:eastAsiaTheme="minorHAnsi" w:cs="Times New Roman"/>
                <w:color w:val="000000"/>
                <w:szCs w:val="24"/>
                <w:highlight w:val="white"/>
                <w:lang w:val="ru-RU" w:eastAsia="en-US"/>
              </w:rPr>
              <w:t xml:space="preserve"> saveTime</w:t>
            </w:r>
          </w:p>
        </w:tc>
        <w:tc>
          <w:tcPr>
            <w:tcW w:w="4785" w:type="dxa"/>
          </w:tcPr>
          <w:p w:rsidR="00702645" w:rsidRPr="0051416D" w:rsidRDefault="00702645" w:rsidP="00702645">
            <w:pPr>
              <w:pStyle w:val="Tabletext"/>
              <w:rPr>
                <w:lang w:val="ru-RU"/>
              </w:rPr>
            </w:pPr>
            <w:r w:rsidRPr="0051416D">
              <w:rPr>
                <w:lang w:val="ru-RU"/>
              </w:rPr>
              <w:t>Конфигурация:</w:t>
            </w:r>
            <w:r>
              <w:rPr>
                <w:lang w:val="ru-RU"/>
              </w:rPr>
              <w:t xml:space="preserve"> время хранения лог-файла на диске</w:t>
            </w:r>
          </w:p>
        </w:tc>
      </w:tr>
      <w:tr w:rsidR="00702645" w:rsidRPr="0051416D" w:rsidTr="00702645">
        <w:tc>
          <w:tcPr>
            <w:tcW w:w="4786" w:type="dxa"/>
          </w:tcPr>
          <w:p w:rsidR="00702645" w:rsidRPr="00C1065B" w:rsidRDefault="00702645" w:rsidP="00702645">
            <w:pPr>
              <w:pStyle w:val="Tabletext"/>
              <w:rPr>
                <w:rFonts w:eastAsiaTheme="minorHAnsi" w:cs="Times New Roman"/>
                <w:color w:val="000000"/>
                <w:szCs w:val="24"/>
                <w:highlight w:val="white"/>
                <w:lang w:val="ru-RU"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bool</w:t>
            </w:r>
            <w:r w:rsidRPr="00C1065B">
              <w:rPr>
                <w:rFonts w:eastAsiaTheme="minorHAnsi" w:cs="Times New Roman"/>
                <w:color w:val="000000"/>
                <w:szCs w:val="24"/>
                <w:highlight w:val="white"/>
                <w:lang w:val="ru-RU" w:eastAsia="en-US"/>
              </w:rPr>
              <w:t xml:space="preserve"> autoMode</w:t>
            </w:r>
          </w:p>
        </w:tc>
        <w:tc>
          <w:tcPr>
            <w:tcW w:w="4785" w:type="dxa"/>
          </w:tcPr>
          <w:p w:rsidR="00702645" w:rsidRPr="00AC57C8" w:rsidRDefault="00702645" w:rsidP="00702645">
            <w:pPr>
              <w:pStyle w:val="Tabletext"/>
              <w:rPr>
                <w:lang w:val="ru-RU"/>
              </w:rPr>
            </w:pPr>
            <w:r w:rsidRPr="0051416D">
              <w:rPr>
                <w:lang w:val="ru-RU"/>
              </w:rPr>
              <w:t>Конфигурация:</w:t>
            </w:r>
            <w:r w:rsidRPr="00AC57C8">
              <w:rPr>
                <w:lang w:val="ru-RU"/>
              </w:rPr>
              <w:t xml:space="preserve"> </w:t>
            </w:r>
            <w:r>
              <w:rPr>
                <w:lang w:val="ru-RU"/>
              </w:rPr>
              <w:t>настройка, отвечающая за автоматическое извлечение файлов из архива</w:t>
            </w:r>
          </w:p>
        </w:tc>
      </w:tr>
      <w:tr w:rsidR="00702645" w:rsidRPr="0051416D" w:rsidTr="00702645">
        <w:tc>
          <w:tcPr>
            <w:tcW w:w="4786" w:type="dxa"/>
          </w:tcPr>
          <w:p w:rsidR="00702645" w:rsidRPr="00C1065B" w:rsidRDefault="00702645" w:rsidP="00702645">
            <w:pPr>
              <w:pStyle w:val="Tabletext"/>
              <w:rPr>
                <w:rFonts w:eastAsiaTheme="minorHAnsi" w:cs="Times New Roman"/>
                <w:color w:val="0000FF"/>
                <w:szCs w:val="24"/>
                <w:highlight w:val="white"/>
                <w:lang w:eastAsia="en-US"/>
              </w:rPr>
            </w:pPr>
            <w:r w:rsidRPr="00C1065B">
              <w:rPr>
                <w:rFonts w:eastAsiaTheme="minorHAnsi" w:cs="Times New Roman"/>
                <w:color w:val="0000FF"/>
                <w:szCs w:val="24"/>
                <w:highlight w:val="white"/>
                <w:lang w:val="ru-RU" w:eastAsia="en-US"/>
              </w:rPr>
              <w:t>private</w:t>
            </w:r>
            <w:r w:rsidRPr="00C1065B">
              <w:rPr>
                <w:rFonts w:eastAsiaTheme="minorHAnsi" w:cs="Times New Roman"/>
                <w:color w:val="000000"/>
                <w:szCs w:val="24"/>
                <w:highlight w:val="white"/>
                <w:lang w:val="ru-RU" w:eastAsia="en-US"/>
              </w:rPr>
              <w:t xml:space="preserve"> </w:t>
            </w:r>
            <w:r w:rsidRPr="00C1065B">
              <w:rPr>
                <w:rFonts w:eastAsiaTheme="minorHAnsi" w:cs="Times New Roman"/>
                <w:color w:val="0000FF"/>
                <w:szCs w:val="24"/>
                <w:highlight w:val="white"/>
                <w:lang w:val="ru-RU" w:eastAsia="en-US"/>
              </w:rPr>
              <w:t>bool</w:t>
            </w:r>
            <w:r w:rsidRPr="00C1065B">
              <w:rPr>
                <w:rFonts w:eastAsiaTheme="minorHAnsi" w:cs="Times New Roman"/>
                <w:color w:val="000000"/>
                <w:szCs w:val="24"/>
                <w:highlight w:val="white"/>
                <w:lang w:val="ru-RU" w:eastAsia="en-US"/>
              </w:rPr>
              <w:t xml:space="preserve"> </w:t>
            </w:r>
            <w:r w:rsidRPr="00C1065B">
              <w:rPr>
                <w:rFonts w:cs="Times New Roman"/>
                <w:szCs w:val="24"/>
                <w:highlight w:val="white"/>
              </w:rPr>
              <w:t>mkNewDir</w:t>
            </w:r>
          </w:p>
        </w:tc>
        <w:tc>
          <w:tcPr>
            <w:tcW w:w="4785" w:type="dxa"/>
          </w:tcPr>
          <w:p w:rsidR="00702645" w:rsidRPr="0051416D" w:rsidRDefault="00702645" w:rsidP="00702645">
            <w:pPr>
              <w:pStyle w:val="Tabletext"/>
            </w:pPr>
            <w:r w:rsidRPr="0051416D">
              <w:rPr>
                <w:lang w:val="ru-RU"/>
              </w:rPr>
              <w:t>Конфигурация:</w:t>
            </w:r>
            <w:r w:rsidRPr="00AC57C8">
              <w:rPr>
                <w:lang w:val="ru-RU"/>
              </w:rPr>
              <w:t xml:space="preserve"> </w:t>
            </w:r>
            <w:r>
              <w:rPr>
                <w:lang w:val="ru-RU"/>
              </w:rPr>
              <w:t>настройка, отвечающая за создание дополнительного подкаталога для извлечения содержимого архива</w:t>
            </w:r>
          </w:p>
        </w:tc>
      </w:tr>
    </w:tbl>
    <w:p w:rsidR="00702645" w:rsidRPr="0051416D" w:rsidRDefault="00702645" w:rsidP="00702645">
      <w:pPr>
        <w:pStyle w:val="Tableheading"/>
        <w:rPr>
          <w:noProof/>
        </w:rPr>
      </w:pPr>
    </w:p>
    <w:p w:rsidR="00702645" w:rsidRDefault="00702645">
      <w:pPr>
        <w:spacing w:after="200" w:line="276" w:lineRule="auto"/>
        <w:ind w:firstLine="0"/>
        <w:jc w:val="left"/>
      </w:pPr>
      <w:r>
        <w:br w:type="page"/>
      </w:r>
    </w:p>
    <w:p w:rsidR="00702645" w:rsidRPr="00A76861" w:rsidRDefault="00702645" w:rsidP="00702645">
      <w:pPr>
        <w:pStyle w:val="1"/>
      </w:pPr>
      <w:bookmarkStart w:id="37" w:name="_Toc470019222"/>
      <w:bookmarkStart w:id="38" w:name="_Toc483327552"/>
      <w:r w:rsidRPr="00A76861">
        <w:lastRenderedPageBreak/>
        <w:t>4 ВЕРИФИКАЦИЯ И ТЕСТИРОВАНИЕ</w:t>
      </w:r>
      <w:bookmarkEnd w:id="37"/>
      <w:bookmarkEnd w:id="38"/>
    </w:p>
    <w:p w:rsidR="00702645" w:rsidRPr="00A76861" w:rsidRDefault="00702645" w:rsidP="00702645"/>
    <w:p w:rsidR="00702645" w:rsidRPr="00A76861" w:rsidRDefault="00702645" w:rsidP="00702645">
      <w:pPr>
        <w:pStyle w:val="2"/>
      </w:pPr>
      <w:bookmarkStart w:id="39" w:name="_Toc470019223"/>
      <w:bookmarkStart w:id="40" w:name="_Toc483327553"/>
      <w:r w:rsidRPr="00A76861">
        <w:t>4.1 Верификация</w:t>
      </w:r>
      <w:bookmarkEnd w:id="39"/>
      <w:bookmarkEnd w:id="40"/>
    </w:p>
    <w:p w:rsidR="00702645" w:rsidRPr="00A76861" w:rsidRDefault="00702645" w:rsidP="00702645"/>
    <w:p w:rsidR="00702645" w:rsidRPr="00A76861" w:rsidRDefault="00702645" w:rsidP="00702645">
      <w:r w:rsidRPr="00A76861">
        <w:t xml:space="preserve">В техническом задании (ПРИЛОЖЕНИЕ А), были определены следующие задачи проекта: </w:t>
      </w:r>
    </w:p>
    <w:p w:rsidR="00702645" w:rsidRPr="00010C35" w:rsidRDefault="00702645" w:rsidP="00702645">
      <w:pPr>
        <w:pStyle w:val="a7"/>
        <w:numPr>
          <w:ilvl w:val="0"/>
          <w:numId w:val="24"/>
        </w:numPr>
      </w:pPr>
      <w:r w:rsidRPr="00010C35">
        <w:t>периодически, в фоновом режиме, получение почты согласно настройкам</w:t>
      </w:r>
      <w:r>
        <w:t>,</w:t>
      </w:r>
      <w:r w:rsidRPr="00010C35">
        <w:t xml:space="preserve"> указанным в конфигурационном файле (сервер, порт, использование SSL/TLS, логин, пароль от почтового ящика пользователя);</w:t>
      </w:r>
    </w:p>
    <w:p w:rsidR="00702645" w:rsidRPr="00010C35" w:rsidRDefault="00702645" w:rsidP="00702645">
      <w:pPr>
        <w:pStyle w:val="a7"/>
        <w:numPr>
          <w:ilvl w:val="0"/>
          <w:numId w:val="24"/>
        </w:numPr>
      </w:pPr>
      <w:r w:rsidRPr="00010C35">
        <w:t xml:space="preserve">распределение писем по каталогам в зависимости от </w:t>
      </w:r>
      <w:r>
        <w:t>настроек пользователя</w:t>
      </w:r>
      <w:r w:rsidRPr="00010C35">
        <w:t>;</w:t>
      </w:r>
    </w:p>
    <w:p w:rsidR="00702645" w:rsidRPr="00010C35" w:rsidRDefault="00702645" w:rsidP="00702645">
      <w:pPr>
        <w:pStyle w:val="a7"/>
        <w:numPr>
          <w:ilvl w:val="0"/>
          <w:numId w:val="24"/>
        </w:numPr>
      </w:pPr>
      <w:r w:rsidRPr="00010C35">
        <w:t>распаковка приложенных архивов в каталог в зависимости от отправителя;</w:t>
      </w:r>
    </w:p>
    <w:p w:rsidR="00702645" w:rsidRPr="00010C35" w:rsidRDefault="00702645" w:rsidP="00702645">
      <w:pPr>
        <w:pStyle w:val="a7"/>
        <w:numPr>
          <w:ilvl w:val="0"/>
          <w:numId w:val="24"/>
        </w:numPr>
      </w:pPr>
      <w:r w:rsidRPr="00010C35">
        <w:t>настройка конфигурационного файла через графический интерфейс</w:t>
      </w:r>
      <w:r>
        <w:t xml:space="preserve">, </w:t>
      </w:r>
      <w:r w:rsidRPr="00010C35">
        <w:t>где пользователь должен будет указать:</w:t>
      </w:r>
    </w:p>
    <w:p w:rsidR="00702645" w:rsidRPr="00010C35" w:rsidRDefault="00702645" w:rsidP="00702645">
      <w:pPr>
        <w:pStyle w:val="a7"/>
        <w:numPr>
          <w:ilvl w:val="1"/>
          <w:numId w:val="24"/>
        </w:numPr>
      </w:pPr>
      <w:r w:rsidRPr="00010C35">
        <w:t>корневой каталог, где будут храниться все остальные подкаталоги;</w:t>
      </w:r>
    </w:p>
    <w:p w:rsidR="00702645" w:rsidRDefault="00702645" w:rsidP="00702645">
      <w:pPr>
        <w:pStyle w:val="a7"/>
        <w:numPr>
          <w:ilvl w:val="1"/>
          <w:numId w:val="24"/>
        </w:numPr>
      </w:pPr>
      <w:r w:rsidRPr="006E69F1">
        <w:t>имя подкаталога и критерии, по которым необходимо помещать письма в данный подкаталог</w:t>
      </w:r>
      <w:r w:rsidRPr="00010C35">
        <w:t>;</w:t>
      </w:r>
    </w:p>
    <w:p w:rsidR="00702645" w:rsidRPr="00010C35" w:rsidRDefault="00702645" w:rsidP="00702645">
      <w:pPr>
        <w:pStyle w:val="a7"/>
        <w:numPr>
          <w:ilvl w:val="1"/>
          <w:numId w:val="24"/>
        </w:numPr>
      </w:pPr>
      <w:r>
        <w:t>имя подкаталога, в который будут помещаться письма, не соответствующие ни одному критерию;</w:t>
      </w:r>
    </w:p>
    <w:p w:rsidR="00702645" w:rsidRPr="00010C35" w:rsidRDefault="00702645" w:rsidP="00702645">
      <w:pPr>
        <w:pStyle w:val="a7"/>
        <w:numPr>
          <w:ilvl w:val="1"/>
          <w:numId w:val="24"/>
        </w:numPr>
      </w:pPr>
      <w:r w:rsidRPr="00010C35">
        <w:t>сервер, порт, использование SSL/TLS, логин, пароль от почтового ящика пользователя;</w:t>
      </w:r>
    </w:p>
    <w:p w:rsidR="00702645" w:rsidRDefault="00702645" w:rsidP="00702645">
      <w:pPr>
        <w:pStyle w:val="a7"/>
        <w:numPr>
          <w:ilvl w:val="1"/>
          <w:numId w:val="24"/>
        </w:numPr>
      </w:pPr>
      <w:r w:rsidRPr="00010C35">
        <w:t>разархивировать ли автоматически п</w:t>
      </w:r>
      <w:r>
        <w:t>рикреплённые архивы к сообщению;</w:t>
      </w:r>
    </w:p>
    <w:p w:rsidR="00702645" w:rsidRDefault="00702645" w:rsidP="00702645">
      <w:pPr>
        <w:pStyle w:val="a7"/>
        <w:numPr>
          <w:ilvl w:val="1"/>
          <w:numId w:val="24"/>
        </w:numPr>
      </w:pPr>
      <w:r>
        <w:t>создавать ли подкаталог для содержимого архива;</w:t>
      </w:r>
    </w:p>
    <w:p w:rsidR="00702645" w:rsidRDefault="00702645" w:rsidP="00702645">
      <w:pPr>
        <w:pStyle w:val="a7"/>
        <w:numPr>
          <w:ilvl w:val="1"/>
          <w:numId w:val="24"/>
        </w:numPr>
      </w:pPr>
      <w:r>
        <w:t>периодичность обращения к почтовому серверу в миллисекундах.</w:t>
      </w:r>
    </w:p>
    <w:p w:rsidR="00702645" w:rsidRDefault="00702645" w:rsidP="00702645">
      <w:pPr>
        <w:pStyle w:val="a7"/>
        <w:numPr>
          <w:ilvl w:val="0"/>
          <w:numId w:val="24"/>
        </w:numPr>
      </w:pPr>
      <w:r>
        <w:t>ведение лога работы в текстовом файле</w:t>
      </w:r>
    </w:p>
    <w:p w:rsidR="00702645" w:rsidRDefault="00702645" w:rsidP="00702645">
      <w:pPr>
        <w:pStyle w:val="a7"/>
        <w:numPr>
          <w:ilvl w:val="1"/>
          <w:numId w:val="24"/>
        </w:numPr>
      </w:pPr>
      <w:r>
        <w:t>настройка имени лог-файла;</w:t>
      </w:r>
    </w:p>
    <w:p w:rsidR="00702645" w:rsidRDefault="00702645" w:rsidP="00702645">
      <w:pPr>
        <w:pStyle w:val="a7"/>
        <w:numPr>
          <w:ilvl w:val="1"/>
          <w:numId w:val="24"/>
        </w:numPr>
      </w:pPr>
      <w:r>
        <w:t>настройка максимального размера лог-файла (при достижении максимума необходимо создать новый файл);</w:t>
      </w:r>
    </w:p>
    <w:p w:rsidR="00702645" w:rsidRPr="00010C35" w:rsidRDefault="00702645" w:rsidP="00702645">
      <w:pPr>
        <w:pStyle w:val="a7"/>
        <w:numPr>
          <w:ilvl w:val="1"/>
          <w:numId w:val="24"/>
        </w:numPr>
      </w:pPr>
      <w:r>
        <w:t>настройка автоматической очистки лог-файлов.</w:t>
      </w:r>
    </w:p>
    <w:p w:rsidR="00702645" w:rsidRPr="00A76861" w:rsidRDefault="00702645" w:rsidP="00702645">
      <w:r w:rsidRPr="00A76861">
        <w:t>В результате разработки программы все вышеперечисленные задачи были решены и написаны функции для их реализации.</w:t>
      </w:r>
    </w:p>
    <w:p w:rsidR="00702645" w:rsidRPr="00A76861" w:rsidRDefault="00702645" w:rsidP="00702645">
      <w:r w:rsidRPr="00A76861">
        <w:t>В таблице 4.1 приведены методы, которые подтверждают выполнение вышеперечисленных функций.</w:t>
      </w:r>
    </w:p>
    <w:p w:rsidR="00702645" w:rsidRPr="00A76861" w:rsidRDefault="00702645" w:rsidP="00702645"/>
    <w:p w:rsidR="00702645" w:rsidRDefault="00702645" w:rsidP="00702645">
      <w:pPr>
        <w:pStyle w:val="Tableheading"/>
        <w:rPr>
          <w:lang w:val="en-US"/>
        </w:rPr>
      </w:pPr>
      <w:r w:rsidRPr="00A76861">
        <w:lastRenderedPageBreak/>
        <w:t>Таблица 4.1 – Верификация функций</w:t>
      </w:r>
    </w:p>
    <w:p w:rsidR="00702645" w:rsidRDefault="00702645" w:rsidP="00702645">
      <w:pPr>
        <w:pStyle w:val="Tableheading"/>
        <w:rPr>
          <w:lang w:val="en-US"/>
        </w:rPr>
      </w:pPr>
    </w:p>
    <w:tbl>
      <w:tblPr>
        <w:tblStyle w:val="af6"/>
        <w:tblW w:w="0" w:type="auto"/>
        <w:tblLayout w:type="fixed"/>
        <w:tblLook w:val="04A0" w:firstRow="1" w:lastRow="0" w:firstColumn="1" w:lastColumn="0" w:noHBand="0" w:noVBand="1"/>
      </w:tblPr>
      <w:tblGrid>
        <w:gridCol w:w="2093"/>
        <w:gridCol w:w="1134"/>
        <w:gridCol w:w="2042"/>
        <w:gridCol w:w="3061"/>
        <w:gridCol w:w="1241"/>
      </w:tblGrid>
      <w:tr w:rsidR="00702645" w:rsidRPr="00AB0A1D" w:rsidTr="00702645">
        <w:tc>
          <w:tcPr>
            <w:tcW w:w="2093" w:type="dxa"/>
          </w:tcPr>
          <w:p w:rsidR="00702645" w:rsidRPr="00AB0A1D" w:rsidRDefault="00702645" w:rsidP="00702645">
            <w:pPr>
              <w:pStyle w:val="Tabletext"/>
              <w:rPr>
                <w:rFonts w:eastAsia="Times New Roman"/>
                <w:lang w:val="ru-RU"/>
              </w:rPr>
            </w:pPr>
            <w:r w:rsidRPr="00AB0A1D">
              <w:rPr>
                <w:rFonts w:eastAsia="Times New Roman"/>
                <w:lang w:val="ru-RU"/>
              </w:rPr>
              <w:t>Требование в ТЗ</w:t>
            </w:r>
          </w:p>
          <w:p w:rsidR="00702645" w:rsidRPr="00AB0A1D" w:rsidRDefault="00702645" w:rsidP="00702645">
            <w:pPr>
              <w:pStyle w:val="Tabletext"/>
              <w:rPr>
                <w:rFonts w:eastAsia="Times New Roman"/>
                <w:lang w:val="ru-RU"/>
              </w:rPr>
            </w:pPr>
            <w:r w:rsidRPr="00AB0A1D">
              <w:rPr>
                <w:rFonts w:eastAsia="Times New Roman"/>
                <w:lang w:val="ru-RU"/>
              </w:rPr>
              <w:t>(Задача или функция)</w:t>
            </w:r>
          </w:p>
        </w:tc>
        <w:tc>
          <w:tcPr>
            <w:tcW w:w="1134" w:type="dxa"/>
          </w:tcPr>
          <w:p w:rsidR="00702645" w:rsidRPr="00AB0A1D" w:rsidRDefault="00702645" w:rsidP="00702645">
            <w:pPr>
              <w:pStyle w:val="Tabletext"/>
              <w:rPr>
                <w:rFonts w:eastAsia="Times New Roman"/>
                <w:lang w:val="ru-RU"/>
              </w:rPr>
            </w:pPr>
            <w:r w:rsidRPr="00AB0A1D">
              <w:rPr>
                <w:rFonts w:eastAsia="Times New Roman"/>
                <w:lang w:val="ru-RU"/>
              </w:rPr>
              <w:t>Номер функции</w:t>
            </w:r>
          </w:p>
          <w:p w:rsidR="00702645" w:rsidRPr="00AB0A1D" w:rsidRDefault="00702645" w:rsidP="00702645">
            <w:pPr>
              <w:pStyle w:val="Tabletext"/>
              <w:rPr>
                <w:rFonts w:eastAsia="Times New Roman"/>
                <w:lang w:val="ru-RU"/>
              </w:rPr>
            </w:pPr>
          </w:p>
        </w:tc>
        <w:tc>
          <w:tcPr>
            <w:tcW w:w="2042" w:type="dxa"/>
          </w:tcPr>
          <w:p w:rsidR="00702645" w:rsidRPr="00AB0A1D" w:rsidRDefault="00702645" w:rsidP="00702645">
            <w:pPr>
              <w:pStyle w:val="Tabletext"/>
              <w:rPr>
                <w:rFonts w:eastAsia="Times New Roman"/>
                <w:lang w:val="ru-RU"/>
              </w:rPr>
            </w:pPr>
            <w:r w:rsidRPr="00AB0A1D">
              <w:rPr>
                <w:rFonts w:eastAsia="Times New Roman"/>
                <w:lang w:val="ru-RU"/>
              </w:rPr>
              <w:t>Проектирование</w:t>
            </w:r>
          </w:p>
          <w:p w:rsidR="00702645" w:rsidRPr="00AB0A1D" w:rsidRDefault="00702645" w:rsidP="00702645">
            <w:pPr>
              <w:pStyle w:val="Tabletext"/>
              <w:rPr>
                <w:rFonts w:eastAsia="Times New Roman"/>
                <w:lang w:val="ru-RU"/>
              </w:rPr>
            </w:pPr>
            <w:r w:rsidRPr="00AB0A1D">
              <w:rPr>
                <w:rFonts w:eastAsia="Times New Roman"/>
                <w:lang w:val="ru-RU"/>
              </w:rPr>
              <w:t>(Прецедент)</w:t>
            </w:r>
          </w:p>
        </w:tc>
        <w:tc>
          <w:tcPr>
            <w:tcW w:w="3061" w:type="dxa"/>
          </w:tcPr>
          <w:p w:rsidR="00702645" w:rsidRPr="00AB0A1D" w:rsidRDefault="00702645" w:rsidP="00702645">
            <w:pPr>
              <w:pStyle w:val="Tabletext"/>
              <w:rPr>
                <w:rFonts w:eastAsia="Times New Roman"/>
                <w:lang w:val="ru-RU"/>
              </w:rPr>
            </w:pPr>
            <w:r w:rsidRPr="00AB0A1D">
              <w:rPr>
                <w:rFonts w:eastAsia="Times New Roman"/>
                <w:lang w:val="ru-RU"/>
              </w:rPr>
              <w:t>Подтверждение выполнения. Разработка</w:t>
            </w:r>
          </w:p>
          <w:p w:rsidR="00702645" w:rsidRPr="00AB0A1D" w:rsidRDefault="00702645" w:rsidP="00702645">
            <w:pPr>
              <w:pStyle w:val="Tabletext"/>
              <w:rPr>
                <w:rFonts w:eastAsia="Times New Roman"/>
                <w:lang w:val="ru-RU"/>
              </w:rPr>
            </w:pPr>
            <w:r w:rsidRPr="00AB0A1D">
              <w:rPr>
                <w:rFonts w:eastAsia="Times New Roman"/>
                <w:lang w:val="ru-RU"/>
              </w:rPr>
              <w:t>(Класс.Метод())</w:t>
            </w:r>
          </w:p>
        </w:tc>
        <w:tc>
          <w:tcPr>
            <w:tcW w:w="1241" w:type="dxa"/>
          </w:tcPr>
          <w:p w:rsidR="00702645" w:rsidRPr="00AB0A1D" w:rsidRDefault="00702645" w:rsidP="00702645">
            <w:pPr>
              <w:pStyle w:val="Tabletext"/>
              <w:rPr>
                <w:rFonts w:eastAsia="Times New Roman"/>
                <w:lang w:val="ru-RU"/>
              </w:rPr>
            </w:pPr>
            <w:r w:rsidRPr="00AB0A1D">
              <w:rPr>
                <w:rFonts w:eastAsia="Times New Roman"/>
                <w:lang w:val="ru-RU"/>
              </w:rPr>
              <w:t>Вывод</w:t>
            </w:r>
          </w:p>
        </w:tc>
      </w:tr>
      <w:tr w:rsidR="00702645" w:rsidRPr="00AB0A1D" w:rsidTr="00702645">
        <w:tc>
          <w:tcPr>
            <w:tcW w:w="2093" w:type="dxa"/>
          </w:tcPr>
          <w:p w:rsidR="00702645" w:rsidRPr="00AB0A1D" w:rsidRDefault="00702645" w:rsidP="00702645">
            <w:pPr>
              <w:pStyle w:val="Tabletext"/>
              <w:rPr>
                <w:rFonts w:eastAsia="Times New Roman"/>
                <w:lang w:val="ru-RU"/>
              </w:rPr>
            </w:pPr>
            <w:r w:rsidRPr="00AB0A1D">
              <w:rPr>
                <w:lang w:val="ru-RU"/>
              </w:rPr>
              <w:t>1. Периодически, в фоновом режиме, получение почты согласно конфигурациям</w:t>
            </w:r>
          </w:p>
        </w:tc>
        <w:tc>
          <w:tcPr>
            <w:tcW w:w="1134" w:type="dxa"/>
          </w:tcPr>
          <w:p w:rsidR="00702645" w:rsidRPr="00AB0A1D" w:rsidRDefault="00702645" w:rsidP="00702645">
            <w:pPr>
              <w:pStyle w:val="Tabletext"/>
              <w:rPr>
                <w:rFonts w:eastAsia="Times New Roman"/>
                <w:lang w:val="ru-RU"/>
              </w:rPr>
            </w:pPr>
            <w:r w:rsidRPr="00AB0A1D">
              <w:rPr>
                <w:rFonts w:eastAsia="Times New Roman"/>
                <w:lang w:val="ru-RU"/>
              </w:rPr>
              <w:t>1</w:t>
            </w:r>
          </w:p>
        </w:tc>
        <w:tc>
          <w:tcPr>
            <w:tcW w:w="2042" w:type="dxa"/>
          </w:tcPr>
          <w:p w:rsidR="00702645" w:rsidRPr="00AB0A1D" w:rsidRDefault="00702645" w:rsidP="00702645">
            <w:pPr>
              <w:pStyle w:val="Tabletext"/>
              <w:rPr>
                <w:rFonts w:eastAsia="Times New Roman"/>
                <w:lang w:val="ru-RU"/>
              </w:rPr>
            </w:pPr>
          </w:p>
        </w:tc>
        <w:tc>
          <w:tcPr>
            <w:tcW w:w="3061" w:type="dxa"/>
          </w:tcPr>
          <w:p w:rsidR="00702645" w:rsidRPr="00AB0A1D" w:rsidRDefault="00702645" w:rsidP="00702645">
            <w:pPr>
              <w:pStyle w:val="Tabletext"/>
              <w:rPr>
                <w:rFonts w:eastAsia="Times New Roman"/>
                <w:lang w:val="ru-RU"/>
              </w:rPr>
            </w:pPr>
          </w:p>
        </w:tc>
        <w:tc>
          <w:tcPr>
            <w:tcW w:w="1241" w:type="dxa"/>
          </w:tcPr>
          <w:p w:rsidR="00702645" w:rsidRPr="00AB0A1D" w:rsidRDefault="00702645" w:rsidP="00702645">
            <w:pPr>
              <w:pStyle w:val="Tabletext"/>
              <w:rPr>
                <w:rFonts w:eastAsia="Times New Roman"/>
                <w:lang w:val="ru-RU"/>
              </w:rPr>
            </w:pPr>
            <w:r w:rsidRPr="00AB0A1D">
              <w:rPr>
                <w:rFonts w:eastAsia="Times New Roman"/>
                <w:lang w:val="ru-RU"/>
              </w:rPr>
              <w:t>Pass</w:t>
            </w:r>
          </w:p>
        </w:tc>
      </w:tr>
      <w:tr w:rsidR="00702645" w:rsidRPr="00AB0A1D" w:rsidTr="00702645">
        <w:tc>
          <w:tcPr>
            <w:tcW w:w="2093" w:type="dxa"/>
          </w:tcPr>
          <w:p w:rsidR="00702645" w:rsidRPr="00AB0A1D" w:rsidRDefault="00702645" w:rsidP="00702645">
            <w:pPr>
              <w:pStyle w:val="Tabletext"/>
              <w:rPr>
                <w:lang w:val="ru-RU"/>
              </w:rPr>
            </w:pPr>
            <w:r w:rsidRPr="00AB0A1D">
              <w:rPr>
                <w:lang w:val="ru-RU"/>
              </w:rPr>
              <w:t>a) Получение конфигураций</w:t>
            </w:r>
          </w:p>
        </w:tc>
        <w:tc>
          <w:tcPr>
            <w:tcW w:w="1134" w:type="dxa"/>
          </w:tcPr>
          <w:p w:rsidR="00702645" w:rsidRPr="00AB0A1D" w:rsidRDefault="00702645" w:rsidP="00702645">
            <w:pPr>
              <w:pStyle w:val="Tabletext"/>
              <w:rPr>
                <w:rFonts w:eastAsia="Times New Roman"/>
                <w:lang w:val="ru-RU"/>
              </w:rPr>
            </w:pPr>
            <w:r w:rsidRPr="00AB0A1D">
              <w:rPr>
                <w:lang w:val="ru-RU"/>
              </w:rPr>
              <w:t>1a)</w:t>
            </w:r>
          </w:p>
        </w:tc>
        <w:tc>
          <w:tcPr>
            <w:tcW w:w="2042" w:type="dxa"/>
          </w:tcPr>
          <w:p w:rsidR="00702645" w:rsidRPr="00AB0A1D" w:rsidRDefault="00702645" w:rsidP="00702645">
            <w:pPr>
              <w:pStyle w:val="Tabletext"/>
              <w:rPr>
                <w:rFonts w:eastAsia="Times New Roman"/>
                <w:lang w:val="ru-RU"/>
              </w:rPr>
            </w:pPr>
            <w:r w:rsidRPr="00AB0A1D">
              <w:rPr>
                <w:rFonts w:eastAsia="Times New Roman"/>
                <w:lang w:val="ru-RU"/>
              </w:rPr>
              <w:t>Конфигурационный файл</w:t>
            </w:r>
          </w:p>
        </w:tc>
        <w:tc>
          <w:tcPr>
            <w:tcW w:w="3061" w:type="dxa"/>
          </w:tcPr>
          <w:p w:rsidR="00702645" w:rsidRPr="00AB0A1D" w:rsidRDefault="00702645" w:rsidP="00702645">
            <w:pPr>
              <w:pStyle w:val="Tabletext"/>
              <w:rPr>
                <w:rFonts w:eastAsia="Times New Roman"/>
                <w:lang w:val="ru-RU"/>
              </w:rPr>
            </w:pPr>
            <w:r w:rsidRPr="00AB0A1D">
              <w:rPr>
                <w:rFonts w:eastAsia="Times New Roman"/>
                <w:lang w:val="ru-RU"/>
              </w:rPr>
              <w:t>WorkWithConfig.</w:t>
            </w:r>
            <w:r w:rsidRPr="00AB0A1D">
              <w:rPr>
                <w:rFonts w:ascii="Consolas" w:eastAsiaTheme="minorHAnsi" w:hAnsi="Consolas" w:cs="Consolas"/>
                <w:color w:val="000000"/>
                <w:sz w:val="19"/>
                <w:szCs w:val="19"/>
                <w:highlight w:val="white"/>
                <w:lang w:val="ru-RU" w:eastAsia="en-US"/>
              </w:rPr>
              <w:t xml:space="preserve"> </w:t>
            </w:r>
            <w:r w:rsidRPr="00A42F1A">
              <w:rPr>
                <w:highlight w:val="white"/>
              </w:rPr>
              <w:t>GetConfigValue</w:t>
            </w:r>
            <w:r w:rsidRPr="00A42F1A">
              <w:t xml:space="preserve"> ()</w:t>
            </w:r>
          </w:p>
        </w:tc>
        <w:tc>
          <w:tcPr>
            <w:tcW w:w="1241" w:type="dxa"/>
          </w:tcPr>
          <w:p w:rsidR="00702645" w:rsidRPr="00AB0A1D" w:rsidRDefault="00702645" w:rsidP="00702645">
            <w:pPr>
              <w:pStyle w:val="Tabletext"/>
              <w:rPr>
                <w:rFonts w:eastAsia="Times New Roman"/>
                <w:lang w:val="ru-RU"/>
              </w:rPr>
            </w:pPr>
            <w:r w:rsidRPr="00AB0A1D">
              <w:rPr>
                <w:rFonts w:eastAsia="Times New Roman"/>
                <w:lang w:val="ru-RU"/>
              </w:rPr>
              <w:t>Pass</w:t>
            </w:r>
          </w:p>
        </w:tc>
      </w:tr>
      <w:tr w:rsidR="00702645" w:rsidRPr="00AB0A1D" w:rsidTr="00702645">
        <w:tc>
          <w:tcPr>
            <w:tcW w:w="2093" w:type="dxa"/>
          </w:tcPr>
          <w:p w:rsidR="00702645" w:rsidRPr="00AB0A1D" w:rsidRDefault="00702645" w:rsidP="00702645">
            <w:pPr>
              <w:pStyle w:val="Tabletext"/>
              <w:rPr>
                <w:rFonts w:eastAsia="Times New Roman"/>
                <w:lang w:val="ru-RU"/>
              </w:rPr>
            </w:pPr>
            <w:r w:rsidRPr="00AB0A1D">
              <w:rPr>
                <w:rFonts w:eastAsia="Times New Roman"/>
                <w:lang w:val="ru-RU"/>
              </w:rPr>
              <w:t xml:space="preserve">b) </w:t>
            </w:r>
            <w:r w:rsidRPr="00AB0A1D">
              <w:rPr>
                <w:lang w:val="ru-RU"/>
              </w:rPr>
              <w:t>Подключение</w:t>
            </w:r>
          </w:p>
        </w:tc>
        <w:tc>
          <w:tcPr>
            <w:tcW w:w="1134" w:type="dxa"/>
          </w:tcPr>
          <w:p w:rsidR="00702645" w:rsidRPr="00AB0A1D" w:rsidRDefault="00702645" w:rsidP="00702645">
            <w:pPr>
              <w:pStyle w:val="Tabletext"/>
              <w:rPr>
                <w:lang w:val="ru-RU"/>
              </w:rPr>
            </w:pPr>
            <w:r w:rsidRPr="00AB0A1D">
              <w:rPr>
                <w:lang w:val="ru-RU"/>
              </w:rPr>
              <w:t>1b)</w:t>
            </w:r>
          </w:p>
        </w:tc>
        <w:tc>
          <w:tcPr>
            <w:tcW w:w="2042" w:type="dxa"/>
          </w:tcPr>
          <w:p w:rsidR="00702645" w:rsidRPr="00AB0A1D" w:rsidRDefault="00702645" w:rsidP="00702645">
            <w:pPr>
              <w:pStyle w:val="Tabletext"/>
              <w:rPr>
                <w:rFonts w:eastAsia="Times New Roman"/>
                <w:lang w:val="ru-RU"/>
              </w:rPr>
            </w:pPr>
            <w:r w:rsidRPr="00AB0A1D">
              <w:rPr>
                <w:rFonts w:eastAsia="Times New Roman"/>
                <w:lang w:val="ru-RU"/>
              </w:rPr>
              <w:t>Подключение</w:t>
            </w:r>
          </w:p>
        </w:tc>
        <w:tc>
          <w:tcPr>
            <w:tcW w:w="3061" w:type="dxa"/>
          </w:tcPr>
          <w:p w:rsidR="00702645" w:rsidRPr="00AB0A1D" w:rsidRDefault="00702645" w:rsidP="00702645">
            <w:pPr>
              <w:pStyle w:val="Tabletext"/>
              <w:rPr>
                <w:rFonts w:eastAsia="Times New Roman"/>
                <w:lang w:val="ru-RU"/>
              </w:rPr>
            </w:pPr>
            <w:r w:rsidRPr="00AB0A1D">
              <w:rPr>
                <w:rFonts w:eastAsia="Times New Roman"/>
                <w:lang w:val="ru-RU"/>
              </w:rPr>
              <w:t>MailClient.connect()</w:t>
            </w:r>
          </w:p>
        </w:tc>
        <w:tc>
          <w:tcPr>
            <w:tcW w:w="1241" w:type="dxa"/>
          </w:tcPr>
          <w:p w:rsidR="00702645" w:rsidRPr="00AB0A1D" w:rsidRDefault="00702645" w:rsidP="00702645">
            <w:pPr>
              <w:pStyle w:val="Tabletext"/>
              <w:rPr>
                <w:rFonts w:eastAsia="Times New Roman"/>
                <w:lang w:val="ru-RU"/>
              </w:rPr>
            </w:pPr>
            <w:r w:rsidRPr="00AB0A1D">
              <w:rPr>
                <w:rFonts w:eastAsia="Times New Roman"/>
                <w:lang w:val="ru-RU"/>
              </w:rPr>
              <w:t>Pass</w:t>
            </w:r>
          </w:p>
        </w:tc>
      </w:tr>
      <w:tr w:rsidR="00702645" w:rsidRPr="00AB0A1D" w:rsidTr="00702645">
        <w:tc>
          <w:tcPr>
            <w:tcW w:w="2093" w:type="dxa"/>
          </w:tcPr>
          <w:p w:rsidR="00702645" w:rsidRPr="00AB0A1D" w:rsidRDefault="00702645" w:rsidP="00702645">
            <w:pPr>
              <w:pStyle w:val="Tabletext"/>
              <w:rPr>
                <w:rFonts w:eastAsia="Times New Roman"/>
                <w:lang w:val="ru-RU"/>
              </w:rPr>
            </w:pPr>
            <w:r w:rsidRPr="00AB0A1D">
              <w:rPr>
                <w:rFonts w:eastAsia="Times New Roman"/>
                <w:lang w:val="ru-RU"/>
              </w:rPr>
              <w:t>c)</w:t>
            </w:r>
            <w:r w:rsidRPr="00AB0A1D">
              <w:rPr>
                <w:lang w:val="ru-RU"/>
              </w:rPr>
              <w:t xml:space="preserve"> Периодическое получение почты</w:t>
            </w:r>
          </w:p>
        </w:tc>
        <w:tc>
          <w:tcPr>
            <w:tcW w:w="1134" w:type="dxa"/>
          </w:tcPr>
          <w:p w:rsidR="00702645" w:rsidRPr="00AB0A1D" w:rsidRDefault="00702645" w:rsidP="00702645">
            <w:pPr>
              <w:pStyle w:val="Tabletext"/>
              <w:rPr>
                <w:lang w:val="ru-RU"/>
              </w:rPr>
            </w:pPr>
            <w:r w:rsidRPr="00AB0A1D">
              <w:rPr>
                <w:lang w:val="ru-RU"/>
              </w:rPr>
              <w:t>1c)</w:t>
            </w:r>
          </w:p>
        </w:tc>
        <w:tc>
          <w:tcPr>
            <w:tcW w:w="2042" w:type="dxa"/>
          </w:tcPr>
          <w:p w:rsidR="00702645" w:rsidRPr="00AB0A1D" w:rsidRDefault="00702645" w:rsidP="00702645">
            <w:pPr>
              <w:pStyle w:val="Tabletext"/>
              <w:rPr>
                <w:rFonts w:eastAsia="Times New Roman"/>
                <w:lang w:val="ru-RU"/>
              </w:rPr>
            </w:pPr>
            <w:r w:rsidRPr="00AB0A1D">
              <w:rPr>
                <w:lang w:val="ru-RU"/>
              </w:rPr>
              <w:t>Получение почты</w:t>
            </w:r>
          </w:p>
        </w:tc>
        <w:tc>
          <w:tcPr>
            <w:tcW w:w="3061" w:type="dxa"/>
          </w:tcPr>
          <w:p w:rsidR="00702645" w:rsidRPr="00AB0A1D" w:rsidRDefault="00702645" w:rsidP="00702645">
            <w:pPr>
              <w:pStyle w:val="Tabletext"/>
              <w:rPr>
                <w:rFonts w:eastAsia="Times New Roman"/>
                <w:lang w:val="ru-RU"/>
              </w:rPr>
            </w:pPr>
            <w:r w:rsidRPr="00AB0A1D">
              <w:rPr>
                <w:rFonts w:eastAsiaTheme="minorHAnsi"/>
                <w:highlight w:val="white"/>
                <w:lang w:val="ru-RU"/>
              </w:rPr>
              <w:t>MailClient.loopService()</w:t>
            </w:r>
          </w:p>
        </w:tc>
        <w:tc>
          <w:tcPr>
            <w:tcW w:w="1241" w:type="dxa"/>
          </w:tcPr>
          <w:p w:rsidR="00702645" w:rsidRPr="00AB0A1D" w:rsidRDefault="00702645" w:rsidP="00702645">
            <w:pPr>
              <w:pStyle w:val="Tabletext"/>
              <w:rPr>
                <w:rFonts w:eastAsia="Times New Roman"/>
                <w:lang w:val="ru-RU"/>
              </w:rPr>
            </w:pPr>
            <w:r w:rsidRPr="00AB0A1D">
              <w:rPr>
                <w:rFonts w:eastAsia="Times New Roman"/>
                <w:lang w:val="ru-RU"/>
              </w:rPr>
              <w:t>Pass</w:t>
            </w:r>
          </w:p>
        </w:tc>
      </w:tr>
      <w:tr w:rsidR="00702645" w:rsidRPr="00AB0A1D" w:rsidTr="00702645">
        <w:tc>
          <w:tcPr>
            <w:tcW w:w="2093" w:type="dxa"/>
          </w:tcPr>
          <w:p w:rsidR="00702645" w:rsidRPr="00AB0A1D" w:rsidRDefault="00702645" w:rsidP="00702645">
            <w:pPr>
              <w:pStyle w:val="Tabletext"/>
              <w:rPr>
                <w:rFonts w:eastAsia="Times New Roman"/>
                <w:lang w:val="ru-RU"/>
              </w:rPr>
            </w:pPr>
            <w:r w:rsidRPr="00AB0A1D">
              <w:rPr>
                <w:lang w:val="ru-RU"/>
              </w:rPr>
              <w:t>2. Распределение писем по каталогам в зависимости от настроек пользователя;</w:t>
            </w:r>
          </w:p>
        </w:tc>
        <w:tc>
          <w:tcPr>
            <w:tcW w:w="1134" w:type="dxa"/>
          </w:tcPr>
          <w:p w:rsidR="00702645" w:rsidRPr="00AB0A1D" w:rsidRDefault="00702645" w:rsidP="00702645">
            <w:pPr>
              <w:pStyle w:val="Tabletext"/>
              <w:rPr>
                <w:lang w:val="ru-RU"/>
              </w:rPr>
            </w:pPr>
            <w:r w:rsidRPr="00AB0A1D">
              <w:rPr>
                <w:lang w:val="ru-RU"/>
              </w:rPr>
              <w:t>2</w:t>
            </w:r>
          </w:p>
        </w:tc>
        <w:tc>
          <w:tcPr>
            <w:tcW w:w="2042" w:type="dxa"/>
          </w:tcPr>
          <w:p w:rsidR="00702645" w:rsidRPr="00AB0A1D" w:rsidRDefault="00702645" w:rsidP="00702645">
            <w:pPr>
              <w:pStyle w:val="Tabletext"/>
              <w:rPr>
                <w:lang w:val="ru-RU"/>
              </w:rPr>
            </w:pPr>
          </w:p>
        </w:tc>
        <w:tc>
          <w:tcPr>
            <w:tcW w:w="3061" w:type="dxa"/>
          </w:tcPr>
          <w:p w:rsidR="00702645" w:rsidRPr="00AB0A1D" w:rsidRDefault="00702645" w:rsidP="00702645">
            <w:pPr>
              <w:pStyle w:val="Tabletext"/>
              <w:rPr>
                <w:rFonts w:eastAsiaTheme="minorHAnsi"/>
                <w:highlight w:val="white"/>
                <w:lang w:val="ru-RU"/>
              </w:rPr>
            </w:pPr>
          </w:p>
        </w:tc>
        <w:tc>
          <w:tcPr>
            <w:tcW w:w="1241" w:type="dxa"/>
          </w:tcPr>
          <w:p w:rsidR="00702645" w:rsidRPr="00AB0A1D" w:rsidRDefault="00702645" w:rsidP="00702645">
            <w:pPr>
              <w:pStyle w:val="Tabletext"/>
              <w:rPr>
                <w:rFonts w:eastAsia="Times New Roman"/>
                <w:lang w:val="ru-RU"/>
              </w:rPr>
            </w:pPr>
          </w:p>
        </w:tc>
      </w:tr>
      <w:tr w:rsidR="00702645" w:rsidRPr="00AB0A1D" w:rsidTr="00702645">
        <w:tc>
          <w:tcPr>
            <w:tcW w:w="2093" w:type="dxa"/>
          </w:tcPr>
          <w:p w:rsidR="00702645" w:rsidRPr="00AB0A1D" w:rsidRDefault="00702645" w:rsidP="00702645">
            <w:pPr>
              <w:pStyle w:val="Tabletext"/>
              <w:rPr>
                <w:lang w:val="ru-RU"/>
              </w:rPr>
            </w:pPr>
            <w:r w:rsidRPr="00AB0A1D">
              <w:rPr>
                <w:lang w:val="ru-RU"/>
              </w:rPr>
              <w:t>а) Распределение писем по каталогам</w:t>
            </w:r>
          </w:p>
        </w:tc>
        <w:tc>
          <w:tcPr>
            <w:tcW w:w="1134" w:type="dxa"/>
          </w:tcPr>
          <w:p w:rsidR="00702645" w:rsidRPr="00AB0A1D" w:rsidRDefault="00702645" w:rsidP="00702645">
            <w:pPr>
              <w:pStyle w:val="Tabletext"/>
              <w:rPr>
                <w:lang w:val="ru-RU"/>
              </w:rPr>
            </w:pPr>
            <w:r w:rsidRPr="00AB0A1D">
              <w:rPr>
                <w:lang w:val="ru-RU"/>
              </w:rPr>
              <w:t>2a)</w:t>
            </w:r>
          </w:p>
        </w:tc>
        <w:tc>
          <w:tcPr>
            <w:tcW w:w="2042" w:type="dxa"/>
          </w:tcPr>
          <w:p w:rsidR="00702645" w:rsidRPr="00AB0A1D" w:rsidRDefault="00702645" w:rsidP="00702645">
            <w:pPr>
              <w:pStyle w:val="Tabletext"/>
              <w:rPr>
                <w:lang w:val="ru-RU"/>
              </w:rPr>
            </w:pPr>
            <w:r w:rsidRPr="00AB0A1D">
              <w:rPr>
                <w:lang w:val="ru-RU"/>
              </w:rPr>
              <w:t>Распределение</w:t>
            </w:r>
          </w:p>
        </w:tc>
        <w:tc>
          <w:tcPr>
            <w:tcW w:w="3061" w:type="dxa"/>
          </w:tcPr>
          <w:p w:rsidR="00702645" w:rsidRPr="00AB0A1D" w:rsidRDefault="00702645" w:rsidP="00702645">
            <w:pPr>
              <w:pStyle w:val="Tabletext"/>
              <w:rPr>
                <w:rFonts w:eastAsiaTheme="minorHAnsi"/>
                <w:highlight w:val="white"/>
                <w:lang w:val="ru-RU"/>
              </w:rPr>
            </w:pPr>
            <w:r w:rsidRPr="00AB0A1D">
              <w:rPr>
                <w:rFonts w:eastAsiaTheme="minorHAnsi"/>
                <w:highlight w:val="white"/>
                <w:lang w:val="ru-RU"/>
              </w:rPr>
              <w:t>MailClient.MoveToFolder()</w:t>
            </w:r>
          </w:p>
        </w:tc>
        <w:tc>
          <w:tcPr>
            <w:tcW w:w="1241" w:type="dxa"/>
          </w:tcPr>
          <w:p w:rsidR="00702645" w:rsidRPr="00AB0A1D" w:rsidRDefault="00702645" w:rsidP="00702645">
            <w:pPr>
              <w:pStyle w:val="Tabletext"/>
              <w:rPr>
                <w:rFonts w:eastAsia="Times New Roman"/>
                <w:lang w:val="ru-RU"/>
              </w:rPr>
            </w:pPr>
            <w:r w:rsidRPr="00AB0A1D">
              <w:rPr>
                <w:rFonts w:eastAsia="Times New Roman"/>
                <w:lang w:val="ru-RU"/>
              </w:rPr>
              <w:t>Pass</w:t>
            </w:r>
          </w:p>
        </w:tc>
      </w:tr>
      <w:tr w:rsidR="00702645" w:rsidRPr="00AB0A1D" w:rsidTr="00702645">
        <w:tc>
          <w:tcPr>
            <w:tcW w:w="2093" w:type="dxa"/>
          </w:tcPr>
          <w:p w:rsidR="00702645" w:rsidRPr="00AB0A1D" w:rsidRDefault="00702645" w:rsidP="00702645">
            <w:pPr>
              <w:pStyle w:val="Tabletext"/>
              <w:rPr>
                <w:lang w:val="ru-RU"/>
              </w:rPr>
            </w:pPr>
            <w:r w:rsidRPr="00AB0A1D">
              <w:rPr>
                <w:lang w:val="ru-RU"/>
              </w:rPr>
              <w:t>3. Распаковка приложенных архивов в каталог в зависимости от отправителя</w:t>
            </w:r>
          </w:p>
        </w:tc>
        <w:tc>
          <w:tcPr>
            <w:tcW w:w="1134" w:type="dxa"/>
          </w:tcPr>
          <w:p w:rsidR="00702645" w:rsidRPr="00AB0A1D" w:rsidRDefault="00702645" w:rsidP="00702645">
            <w:pPr>
              <w:pStyle w:val="Tabletext"/>
              <w:rPr>
                <w:lang w:val="ru-RU"/>
              </w:rPr>
            </w:pPr>
            <w:r w:rsidRPr="00AB0A1D">
              <w:rPr>
                <w:lang w:val="ru-RU"/>
              </w:rPr>
              <w:t>3</w:t>
            </w:r>
          </w:p>
        </w:tc>
        <w:tc>
          <w:tcPr>
            <w:tcW w:w="2042" w:type="dxa"/>
          </w:tcPr>
          <w:p w:rsidR="00702645" w:rsidRPr="00AB0A1D" w:rsidRDefault="00702645" w:rsidP="00702645">
            <w:pPr>
              <w:pStyle w:val="Tabletext"/>
              <w:rPr>
                <w:lang w:val="ru-RU"/>
              </w:rPr>
            </w:pPr>
          </w:p>
        </w:tc>
        <w:tc>
          <w:tcPr>
            <w:tcW w:w="3061" w:type="dxa"/>
          </w:tcPr>
          <w:p w:rsidR="00702645" w:rsidRPr="00AB0A1D" w:rsidRDefault="00702645" w:rsidP="00702645">
            <w:pPr>
              <w:pStyle w:val="Tabletext"/>
              <w:rPr>
                <w:rFonts w:eastAsiaTheme="minorHAnsi"/>
                <w:highlight w:val="white"/>
                <w:lang w:val="ru-RU"/>
              </w:rPr>
            </w:pPr>
          </w:p>
        </w:tc>
        <w:tc>
          <w:tcPr>
            <w:tcW w:w="1241" w:type="dxa"/>
          </w:tcPr>
          <w:p w:rsidR="00702645" w:rsidRPr="00AB0A1D" w:rsidRDefault="00702645" w:rsidP="00702645">
            <w:pPr>
              <w:pStyle w:val="Tabletext"/>
              <w:rPr>
                <w:rFonts w:eastAsia="Times New Roman"/>
                <w:lang w:val="ru-RU"/>
              </w:rPr>
            </w:pPr>
            <w:r w:rsidRPr="00AB0A1D">
              <w:rPr>
                <w:rFonts w:eastAsia="Times New Roman"/>
                <w:lang w:val="ru-RU"/>
              </w:rPr>
              <w:t>Pass</w:t>
            </w:r>
          </w:p>
        </w:tc>
      </w:tr>
      <w:tr w:rsidR="00702645" w:rsidRPr="00AB0A1D" w:rsidTr="00702645">
        <w:tc>
          <w:tcPr>
            <w:tcW w:w="2093" w:type="dxa"/>
          </w:tcPr>
          <w:p w:rsidR="00702645" w:rsidRPr="00AB0A1D" w:rsidRDefault="00702645" w:rsidP="00702645">
            <w:pPr>
              <w:pStyle w:val="Tabletext"/>
              <w:rPr>
                <w:lang w:val="ru-RU"/>
              </w:rPr>
            </w:pPr>
            <w:r w:rsidRPr="00AB0A1D">
              <w:rPr>
                <w:lang w:val="ru-RU"/>
              </w:rPr>
              <w:t>a) Распаковка приложенных архивов в каталог</w:t>
            </w:r>
          </w:p>
        </w:tc>
        <w:tc>
          <w:tcPr>
            <w:tcW w:w="1134" w:type="dxa"/>
          </w:tcPr>
          <w:p w:rsidR="00702645" w:rsidRPr="00AB0A1D" w:rsidRDefault="00702645" w:rsidP="00702645">
            <w:pPr>
              <w:pStyle w:val="Tabletext"/>
              <w:rPr>
                <w:lang w:val="ru-RU"/>
              </w:rPr>
            </w:pPr>
            <w:r w:rsidRPr="00AB0A1D">
              <w:rPr>
                <w:lang w:val="ru-RU"/>
              </w:rPr>
              <w:t>3a)</w:t>
            </w:r>
          </w:p>
        </w:tc>
        <w:tc>
          <w:tcPr>
            <w:tcW w:w="2042" w:type="dxa"/>
          </w:tcPr>
          <w:p w:rsidR="00702645" w:rsidRPr="00AB0A1D" w:rsidRDefault="00702645" w:rsidP="00702645">
            <w:pPr>
              <w:pStyle w:val="Tabletext"/>
              <w:rPr>
                <w:lang w:val="ru-RU"/>
              </w:rPr>
            </w:pPr>
            <w:r w:rsidRPr="00AB0A1D">
              <w:rPr>
                <w:lang w:val="ru-RU"/>
              </w:rPr>
              <w:t>Распаковка</w:t>
            </w:r>
          </w:p>
        </w:tc>
        <w:tc>
          <w:tcPr>
            <w:tcW w:w="3061" w:type="dxa"/>
          </w:tcPr>
          <w:p w:rsidR="00702645" w:rsidRPr="00AB0A1D" w:rsidRDefault="00702645" w:rsidP="00702645">
            <w:pPr>
              <w:pStyle w:val="Tabletext"/>
              <w:rPr>
                <w:rFonts w:eastAsiaTheme="minorHAnsi"/>
                <w:highlight w:val="white"/>
                <w:lang w:val="ru-RU"/>
              </w:rPr>
            </w:pPr>
            <w:r w:rsidRPr="00AB0A1D">
              <w:rPr>
                <w:rFonts w:eastAsiaTheme="minorHAnsi"/>
                <w:highlight w:val="white"/>
                <w:lang w:val="ru-RU"/>
              </w:rPr>
              <w:t>MailClient.GetAttachments()</w:t>
            </w:r>
          </w:p>
        </w:tc>
        <w:tc>
          <w:tcPr>
            <w:tcW w:w="1241" w:type="dxa"/>
          </w:tcPr>
          <w:p w:rsidR="00702645" w:rsidRPr="00AB0A1D" w:rsidRDefault="00702645" w:rsidP="00702645">
            <w:pPr>
              <w:pStyle w:val="Tabletext"/>
              <w:rPr>
                <w:rFonts w:eastAsia="Times New Roman"/>
                <w:lang w:val="ru-RU"/>
              </w:rPr>
            </w:pPr>
            <w:r w:rsidRPr="00AB0A1D">
              <w:rPr>
                <w:rFonts w:eastAsia="Times New Roman"/>
                <w:lang w:val="ru-RU"/>
              </w:rPr>
              <w:t>Pass</w:t>
            </w:r>
          </w:p>
        </w:tc>
      </w:tr>
      <w:tr w:rsidR="00702645" w:rsidRPr="00AB0A1D" w:rsidTr="00702645">
        <w:tc>
          <w:tcPr>
            <w:tcW w:w="2093" w:type="dxa"/>
          </w:tcPr>
          <w:p w:rsidR="00702645" w:rsidRPr="00AB0A1D" w:rsidRDefault="00702645" w:rsidP="00702645">
            <w:pPr>
              <w:pStyle w:val="Tabletext"/>
              <w:rPr>
                <w:lang w:val="ru-RU"/>
              </w:rPr>
            </w:pPr>
            <w:r>
              <w:rPr>
                <w:lang w:val="en-US"/>
              </w:rPr>
              <w:t>b</w:t>
            </w:r>
            <w:r w:rsidRPr="00AB0A1D">
              <w:rPr>
                <w:lang w:val="ru-RU"/>
              </w:rPr>
              <w:t xml:space="preserve">) </w:t>
            </w:r>
            <w:r>
              <w:rPr>
                <w:lang w:val="ru-RU"/>
              </w:rPr>
              <w:t>Формирование файла из текста письма если нет вложений</w:t>
            </w:r>
          </w:p>
        </w:tc>
        <w:tc>
          <w:tcPr>
            <w:tcW w:w="1134" w:type="dxa"/>
          </w:tcPr>
          <w:p w:rsidR="00702645" w:rsidRPr="00AB0A1D" w:rsidRDefault="00702645" w:rsidP="00702645">
            <w:pPr>
              <w:pStyle w:val="Tabletext"/>
              <w:rPr>
                <w:lang w:val="ru-RU"/>
              </w:rPr>
            </w:pPr>
            <w:r w:rsidRPr="00AB0A1D">
              <w:rPr>
                <w:lang w:val="ru-RU"/>
              </w:rPr>
              <w:t>3</w:t>
            </w:r>
            <w:r>
              <w:rPr>
                <w:lang w:val="en-US"/>
              </w:rPr>
              <w:t>b</w:t>
            </w:r>
            <w:r w:rsidRPr="00AB0A1D">
              <w:rPr>
                <w:lang w:val="ru-RU"/>
              </w:rPr>
              <w:t>)</w:t>
            </w:r>
          </w:p>
        </w:tc>
        <w:tc>
          <w:tcPr>
            <w:tcW w:w="2042" w:type="dxa"/>
          </w:tcPr>
          <w:p w:rsidR="00702645" w:rsidRPr="00AB0A1D" w:rsidRDefault="00702645" w:rsidP="00702645">
            <w:pPr>
              <w:pStyle w:val="Tabletext"/>
              <w:rPr>
                <w:lang w:val="ru-RU"/>
              </w:rPr>
            </w:pPr>
            <w:r w:rsidRPr="00AB0A1D">
              <w:rPr>
                <w:lang w:val="ru-RU"/>
              </w:rPr>
              <w:t>Распаковка</w:t>
            </w:r>
          </w:p>
        </w:tc>
        <w:tc>
          <w:tcPr>
            <w:tcW w:w="3061" w:type="dxa"/>
          </w:tcPr>
          <w:p w:rsidR="00702645" w:rsidRPr="00AB0A1D" w:rsidRDefault="00702645" w:rsidP="00702645">
            <w:pPr>
              <w:pStyle w:val="Tabletext"/>
              <w:rPr>
                <w:rFonts w:eastAsiaTheme="minorHAnsi"/>
                <w:highlight w:val="white"/>
                <w:lang w:val="ru-RU"/>
              </w:rPr>
            </w:pPr>
            <w:r w:rsidRPr="00AB0A1D">
              <w:rPr>
                <w:rFonts w:eastAsiaTheme="minorHAnsi"/>
                <w:highlight w:val="white"/>
                <w:lang w:val="ru-RU"/>
              </w:rPr>
              <w:t>MailClient.</w:t>
            </w:r>
            <w:r>
              <w:rPr>
                <w:rFonts w:eastAsiaTheme="minorHAnsi"/>
                <w:highlight w:val="white"/>
                <w:lang w:val="en-US"/>
              </w:rPr>
              <w:t>FileName</w:t>
            </w:r>
            <w:r w:rsidRPr="00AB0A1D">
              <w:rPr>
                <w:rFonts w:eastAsiaTheme="minorHAnsi"/>
                <w:highlight w:val="white"/>
                <w:lang w:val="ru-RU"/>
              </w:rPr>
              <w:t>()</w:t>
            </w:r>
          </w:p>
        </w:tc>
        <w:tc>
          <w:tcPr>
            <w:tcW w:w="1241" w:type="dxa"/>
          </w:tcPr>
          <w:p w:rsidR="00702645" w:rsidRPr="00AB0A1D" w:rsidRDefault="00702645" w:rsidP="00702645">
            <w:pPr>
              <w:pStyle w:val="Tabletext"/>
              <w:rPr>
                <w:rFonts w:eastAsia="Times New Roman"/>
                <w:lang w:val="ru-RU"/>
              </w:rPr>
            </w:pPr>
            <w:r w:rsidRPr="00AB0A1D">
              <w:rPr>
                <w:rFonts w:eastAsia="Times New Roman"/>
                <w:lang w:val="ru-RU"/>
              </w:rPr>
              <w:t>Pass</w:t>
            </w:r>
          </w:p>
        </w:tc>
      </w:tr>
      <w:tr w:rsidR="00702645" w:rsidRPr="00AB0A1D" w:rsidTr="00702645">
        <w:tc>
          <w:tcPr>
            <w:tcW w:w="2093" w:type="dxa"/>
          </w:tcPr>
          <w:p w:rsidR="00702645" w:rsidRPr="00AB0A1D" w:rsidRDefault="00702645" w:rsidP="00702645">
            <w:pPr>
              <w:pStyle w:val="Tabletext"/>
              <w:rPr>
                <w:lang w:val="ru-RU"/>
              </w:rPr>
            </w:pPr>
            <w:r w:rsidRPr="00AB0A1D">
              <w:rPr>
                <w:lang w:val="ru-RU"/>
              </w:rPr>
              <w:t>4. Настройка конфигурационного файла через графический интерфейс</w:t>
            </w:r>
          </w:p>
        </w:tc>
        <w:tc>
          <w:tcPr>
            <w:tcW w:w="1134" w:type="dxa"/>
          </w:tcPr>
          <w:p w:rsidR="00702645" w:rsidRPr="00AB0A1D" w:rsidRDefault="00702645" w:rsidP="00702645">
            <w:pPr>
              <w:pStyle w:val="Tabletext"/>
              <w:rPr>
                <w:lang w:val="ru-RU"/>
              </w:rPr>
            </w:pPr>
            <w:r w:rsidRPr="00AB0A1D">
              <w:rPr>
                <w:lang w:val="ru-RU"/>
              </w:rPr>
              <w:t>4</w:t>
            </w:r>
          </w:p>
        </w:tc>
        <w:tc>
          <w:tcPr>
            <w:tcW w:w="2042" w:type="dxa"/>
          </w:tcPr>
          <w:p w:rsidR="00702645" w:rsidRPr="00AB0A1D" w:rsidRDefault="00702645" w:rsidP="00702645">
            <w:pPr>
              <w:pStyle w:val="Tabletext"/>
              <w:rPr>
                <w:lang w:val="ru-RU"/>
              </w:rPr>
            </w:pPr>
          </w:p>
        </w:tc>
        <w:tc>
          <w:tcPr>
            <w:tcW w:w="3061" w:type="dxa"/>
          </w:tcPr>
          <w:p w:rsidR="00702645" w:rsidRPr="00AB0A1D" w:rsidRDefault="00702645" w:rsidP="00702645">
            <w:pPr>
              <w:pStyle w:val="Tabletext"/>
              <w:rPr>
                <w:rFonts w:eastAsiaTheme="minorHAnsi"/>
                <w:highlight w:val="white"/>
                <w:lang w:val="ru-RU"/>
              </w:rPr>
            </w:pPr>
          </w:p>
        </w:tc>
        <w:tc>
          <w:tcPr>
            <w:tcW w:w="1241" w:type="dxa"/>
          </w:tcPr>
          <w:p w:rsidR="00702645" w:rsidRPr="00AB0A1D" w:rsidRDefault="00702645" w:rsidP="00702645">
            <w:pPr>
              <w:pStyle w:val="Tabletext"/>
              <w:rPr>
                <w:rFonts w:eastAsia="Times New Roman"/>
                <w:lang w:val="ru-RU"/>
              </w:rPr>
            </w:pPr>
            <w:r w:rsidRPr="00AB0A1D">
              <w:rPr>
                <w:rFonts w:eastAsia="Times New Roman"/>
                <w:lang w:val="ru-RU"/>
              </w:rPr>
              <w:t>Pass</w:t>
            </w:r>
          </w:p>
        </w:tc>
      </w:tr>
      <w:tr w:rsidR="00702645" w:rsidRPr="00AB0A1D" w:rsidTr="00702645">
        <w:tc>
          <w:tcPr>
            <w:tcW w:w="2093" w:type="dxa"/>
          </w:tcPr>
          <w:p w:rsidR="00702645" w:rsidRPr="00AB0A1D" w:rsidRDefault="00702645" w:rsidP="00702645">
            <w:pPr>
              <w:pStyle w:val="Tabletext"/>
              <w:rPr>
                <w:lang w:val="ru-RU"/>
              </w:rPr>
            </w:pPr>
            <w:r w:rsidRPr="00AB0A1D">
              <w:rPr>
                <w:lang w:val="ru-RU"/>
              </w:rPr>
              <w:t xml:space="preserve">a) </w:t>
            </w:r>
            <w:r>
              <w:rPr>
                <w:lang w:val="ru-RU"/>
              </w:rPr>
              <w:t xml:space="preserve">Выбор </w:t>
            </w:r>
            <w:r>
              <w:t>корневого</w:t>
            </w:r>
            <w:r w:rsidRPr="00010C35">
              <w:t xml:space="preserve"> каталог</w:t>
            </w:r>
            <w:r>
              <w:t>а</w:t>
            </w:r>
          </w:p>
        </w:tc>
        <w:tc>
          <w:tcPr>
            <w:tcW w:w="1134" w:type="dxa"/>
          </w:tcPr>
          <w:p w:rsidR="00702645" w:rsidRPr="00AB0A1D" w:rsidRDefault="00702645" w:rsidP="00702645">
            <w:pPr>
              <w:pStyle w:val="Tabletext"/>
              <w:rPr>
                <w:lang w:val="ru-RU"/>
              </w:rPr>
            </w:pPr>
            <w:r w:rsidRPr="00AB0A1D">
              <w:rPr>
                <w:lang w:val="ru-RU"/>
              </w:rPr>
              <w:t xml:space="preserve">4a) </w:t>
            </w:r>
          </w:p>
        </w:tc>
        <w:tc>
          <w:tcPr>
            <w:tcW w:w="2042" w:type="dxa"/>
          </w:tcPr>
          <w:p w:rsidR="00702645" w:rsidRPr="00AB0A1D" w:rsidRDefault="00702645" w:rsidP="00702645">
            <w:pPr>
              <w:pStyle w:val="Tabletext"/>
              <w:rPr>
                <w:lang w:val="ru-RU"/>
              </w:rPr>
            </w:pPr>
            <w:r w:rsidRPr="00AB0A1D">
              <w:rPr>
                <w:rFonts w:eastAsia="Times New Roman"/>
                <w:lang w:val="ru-RU"/>
              </w:rPr>
              <w:t>Конфигурационный файл</w:t>
            </w:r>
          </w:p>
        </w:tc>
        <w:tc>
          <w:tcPr>
            <w:tcW w:w="3061" w:type="dxa"/>
          </w:tcPr>
          <w:p w:rsidR="00702645" w:rsidRPr="00AB0A1D" w:rsidRDefault="00702645" w:rsidP="00702645">
            <w:pPr>
              <w:pStyle w:val="Tabletext"/>
              <w:rPr>
                <w:rFonts w:eastAsiaTheme="minorHAnsi"/>
                <w:highlight w:val="white"/>
                <w:lang w:val="en-US"/>
              </w:rPr>
            </w:pPr>
            <w:r w:rsidRPr="00AB0A1D">
              <w:rPr>
                <w:rFonts w:eastAsiaTheme="minorHAnsi"/>
                <w:highlight w:val="white"/>
                <w:lang w:val="ru-RU"/>
              </w:rPr>
              <w:t>WorkWithConfig.</w:t>
            </w:r>
            <w:r>
              <w:rPr>
                <w:rFonts w:ascii="Consolas" w:eastAsiaTheme="minorHAnsi" w:hAnsi="Consolas" w:cs="Consolas"/>
                <w:color w:val="000000"/>
                <w:sz w:val="19"/>
                <w:szCs w:val="19"/>
                <w:highlight w:val="white"/>
                <w:lang w:eastAsia="en-US"/>
              </w:rPr>
              <w:t xml:space="preserve"> </w:t>
            </w:r>
            <w:r w:rsidRPr="00AB0A1D">
              <w:rPr>
                <w:highlight w:val="white"/>
              </w:rPr>
              <w:t>SetConfigValue</w:t>
            </w:r>
            <w:r>
              <w:rPr>
                <w:highlight w:val="white"/>
                <w:lang w:val="en-US"/>
              </w:rPr>
              <w:t>()</w:t>
            </w:r>
          </w:p>
        </w:tc>
        <w:tc>
          <w:tcPr>
            <w:tcW w:w="1241" w:type="dxa"/>
          </w:tcPr>
          <w:p w:rsidR="00702645" w:rsidRPr="00AB0A1D" w:rsidRDefault="00702645" w:rsidP="00702645">
            <w:pPr>
              <w:pStyle w:val="Tabletext"/>
              <w:rPr>
                <w:rFonts w:eastAsia="Times New Roman"/>
                <w:lang w:val="ru-RU"/>
              </w:rPr>
            </w:pPr>
            <w:r w:rsidRPr="00AB0A1D">
              <w:rPr>
                <w:rFonts w:eastAsia="Times New Roman"/>
                <w:lang w:val="ru-RU"/>
              </w:rPr>
              <w:t>Pass</w:t>
            </w:r>
          </w:p>
        </w:tc>
      </w:tr>
      <w:tr w:rsidR="00702645" w:rsidRPr="00AB0A1D" w:rsidTr="00702645">
        <w:tc>
          <w:tcPr>
            <w:tcW w:w="2093" w:type="dxa"/>
          </w:tcPr>
          <w:p w:rsidR="00702645" w:rsidRPr="00AB0A1D" w:rsidRDefault="00702645" w:rsidP="00702645">
            <w:pPr>
              <w:pStyle w:val="Tabletext"/>
              <w:rPr>
                <w:lang w:val="ru-RU"/>
              </w:rPr>
            </w:pPr>
            <w:r w:rsidRPr="00AB0A1D">
              <w:rPr>
                <w:lang w:val="ru-RU"/>
              </w:rPr>
              <w:t xml:space="preserve">b) </w:t>
            </w:r>
            <w:r>
              <w:rPr>
                <w:lang w:val="ru-RU"/>
              </w:rPr>
              <w:t>Выбор критериев размещения писем</w:t>
            </w:r>
          </w:p>
        </w:tc>
        <w:tc>
          <w:tcPr>
            <w:tcW w:w="1134" w:type="dxa"/>
          </w:tcPr>
          <w:p w:rsidR="00702645" w:rsidRPr="00AB0A1D" w:rsidRDefault="00702645" w:rsidP="00702645">
            <w:pPr>
              <w:pStyle w:val="Tabletext"/>
              <w:rPr>
                <w:lang w:val="ru-RU"/>
              </w:rPr>
            </w:pPr>
            <w:r w:rsidRPr="00AB0A1D">
              <w:rPr>
                <w:lang w:val="ru-RU"/>
              </w:rPr>
              <w:t xml:space="preserve">4b) </w:t>
            </w:r>
          </w:p>
        </w:tc>
        <w:tc>
          <w:tcPr>
            <w:tcW w:w="2042" w:type="dxa"/>
          </w:tcPr>
          <w:p w:rsidR="00702645" w:rsidRPr="00AB0A1D" w:rsidRDefault="00702645" w:rsidP="00702645">
            <w:pPr>
              <w:pStyle w:val="Tabletext"/>
              <w:rPr>
                <w:lang w:val="ru-RU"/>
              </w:rPr>
            </w:pPr>
            <w:r w:rsidRPr="00AB0A1D">
              <w:rPr>
                <w:rFonts w:eastAsia="Times New Roman"/>
                <w:lang w:val="ru-RU"/>
              </w:rPr>
              <w:t>Конфигурационный файл</w:t>
            </w:r>
          </w:p>
        </w:tc>
        <w:tc>
          <w:tcPr>
            <w:tcW w:w="3061" w:type="dxa"/>
          </w:tcPr>
          <w:p w:rsidR="00702645" w:rsidRPr="00AB0A1D" w:rsidRDefault="00702645" w:rsidP="00702645">
            <w:pPr>
              <w:pStyle w:val="Tabletext"/>
              <w:rPr>
                <w:rFonts w:eastAsiaTheme="minorHAnsi"/>
                <w:highlight w:val="white"/>
                <w:lang w:val="ru-RU"/>
              </w:rPr>
            </w:pPr>
            <w:r w:rsidRPr="00AB0A1D">
              <w:rPr>
                <w:rFonts w:eastAsiaTheme="minorHAnsi"/>
                <w:highlight w:val="white"/>
                <w:lang w:val="ru-RU"/>
              </w:rPr>
              <w:t>WorkWithConfig.</w:t>
            </w:r>
            <w:r>
              <w:rPr>
                <w:rFonts w:ascii="Consolas" w:eastAsiaTheme="minorHAnsi" w:hAnsi="Consolas" w:cs="Consolas"/>
                <w:color w:val="000000"/>
                <w:sz w:val="19"/>
                <w:szCs w:val="19"/>
                <w:highlight w:val="white"/>
                <w:lang w:eastAsia="en-US"/>
              </w:rPr>
              <w:t xml:space="preserve"> </w:t>
            </w:r>
            <w:r w:rsidRPr="00AB0A1D">
              <w:rPr>
                <w:highlight w:val="white"/>
              </w:rPr>
              <w:t>SetConfigValue</w:t>
            </w:r>
            <w:r>
              <w:rPr>
                <w:highlight w:val="white"/>
                <w:lang w:val="en-US"/>
              </w:rPr>
              <w:t>()</w:t>
            </w:r>
          </w:p>
        </w:tc>
        <w:tc>
          <w:tcPr>
            <w:tcW w:w="1241" w:type="dxa"/>
          </w:tcPr>
          <w:p w:rsidR="00702645" w:rsidRPr="00AB0A1D" w:rsidRDefault="00702645" w:rsidP="00702645">
            <w:pPr>
              <w:pStyle w:val="Tabletext"/>
              <w:rPr>
                <w:rFonts w:eastAsia="Times New Roman"/>
                <w:lang w:val="ru-RU"/>
              </w:rPr>
            </w:pPr>
            <w:r w:rsidRPr="00AB0A1D">
              <w:rPr>
                <w:rFonts w:eastAsia="Times New Roman"/>
                <w:lang w:val="ru-RU"/>
              </w:rPr>
              <w:t>Pass</w:t>
            </w:r>
          </w:p>
        </w:tc>
      </w:tr>
    </w:tbl>
    <w:p w:rsidR="00702645" w:rsidRDefault="00702645" w:rsidP="00702645"/>
    <w:p w:rsidR="00BF0948" w:rsidRDefault="00BF0948" w:rsidP="00BF0948">
      <w:pPr>
        <w:pStyle w:val="Tableheading"/>
      </w:pPr>
      <w:r>
        <w:lastRenderedPageBreak/>
        <w:t>Продолжение таблицы 4.1</w:t>
      </w:r>
    </w:p>
    <w:tbl>
      <w:tblPr>
        <w:tblStyle w:val="af6"/>
        <w:tblW w:w="0" w:type="auto"/>
        <w:tblLayout w:type="fixed"/>
        <w:tblLook w:val="04A0" w:firstRow="1" w:lastRow="0" w:firstColumn="1" w:lastColumn="0" w:noHBand="0" w:noVBand="1"/>
      </w:tblPr>
      <w:tblGrid>
        <w:gridCol w:w="2093"/>
        <w:gridCol w:w="1134"/>
        <w:gridCol w:w="2042"/>
        <w:gridCol w:w="3061"/>
        <w:gridCol w:w="1241"/>
      </w:tblGrid>
      <w:tr w:rsidR="00BF0948" w:rsidRPr="00AB0A1D" w:rsidTr="006828A5">
        <w:tc>
          <w:tcPr>
            <w:tcW w:w="2093" w:type="dxa"/>
          </w:tcPr>
          <w:p w:rsidR="00BF0948" w:rsidRPr="00AB0A1D" w:rsidRDefault="00BF0948" w:rsidP="006828A5">
            <w:pPr>
              <w:pStyle w:val="Tabletext"/>
              <w:rPr>
                <w:lang w:val="ru-RU"/>
              </w:rPr>
            </w:pPr>
            <w:r w:rsidRPr="00AB0A1D">
              <w:rPr>
                <w:lang w:val="ru-RU"/>
              </w:rPr>
              <w:t xml:space="preserve">c) </w:t>
            </w:r>
            <w:r>
              <w:rPr>
                <w:lang w:val="ru-RU"/>
              </w:rPr>
              <w:t>Выбор каталога для писем которые не подходят критериям</w:t>
            </w:r>
          </w:p>
        </w:tc>
        <w:tc>
          <w:tcPr>
            <w:tcW w:w="1134" w:type="dxa"/>
          </w:tcPr>
          <w:p w:rsidR="00BF0948" w:rsidRPr="00AB0A1D" w:rsidRDefault="00BF0948" w:rsidP="006828A5">
            <w:pPr>
              <w:pStyle w:val="Tabletext"/>
              <w:rPr>
                <w:lang w:val="ru-RU"/>
              </w:rPr>
            </w:pPr>
            <w:r w:rsidRPr="00AB0A1D">
              <w:rPr>
                <w:lang w:val="ru-RU"/>
              </w:rPr>
              <w:t xml:space="preserve">4c) </w:t>
            </w:r>
          </w:p>
        </w:tc>
        <w:tc>
          <w:tcPr>
            <w:tcW w:w="2042" w:type="dxa"/>
          </w:tcPr>
          <w:p w:rsidR="00BF0948" w:rsidRPr="00AB0A1D" w:rsidRDefault="00BF0948" w:rsidP="006828A5">
            <w:pPr>
              <w:pStyle w:val="Tabletext"/>
              <w:rPr>
                <w:lang w:val="ru-RU"/>
              </w:rPr>
            </w:pPr>
            <w:r w:rsidRPr="00AB0A1D">
              <w:rPr>
                <w:rFonts w:eastAsia="Times New Roman"/>
                <w:lang w:val="ru-RU"/>
              </w:rPr>
              <w:t>Конфигурационный файл</w:t>
            </w:r>
          </w:p>
        </w:tc>
        <w:tc>
          <w:tcPr>
            <w:tcW w:w="3061" w:type="dxa"/>
          </w:tcPr>
          <w:p w:rsidR="00BF0948" w:rsidRPr="00AB0A1D" w:rsidRDefault="00BF0948" w:rsidP="006828A5">
            <w:pPr>
              <w:pStyle w:val="Tabletext"/>
              <w:rPr>
                <w:rFonts w:eastAsiaTheme="minorHAnsi"/>
                <w:highlight w:val="white"/>
                <w:lang w:val="ru-RU"/>
              </w:rPr>
            </w:pPr>
            <w:proofErr w:type="spellStart"/>
            <w:r w:rsidRPr="00AB0A1D">
              <w:rPr>
                <w:rFonts w:eastAsiaTheme="minorHAnsi"/>
                <w:highlight w:val="white"/>
                <w:lang w:val="ru-RU"/>
              </w:rPr>
              <w:t>WorkWithConfig</w:t>
            </w:r>
            <w:proofErr w:type="spellEnd"/>
            <w:r w:rsidRPr="00AB0A1D">
              <w:rPr>
                <w:rFonts w:eastAsiaTheme="minorHAnsi"/>
                <w:highlight w:val="white"/>
                <w:lang w:val="ru-RU"/>
              </w:rPr>
              <w:t>.</w:t>
            </w:r>
            <w:r>
              <w:rPr>
                <w:rFonts w:ascii="Consolas" w:eastAsiaTheme="minorHAnsi" w:hAnsi="Consolas" w:cs="Consolas"/>
                <w:color w:val="000000"/>
                <w:sz w:val="19"/>
                <w:szCs w:val="19"/>
                <w:highlight w:val="white"/>
                <w:lang w:eastAsia="en-US"/>
              </w:rPr>
              <w:t xml:space="preserve"> </w:t>
            </w:r>
            <w:proofErr w:type="spellStart"/>
            <w:r w:rsidRPr="00AB0A1D">
              <w:rPr>
                <w:highlight w:val="white"/>
              </w:rPr>
              <w:t>SetConfigValue</w:t>
            </w:r>
            <w:proofErr w:type="spellEnd"/>
            <w:r>
              <w:rPr>
                <w:highlight w:val="white"/>
                <w:lang w:val="en-US"/>
              </w:rPr>
              <w:t>()</w:t>
            </w:r>
          </w:p>
        </w:tc>
        <w:tc>
          <w:tcPr>
            <w:tcW w:w="1241" w:type="dxa"/>
          </w:tcPr>
          <w:p w:rsidR="00BF0948" w:rsidRPr="00AB0A1D" w:rsidRDefault="00BF0948" w:rsidP="006828A5">
            <w:pPr>
              <w:pStyle w:val="Tabletext"/>
              <w:rPr>
                <w:rFonts w:eastAsia="Times New Roman"/>
                <w:lang w:val="ru-RU"/>
              </w:rPr>
            </w:pPr>
            <w:proofErr w:type="spellStart"/>
            <w:r w:rsidRPr="00AB0A1D">
              <w:rPr>
                <w:rFonts w:eastAsia="Times New Roman"/>
                <w:lang w:val="ru-RU"/>
              </w:rPr>
              <w:t>Pass</w:t>
            </w:r>
            <w:proofErr w:type="spellEnd"/>
          </w:p>
        </w:tc>
      </w:tr>
      <w:tr w:rsidR="00BF0948" w:rsidRPr="00AB0A1D" w:rsidTr="006828A5">
        <w:tc>
          <w:tcPr>
            <w:tcW w:w="2093" w:type="dxa"/>
          </w:tcPr>
          <w:p w:rsidR="00BF0948" w:rsidRPr="00AB0A1D" w:rsidRDefault="00BF0948" w:rsidP="006828A5">
            <w:pPr>
              <w:pStyle w:val="Tabletext"/>
              <w:rPr>
                <w:lang w:val="ru-RU"/>
              </w:rPr>
            </w:pPr>
            <w:r w:rsidRPr="00AB0A1D">
              <w:rPr>
                <w:lang w:val="ru-RU"/>
              </w:rPr>
              <w:t xml:space="preserve">d) </w:t>
            </w:r>
            <w:r>
              <w:rPr>
                <w:lang w:val="ru-RU"/>
              </w:rPr>
              <w:t>Установка сервера, порта, протокола безопасности,</w:t>
            </w:r>
          </w:p>
        </w:tc>
        <w:tc>
          <w:tcPr>
            <w:tcW w:w="1134" w:type="dxa"/>
          </w:tcPr>
          <w:p w:rsidR="00BF0948" w:rsidRPr="00AB0A1D" w:rsidRDefault="00BF0948" w:rsidP="006828A5">
            <w:pPr>
              <w:pStyle w:val="Tabletext"/>
              <w:rPr>
                <w:lang w:val="ru-RU"/>
              </w:rPr>
            </w:pPr>
            <w:r w:rsidRPr="00AB0A1D">
              <w:rPr>
                <w:lang w:val="ru-RU"/>
              </w:rPr>
              <w:t xml:space="preserve">4d)   </w:t>
            </w:r>
          </w:p>
        </w:tc>
        <w:tc>
          <w:tcPr>
            <w:tcW w:w="2042" w:type="dxa"/>
          </w:tcPr>
          <w:p w:rsidR="00BF0948" w:rsidRPr="00AB0A1D" w:rsidRDefault="00BF0948" w:rsidP="006828A5">
            <w:pPr>
              <w:pStyle w:val="Tabletext"/>
              <w:rPr>
                <w:lang w:val="ru-RU"/>
              </w:rPr>
            </w:pPr>
            <w:r>
              <w:rPr>
                <w:lang w:val="ru-RU"/>
              </w:rPr>
              <w:t>Настройка сервера</w:t>
            </w:r>
          </w:p>
        </w:tc>
        <w:tc>
          <w:tcPr>
            <w:tcW w:w="3061" w:type="dxa"/>
          </w:tcPr>
          <w:p w:rsidR="00BF0948" w:rsidRPr="00AB0A1D" w:rsidRDefault="00BF0948" w:rsidP="006828A5">
            <w:pPr>
              <w:pStyle w:val="Tabletext"/>
              <w:rPr>
                <w:rFonts w:eastAsiaTheme="minorHAnsi"/>
                <w:highlight w:val="white"/>
                <w:lang w:val="ru-RU"/>
              </w:rPr>
            </w:pPr>
            <w:proofErr w:type="spellStart"/>
            <w:r w:rsidRPr="00AB0A1D">
              <w:rPr>
                <w:rFonts w:eastAsiaTheme="minorHAnsi"/>
                <w:highlight w:val="white"/>
                <w:lang w:val="ru-RU"/>
              </w:rPr>
              <w:t>WorkWithConfig</w:t>
            </w:r>
            <w:proofErr w:type="spellEnd"/>
            <w:r w:rsidRPr="00AB0A1D">
              <w:rPr>
                <w:rFonts w:eastAsiaTheme="minorHAnsi"/>
                <w:highlight w:val="white"/>
                <w:lang w:val="ru-RU"/>
              </w:rPr>
              <w:t>.</w:t>
            </w:r>
            <w:r>
              <w:rPr>
                <w:rFonts w:ascii="Consolas" w:eastAsiaTheme="minorHAnsi" w:hAnsi="Consolas" w:cs="Consolas"/>
                <w:color w:val="000000"/>
                <w:sz w:val="19"/>
                <w:szCs w:val="19"/>
                <w:highlight w:val="white"/>
                <w:lang w:eastAsia="en-US"/>
              </w:rPr>
              <w:t xml:space="preserve"> </w:t>
            </w:r>
            <w:proofErr w:type="spellStart"/>
            <w:r w:rsidRPr="00AB0A1D">
              <w:rPr>
                <w:highlight w:val="white"/>
              </w:rPr>
              <w:t>SetConfigValue</w:t>
            </w:r>
            <w:proofErr w:type="spellEnd"/>
            <w:r>
              <w:rPr>
                <w:highlight w:val="white"/>
                <w:lang w:val="en-US"/>
              </w:rPr>
              <w:t>()</w:t>
            </w:r>
          </w:p>
        </w:tc>
        <w:tc>
          <w:tcPr>
            <w:tcW w:w="1241" w:type="dxa"/>
          </w:tcPr>
          <w:p w:rsidR="00BF0948" w:rsidRPr="00AB0A1D" w:rsidRDefault="00BF0948" w:rsidP="006828A5">
            <w:pPr>
              <w:pStyle w:val="Tabletext"/>
              <w:rPr>
                <w:rFonts w:eastAsia="Times New Roman"/>
                <w:lang w:val="ru-RU"/>
              </w:rPr>
            </w:pPr>
            <w:proofErr w:type="spellStart"/>
            <w:r w:rsidRPr="00AB0A1D">
              <w:rPr>
                <w:rFonts w:eastAsia="Times New Roman"/>
                <w:lang w:val="ru-RU"/>
              </w:rPr>
              <w:t>Pass</w:t>
            </w:r>
            <w:proofErr w:type="spellEnd"/>
          </w:p>
        </w:tc>
      </w:tr>
      <w:tr w:rsidR="00BF0948" w:rsidRPr="00AB0A1D" w:rsidTr="006828A5">
        <w:tc>
          <w:tcPr>
            <w:tcW w:w="2093" w:type="dxa"/>
          </w:tcPr>
          <w:p w:rsidR="00BF0948" w:rsidRPr="004F0D8D" w:rsidRDefault="00BF0948" w:rsidP="006828A5">
            <w:pPr>
              <w:pStyle w:val="Tabletext"/>
              <w:rPr>
                <w:lang w:val="en-US"/>
              </w:rPr>
            </w:pPr>
            <w:r w:rsidRPr="00AB0A1D">
              <w:rPr>
                <w:lang w:val="ru-RU"/>
              </w:rPr>
              <w:t xml:space="preserve">e) </w:t>
            </w:r>
            <w:r>
              <w:rPr>
                <w:lang w:val="ru-RU"/>
              </w:rPr>
              <w:t>Настройки архиватора</w:t>
            </w:r>
          </w:p>
        </w:tc>
        <w:tc>
          <w:tcPr>
            <w:tcW w:w="1134" w:type="dxa"/>
          </w:tcPr>
          <w:p w:rsidR="00BF0948" w:rsidRPr="00AB0A1D" w:rsidRDefault="00BF0948" w:rsidP="006828A5">
            <w:pPr>
              <w:pStyle w:val="Tabletext"/>
              <w:rPr>
                <w:lang w:val="ru-RU"/>
              </w:rPr>
            </w:pPr>
            <w:r w:rsidRPr="00AB0A1D">
              <w:rPr>
                <w:lang w:val="ru-RU"/>
              </w:rPr>
              <w:t xml:space="preserve">4e) </w:t>
            </w:r>
          </w:p>
        </w:tc>
        <w:tc>
          <w:tcPr>
            <w:tcW w:w="2042" w:type="dxa"/>
          </w:tcPr>
          <w:p w:rsidR="00BF0948" w:rsidRPr="00AB0A1D" w:rsidRDefault="00BF0948" w:rsidP="006828A5">
            <w:pPr>
              <w:pStyle w:val="Tabletext"/>
              <w:rPr>
                <w:lang w:val="ru-RU"/>
              </w:rPr>
            </w:pPr>
            <w:r>
              <w:rPr>
                <w:lang w:val="ru-RU"/>
              </w:rPr>
              <w:t>Распаковка</w:t>
            </w:r>
          </w:p>
        </w:tc>
        <w:tc>
          <w:tcPr>
            <w:tcW w:w="3061" w:type="dxa"/>
          </w:tcPr>
          <w:p w:rsidR="00BF0948" w:rsidRPr="00AB0A1D" w:rsidRDefault="00BF0948" w:rsidP="006828A5">
            <w:pPr>
              <w:pStyle w:val="Tabletext"/>
              <w:rPr>
                <w:rFonts w:eastAsiaTheme="minorHAnsi"/>
                <w:highlight w:val="white"/>
                <w:lang w:val="ru-RU"/>
              </w:rPr>
            </w:pPr>
            <w:proofErr w:type="spellStart"/>
            <w:r w:rsidRPr="00AB0A1D">
              <w:rPr>
                <w:rFonts w:eastAsiaTheme="minorHAnsi"/>
                <w:highlight w:val="white"/>
                <w:lang w:val="ru-RU"/>
              </w:rPr>
              <w:t>WorkWithConfig</w:t>
            </w:r>
            <w:proofErr w:type="spellEnd"/>
            <w:r w:rsidRPr="00AB0A1D">
              <w:rPr>
                <w:rFonts w:eastAsiaTheme="minorHAnsi"/>
                <w:highlight w:val="white"/>
                <w:lang w:val="ru-RU"/>
              </w:rPr>
              <w:t>.</w:t>
            </w:r>
            <w:r>
              <w:rPr>
                <w:rFonts w:ascii="Consolas" w:eastAsiaTheme="minorHAnsi" w:hAnsi="Consolas" w:cs="Consolas"/>
                <w:color w:val="000000"/>
                <w:sz w:val="19"/>
                <w:szCs w:val="19"/>
                <w:highlight w:val="white"/>
                <w:lang w:eastAsia="en-US"/>
              </w:rPr>
              <w:t xml:space="preserve"> </w:t>
            </w:r>
            <w:proofErr w:type="spellStart"/>
            <w:r w:rsidRPr="00AB0A1D">
              <w:rPr>
                <w:highlight w:val="white"/>
              </w:rPr>
              <w:t>SetConfigValue</w:t>
            </w:r>
            <w:proofErr w:type="spellEnd"/>
            <w:r>
              <w:rPr>
                <w:highlight w:val="white"/>
                <w:lang w:val="en-US"/>
              </w:rPr>
              <w:t>()</w:t>
            </w:r>
          </w:p>
        </w:tc>
        <w:tc>
          <w:tcPr>
            <w:tcW w:w="1241" w:type="dxa"/>
          </w:tcPr>
          <w:p w:rsidR="00BF0948" w:rsidRPr="00AB0A1D" w:rsidRDefault="00BF0948" w:rsidP="006828A5">
            <w:pPr>
              <w:pStyle w:val="Tabletext"/>
              <w:rPr>
                <w:rFonts w:eastAsia="Times New Roman"/>
                <w:lang w:val="ru-RU"/>
              </w:rPr>
            </w:pPr>
            <w:proofErr w:type="spellStart"/>
            <w:r w:rsidRPr="00AB0A1D">
              <w:rPr>
                <w:rFonts w:eastAsia="Times New Roman"/>
                <w:lang w:val="ru-RU"/>
              </w:rPr>
              <w:t>Pass</w:t>
            </w:r>
            <w:proofErr w:type="spellEnd"/>
          </w:p>
        </w:tc>
      </w:tr>
      <w:tr w:rsidR="00BF0948" w:rsidRPr="00513CBA" w:rsidTr="006828A5">
        <w:tc>
          <w:tcPr>
            <w:tcW w:w="2093" w:type="dxa"/>
          </w:tcPr>
          <w:p w:rsidR="00BF0948" w:rsidRPr="00513CBA" w:rsidRDefault="00BF0948" w:rsidP="006828A5">
            <w:pPr>
              <w:pStyle w:val="Tabletext"/>
              <w:rPr>
                <w:lang w:val="ru-RU"/>
              </w:rPr>
            </w:pPr>
            <w:r>
              <w:rPr>
                <w:lang w:val="en-US"/>
              </w:rPr>
              <w:t>f</w:t>
            </w:r>
            <w:r w:rsidRPr="00513CBA">
              <w:rPr>
                <w:lang w:val="ru-RU"/>
              </w:rPr>
              <w:t xml:space="preserve">) </w:t>
            </w:r>
            <w:r>
              <w:rPr>
                <w:lang w:val="ru-RU"/>
              </w:rPr>
              <w:t>Установка логина и пароля</w:t>
            </w:r>
          </w:p>
        </w:tc>
        <w:tc>
          <w:tcPr>
            <w:tcW w:w="1134" w:type="dxa"/>
          </w:tcPr>
          <w:p w:rsidR="00BF0948" w:rsidRPr="00513CBA" w:rsidRDefault="00BF0948" w:rsidP="006828A5">
            <w:pPr>
              <w:pStyle w:val="Tabletext"/>
              <w:rPr>
                <w:lang w:val="en-US"/>
              </w:rPr>
            </w:pPr>
            <w:r>
              <w:t>4</w:t>
            </w:r>
            <w:r>
              <w:rPr>
                <w:lang w:val="en-US"/>
              </w:rPr>
              <w:t>h)</w:t>
            </w:r>
          </w:p>
        </w:tc>
        <w:tc>
          <w:tcPr>
            <w:tcW w:w="2042" w:type="dxa"/>
          </w:tcPr>
          <w:p w:rsidR="00BF0948" w:rsidRPr="00513CBA" w:rsidRDefault="00BF0948" w:rsidP="006828A5">
            <w:pPr>
              <w:pStyle w:val="Tabletext"/>
              <w:rPr>
                <w:lang w:val="ru-RU"/>
              </w:rPr>
            </w:pPr>
            <w:r>
              <w:rPr>
                <w:lang w:val="ru-RU"/>
              </w:rPr>
              <w:t xml:space="preserve">Аутентификация </w:t>
            </w:r>
          </w:p>
        </w:tc>
        <w:tc>
          <w:tcPr>
            <w:tcW w:w="3061" w:type="dxa"/>
          </w:tcPr>
          <w:p w:rsidR="00BF0948" w:rsidRPr="00AB0A1D" w:rsidRDefault="00BF0948" w:rsidP="006828A5">
            <w:pPr>
              <w:pStyle w:val="Tabletext"/>
              <w:rPr>
                <w:rFonts w:eastAsiaTheme="minorHAnsi"/>
                <w:highlight w:val="white"/>
              </w:rPr>
            </w:pPr>
            <w:proofErr w:type="spellStart"/>
            <w:r w:rsidRPr="00AB0A1D">
              <w:rPr>
                <w:rFonts w:eastAsiaTheme="minorHAnsi"/>
                <w:highlight w:val="white"/>
                <w:lang w:val="ru-RU"/>
              </w:rPr>
              <w:t>WorkWithConfig</w:t>
            </w:r>
            <w:proofErr w:type="spellEnd"/>
            <w:r w:rsidRPr="00AB0A1D">
              <w:rPr>
                <w:rFonts w:eastAsiaTheme="minorHAnsi"/>
                <w:highlight w:val="white"/>
                <w:lang w:val="ru-RU"/>
              </w:rPr>
              <w:t>.</w:t>
            </w:r>
            <w:r>
              <w:rPr>
                <w:rFonts w:ascii="Consolas" w:eastAsiaTheme="minorHAnsi" w:hAnsi="Consolas" w:cs="Consolas"/>
                <w:color w:val="000000"/>
                <w:sz w:val="19"/>
                <w:szCs w:val="19"/>
                <w:highlight w:val="white"/>
                <w:lang w:eastAsia="en-US"/>
              </w:rPr>
              <w:t xml:space="preserve"> </w:t>
            </w:r>
            <w:proofErr w:type="spellStart"/>
            <w:r w:rsidRPr="00AB0A1D">
              <w:rPr>
                <w:highlight w:val="white"/>
              </w:rPr>
              <w:t>SetConfigValue</w:t>
            </w:r>
            <w:proofErr w:type="spellEnd"/>
            <w:r>
              <w:rPr>
                <w:highlight w:val="white"/>
                <w:lang w:val="en-US"/>
              </w:rPr>
              <w:t>()</w:t>
            </w:r>
          </w:p>
        </w:tc>
        <w:tc>
          <w:tcPr>
            <w:tcW w:w="1241" w:type="dxa"/>
          </w:tcPr>
          <w:p w:rsidR="00BF0948" w:rsidRPr="00513CBA" w:rsidRDefault="00BF0948" w:rsidP="006828A5">
            <w:pPr>
              <w:pStyle w:val="Tabletext"/>
              <w:rPr>
                <w:rFonts w:eastAsia="Times New Roman"/>
                <w:lang w:val="en-US"/>
              </w:rPr>
            </w:pPr>
            <w:r>
              <w:rPr>
                <w:rFonts w:eastAsia="Times New Roman"/>
                <w:lang w:val="en-US"/>
              </w:rPr>
              <w:t>Pass</w:t>
            </w:r>
          </w:p>
        </w:tc>
      </w:tr>
      <w:tr w:rsidR="00BF0948" w:rsidRPr="00AB0A1D" w:rsidTr="006828A5">
        <w:tc>
          <w:tcPr>
            <w:tcW w:w="2093" w:type="dxa"/>
          </w:tcPr>
          <w:p w:rsidR="00BF0948" w:rsidRPr="00AB0A1D" w:rsidRDefault="00BF0948" w:rsidP="006828A5">
            <w:pPr>
              <w:pStyle w:val="Tabletext"/>
              <w:rPr>
                <w:lang w:val="ru-RU"/>
              </w:rPr>
            </w:pPr>
            <w:r w:rsidRPr="00AB0A1D">
              <w:rPr>
                <w:lang w:val="ru-RU"/>
              </w:rPr>
              <w:t xml:space="preserve">g) </w:t>
            </w:r>
            <w:r>
              <w:rPr>
                <w:lang w:val="ru-RU"/>
              </w:rPr>
              <w:t xml:space="preserve">Выбор периодичности обращения к почтовому серверу </w:t>
            </w:r>
          </w:p>
        </w:tc>
        <w:tc>
          <w:tcPr>
            <w:tcW w:w="1134" w:type="dxa"/>
          </w:tcPr>
          <w:p w:rsidR="00BF0948" w:rsidRPr="00AB0A1D" w:rsidRDefault="00BF0948" w:rsidP="006828A5">
            <w:pPr>
              <w:pStyle w:val="Tabletext"/>
              <w:rPr>
                <w:lang w:val="ru-RU"/>
              </w:rPr>
            </w:pPr>
            <w:r w:rsidRPr="00AB0A1D">
              <w:rPr>
                <w:lang w:val="ru-RU"/>
              </w:rPr>
              <w:t xml:space="preserve">4g) </w:t>
            </w:r>
          </w:p>
        </w:tc>
        <w:tc>
          <w:tcPr>
            <w:tcW w:w="2042" w:type="dxa"/>
          </w:tcPr>
          <w:p w:rsidR="00BF0948" w:rsidRPr="00AB0A1D" w:rsidRDefault="00BF0948" w:rsidP="006828A5">
            <w:pPr>
              <w:pStyle w:val="Tabletext"/>
              <w:rPr>
                <w:lang w:val="ru-RU"/>
              </w:rPr>
            </w:pPr>
            <w:r w:rsidRPr="00AB0A1D">
              <w:rPr>
                <w:rFonts w:eastAsia="Times New Roman"/>
                <w:lang w:val="ru-RU"/>
              </w:rPr>
              <w:t>Конфигурационный файл</w:t>
            </w:r>
          </w:p>
        </w:tc>
        <w:tc>
          <w:tcPr>
            <w:tcW w:w="3061" w:type="dxa"/>
          </w:tcPr>
          <w:p w:rsidR="00BF0948" w:rsidRPr="00AB0A1D" w:rsidRDefault="00BF0948" w:rsidP="006828A5">
            <w:pPr>
              <w:pStyle w:val="Tabletext"/>
              <w:rPr>
                <w:rFonts w:eastAsiaTheme="minorHAnsi"/>
                <w:highlight w:val="white"/>
                <w:lang w:val="ru-RU"/>
              </w:rPr>
            </w:pPr>
            <w:proofErr w:type="spellStart"/>
            <w:r w:rsidRPr="00AB0A1D">
              <w:rPr>
                <w:rFonts w:eastAsiaTheme="minorHAnsi"/>
                <w:highlight w:val="white"/>
                <w:lang w:val="ru-RU"/>
              </w:rPr>
              <w:t>WorkWithConfig</w:t>
            </w:r>
            <w:proofErr w:type="spellEnd"/>
            <w:r w:rsidRPr="00AB0A1D">
              <w:rPr>
                <w:rFonts w:eastAsiaTheme="minorHAnsi"/>
                <w:highlight w:val="white"/>
                <w:lang w:val="ru-RU"/>
              </w:rPr>
              <w:t>.</w:t>
            </w:r>
            <w:r>
              <w:rPr>
                <w:rFonts w:ascii="Consolas" w:eastAsiaTheme="minorHAnsi" w:hAnsi="Consolas" w:cs="Consolas"/>
                <w:color w:val="000000"/>
                <w:sz w:val="19"/>
                <w:szCs w:val="19"/>
                <w:highlight w:val="white"/>
                <w:lang w:eastAsia="en-US"/>
              </w:rPr>
              <w:t xml:space="preserve"> </w:t>
            </w:r>
            <w:proofErr w:type="spellStart"/>
            <w:r w:rsidRPr="00AB0A1D">
              <w:rPr>
                <w:highlight w:val="white"/>
              </w:rPr>
              <w:t>SetConfigValue</w:t>
            </w:r>
            <w:proofErr w:type="spellEnd"/>
            <w:r>
              <w:rPr>
                <w:highlight w:val="white"/>
                <w:lang w:val="en-US"/>
              </w:rPr>
              <w:t>()</w:t>
            </w:r>
          </w:p>
        </w:tc>
        <w:tc>
          <w:tcPr>
            <w:tcW w:w="1241" w:type="dxa"/>
          </w:tcPr>
          <w:p w:rsidR="00BF0948" w:rsidRPr="00AB0A1D" w:rsidRDefault="00BF0948" w:rsidP="006828A5">
            <w:pPr>
              <w:pStyle w:val="Tabletext"/>
              <w:rPr>
                <w:rFonts w:eastAsia="Times New Roman"/>
                <w:lang w:val="ru-RU"/>
              </w:rPr>
            </w:pPr>
            <w:proofErr w:type="spellStart"/>
            <w:r w:rsidRPr="00AB0A1D">
              <w:rPr>
                <w:rFonts w:eastAsia="Times New Roman"/>
                <w:lang w:val="ru-RU"/>
              </w:rPr>
              <w:t>Pass</w:t>
            </w:r>
            <w:proofErr w:type="spellEnd"/>
          </w:p>
        </w:tc>
      </w:tr>
      <w:tr w:rsidR="00BF0948" w:rsidRPr="00513CBA" w:rsidTr="006828A5">
        <w:tc>
          <w:tcPr>
            <w:tcW w:w="2093" w:type="dxa"/>
          </w:tcPr>
          <w:p w:rsidR="00BF0948" w:rsidRPr="00513CBA" w:rsidRDefault="00BF0948" w:rsidP="006828A5">
            <w:pPr>
              <w:pStyle w:val="Tabletext"/>
              <w:rPr>
                <w:lang w:val="ru-RU"/>
              </w:rPr>
            </w:pPr>
            <w:r>
              <w:rPr>
                <w:lang w:val="ru-RU"/>
              </w:rPr>
              <w:t xml:space="preserve">5. </w:t>
            </w:r>
            <w:proofErr w:type="spellStart"/>
            <w:r>
              <w:t>Ведение</w:t>
            </w:r>
            <w:proofErr w:type="spellEnd"/>
            <w:r>
              <w:t xml:space="preserve"> </w:t>
            </w:r>
            <w:proofErr w:type="spellStart"/>
            <w:r>
              <w:t>лога</w:t>
            </w:r>
            <w:proofErr w:type="spellEnd"/>
            <w:r>
              <w:t xml:space="preserve"> </w:t>
            </w:r>
            <w:proofErr w:type="spellStart"/>
            <w:r>
              <w:t>работы</w:t>
            </w:r>
            <w:proofErr w:type="spellEnd"/>
            <w:r>
              <w:t xml:space="preserve"> в </w:t>
            </w:r>
            <w:proofErr w:type="spellStart"/>
            <w:r>
              <w:t>текстовом</w:t>
            </w:r>
            <w:proofErr w:type="spellEnd"/>
            <w:r>
              <w:t xml:space="preserve"> файле</w:t>
            </w:r>
          </w:p>
        </w:tc>
        <w:tc>
          <w:tcPr>
            <w:tcW w:w="1134" w:type="dxa"/>
          </w:tcPr>
          <w:p w:rsidR="00BF0948" w:rsidRDefault="00BF0948" w:rsidP="006828A5">
            <w:pPr>
              <w:pStyle w:val="Tabletext"/>
            </w:pPr>
            <w:r>
              <w:t>5</w:t>
            </w:r>
          </w:p>
        </w:tc>
        <w:tc>
          <w:tcPr>
            <w:tcW w:w="2042" w:type="dxa"/>
          </w:tcPr>
          <w:p w:rsidR="00BF0948" w:rsidRDefault="00BF0948" w:rsidP="006828A5">
            <w:pPr>
              <w:pStyle w:val="Tabletext"/>
            </w:pPr>
          </w:p>
        </w:tc>
        <w:tc>
          <w:tcPr>
            <w:tcW w:w="3061" w:type="dxa"/>
          </w:tcPr>
          <w:p w:rsidR="00BF0948" w:rsidRPr="00AB0A1D" w:rsidRDefault="00BF0948" w:rsidP="006828A5">
            <w:pPr>
              <w:pStyle w:val="Tabletext"/>
              <w:rPr>
                <w:rFonts w:eastAsiaTheme="minorHAnsi"/>
                <w:highlight w:val="white"/>
              </w:rPr>
            </w:pPr>
          </w:p>
        </w:tc>
        <w:tc>
          <w:tcPr>
            <w:tcW w:w="1241" w:type="dxa"/>
          </w:tcPr>
          <w:p w:rsidR="00BF0948" w:rsidRPr="00513CBA" w:rsidRDefault="00BF0948" w:rsidP="006828A5">
            <w:pPr>
              <w:pStyle w:val="Tabletext"/>
              <w:rPr>
                <w:rFonts w:eastAsia="Times New Roman"/>
                <w:lang w:val="ru-RU"/>
              </w:rPr>
            </w:pPr>
            <w:r>
              <w:rPr>
                <w:rFonts w:eastAsia="Times New Roman"/>
                <w:lang w:val="en-US"/>
              </w:rPr>
              <w:t>Pass</w:t>
            </w:r>
          </w:p>
        </w:tc>
      </w:tr>
      <w:tr w:rsidR="00BF0948" w:rsidRPr="00513CBA" w:rsidTr="006828A5">
        <w:tc>
          <w:tcPr>
            <w:tcW w:w="2093" w:type="dxa"/>
          </w:tcPr>
          <w:p w:rsidR="00BF0948" w:rsidRPr="00513CBA" w:rsidRDefault="00BF0948" w:rsidP="006828A5">
            <w:pPr>
              <w:pStyle w:val="Tabletext"/>
              <w:rPr>
                <w:lang w:val="ru-RU"/>
              </w:rPr>
            </w:pPr>
            <w:r>
              <w:rPr>
                <w:lang w:val="en-US"/>
              </w:rPr>
              <w:t>a</w:t>
            </w:r>
            <w:r w:rsidRPr="00513CBA">
              <w:rPr>
                <w:lang w:val="ru-RU"/>
              </w:rPr>
              <w:t xml:space="preserve">) </w:t>
            </w:r>
            <w:r>
              <w:rPr>
                <w:lang w:val="ru-RU"/>
              </w:rPr>
              <w:t>Н</w:t>
            </w:r>
            <w:proofErr w:type="spellStart"/>
            <w:r>
              <w:t>астройки</w:t>
            </w:r>
            <w:proofErr w:type="spellEnd"/>
            <w:r>
              <w:t xml:space="preserve"> </w:t>
            </w:r>
            <w:r>
              <w:rPr>
                <w:lang w:val="ru-RU"/>
              </w:rPr>
              <w:t>лог-файлов</w:t>
            </w:r>
          </w:p>
        </w:tc>
        <w:tc>
          <w:tcPr>
            <w:tcW w:w="1134" w:type="dxa"/>
          </w:tcPr>
          <w:p w:rsidR="00BF0948" w:rsidRPr="00513CBA" w:rsidRDefault="00BF0948" w:rsidP="006828A5">
            <w:pPr>
              <w:pStyle w:val="Tabletext"/>
              <w:rPr>
                <w:lang w:val="en-US"/>
              </w:rPr>
            </w:pPr>
            <w:r>
              <w:rPr>
                <w:lang w:val="en-US"/>
              </w:rPr>
              <w:t>5a)</w:t>
            </w:r>
          </w:p>
        </w:tc>
        <w:tc>
          <w:tcPr>
            <w:tcW w:w="2042" w:type="dxa"/>
          </w:tcPr>
          <w:p w:rsidR="00BF0948" w:rsidRPr="00C67F96" w:rsidRDefault="00BF0948" w:rsidP="006828A5">
            <w:pPr>
              <w:pStyle w:val="Tabletext"/>
              <w:rPr>
                <w:lang w:val="ru-RU"/>
              </w:rPr>
            </w:pPr>
            <w:r>
              <w:rPr>
                <w:lang w:val="ru-RU"/>
              </w:rPr>
              <w:t>Лог</w:t>
            </w:r>
          </w:p>
        </w:tc>
        <w:tc>
          <w:tcPr>
            <w:tcW w:w="3061" w:type="dxa"/>
          </w:tcPr>
          <w:p w:rsidR="00BF0948" w:rsidRPr="00AB0A1D" w:rsidRDefault="00BF0948" w:rsidP="006828A5">
            <w:pPr>
              <w:pStyle w:val="Tabletext"/>
              <w:rPr>
                <w:rFonts w:eastAsiaTheme="minorHAnsi"/>
                <w:highlight w:val="white"/>
              </w:rPr>
            </w:pPr>
            <w:proofErr w:type="spellStart"/>
            <w:r w:rsidRPr="00AB0A1D">
              <w:rPr>
                <w:rFonts w:eastAsiaTheme="minorHAnsi"/>
                <w:highlight w:val="white"/>
                <w:lang w:val="ru-RU"/>
              </w:rPr>
              <w:t>WorkWithConfig</w:t>
            </w:r>
            <w:proofErr w:type="spellEnd"/>
            <w:r w:rsidRPr="00AB0A1D">
              <w:rPr>
                <w:rFonts w:eastAsiaTheme="minorHAnsi"/>
                <w:highlight w:val="white"/>
                <w:lang w:val="ru-RU"/>
              </w:rPr>
              <w:t>.</w:t>
            </w:r>
            <w:r>
              <w:rPr>
                <w:rFonts w:ascii="Consolas" w:eastAsiaTheme="minorHAnsi" w:hAnsi="Consolas" w:cs="Consolas"/>
                <w:color w:val="000000"/>
                <w:sz w:val="19"/>
                <w:szCs w:val="19"/>
                <w:highlight w:val="white"/>
                <w:lang w:eastAsia="en-US"/>
              </w:rPr>
              <w:t xml:space="preserve"> </w:t>
            </w:r>
            <w:proofErr w:type="spellStart"/>
            <w:r w:rsidRPr="00AB0A1D">
              <w:rPr>
                <w:highlight w:val="white"/>
              </w:rPr>
              <w:t>SetConfigValue</w:t>
            </w:r>
            <w:proofErr w:type="spellEnd"/>
            <w:r>
              <w:rPr>
                <w:highlight w:val="white"/>
                <w:lang w:val="en-US"/>
              </w:rPr>
              <w:t>()</w:t>
            </w:r>
          </w:p>
        </w:tc>
        <w:tc>
          <w:tcPr>
            <w:tcW w:w="1241" w:type="dxa"/>
          </w:tcPr>
          <w:p w:rsidR="00BF0948" w:rsidRPr="00513CBA" w:rsidRDefault="00BF0948" w:rsidP="006828A5">
            <w:pPr>
              <w:pStyle w:val="Tabletext"/>
              <w:rPr>
                <w:rFonts w:eastAsia="Times New Roman"/>
                <w:lang w:val="ru-RU"/>
              </w:rPr>
            </w:pPr>
            <w:r>
              <w:rPr>
                <w:rFonts w:eastAsia="Times New Roman"/>
                <w:lang w:val="en-US"/>
              </w:rPr>
              <w:t>Pass</w:t>
            </w:r>
          </w:p>
        </w:tc>
      </w:tr>
      <w:tr w:rsidR="00BF0948" w:rsidRPr="00513CBA" w:rsidTr="006828A5">
        <w:tc>
          <w:tcPr>
            <w:tcW w:w="2093" w:type="dxa"/>
          </w:tcPr>
          <w:p w:rsidR="00BF0948" w:rsidRPr="00C67F96" w:rsidRDefault="00BF0948" w:rsidP="006828A5">
            <w:pPr>
              <w:pStyle w:val="Tabletext"/>
              <w:rPr>
                <w:lang w:val="ru-RU"/>
              </w:rPr>
            </w:pPr>
            <w:r>
              <w:rPr>
                <w:lang w:val="en-US"/>
              </w:rPr>
              <w:t>b</w:t>
            </w:r>
            <w:r w:rsidRPr="00C67F96">
              <w:rPr>
                <w:lang w:val="ru-RU"/>
              </w:rPr>
              <w:t>)</w:t>
            </w:r>
            <w:r>
              <w:rPr>
                <w:lang w:val="ru-RU"/>
              </w:rPr>
              <w:t xml:space="preserve"> Добавить запись в лог</w:t>
            </w:r>
          </w:p>
        </w:tc>
        <w:tc>
          <w:tcPr>
            <w:tcW w:w="1134" w:type="dxa"/>
          </w:tcPr>
          <w:p w:rsidR="00BF0948" w:rsidRPr="00513CBA" w:rsidRDefault="00BF0948" w:rsidP="006828A5">
            <w:pPr>
              <w:pStyle w:val="Tabletext"/>
              <w:rPr>
                <w:lang w:val="en-US"/>
              </w:rPr>
            </w:pPr>
            <w:r>
              <w:rPr>
                <w:lang w:val="en-US"/>
              </w:rPr>
              <w:t>5b)</w:t>
            </w:r>
          </w:p>
        </w:tc>
        <w:tc>
          <w:tcPr>
            <w:tcW w:w="2042" w:type="dxa"/>
          </w:tcPr>
          <w:p w:rsidR="00BF0948" w:rsidRDefault="00BF0948" w:rsidP="006828A5">
            <w:pPr>
              <w:pStyle w:val="Tabletext"/>
            </w:pPr>
            <w:r>
              <w:rPr>
                <w:lang w:val="ru-RU"/>
              </w:rPr>
              <w:t>Лог</w:t>
            </w:r>
          </w:p>
        </w:tc>
        <w:tc>
          <w:tcPr>
            <w:tcW w:w="3061" w:type="dxa"/>
          </w:tcPr>
          <w:p w:rsidR="00BF0948" w:rsidRPr="00C67F96" w:rsidRDefault="00BF0948" w:rsidP="006828A5">
            <w:pPr>
              <w:pStyle w:val="Tabletext"/>
              <w:rPr>
                <w:rFonts w:eastAsiaTheme="minorHAnsi"/>
                <w:highlight w:val="white"/>
                <w:lang w:val="en-US"/>
              </w:rPr>
            </w:pPr>
            <w:proofErr w:type="spellStart"/>
            <w:r>
              <w:rPr>
                <w:rFonts w:eastAsiaTheme="minorHAnsi"/>
                <w:highlight w:val="white"/>
                <w:lang w:val="en-US"/>
              </w:rPr>
              <w:t>MailClient.AddLog</w:t>
            </w:r>
            <w:proofErr w:type="spellEnd"/>
            <w:r>
              <w:rPr>
                <w:rFonts w:eastAsiaTheme="minorHAnsi"/>
                <w:highlight w:val="white"/>
                <w:lang w:val="en-US"/>
              </w:rPr>
              <w:t>()</w:t>
            </w:r>
          </w:p>
        </w:tc>
        <w:tc>
          <w:tcPr>
            <w:tcW w:w="1241" w:type="dxa"/>
          </w:tcPr>
          <w:p w:rsidR="00BF0948" w:rsidRPr="00513CBA" w:rsidRDefault="00BF0948" w:rsidP="006828A5">
            <w:pPr>
              <w:pStyle w:val="Tabletext"/>
              <w:rPr>
                <w:rFonts w:eastAsia="Times New Roman"/>
              </w:rPr>
            </w:pPr>
            <w:r>
              <w:rPr>
                <w:rFonts w:eastAsia="Times New Roman"/>
                <w:lang w:val="en-US"/>
              </w:rPr>
              <w:t>Pass</w:t>
            </w:r>
          </w:p>
        </w:tc>
      </w:tr>
      <w:tr w:rsidR="00BF0948" w:rsidRPr="00513CBA" w:rsidTr="006828A5">
        <w:tc>
          <w:tcPr>
            <w:tcW w:w="2093" w:type="dxa"/>
          </w:tcPr>
          <w:p w:rsidR="00BF0948" w:rsidRPr="00C67F96" w:rsidRDefault="00BF0948" w:rsidP="006828A5">
            <w:pPr>
              <w:pStyle w:val="Tabletext"/>
              <w:rPr>
                <w:lang w:val="ru-RU"/>
              </w:rPr>
            </w:pPr>
            <w:r>
              <w:rPr>
                <w:lang w:val="en-US"/>
              </w:rPr>
              <w:t>c)</w:t>
            </w:r>
            <w:r>
              <w:rPr>
                <w:lang w:val="ru-RU"/>
              </w:rPr>
              <w:t xml:space="preserve"> Ротация логов</w:t>
            </w:r>
          </w:p>
        </w:tc>
        <w:tc>
          <w:tcPr>
            <w:tcW w:w="1134" w:type="dxa"/>
          </w:tcPr>
          <w:p w:rsidR="00BF0948" w:rsidRPr="00513CBA" w:rsidRDefault="00BF0948" w:rsidP="006828A5">
            <w:pPr>
              <w:pStyle w:val="Tabletext"/>
              <w:rPr>
                <w:lang w:val="en-US"/>
              </w:rPr>
            </w:pPr>
            <w:r>
              <w:rPr>
                <w:lang w:val="en-US"/>
              </w:rPr>
              <w:t>5c)</w:t>
            </w:r>
          </w:p>
        </w:tc>
        <w:tc>
          <w:tcPr>
            <w:tcW w:w="2042" w:type="dxa"/>
          </w:tcPr>
          <w:p w:rsidR="00BF0948" w:rsidRDefault="00BF0948" w:rsidP="006828A5">
            <w:pPr>
              <w:pStyle w:val="Tabletext"/>
            </w:pPr>
            <w:r>
              <w:rPr>
                <w:lang w:val="ru-RU"/>
              </w:rPr>
              <w:t>Лог</w:t>
            </w:r>
          </w:p>
        </w:tc>
        <w:tc>
          <w:tcPr>
            <w:tcW w:w="3061" w:type="dxa"/>
          </w:tcPr>
          <w:p w:rsidR="00BF0948" w:rsidRPr="00C67F96" w:rsidRDefault="00BF0948" w:rsidP="006828A5">
            <w:pPr>
              <w:pStyle w:val="Tabletext"/>
              <w:rPr>
                <w:rFonts w:eastAsiaTheme="minorHAnsi"/>
                <w:highlight w:val="white"/>
                <w:lang w:val="en-US"/>
              </w:rPr>
            </w:pPr>
            <w:proofErr w:type="spellStart"/>
            <w:r>
              <w:rPr>
                <w:rFonts w:eastAsiaTheme="minorHAnsi"/>
                <w:highlight w:val="white"/>
                <w:lang w:val="en-US"/>
              </w:rPr>
              <w:t>MailClient.LogRotate</w:t>
            </w:r>
            <w:proofErr w:type="spellEnd"/>
            <w:r>
              <w:rPr>
                <w:rFonts w:eastAsiaTheme="minorHAnsi"/>
                <w:highlight w:val="white"/>
                <w:lang w:val="en-US"/>
              </w:rPr>
              <w:t>()</w:t>
            </w:r>
          </w:p>
        </w:tc>
        <w:tc>
          <w:tcPr>
            <w:tcW w:w="1241" w:type="dxa"/>
          </w:tcPr>
          <w:p w:rsidR="00BF0948" w:rsidRPr="00513CBA" w:rsidRDefault="00BF0948" w:rsidP="006828A5">
            <w:pPr>
              <w:pStyle w:val="Tabletext"/>
              <w:rPr>
                <w:rFonts w:eastAsia="Times New Roman"/>
              </w:rPr>
            </w:pPr>
            <w:r>
              <w:rPr>
                <w:rFonts w:eastAsia="Times New Roman"/>
                <w:lang w:val="en-US"/>
              </w:rPr>
              <w:t>Pass</w:t>
            </w:r>
          </w:p>
        </w:tc>
      </w:tr>
    </w:tbl>
    <w:p w:rsidR="00BF0948" w:rsidRDefault="00BF0948" w:rsidP="00702645"/>
    <w:p w:rsidR="00702645" w:rsidRDefault="00702645" w:rsidP="00702645">
      <w:r>
        <w:t>Помимо основных функций было решено запрашивать права администратора для перезапуска службы после внесения изменений в конфигурационный файл. Данное решение было предпринято для удобства конфигурирования службы. Также в секцию «Аутентификация» был добавлен пункт «Выбрать сервер», в котором пользователь может выбрать существующий сервер, а не вводит информацию (сервер, порт и т.д.) вручную.</w:t>
      </w:r>
      <w:r w:rsidRPr="00A76861">
        <w:t xml:space="preserve"> </w:t>
      </w:r>
    </w:p>
    <w:p w:rsidR="00702645" w:rsidRPr="00A76861" w:rsidRDefault="00702645" w:rsidP="00702645">
      <w:r>
        <w:t>Была реализована возможность вложенности подкаталогов в критериях распределения писем. Это позволит пользователю более точно позиционировать письма и повысит точность системы (подробнее в ПРИЛОЖЕНИИ В. Руководство оператора).</w:t>
      </w:r>
    </w:p>
    <w:p w:rsidR="00702645" w:rsidRPr="0021199A" w:rsidRDefault="00702645" w:rsidP="00702645">
      <w:r w:rsidRPr="00A76861">
        <w:t xml:space="preserve">В результате верификации проекта было установлено, что все задачи решаются теми или иными методами, подтверждение приведено в разделе 4.2 тестирование.  </w:t>
      </w:r>
    </w:p>
    <w:p w:rsidR="00C10254" w:rsidRPr="0021199A" w:rsidRDefault="00C10254" w:rsidP="00702645"/>
    <w:p w:rsidR="00BF0948" w:rsidRDefault="00BF0948">
      <w:pPr>
        <w:spacing w:after="200" w:line="276" w:lineRule="auto"/>
        <w:ind w:firstLine="0"/>
        <w:jc w:val="left"/>
        <w:rPr>
          <w:rFonts w:eastAsiaTheme="majorEastAsia" w:cstheme="majorBidi"/>
          <w:bCs/>
          <w:szCs w:val="26"/>
        </w:rPr>
      </w:pPr>
      <w:bookmarkStart w:id="41" w:name="_Toc470019224"/>
      <w:r>
        <w:br w:type="page"/>
      </w:r>
    </w:p>
    <w:p w:rsidR="00702645" w:rsidRPr="00A76861" w:rsidRDefault="00702645" w:rsidP="00702645">
      <w:pPr>
        <w:pStyle w:val="2"/>
      </w:pPr>
      <w:bookmarkStart w:id="42" w:name="_Toc483327554"/>
      <w:r w:rsidRPr="00A76861">
        <w:lastRenderedPageBreak/>
        <w:t>4.2 Тестирование</w:t>
      </w:r>
      <w:bookmarkEnd w:id="41"/>
      <w:bookmarkEnd w:id="42"/>
    </w:p>
    <w:p w:rsidR="00702645" w:rsidRPr="00A76861" w:rsidRDefault="00702645" w:rsidP="00702645"/>
    <w:p w:rsidR="00702645" w:rsidRDefault="00702645" w:rsidP="00702645">
      <w:r>
        <w:t>Для проверки работоспособности программы для тестирования были выделены следующие функции:</w:t>
      </w:r>
    </w:p>
    <w:p w:rsidR="00702645" w:rsidRDefault="00702645" w:rsidP="00702645">
      <w:r>
        <w:t>1) Запись данных в конфигурационный файл</w:t>
      </w:r>
    </w:p>
    <w:p w:rsidR="00702645" w:rsidRDefault="00702645" w:rsidP="00702645">
      <w:r>
        <w:t>2) Перезапуск службы с конфигуратора</w:t>
      </w:r>
    </w:p>
    <w:p w:rsidR="00702645" w:rsidRDefault="00702645" w:rsidP="00702645">
      <w:r>
        <w:t>3) Подключение к почтовому серверу</w:t>
      </w:r>
    </w:p>
    <w:p w:rsidR="00702645" w:rsidRDefault="00702645" w:rsidP="00702645">
      <w:r>
        <w:t xml:space="preserve">4) Аутентификация  </w:t>
      </w:r>
    </w:p>
    <w:p w:rsidR="00702645" w:rsidRDefault="00702645" w:rsidP="00702645">
      <w:r>
        <w:t>5) Помещение писем или их вложений в соответствующую подпапку</w:t>
      </w:r>
    </w:p>
    <w:p w:rsidR="00702645" w:rsidRDefault="00702645" w:rsidP="00702645">
      <w:r>
        <w:t>6) Извлечение вложений и их распаковка</w:t>
      </w:r>
    </w:p>
    <w:p w:rsidR="00702645" w:rsidRPr="00010C35" w:rsidRDefault="00702645" w:rsidP="00702645">
      <w:r>
        <w:t>7) Ведение лог-файлов</w:t>
      </w:r>
    </w:p>
    <w:p w:rsidR="00702645" w:rsidRPr="00A76861" w:rsidRDefault="00702645" w:rsidP="00702645"/>
    <w:p w:rsidR="00702645" w:rsidRPr="005166A3" w:rsidRDefault="00702645" w:rsidP="00702645">
      <w:pPr>
        <w:pStyle w:val="Tableheading"/>
      </w:pPr>
      <w:r w:rsidRPr="00A76861">
        <w:t xml:space="preserve">Таблица 4.2 – Тестирование программы и её результаты </w:t>
      </w:r>
    </w:p>
    <w:p w:rsidR="00702645" w:rsidRPr="00A76861" w:rsidRDefault="00702645" w:rsidP="00702645">
      <w:pPr>
        <w:pStyle w:val="Tableheading"/>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6"/>
        <w:gridCol w:w="1027"/>
        <w:gridCol w:w="3752"/>
        <w:gridCol w:w="1356"/>
      </w:tblGrid>
      <w:tr w:rsidR="00702645" w:rsidRPr="00A76861" w:rsidTr="00702645">
        <w:trPr>
          <w:jc w:val="center"/>
        </w:trPr>
        <w:tc>
          <w:tcPr>
            <w:tcW w:w="0" w:type="auto"/>
          </w:tcPr>
          <w:p w:rsidR="00702645" w:rsidRPr="00A76861" w:rsidRDefault="00702645" w:rsidP="00702645">
            <w:pPr>
              <w:pStyle w:val="Tabletext"/>
            </w:pPr>
            <w:r w:rsidRPr="00A76861">
              <w:t>Тестируемая функция</w:t>
            </w:r>
          </w:p>
        </w:tc>
        <w:tc>
          <w:tcPr>
            <w:tcW w:w="0" w:type="auto"/>
          </w:tcPr>
          <w:p w:rsidR="00702645" w:rsidRPr="00A76861" w:rsidRDefault="00702645" w:rsidP="00702645">
            <w:pPr>
              <w:pStyle w:val="Tabletext"/>
            </w:pPr>
            <w:r w:rsidRPr="00A76861">
              <w:t>Номер теста</w:t>
            </w:r>
          </w:p>
        </w:tc>
        <w:tc>
          <w:tcPr>
            <w:tcW w:w="0" w:type="auto"/>
          </w:tcPr>
          <w:p w:rsidR="00702645" w:rsidRPr="00A76861" w:rsidRDefault="00702645" w:rsidP="00702645">
            <w:pPr>
              <w:pStyle w:val="Tabletext"/>
            </w:pPr>
            <w:r w:rsidRPr="00A76861">
              <w:t>Цель теста</w:t>
            </w:r>
          </w:p>
        </w:tc>
        <w:tc>
          <w:tcPr>
            <w:tcW w:w="0" w:type="auto"/>
          </w:tcPr>
          <w:p w:rsidR="00702645" w:rsidRPr="00A76861" w:rsidRDefault="00702645" w:rsidP="00702645">
            <w:pPr>
              <w:pStyle w:val="Tabletext"/>
            </w:pPr>
            <w:r w:rsidRPr="00A76861">
              <w:t>Результат теста</w:t>
            </w:r>
          </w:p>
        </w:tc>
      </w:tr>
      <w:tr w:rsidR="00702645" w:rsidRPr="00A76861" w:rsidTr="00702645">
        <w:trPr>
          <w:jc w:val="center"/>
        </w:trPr>
        <w:tc>
          <w:tcPr>
            <w:tcW w:w="0" w:type="auto"/>
            <w:vMerge w:val="restart"/>
          </w:tcPr>
          <w:p w:rsidR="00702645" w:rsidRPr="005B0D43" w:rsidRDefault="00702645" w:rsidP="00702645">
            <w:pPr>
              <w:pStyle w:val="Tabletext"/>
            </w:pPr>
            <w:r w:rsidRPr="00A76861">
              <w:t xml:space="preserve">1) </w:t>
            </w:r>
            <w:r>
              <w:t>Запись данных в конфигурационный файл</w:t>
            </w:r>
          </w:p>
        </w:tc>
        <w:tc>
          <w:tcPr>
            <w:tcW w:w="0" w:type="auto"/>
          </w:tcPr>
          <w:p w:rsidR="00702645" w:rsidRPr="00A76861" w:rsidRDefault="00702645" w:rsidP="00702645">
            <w:pPr>
              <w:pStyle w:val="Tabletext"/>
            </w:pPr>
            <w:r w:rsidRPr="00A76861">
              <w:t>1</w:t>
            </w:r>
          </w:p>
        </w:tc>
        <w:tc>
          <w:tcPr>
            <w:tcW w:w="0" w:type="auto"/>
          </w:tcPr>
          <w:p w:rsidR="00702645" w:rsidRPr="00A76861" w:rsidRDefault="00702645" w:rsidP="00702645">
            <w:pPr>
              <w:pStyle w:val="Tabletext"/>
            </w:pPr>
            <w:r w:rsidRPr="00A76861">
              <w:t xml:space="preserve">Проверка </w:t>
            </w:r>
            <w:r>
              <w:t>наличия конфигурационного файла</w:t>
            </w:r>
          </w:p>
        </w:tc>
        <w:tc>
          <w:tcPr>
            <w:tcW w:w="0" w:type="auto"/>
          </w:tcPr>
          <w:p w:rsidR="00702645" w:rsidRPr="00A76861" w:rsidRDefault="00702645" w:rsidP="00702645">
            <w:pPr>
              <w:pStyle w:val="Tabletext"/>
            </w:pPr>
            <w:r w:rsidRPr="00A76861">
              <w:t>Pass</w:t>
            </w:r>
          </w:p>
        </w:tc>
      </w:tr>
      <w:tr w:rsidR="00702645" w:rsidRPr="00A76861" w:rsidTr="00702645">
        <w:trPr>
          <w:jc w:val="center"/>
        </w:trPr>
        <w:tc>
          <w:tcPr>
            <w:tcW w:w="0" w:type="auto"/>
            <w:vMerge/>
          </w:tcPr>
          <w:p w:rsidR="00702645" w:rsidRPr="00A76861" w:rsidRDefault="00702645" w:rsidP="00702645">
            <w:pPr>
              <w:pStyle w:val="Tabletext"/>
            </w:pPr>
          </w:p>
        </w:tc>
        <w:tc>
          <w:tcPr>
            <w:tcW w:w="0" w:type="auto"/>
          </w:tcPr>
          <w:p w:rsidR="00702645" w:rsidRPr="00A76861" w:rsidRDefault="00702645" w:rsidP="00702645">
            <w:pPr>
              <w:pStyle w:val="Tabletext"/>
            </w:pPr>
            <w:r w:rsidRPr="00A76861">
              <w:t>2</w:t>
            </w:r>
          </w:p>
        </w:tc>
        <w:tc>
          <w:tcPr>
            <w:tcW w:w="0" w:type="auto"/>
          </w:tcPr>
          <w:p w:rsidR="00702645" w:rsidRPr="00A76861" w:rsidRDefault="00702645" w:rsidP="00702645">
            <w:pPr>
              <w:pStyle w:val="Tabletext"/>
            </w:pPr>
            <w:r>
              <w:t>Проверка синтаксиса введённых критериев размещения писем</w:t>
            </w:r>
          </w:p>
        </w:tc>
        <w:tc>
          <w:tcPr>
            <w:tcW w:w="0" w:type="auto"/>
          </w:tcPr>
          <w:p w:rsidR="00702645" w:rsidRPr="00A76861" w:rsidRDefault="00702645" w:rsidP="00702645">
            <w:pPr>
              <w:pStyle w:val="Tabletext"/>
            </w:pPr>
            <w:r w:rsidRPr="00A76861">
              <w:t>Pass</w:t>
            </w:r>
          </w:p>
        </w:tc>
      </w:tr>
      <w:tr w:rsidR="00702645" w:rsidRPr="00A76861" w:rsidTr="00702645">
        <w:trPr>
          <w:trHeight w:val="619"/>
          <w:jc w:val="center"/>
        </w:trPr>
        <w:tc>
          <w:tcPr>
            <w:tcW w:w="0" w:type="auto"/>
            <w:vMerge/>
          </w:tcPr>
          <w:p w:rsidR="00702645" w:rsidRPr="00A76861" w:rsidRDefault="00702645" w:rsidP="00702645">
            <w:pPr>
              <w:pStyle w:val="Tabletext"/>
            </w:pPr>
          </w:p>
        </w:tc>
        <w:tc>
          <w:tcPr>
            <w:tcW w:w="0" w:type="auto"/>
          </w:tcPr>
          <w:p w:rsidR="00702645" w:rsidRPr="00A76861" w:rsidRDefault="00702645" w:rsidP="00702645">
            <w:pPr>
              <w:pStyle w:val="Tabletext"/>
            </w:pPr>
            <w:r>
              <w:t>3</w:t>
            </w:r>
          </w:p>
        </w:tc>
        <w:tc>
          <w:tcPr>
            <w:tcW w:w="0" w:type="auto"/>
          </w:tcPr>
          <w:p w:rsidR="00702645" w:rsidRPr="00A76861" w:rsidRDefault="00702645" w:rsidP="00702645">
            <w:pPr>
              <w:pStyle w:val="Tabletext"/>
            </w:pPr>
            <w:r>
              <w:t xml:space="preserve">Проверка на выбор несуществующей директории </w:t>
            </w:r>
          </w:p>
        </w:tc>
        <w:tc>
          <w:tcPr>
            <w:tcW w:w="0" w:type="auto"/>
          </w:tcPr>
          <w:p w:rsidR="00702645" w:rsidRPr="00A76861" w:rsidRDefault="00702645" w:rsidP="00702645">
            <w:pPr>
              <w:pStyle w:val="Tabletext"/>
            </w:pPr>
            <w:r w:rsidRPr="00A76861">
              <w:t>Pass</w:t>
            </w:r>
          </w:p>
        </w:tc>
      </w:tr>
      <w:tr w:rsidR="00702645" w:rsidRPr="00A76861" w:rsidTr="00702645">
        <w:trPr>
          <w:trHeight w:val="591"/>
          <w:jc w:val="center"/>
        </w:trPr>
        <w:tc>
          <w:tcPr>
            <w:tcW w:w="0" w:type="auto"/>
          </w:tcPr>
          <w:p w:rsidR="00702645" w:rsidRPr="00A76861" w:rsidRDefault="00702645" w:rsidP="00702645">
            <w:pPr>
              <w:pStyle w:val="Tabletext"/>
            </w:pPr>
            <w:r w:rsidRPr="00A76861">
              <w:t xml:space="preserve">2) </w:t>
            </w:r>
            <w:r>
              <w:t>Перезапуск службы с конфигуратора</w:t>
            </w:r>
          </w:p>
        </w:tc>
        <w:tc>
          <w:tcPr>
            <w:tcW w:w="0" w:type="auto"/>
          </w:tcPr>
          <w:p w:rsidR="00702645" w:rsidRPr="00A76861" w:rsidRDefault="00702645" w:rsidP="00702645">
            <w:pPr>
              <w:pStyle w:val="Tabletext"/>
            </w:pPr>
            <w:r>
              <w:t>4</w:t>
            </w:r>
          </w:p>
        </w:tc>
        <w:tc>
          <w:tcPr>
            <w:tcW w:w="0" w:type="auto"/>
          </w:tcPr>
          <w:p w:rsidR="00702645" w:rsidRPr="00A76861" w:rsidRDefault="00702645" w:rsidP="00702645">
            <w:pPr>
              <w:pStyle w:val="Tabletext"/>
            </w:pPr>
            <w:r>
              <w:t xml:space="preserve">Проверка реакции конфигуратора на отсутствие службы  </w:t>
            </w:r>
          </w:p>
        </w:tc>
        <w:tc>
          <w:tcPr>
            <w:tcW w:w="0" w:type="auto"/>
          </w:tcPr>
          <w:p w:rsidR="00702645" w:rsidRPr="00A76861" w:rsidRDefault="00702645" w:rsidP="00702645">
            <w:pPr>
              <w:pStyle w:val="Tabletext"/>
            </w:pPr>
            <w:r w:rsidRPr="00A76861">
              <w:t>Pass</w:t>
            </w:r>
          </w:p>
        </w:tc>
      </w:tr>
      <w:tr w:rsidR="00702645" w:rsidRPr="00A76861" w:rsidTr="00702645">
        <w:trPr>
          <w:trHeight w:val="590"/>
          <w:jc w:val="center"/>
        </w:trPr>
        <w:tc>
          <w:tcPr>
            <w:tcW w:w="0" w:type="auto"/>
            <w:vMerge w:val="restart"/>
          </w:tcPr>
          <w:p w:rsidR="00702645" w:rsidRPr="00A76861" w:rsidRDefault="00702645" w:rsidP="00702645">
            <w:pPr>
              <w:pStyle w:val="Tabletext"/>
            </w:pPr>
            <w:r>
              <w:t>3) Подключение к почтовому серверу</w:t>
            </w:r>
          </w:p>
        </w:tc>
        <w:tc>
          <w:tcPr>
            <w:tcW w:w="0" w:type="auto"/>
          </w:tcPr>
          <w:p w:rsidR="00702645" w:rsidRPr="00A76861" w:rsidRDefault="00702645" w:rsidP="00702645">
            <w:pPr>
              <w:pStyle w:val="Tabletext"/>
            </w:pPr>
            <w:r>
              <w:t>5</w:t>
            </w:r>
          </w:p>
        </w:tc>
        <w:tc>
          <w:tcPr>
            <w:tcW w:w="0" w:type="auto"/>
          </w:tcPr>
          <w:p w:rsidR="00702645" w:rsidRPr="00A76861" w:rsidRDefault="00702645" w:rsidP="00702645">
            <w:pPr>
              <w:pStyle w:val="Tabletext"/>
            </w:pPr>
            <w:r>
              <w:t>Проверка подключения к несуществующему серверу</w:t>
            </w:r>
          </w:p>
        </w:tc>
        <w:tc>
          <w:tcPr>
            <w:tcW w:w="0" w:type="auto"/>
          </w:tcPr>
          <w:p w:rsidR="00702645" w:rsidRPr="00A76861" w:rsidRDefault="00702645" w:rsidP="00702645">
            <w:pPr>
              <w:pStyle w:val="Tabletext"/>
            </w:pPr>
            <w:r w:rsidRPr="00A76861">
              <w:t>Pass</w:t>
            </w:r>
          </w:p>
        </w:tc>
      </w:tr>
      <w:tr w:rsidR="00702645" w:rsidRPr="00A76861" w:rsidTr="00702645">
        <w:trPr>
          <w:jc w:val="center"/>
        </w:trPr>
        <w:tc>
          <w:tcPr>
            <w:tcW w:w="0" w:type="auto"/>
            <w:vMerge/>
            <w:tcBorders>
              <w:bottom w:val="single" w:sz="4" w:space="0" w:color="auto"/>
            </w:tcBorders>
          </w:tcPr>
          <w:p w:rsidR="00702645" w:rsidRPr="00A76861" w:rsidRDefault="00702645" w:rsidP="00702645">
            <w:pPr>
              <w:ind w:firstLine="0"/>
              <w:jc w:val="left"/>
              <w:rPr>
                <w:color w:val="000000" w:themeColor="text1"/>
                <w:szCs w:val="20"/>
              </w:rPr>
            </w:pPr>
          </w:p>
        </w:tc>
        <w:tc>
          <w:tcPr>
            <w:tcW w:w="0" w:type="auto"/>
            <w:tcBorders>
              <w:top w:val="single" w:sz="4" w:space="0" w:color="auto"/>
              <w:bottom w:val="single" w:sz="4" w:space="0" w:color="auto"/>
              <w:right w:val="single" w:sz="4" w:space="0" w:color="auto"/>
            </w:tcBorders>
          </w:tcPr>
          <w:p w:rsidR="00702645" w:rsidRPr="00A76861" w:rsidRDefault="00702645" w:rsidP="00702645">
            <w:pPr>
              <w:pStyle w:val="Tabletext"/>
            </w:pPr>
            <w:r>
              <w:t>6</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t>Проверка на подключение к существующему серверу</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rsidRPr="00A76861">
              <w:t>Pass</w:t>
            </w:r>
          </w:p>
        </w:tc>
      </w:tr>
      <w:tr w:rsidR="00702645" w:rsidRPr="00A76861" w:rsidTr="00702645">
        <w:trPr>
          <w:jc w:val="center"/>
        </w:trPr>
        <w:tc>
          <w:tcPr>
            <w:tcW w:w="0" w:type="auto"/>
            <w:vMerge w:val="restart"/>
            <w:tcBorders>
              <w:top w:val="single" w:sz="4" w:space="0" w:color="auto"/>
              <w:left w:val="single" w:sz="4" w:space="0" w:color="auto"/>
              <w:right w:val="single" w:sz="4" w:space="0" w:color="auto"/>
            </w:tcBorders>
          </w:tcPr>
          <w:p w:rsidR="00702645" w:rsidRPr="00A76861" w:rsidRDefault="00702645" w:rsidP="00702645">
            <w:pPr>
              <w:ind w:firstLine="0"/>
              <w:jc w:val="left"/>
              <w:rPr>
                <w:rStyle w:val="TabletextChar"/>
              </w:rPr>
            </w:pPr>
            <w:r>
              <w:rPr>
                <w:rStyle w:val="TabletextChar"/>
              </w:rPr>
              <w:t xml:space="preserve">4) Аутентификация  </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t>7</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t>Проверка авторизации по не правильный логину и паролю</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rsidRPr="00A76861">
              <w:t>Pass</w:t>
            </w:r>
          </w:p>
        </w:tc>
      </w:tr>
      <w:tr w:rsidR="00702645" w:rsidRPr="00A76861" w:rsidTr="00702645">
        <w:trPr>
          <w:jc w:val="center"/>
        </w:trPr>
        <w:tc>
          <w:tcPr>
            <w:tcW w:w="0" w:type="auto"/>
            <w:vMerge/>
            <w:tcBorders>
              <w:left w:val="single" w:sz="4" w:space="0" w:color="auto"/>
              <w:bottom w:val="single" w:sz="4" w:space="0" w:color="auto"/>
              <w:right w:val="single" w:sz="4" w:space="0" w:color="auto"/>
            </w:tcBorders>
          </w:tcPr>
          <w:p w:rsidR="00702645" w:rsidRDefault="00702645" w:rsidP="00702645">
            <w:pPr>
              <w:ind w:firstLine="0"/>
              <w:jc w:val="left"/>
              <w:rPr>
                <w:rStyle w:val="TabletextChar"/>
              </w:rPr>
            </w:pPr>
          </w:p>
        </w:tc>
        <w:tc>
          <w:tcPr>
            <w:tcW w:w="0" w:type="auto"/>
            <w:tcBorders>
              <w:top w:val="single" w:sz="4" w:space="0" w:color="auto"/>
              <w:left w:val="single" w:sz="4" w:space="0" w:color="auto"/>
              <w:bottom w:val="single" w:sz="4" w:space="0" w:color="auto"/>
              <w:right w:val="single" w:sz="4" w:space="0" w:color="auto"/>
            </w:tcBorders>
          </w:tcPr>
          <w:p w:rsidR="00702645" w:rsidRDefault="00702645" w:rsidP="00702645">
            <w:pPr>
              <w:pStyle w:val="Tabletext"/>
            </w:pPr>
            <w:r>
              <w:t>8</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t>Проверка авторизации по правильный логину и паролю</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rsidRPr="00A76861">
              <w:t>Pass</w:t>
            </w:r>
          </w:p>
        </w:tc>
      </w:tr>
      <w:tr w:rsidR="00702645" w:rsidRPr="00A76861" w:rsidTr="00702645">
        <w:trPr>
          <w:jc w:val="center"/>
        </w:trPr>
        <w:tc>
          <w:tcPr>
            <w:tcW w:w="0" w:type="auto"/>
            <w:vMerge w:val="restart"/>
            <w:tcBorders>
              <w:top w:val="single" w:sz="4" w:space="0" w:color="auto"/>
              <w:left w:val="single" w:sz="4" w:space="0" w:color="auto"/>
              <w:right w:val="single" w:sz="4" w:space="0" w:color="auto"/>
            </w:tcBorders>
          </w:tcPr>
          <w:p w:rsidR="00702645" w:rsidRDefault="00702645" w:rsidP="00702645">
            <w:pPr>
              <w:ind w:firstLine="0"/>
              <w:jc w:val="left"/>
              <w:rPr>
                <w:rStyle w:val="TabletextChar"/>
              </w:rPr>
            </w:pPr>
            <w:r>
              <w:rPr>
                <w:rStyle w:val="TabletextChar"/>
              </w:rPr>
              <w:t>5) Помещение писем или их вложений в соответствующую подпапку</w:t>
            </w:r>
          </w:p>
        </w:tc>
        <w:tc>
          <w:tcPr>
            <w:tcW w:w="0" w:type="auto"/>
            <w:tcBorders>
              <w:top w:val="single" w:sz="4" w:space="0" w:color="auto"/>
              <w:left w:val="single" w:sz="4" w:space="0" w:color="auto"/>
              <w:bottom w:val="single" w:sz="4" w:space="0" w:color="auto"/>
              <w:right w:val="single" w:sz="4" w:space="0" w:color="auto"/>
            </w:tcBorders>
          </w:tcPr>
          <w:p w:rsidR="00702645" w:rsidRDefault="00702645" w:rsidP="00702645">
            <w:pPr>
              <w:pStyle w:val="Tabletext"/>
            </w:pPr>
            <w:r>
              <w:t>9</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t>Проверка обработки критериев распределения писем по не валидному критерию</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rsidRPr="00A76861">
              <w:t>Pass</w:t>
            </w:r>
          </w:p>
        </w:tc>
      </w:tr>
      <w:tr w:rsidR="00702645" w:rsidRPr="00A76861" w:rsidTr="00702645">
        <w:trPr>
          <w:jc w:val="center"/>
        </w:trPr>
        <w:tc>
          <w:tcPr>
            <w:tcW w:w="0" w:type="auto"/>
            <w:vMerge/>
            <w:tcBorders>
              <w:left w:val="single" w:sz="4" w:space="0" w:color="auto"/>
              <w:right w:val="single" w:sz="4" w:space="0" w:color="auto"/>
            </w:tcBorders>
          </w:tcPr>
          <w:p w:rsidR="00702645" w:rsidRDefault="00702645" w:rsidP="00702645">
            <w:pPr>
              <w:ind w:firstLine="0"/>
              <w:jc w:val="left"/>
              <w:rPr>
                <w:rStyle w:val="TabletextChar"/>
              </w:rPr>
            </w:pPr>
          </w:p>
        </w:tc>
        <w:tc>
          <w:tcPr>
            <w:tcW w:w="0" w:type="auto"/>
            <w:tcBorders>
              <w:top w:val="single" w:sz="4" w:space="0" w:color="auto"/>
              <w:left w:val="single" w:sz="4" w:space="0" w:color="auto"/>
              <w:bottom w:val="single" w:sz="4" w:space="0" w:color="auto"/>
              <w:right w:val="single" w:sz="4" w:space="0" w:color="auto"/>
            </w:tcBorders>
          </w:tcPr>
          <w:p w:rsidR="00702645" w:rsidRDefault="00702645" w:rsidP="00702645">
            <w:pPr>
              <w:pStyle w:val="Tabletext"/>
            </w:pPr>
            <w:r>
              <w:t>10</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t>Проверка обработки критериев распределения писем по валидному критерию</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rsidRPr="00A76861">
              <w:t>Pass</w:t>
            </w:r>
          </w:p>
        </w:tc>
      </w:tr>
      <w:tr w:rsidR="00702645" w:rsidRPr="00A76861" w:rsidTr="00702645">
        <w:trPr>
          <w:jc w:val="center"/>
        </w:trPr>
        <w:tc>
          <w:tcPr>
            <w:tcW w:w="0" w:type="auto"/>
            <w:vMerge/>
            <w:tcBorders>
              <w:left w:val="single" w:sz="4" w:space="0" w:color="auto"/>
              <w:right w:val="single" w:sz="4" w:space="0" w:color="auto"/>
            </w:tcBorders>
          </w:tcPr>
          <w:p w:rsidR="00702645" w:rsidRDefault="00702645" w:rsidP="00702645">
            <w:pPr>
              <w:ind w:firstLine="0"/>
              <w:jc w:val="left"/>
              <w:rPr>
                <w:rStyle w:val="TabletextChar"/>
              </w:rPr>
            </w:pPr>
          </w:p>
        </w:tc>
        <w:tc>
          <w:tcPr>
            <w:tcW w:w="0" w:type="auto"/>
            <w:tcBorders>
              <w:top w:val="single" w:sz="4" w:space="0" w:color="auto"/>
              <w:left w:val="single" w:sz="4" w:space="0" w:color="auto"/>
              <w:bottom w:val="single" w:sz="4" w:space="0" w:color="auto"/>
              <w:right w:val="single" w:sz="4" w:space="0" w:color="auto"/>
            </w:tcBorders>
          </w:tcPr>
          <w:p w:rsidR="00702645" w:rsidRDefault="00702645" w:rsidP="00702645">
            <w:pPr>
              <w:pStyle w:val="Tabletext"/>
            </w:pPr>
            <w:r>
              <w:t>11</w:t>
            </w:r>
          </w:p>
        </w:tc>
        <w:tc>
          <w:tcPr>
            <w:tcW w:w="0" w:type="auto"/>
            <w:tcBorders>
              <w:top w:val="single" w:sz="4" w:space="0" w:color="auto"/>
              <w:left w:val="single" w:sz="4" w:space="0" w:color="auto"/>
              <w:bottom w:val="single" w:sz="4" w:space="0" w:color="auto"/>
              <w:right w:val="single" w:sz="4" w:space="0" w:color="auto"/>
            </w:tcBorders>
          </w:tcPr>
          <w:p w:rsidR="00702645" w:rsidRDefault="00702645" w:rsidP="00702645">
            <w:pPr>
              <w:pStyle w:val="Tabletext"/>
            </w:pPr>
            <w:r>
              <w:t>Проверка на отсутствие корневого каталога</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rsidRPr="00A76861">
              <w:t>Pass</w:t>
            </w:r>
          </w:p>
        </w:tc>
      </w:tr>
      <w:tr w:rsidR="00702645" w:rsidRPr="00A76861" w:rsidTr="00702645">
        <w:trPr>
          <w:jc w:val="center"/>
        </w:trPr>
        <w:tc>
          <w:tcPr>
            <w:tcW w:w="0" w:type="auto"/>
            <w:vMerge/>
            <w:tcBorders>
              <w:left w:val="single" w:sz="4" w:space="0" w:color="auto"/>
              <w:right w:val="single" w:sz="4" w:space="0" w:color="auto"/>
            </w:tcBorders>
          </w:tcPr>
          <w:p w:rsidR="00702645" w:rsidRDefault="00702645" w:rsidP="00702645">
            <w:pPr>
              <w:ind w:firstLine="0"/>
              <w:jc w:val="left"/>
              <w:rPr>
                <w:rStyle w:val="TabletextChar"/>
              </w:rPr>
            </w:pPr>
          </w:p>
        </w:tc>
        <w:tc>
          <w:tcPr>
            <w:tcW w:w="0" w:type="auto"/>
            <w:tcBorders>
              <w:top w:val="single" w:sz="4" w:space="0" w:color="auto"/>
              <w:left w:val="single" w:sz="4" w:space="0" w:color="auto"/>
              <w:bottom w:val="single" w:sz="4" w:space="0" w:color="auto"/>
              <w:right w:val="single" w:sz="4" w:space="0" w:color="auto"/>
            </w:tcBorders>
          </w:tcPr>
          <w:p w:rsidR="00702645" w:rsidRDefault="00702645" w:rsidP="00702645">
            <w:pPr>
              <w:pStyle w:val="Tabletext"/>
            </w:pPr>
            <w:r>
              <w:t>12</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t>Проверка размещения письма которое подходит по двум критериям</w:t>
            </w:r>
          </w:p>
        </w:tc>
        <w:tc>
          <w:tcPr>
            <w:tcW w:w="0" w:type="auto"/>
            <w:tcBorders>
              <w:top w:val="single" w:sz="4" w:space="0" w:color="auto"/>
              <w:left w:val="single" w:sz="4" w:space="0" w:color="auto"/>
              <w:bottom w:val="single" w:sz="4" w:space="0" w:color="auto"/>
              <w:right w:val="single" w:sz="4" w:space="0" w:color="auto"/>
            </w:tcBorders>
          </w:tcPr>
          <w:p w:rsidR="00702645" w:rsidRPr="00A76861" w:rsidRDefault="00702645" w:rsidP="00702645">
            <w:pPr>
              <w:pStyle w:val="Tabletext"/>
            </w:pPr>
            <w:r w:rsidRPr="00A76861">
              <w:t>Pass</w:t>
            </w:r>
          </w:p>
        </w:tc>
      </w:tr>
    </w:tbl>
    <w:p w:rsidR="00BF0948" w:rsidRDefault="00BF0948" w:rsidP="00702645"/>
    <w:p w:rsidR="00BF0948" w:rsidRDefault="00BF0948">
      <w:pPr>
        <w:spacing w:after="200" w:line="276" w:lineRule="auto"/>
        <w:ind w:firstLine="0"/>
        <w:jc w:val="left"/>
      </w:pPr>
      <w:r>
        <w:br w:type="page"/>
      </w:r>
    </w:p>
    <w:p w:rsidR="00702645" w:rsidRDefault="00BF0948" w:rsidP="00BF0948">
      <w:pPr>
        <w:pStyle w:val="Tableheading"/>
      </w:pPr>
      <w:r>
        <w:lastRenderedPageBreak/>
        <w:t>Продолжение таблицы 4.2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93"/>
        <w:gridCol w:w="456"/>
        <w:gridCol w:w="4979"/>
        <w:gridCol w:w="643"/>
      </w:tblGrid>
      <w:tr w:rsidR="00BF0948" w:rsidRPr="00A76861" w:rsidTr="006828A5">
        <w:trPr>
          <w:jc w:val="center"/>
        </w:trPr>
        <w:tc>
          <w:tcPr>
            <w:tcW w:w="0" w:type="auto"/>
            <w:vMerge w:val="restart"/>
            <w:tcBorders>
              <w:left w:val="single" w:sz="4" w:space="0" w:color="auto"/>
              <w:right w:val="single" w:sz="4" w:space="0" w:color="auto"/>
            </w:tcBorders>
          </w:tcPr>
          <w:p w:rsidR="00BF0948" w:rsidRDefault="00BF0948" w:rsidP="006828A5">
            <w:pPr>
              <w:ind w:firstLine="0"/>
              <w:jc w:val="left"/>
              <w:rPr>
                <w:rStyle w:val="TabletextChar"/>
              </w:rPr>
            </w:pPr>
            <w:r>
              <w:rPr>
                <w:rStyle w:val="TabletextChar"/>
              </w:rPr>
              <w:t>6) Извлечение вложений и их распаковка</w:t>
            </w: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13</w:t>
            </w: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Проверка попытки распаковки не архива</w:t>
            </w:r>
          </w:p>
        </w:tc>
        <w:tc>
          <w:tcPr>
            <w:tcW w:w="0" w:type="auto"/>
            <w:tcBorders>
              <w:top w:val="single" w:sz="4" w:space="0" w:color="auto"/>
              <w:left w:val="single" w:sz="4" w:space="0" w:color="auto"/>
              <w:bottom w:val="single" w:sz="4" w:space="0" w:color="auto"/>
              <w:right w:val="single" w:sz="4" w:space="0" w:color="auto"/>
            </w:tcBorders>
          </w:tcPr>
          <w:p w:rsidR="00BF0948" w:rsidRPr="00A76861" w:rsidRDefault="00BF0948" w:rsidP="006828A5">
            <w:pPr>
              <w:pStyle w:val="Tabletext"/>
            </w:pPr>
            <w:proofErr w:type="spellStart"/>
            <w:r w:rsidRPr="00A76861">
              <w:t>Pass</w:t>
            </w:r>
            <w:proofErr w:type="spellEnd"/>
          </w:p>
        </w:tc>
      </w:tr>
      <w:tr w:rsidR="00BF0948" w:rsidRPr="00A76861" w:rsidTr="006828A5">
        <w:trPr>
          <w:jc w:val="center"/>
        </w:trPr>
        <w:tc>
          <w:tcPr>
            <w:tcW w:w="0" w:type="auto"/>
            <w:vMerge/>
            <w:tcBorders>
              <w:left w:val="single" w:sz="4" w:space="0" w:color="auto"/>
              <w:right w:val="single" w:sz="4" w:space="0" w:color="auto"/>
            </w:tcBorders>
          </w:tcPr>
          <w:p w:rsidR="00BF0948" w:rsidRDefault="00BF0948" w:rsidP="006828A5">
            <w:pPr>
              <w:ind w:firstLine="0"/>
              <w:jc w:val="left"/>
              <w:rPr>
                <w:rStyle w:val="TabletextChar"/>
              </w:rPr>
            </w:pP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14</w:t>
            </w: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Проверка распаковки архива в корень подпапки письма</w:t>
            </w:r>
          </w:p>
        </w:tc>
        <w:tc>
          <w:tcPr>
            <w:tcW w:w="0" w:type="auto"/>
            <w:tcBorders>
              <w:top w:val="single" w:sz="4" w:space="0" w:color="auto"/>
              <w:left w:val="single" w:sz="4" w:space="0" w:color="auto"/>
              <w:bottom w:val="single" w:sz="4" w:space="0" w:color="auto"/>
              <w:right w:val="single" w:sz="4" w:space="0" w:color="auto"/>
            </w:tcBorders>
          </w:tcPr>
          <w:p w:rsidR="00BF0948" w:rsidRPr="00A76861" w:rsidRDefault="00BF0948" w:rsidP="006828A5">
            <w:pPr>
              <w:pStyle w:val="Tabletext"/>
            </w:pPr>
            <w:proofErr w:type="spellStart"/>
            <w:r w:rsidRPr="00A76861">
              <w:t>Pass</w:t>
            </w:r>
            <w:proofErr w:type="spellEnd"/>
          </w:p>
        </w:tc>
      </w:tr>
      <w:tr w:rsidR="00BF0948" w:rsidRPr="00653325" w:rsidTr="006828A5">
        <w:trPr>
          <w:jc w:val="center"/>
        </w:trPr>
        <w:tc>
          <w:tcPr>
            <w:tcW w:w="0" w:type="auto"/>
            <w:vMerge/>
            <w:tcBorders>
              <w:left w:val="single" w:sz="4" w:space="0" w:color="auto"/>
              <w:right w:val="single" w:sz="4" w:space="0" w:color="auto"/>
            </w:tcBorders>
          </w:tcPr>
          <w:p w:rsidR="00BF0948" w:rsidRDefault="00BF0948" w:rsidP="006828A5">
            <w:pPr>
              <w:ind w:firstLine="0"/>
              <w:jc w:val="left"/>
              <w:rPr>
                <w:rStyle w:val="TabletextChar"/>
              </w:rPr>
            </w:pP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15</w:t>
            </w: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Проверка распаковки архива в создаваемую для содержимого архива подпапку</w:t>
            </w: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proofErr w:type="spellStart"/>
            <w:r w:rsidRPr="00A76861">
              <w:t>Pass</w:t>
            </w:r>
            <w:proofErr w:type="spellEnd"/>
          </w:p>
          <w:p w:rsidR="00BF0948" w:rsidRPr="00653325" w:rsidRDefault="00BF0948" w:rsidP="006828A5"/>
        </w:tc>
      </w:tr>
      <w:tr w:rsidR="00BF0948" w:rsidRPr="00A76861" w:rsidTr="006828A5">
        <w:trPr>
          <w:jc w:val="center"/>
        </w:trPr>
        <w:tc>
          <w:tcPr>
            <w:tcW w:w="0" w:type="auto"/>
            <w:vMerge/>
            <w:tcBorders>
              <w:left w:val="single" w:sz="4" w:space="0" w:color="auto"/>
              <w:right w:val="single" w:sz="4" w:space="0" w:color="auto"/>
            </w:tcBorders>
          </w:tcPr>
          <w:p w:rsidR="00BF0948" w:rsidRDefault="00BF0948" w:rsidP="006828A5">
            <w:pPr>
              <w:ind w:firstLine="0"/>
              <w:jc w:val="left"/>
              <w:rPr>
                <w:rStyle w:val="TabletextChar"/>
              </w:rPr>
            </w:pP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16</w:t>
            </w: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Проверка отсутствия вложений</w:t>
            </w:r>
          </w:p>
        </w:tc>
        <w:tc>
          <w:tcPr>
            <w:tcW w:w="0" w:type="auto"/>
            <w:tcBorders>
              <w:top w:val="single" w:sz="4" w:space="0" w:color="auto"/>
              <w:left w:val="single" w:sz="4" w:space="0" w:color="auto"/>
              <w:bottom w:val="single" w:sz="4" w:space="0" w:color="auto"/>
              <w:right w:val="single" w:sz="4" w:space="0" w:color="auto"/>
            </w:tcBorders>
          </w:tcPr>
          <w:p w:rsidR="00BF0948" w:rsidRPr="00A76861" w:rsidRDefault="00BF0948" w:rsidP="006828A5">
            <w:pPr>
              <w:pStyle w:val="Tabletext"/>
            </w:pPr>
            <w:proofErr w:type="spellStart"/>
            <w:r w:rsidRPr="00A76861">
              <w:t>Pass</w:t>
            </w:r>
            <w:proofErr w:type="spellEnd"/>
          </w:p>
        </w:tc>
      </w:tr>
      <w:tr w:rsidR="00BF0948" w:rsidRPr="00A76861" w:rsidTr="006828A5">
        <w:trPr>
          <w:jc w:val="center"/>
        </w:trPr>
        <w:tc>
          <w:tcPr>
            <w:tcW w:w="0" w:type="auto"/>
            <w:vMerge w:val="restart"/>
            <w:tcBorders>
              <w:left w:val="single" w:sz="4" w:space="0" w:color="auto"/>
              <w:right w:val="single" w:sz="4" w:space="0" w:color="auto"/>
            </w:tcBorders>
          </w:tcPr>
          <w:p w:rsidR="00BF0948" w:rsidRDefault="00BF0948" w:rsidP="006828A5">
            <w:pPr>
              <w:ind w:firstLine="0"/>
              <w:jc w:val="left"/>
              <w:rPr>
                <w:rStyle w:val="TabletextChar"/>
              </w:rPr>
            </w:pPr>
            <w:r>
              <w:rPr>
                <w:rStyle w:val="TabletextChar"/>
              </w:rPr>
              <w:t>7) Ведение лог-файлов</w:t>
            </w: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17</w:t>
            </w: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Проверка записи в лог информации о текущей операции</w:t>
            </w:r>
          </w:p>
        </w:tc>
        <w:tc>
          <w:tcPr>
            <w:tcW w:w="0" w:type="auto"/>
            <w:tcBorders>
              <w:top w:val="single" w:sz="4" w:space="0" w:color="auto"/>
              <w:left w:val="single" w:sz="4" w:space="0" w:color="auto"/>
              <w:bottom w:val="single" w:sz="4" w:space="0" w:color="auto"/>
              <w:right w:val="single" w:sz="4" w:space="0" w:color="auto"/>
            </w:tcBorders>
          </w:tcPr>
          <w:p w:rsidR="00BF0948" w:rsidRPr="00A76861" w:rsidRDefault="00BF0948" w:rsidP="006828A5">
            <w:pPr>
              <w:pStyle w:val="Tabletext"/>
            </w:pPr>
            <w:proofErr w:type="spellStart"/>
            <w:r w:rsidRPr="00A76861">
              <w:t>Pass</w:t>
            </w:r>
            <w:proofErr w:type="spellEnd"/>
          </w:p>
        </w:tc>
      </w:tr>
      <w:tr w:rsidR="00BF0948" w:rsidRPr="00A76861" w:rsidTr="006828A5">
        <w:trPr>
          <w:jc w:val="center"/>
        </w:trPr>
        <w:tc>
          <w:tcPr>
            <w:tcW w:w="0" w:type="auto"/>
            <w:vMerge/>
            <w:tcBorders>
              <w:left w:val="single" w:sz="4" w:space="0" w:color="auto"/>
              <w:right w:val="single" w:sz="4" w:space="0" w:color="auto"/>
            </w:tcBorders>
          </w:tcPr>
          <w:p w:rsidR="00BF0948" w:rsidRDefault="00BF0948" w:rsidP="006828A5">
            <w:pPr>
              <w:ind w:firstLine="0"/>
              <w:jc w:val="left"/>
              <w:rPr>
                <w:rStyle w:val="TabletextChar"/>
              </w:rPr>
            </w:pP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18</w:t>
            </w: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Проверка создания лог файла по заданному в конфигурации имени</w:t>
            </w:r>
          </w:p>
        </w:tc>
        <w:tc>
          <w:tcPr>
            <w:tcW w:w="0" w:type="auto"/>
            <w:tcBorders>
              <w:top w:val="single" w:sz="4" w:space="0" w:color="auto"/>
              <w:left w:val="single" w:sz="4" w:space="0" w:color="auto"/>
              <w:bottom w:val="single" w:sz="4" w:space="0" w:color="auto"/>
              <w:right w:val="single" w:sz="4" w:space="0" w:color="auto"/>
            </w:tcBorders>
          </w:tcPr>
          <w:p w:rsidR="00BF0948" w:rsidRPr="00A76861" w:rsidRDefault="00BF0948" w:rsidP="006828A5">
            <w:pPr>
              <w:pStyle w:val="Tabletext"/>
            </w:pPr>
            <w:proofErr w:type="spellStart"/>
            <w:r w:rsidRPr="00A76861">
              <w:t>Pass</w:t>
            </w:r>
            <w:proofErr w:type="spellEnd"/>
          </w:p>
        </w:tc>
      </w:tr>
      <w:tr w:rsidR="00BF0948" w:rsidRPr="00A76861" w:rsidTr="006828A5">
        <w:trPr>
          <w:jc w:val="center"/>
        </w:trPr>
        <w:tc>
          <w:tcPr>
            <w:tcW w:w="0" w:type="auto"/>
            <w:vMerge/>
            <w:tcBorders>
              <w:left w:val="single" w:sz="4" w:space="0" w:color="auto"/>
              <w:right w:val="single" w:sz="4" w:space="0" w:color="auto"/>
            </w:tcBorders>
          </w:tcPr>
          <w:p w:rsidR="00BF0948" w:rsidRDefault="00BF0948" w:rsidP="006828A5">
            <w:pPr>
              <w:ind w:firstLine="0"/>
              <w:jc w:val="left"/>
              <w:rPr>
                <w:rStyle w:val="TabletextChar"/>
              </w:rPr>
            </w:pP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19</w:t>
            </w: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 xml:space="preserve">Проверка на переполнение заданного размера лог-файла </w:t>
            </w:r>
          </w:p>
        </w:tc>
        <w:tc>
          <w:tcPr>
            <w:tcW w:w="0" w:type="auto"/>
            <w:tcBorders>
              <w:top w:val="single" w:sz="4" w:space="0" w:color="auto"/>
              <w:left w:val="single" w:sz="4" w:space="0" w:color="auto"/>
              <w:bottom w:val="single" w:sz="4" w:space="0" w:color="auto"/>
              <w:right w:val="single" w:sz="4" w:space="0" w:color="auto"/>
            </w:tcBorders>
          </w:tcPr>
          <w:p w:rsidR="00BF0948" w:rsidRPr="00A76861" w:rsidRDefault="00BF0948" w:rsidP="006828A5">
            <w:pPr>
              <w:pStyle w:val="Tabletext"/>
            </w:pPr>
            <w:proofErr w:type="spellStart"/>
            <w:r w:rsidRPr="00A76861">
              <w:t>Pass</w:t>
            </w:r>
            <w:proofErr w:type="spellEnd"/>
          </w:p>
        </w:tc>
      </w:tr>
      <w:tr w:rsidR="00BF0948" w:rsidRPr="00A76861" w:rsidTr="006828A5">
        <w:trPr>
          <w:jc w:val="center"/>
        </w:trPr>
        <w:tc>
          <w:tcPr>
            <w:tcW w:w="0" w:type="auto"/>
            <w:vMerge/>
            <w:tcBorders>
              <w:left w:val="single" w:sz="4" w:space="0" w:color="auto"/>
              <w:right w:val="single" w:sz="4" w:space="0" w:color="auto"/>
            </w:tcBorders>
          </w:tcPr>
          <w:p w:rsidR="00BF0948" w:rsidRDefault="00BF0948" w:rsidP="006828A5">
            <w:pPr>
              <w:ind w:firstLine="0"/>
              <w:jc w:val="left"/>
              <w:rPr>
                <w:rStyle w:val="TabletextChar"/>
              </w:rPr>
            </w:pP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20</w:t>
            </w: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Проверка на истечение даты хранения</w:t>
            </w:r>
          </w:p>
        </w:tc>
        <w:tc>
          <w:tcPr>
            <w:tcW w:w="0" w:type="auto"/>
            <w:tcBorders>
              <w:top w:val="single" w:sz="4" w:space="0" w:color="auto"/>
              <w:left w:val="single" w:sz="4" w:space="0" w:color="auto"/>
              <w:bottom w:val="single" w:sz="4" w:space="0" w:color="auto"/>
              <w:right w:val="single" w:sz="4" w:space="0" w:color="auto"/>
            </w:tcBorders>
          </w:tcPr>
          <w:p w:rsidR="00BF0948" w:rsidRPr="00A76861" w:rsidRDefault="00BF0948" w:rsidP="006828A5">
            <w:pPr>
              <w:pStyle w:val="Tabletext"/>
            </w:pPr>
            <w:proofErr w:type="spellStart"/>
            <w:r w:rsidRPr="00A76861">
              <w:t>Pass</w:t>
            </w:r>
            <w:proofErr w:type="spellEnd"/>
          </w:p>
        </w:tc>
      </w:tr>
      <w:tr w:rsidR="00BF0948" w:rsidRPr="00FF4C22" w:rsidTr="006828A5">
        <w:trPr>
          <w:jc w:val="center"/>
        </w:trPr>
        <w:tc>
          <w:tcPr>
            <w:tcW w:w="0" w:type="auto"/>
            <w:tcBorders>
              <w:left w:val="single" w:sz="4" w:space="0" w:color="auto"/>
              <w:bottom w:val="single" w:sz="4" w:space="0" w:color="auto"/>
              <w:right w:val="single" w:sz="4" w:space="0" w:color="auto"/>
            </w:tcBorders>
          </w:tcPr>
          <w:p w:rsidR="00BF0948" w:rsidRDefault="00BF0948" w:rsidP="006828A5">
            <w:pPr>
              <w:ind w:firstLine="0"/>
              <w:jc w:val="left"/>
              <w:rPr>
                <w:rStyle w:val="TabletextChar"/>
              </w:rPr>
            </w:pPr>
            <w:r>
              <w:rPr>
                <w:rStyle w:val="TabletextChar"/>
              </w:rPr>
              <w:t>8) Частота выполнения основного цикла программы</w:t>
            </w: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21</w:t>
            </w:r>
          </w:p>
        </w:tc>
        <w:tc>
          <w:tcPr>
            <w:tcW w:w="0" w:type="auto"/>
            <w:tcBorders>
              <w:top w:val="single" w:sz="4" w:space="0" w:color="auto"/>
              <w:left w:val="single" w:sz="4" w:space="0" w:color="auto"/>
              <w:bottom w:val="single" w:sz="4" w:space="0" w:color="auto"/>
              <w:right w:val="single" w:sz="4" w:space="0" w:color="auto"/>
            </w:tcBorders>
          </w:tcPr>
          <w:p w:rsidR="00BF0948" w:rsidRDefault="00BF0948" w:rsidP="006828A5">
            <w:pPr>
              <w:pStyle w:val="Tabletext"/>
            </w:pPr>
            <w:r>
              <w:t xml:space="preserve">Проверка соответствия частоты работы службы </w:t>
            </w:r>
          </w:p>
        </w:tc>
        <w:tc>
          <w:tcPr>
            <w:tcW w:w="0" w:type="auto"/>
            <w:tcBorders>
              <w:top w:val="single" w:sz="4" w:space="0" w:color="auto"/>
              <w:left w:val="single" w:sz="4" w:space="0" w:color="auto"/>
              <w:bottom w:val="single" w:sz="4" w:space="0" w:color="auto"/>
              <w:right w:val="single" w:sz="4" w:space="0" w:color="auto"/>
            </w:tcBorders>
          </w:tcPr>
          <w:p w:rsidR="00BF0948" w:rsidRPr="00FF4C22" w:rsidRDefault="00BF0948" w:rsidP="006828A5">
            <w:pPr>
              <w:pStyle w:val="Tabletext"/>
              <w:rPr>
                <w:lang w:val="en-US"/>
              </w:rPr>
            </w:pPr>
            <w:r>
              <w:rPr>
                <w:lang w:val="en-US"/>
              </w:rPr>
              <w:t>Fail</w:t>
            </w:r>
          </w:p>
        </w:tc>
      </w:tr>
    </w:tbl>
    <w:p w:rsidR="00BF0948" w:rsidRDefault="00BF0948" w:rsidP="00702645"/>
    <w:p w:rsidR="00702645" w:rsidRPr="00A76861" w:rsidRDefault="00702645" w:rsidP="00702645">
      <w:r w:rsidRPr="00A76861">
        <w:t xml:space="preserve">В результате тестирования программы была обнаружена ошибка, </w:t>
      </w:r>
      <w:r>
        <w:t xml:space="preserve">рабочее тело службы выполняется с заданной частотой (по таймеру) и по истечении заданного промежутка времени начинает своё выполнение с начала вне зависимости от того была ли завершена текущая операция. Эта ошибка будет исправлена в последующих версиях данного ПО. </w:t>
      </w:r>
    </w:p>
    <w:p w:rsidR="00702645" w:rsidRPr="00A76861" w:rsidRDefault="00702645" w:rsidP="00702645">
      <w:r w:rsidRPr="00A76861">
        <w:t>К</w:t>
      </w:r>
      <w:r>
        <w:t xml:space="preserve">ак </w:t>
      </w:r>
      <w:r w:rsidR="00BF0948">
        <w:t>следует</w:t>
      </w:r>
      <w:r>
        <w:t xml:space="preserve"> из таблиц 4.1 и</w:t>
      </w:r>
      <w:r w:rsidRPr="00A76861">
        <w:t xml:space="preserve"> 4.2 </w:t>
      </w:r>
      <w:r>
        <w:t xml:space="preserve">верификация и </w:t>
      </w:r>
      <w:r w:rsidRPr="00A76861">
        <w:t>тестирование программы выполнен</w:t>
      </w:r>
      <w:r w:rsidR="00BF0948">
        <w:t xml:space="preserve">ы </w:t>
      </w:r>
      <w:r w:rsidRPr="00A76861">
        <w:t>успешно.</w:t>
      </w:r>
    </w:p>
    <w:p w:rsidR="00702645" w:rsidRDefault="00702645">
      <w:pPr>
        <w:spacing w:after="200" w:line="276" w:lineRule="auto"/>
        <w:ind w:firstLine="0"/>
        <w:jc w:val="left"/>
      </w:pPr>
      <w:r>
        <w:br w:type="page"/>
      </w:r>
    </w:p>
    <w:p w:rsidR="00702645" w:rsidRPr="00A76861" w:rsidRDefault="00702645" w:rsidP="00702645">
      <w:pPr>
        <w:pStyle w:val="1"/>
      </w:pPr>
      <w:bookmarkStart w:id="43" w:name="_Toc470019225"/>
      <w:bookmarkStart w:id="44" w:name="_Toc483327555"/>
      <w:r w:rsidRPr="00A76861">
        <w:lastRenderedPageBreak/>
        <w:t>ВЫВОДЫ</w:t>
      </w:r>
      <w:bookmarkEnd w:id="43"/>
      <w:bookmarkEnd w:id="44"/>
    </w:p>
    <w:p w:rsidR="00702645" w:rsidRPr="00A76861" w:rsidRDefault="00702645" w:rsidP="00702645">
      <w:pPr>
        <w:spacing w:after="200" w:line="276" w:lineRule="auto"/>
        <w:ind w:firstLine="0"/>
        <w:jc w:val="left"/>
      </w:pPr>
    </w:p>
    <w:p w:rsidR="00702645" w:rsidRPr="00010C35" w:rsidRDefault="00702645" w:rsidP="00702645">
      <w:pPr>
        <w:rPr>
          <w:i/>
        </w:rPr>
      </w:pPr>
      <w:r w:rsidRPr="00A76861">
        <w:t xml:space="preserve">В результате выполнения данной работы был реализован проект, </w:t>
      </w:r>
      <w:r>
        <w:t>предоставляющий возможность</w:t>
      </w:r>
      <w:r w:rsidRPr="00A76861">
        <w:t xml:space="preserve"> </w:t>
      </w:r>
      <w:r>
        <w:t>получения</w:t>
      </w:r>
      <w:r w:rsidRPr="00010C35">
        <w:t xml:space="preserve"> писем и распределение их по каталогам в зависимости от файла настроек с возможностью разархивирования прикреплённых архивов.</w:t>
      </w:r>
    </w:p>
    <w:p w:rsidR="00702645" w:rsidRPr="00A76861" w:rsidRDefault="00702645" w:rsidP="00702645">
      <w:r>
        <w:t>Результат выполнения данной работы</w:t>
      </w:r>
      <w:r w:rsidRPr="00A76861">
        <w:t>:</w:t>
      </w:r>
    </w:p>
    <w:p w:rsidR="00702645" w:rsidRDefault="00702645" w:rsidP="00702645">
      <w:r>
        <w:t xml:space="preserve">1) проведен анализ предметной области и существующих решений, в результате чего было сформировано </w:t>
      </w:r>
      <w:r w:rsidRPr="00A76861">
        <w:t>постановку задачи;</w:t>
      </w:r>
    </w:p>
    <w:p w:rsidR="00702645" w:rsidRPr="00A76861" w:rsidRDefault="00702645" w:rsidP="00702645">
      <w:r>
        <w:t>2) на основе постановки задачи сформировано техническое задание;</w:t>
      </w:r>
    </w:p>
    <w:p w:rsidR="00702645" w:rsidRPr="00A76861" w:rsidRDefault="00702645" w:rsidP="00702645">
      <w:r>
        <w:t>3) проведено проектирование программы:</w:t>
      </w:r>
    </w:p>
    <w:p w:rsidR="00702645" w:rsidRPr="00A76861" w:rsidRDefault="00702645" w:rsidP="00702645">
      <w:r w:rsidRPr="00A76861">
        <w:t xml:space="preserve">– </w:t>
      </w:r>
      <w:r>
        <w:t>выбрана архитектура проекта</w:t>
      </w:r>
      <w:r w:rsidRPr="00A76861">
        <w:t xml:space="preserve">; </w:t>
      </w:r>
    </w:p>
    <w:p w:rsidR="00702645" w:rsidRPr="00A76861" w:rsidRDefault="00702645" w:rsidP="00702645">
      <w:r w:rsidRPr="00A76861">
        <w:t xml:space="preserve">– </w:t>
      </w:r>
      <w:r>
        <w:t xml:space="preserve">построено </w:t>
      </w:r>
      <w:r w:rsidRPr="00A76861">
        <w:t>диаграмма вариантов использования;</w:t>
      </w:r>
    </w:p>
    <w:p w:rsidR="00702645" w:rsidRPr="00A76861" w:rsidRDefault="00702645" w:rsidP="00702645">
      <w:r w:rsidRPr="00A76861">
        <w:t xml:space="preserve">– </w:t>
      </w:r>
      <w:r>
        <w:t xml:space="preserve">построено </w:t>
      </w:r>
      <w:r w:rsidRPr="00A76861">
        <w:t xml:space="preserve">диаграмма последовательности; </w:t>
      </w:r>
    </w:p>
    <w:p w:rsidR="00702645" w:rsidRDefault="00702645" w:rsidP="00702645">
      <w:r w:rsidRPr="00A76861">
        <w:softHyphen/>
        <w:t xml:space="preserve">– </w:t>
      </w:r>
      <w:r>
        <w:t xml:space="preserve">разработан </w:t>
      </w:r>
      <w:r w:rsidRPr="00A76861">
        <w:t>алгоритм работы программы.</w:t>
      </w:r>
    </w:p>
    <w:p w:rsidR="00702645" w:rsidRDefault="00702645" w:rsidP="00702645">
      <w:r>
        <w:t>4) в ходе разработки программы были выполнены такие шаги:</w:t>
      </w:r>
    </w:p>
    <w:p w:rsidR="00702645" w:rsidRPr="00A76861" w:rsidRDefault="00702645" w:rsidP="00702645">
      <w:r w:rsidRPr="00A76861">
        <w:t xml:space="preserve">– </w:t>
      </w:r>
      <w:r>
        <w:t>реализована архитектура проекта</w:t>
      </w:r>
      <w:r w:rsidRPr="00A76861">
        <w:t xml:space="preserve">; </w:t>
      </w:r>
    </w:p>
    <w:p w:rsidR="00702645" w:rsidRPr="00A76861" w:rsidRDefault="00702645" w:rsidP="00702645">
      <w:r w:rsidRPr="00A76861">
        <w:t xml:space="preserve">– </w:t>
      </w:r>
      <w:r>
        <w:t>разработана диаграмма пакетов</w:t>
      </w:r>
      <w:r w:rsidRPr="00A76861">
        <w:t>;</w:t>
      </w:r>
    </w:p>
    <w:p w:rsidR="00702645" w:rsidRPr="00A76861" w:rsidRDefault="00702645" w:rsidP="00702645">
      <w:r w:rsidRPr="00A76861">
        <w:t xml:space="preserve">– </w:t>
      </w:r>
      <w:r>
        <w:t>разработана диаграмма классов</w:t>
      </w:r>
      <w:r w:rsidRPr="00A76861">
        <w:t>;</w:t>
      </w:r>
    </w:p>
    <w:p w:rsidR="00702645" w:rsidRDefault="00702645" w:rsidP="00702645">
      <w:r w:rsidRPr="00A76861">
        <w:softHyphen/>
        <w:t xml:space="preserve">– </w:t>
      </w:r>
      <w:r>
        <w:t xml:space="preserve">был оптимизирован изначальный </w:t>
      </w:r>
      <w:r w:rsidRPr="00A76861">
        <w:t>алгоритм работы программы.</w:t>
      </w:r>
    </w:p>
    <w:p w:rsidR="00702645" w:rsidRDefault="00702645" w:rsidP="00702645">
      <w:r>
        <w:t>5) проведена успешная верификация программы;</w:t>
      </w:r>
    </w:p>
    <w:p w:rsidR="00702645" w:rsidRDefault="00702645" w:rsidP="00702645">
      <w:r>
        <w:t>6) проведено успешное тестирование программы;</w:t>
      </w:r>
    </w:p>
    <w:p w:rsidR="00702645" w:rsidRDefault="00702645" w:rsidP="00702645">
      <w:r>
        <w:t>7) написано руководство оператора;</w:t>
      </w:r>
    </w:p>
    <w:p w:rsidR="00702645" w:rsidRPr="00A76861" w:rsidRDefault="00702645" w:rsidP="00702645">
      <w:r>
        <w:t>8) сделана презентация.</w:t>
      </w:r>
    </w:p>
    <w:p w:rsidR="00702645" w:rsidRPr="00A76861" w:rsidRDefault="00702645" w:rsidP="00702645">
      <w:r w:rsidRPr="00A76861">
        <w:t>Разработанная программа верифицирована и протестирована.</w:t>
      </w:r>
    </w:p>
    <w:p w:rsidR="00702645" w:rsidRPr="00A76861" w:rsidRDefault="00702645" w:rsidP="00702645">
      <w:r>
        <w:t>Существует несколько путей развития данного ПО</w:t>
      </w:r>
      <w:r w:rsidRPr="00A76861">
        <w:t>, вот некоторые из них:</w:t>
      </w:r>
    </w:p>
    <w:p w:rsidR="004252E2" w:rsidRDefault="00702645" w:rsidP="00702645">
      <w:r>
        <w:t>1</w:t>
      </w:r>
      <w:r w:rsidRPr="00A76861">
        <w:t>)</w:t>
      </w:r>
      <w:r>
        <w:t xml:space="preserve"> </w:t>
      </w:r>
      <w:r w:rsidR="004252E2">
        <w:t>решить проблему с периодом обращения службы к почтовому серверу;</w:t>
      </w:r>
    </w:p>
    <w:p w:rsidR="00702645" w:rsidRDefault="004252E2" w:rsidP="00702645">
      <w:r>
        <w:t xml:space="preserve">2) </w:t>
      </w:r>
      <w:r w:rsidR="00702645">
        <w:t>реализовать поддержку большего числа видов архивов;</w:t>
      </w:r>
    </w:p>
    <w:p w:rsidR="00702645" w:rsidRDefault="004252E2" w:rsidP="00702645">
      <w:r>
        <w:t>3</w:t>
      </w:r>
      <w:r w:rsidR="00702645" w:rsidRPr="00A76861">
        <w:t>)</w:t>
      </w:r>
      <w:r w:rsidR="00702645">
        <w:t xml:space="preserve"> повысить скорость работы данного ПО</w:t>
      </w:r>
      <w:r w:rsidR="00702645" w:rsidRPr="00A76861">
        <w:t>;</w:t>
      </w:r>
    </w:p>
    <w:p w:rsidR="00702645" w:rsidRDefault="004252E2" w:rsidP="00702645">
      <w:r>
        <w:t>4</w:t>
      </w:r>
      <w:r w:rsidR="00702645">
        <w:t>) реализовать более удобный синтаксис создания критериев распределения писем;</w:t>
      </w:r>
    </w:p>
    <w:p w:rsidR="00702645" w:rsidRPr="00853574" w:rsidRDefault="004252E2" w:rsidP="00702645">
      <w:r>
        <w:t>5</w:t>
      </w:r>
      <w:r w:rsidR="00702645">
        <w:t>) реализовать вторую часть системы – автоматическое отправление писем, в результате возникновения каких-либо событий.</w:t>
      </w:r>
    </w:p>
    <w:p w:rsidR="00702645" w:rsidRPr="00A76861" w:rsidRDefault="00702645" w:rsidP="00702645"/>
    <w:p w:rsidR="00702645" w:rsidRPr="00A76861" w:rsidRDefault="00702645" w:rsidP="00702645"/>
    <w:p w:rsidR="00702645" w:rsidRPr="00A76861" w:rsidRDefault="00702645" w:rsidP="00702645">
      <w:pPr>
        <w:rPr>
          <w:rFonts w:eastAsiaTheme="majorEastAsia" w:cstheme="majorBidi"/>
          <w:bCs/>
          <w:szCs w:val="28"/>
        </w:rPr>
      </w:pPr>
      <w:r w:rsidRPr="00A76861">
        <w:br w:type="page"/>
      </w:r>
    </w:p>
    <w:p w:rsidR="00702645" w:rsidRPr="00A76861" w:rsidRDefault="00702645" w:rsidP="00702645">
      <w:pPr>
        <w:pStyle w:val="1"/>
      </w:pPr>
      <w:bookmarkStart w:id="45" w:name="_Toc470019226"/>
      <w:bookmarkStart w:id="46" w:name="_Toc483327556"/>
      <w:r w:rsidRPr="00A76861">
        <w:lastRenderedPageBreak/>
        <w:t>СПИСОК ИСПОЛЬЗОВАННЫХ ИСТОЧНИКОВ</w:t>
      </w:r>
      <w:bookmarkEnd w:id="45"/>
      <w:bookmarkEnd w:id="46"/>
    </w:p>
    <w:p w:rsidR="00702645" w:rsidRPr="00A76861" w:rsidRDefault="00702645" w:rsidP="00702645"/>
    <w:p w:rsidR="00702645" w:rsidRPr="00A76861" w:rsidRDefault="00702645" w:rsidP="00702645"/>
    <w:p w:rsidR="00702645" w:rsidRPr="00A76861" w:rsidRDefault="00702645" w:rsidP="00702645">
      <w:r>
        <w:t>1</w:t>
      </w:r>
      <w:r w:rsidRPr="00A76861">
        <w:t xml:space="preserve"> </w:t>
      </w:r>
      <w:r w:rsidRPr="00C17D3A">
        <w:t>Почтовый сервер для начинающих. Структура и принцип работы.</w:t>
      </w:r>
      <w:r>
        <w:t xml:space="preserve"> </w:t>
      </w:r>
      <w:r w:rsidRPr="00A76861">
        <w:t>[Электронный ресурс]</w:t>
      </w:r>
      <w:r w:rsidR="002655C0">
        <w:t xml:space="preserve">. – Режим доступа: </w:t>
      </w:r>
      <w:hyperlink r:id="rId26" w:history="1">
        <w:r w:rsidRPr="00C17D3A">
          <w:t>https://interface31.ru/tech_it/2010/09/pochtovyj-server-struktura-i-princip-raboty.html</w:t>
        </w:r>
      </w:hyperlink>
      <w:r w:rsidRPr="00C17D3A">
        <w:t>.</w:t>
      </w:r>
      <w:r w:rsidRPr="00A76861">
        <w:t xml:space="preserve"> (Дата обращения: 0</w:t>
      </w:r>
      <w:r>
        <w:t>6</w:t>
      </w:r>
      <w:r w:rsidRPr="00A76861">
        <w:t>.</w:t>
      </w:r>
      <w:r>
        <w:t>02.2017</w:t>
      </w:r>
      <w:r w:rsidRPr="00A76861">
        <w:t>).</w:t>
      </w:r>
    </w:p>
    <w:p w:rsidR="00702645" w:rsidRDefault="00702645" w:rsidP="00702645">
      <w:r>
        <w:t>2</w:t>
      </w:r>
      <w:r w:rsidRPr="00A76861">
        <w:t xml:space="preserve"> </w:t>
      </w:r>
      <w:r w:rsidRPr="00C17D3A">
        <w:t>Обзор 5 самых популярных почтовых клиентов</w:t>
      </w:r>
      <w:r>
        <w:t xml:space="preserve"> </w:t>
      </w:r>
      <w:r w:rsidRPr="00A76861">
        <w:t>[Электронный ресурс]</w:t>
      </w:r>
      <w:r w:rsidRPr="00C17D3A">
        <w:t xml:space="preserve"> </w:t>
      </w:r>
      <w:r w:rsidR="002655C0">
        <w:t xml:space="preserve">. – Режим доступа: </w:t>
      </w:r>
      <w:hyperlink r:id="rId27" w:history="1">
        <w:r w:rsidRPr="00C17D3A">
          <w:t>http://softcatalog.info/ru/obzor/pochtovye-klienty-dlya-windows</w:t>
        </w:r>
      </w:hyperlink>
      <w:r w:rsidRPr="00C17D3A">
        <w:t>.</w:t>
      </w:r>
      <w:r w:rsidRPr="00A76861">
        <w:t xml:space="preserve"> (Дата обращения: 0</w:t>
      </w:r>
      <w:r>
        <w:t>6</w:t>
      </w:r>
      <w:r w:rsidRPr="00A76861">
        <w:t>.</w:t>
      </w:r>
      <w:r>
        <w:t>02.2017</w:t>
      </w:r>
      <w:r w:rsidRPr="00A76861">
        <w:t>).</w:t>
      </w:r>
    </w:p>
    <w:p w:rsidR="00702645" w:rsidRDefault="00702645" w:rsidP="00702645">
      <w:r>
        <w:t>3</w:t>
      </w:r>
      <w:r w:rsidRPr="00A76861">
        <w:t xml:space="preserve"> Совершенный код. Мастер-класс / Пер. с англ. — М. : Издательство «Русская редакция», 2010. — 41с.</w:t>
      </w:r>
    </w:p>
    <w:p w:rsidR="00702645" w:rsidRPr="00A76861" w:rsidRDefault="00702645" w:rsidP="00702645">
      <w:r>
        <w:t>4</w:t>
      </w:r>
      <w:r w:rsidRPr="00A76861">
        <w:t xml:space="preserve"> Грейди Буч. Язык UML. Руководство пользователя / Грейди Буч, Джеймс Рамбо, Айвар Джекобсон. — СПб.: Питер, 2004. — 432 с.</w:t>
      </w:r>
    </w:p>
    <w:p w:rsidR="00702645" w:rsidRPr="00A76861" w:rsidRDefault="00702645" w:rsidP="00702645">
      <w:r>
        <w:t>5</w:t>
      </w:r>
      <w:r w:rsidRPr="00A76861">
        <w:t xml:space="preserve"> Язык UML. Диаграммы </w:t>
      </w:r>
      <w:r w:rsidRPr="002655C0">
        <w:t>вариантов использования [Электронный ресурс</w:t>
      </w:r>
      <w:r w:rsidR="002655C0" w:rsidRPr="002655C0">
        <w:t xml:space="preserve">]. – Режим доступа: </w:t>
      </w:r>
      <w:hyperlink r:id="rId28" w:history="1">
        <w:r w:rsidRPr="002655C0">
          <w:t>http://www.its.kpi.ua/itm/tkot/Students/Lec2_1_UML[p].pdf</w:t>
        </w:r>
      </w:hyperlink>
      <w:r w:rsidRPr="002655C0">
        <w:t>. (Дата обращения: 10.03.2017).</w:t>
      </w:r>
    </w:p>
    <w:p w:rsidR="00702645" w:rsidRDefault="00702645" w:rsidP="00702645">
      <w:r>
        <w:t>6</w:t>
      </w:r>
      <w:r w:rsidRPr="00A76861">
        <w:t xml:space="preserve"> Язык UML в анализе и проектировании систем и бизнес-процессов [Электронный ресурс</w:t>
      </w:r>
      <w:r w:rsidR="002655C0" w:rsidRPr="002655C0">
        <w:t>]</w:t>
      </w:r>
      <w:r w:rsidR="002655C0">
        <w:t xml:space="preserve">. – Режим доступа: </w:t>
      </w:r>
      <w:r w:rsidRPr="00A76861">
        <w:t xml:space="preserve"> http://www.slideshare.net/DEVTYPE/3-48780912.(Дата обращения: </w:t>
      </w:r>
      <w:r>
        <w:t>10.03.2017</w:t>
      </w:r>
      <w:r w:rsidRPr="00A76861">
        <w:t>).</w:t>
      </w:r>
      <w:r>
        <w:t xml:space="preserve"> </w:t>
      </w:r>
    </w:p>
    <w:p w:rsidR="00702645" w:rsidRDefault="00702645" w:rsidP="00702645">
      <w:r>
        <w:t>7</w:t>
      </w:r>
      <w:r w:rsidRPr="00A76861">
        <w:t xml:space="preserve"> </w:t>
      </w:r>
      <w:r w:rsidRPr="00056705">
        <w:t>ImapX documentation</w:t>
      </w:r>
      <w:r w:rsidRPr="00A76861">
        <w:t xml:space="preserve"> [Электронный ресурс]</w:t>
      </w:r>
      <w:r w:rsidR="002655C0">
        <w:t>. – Режим доступа:</w:t>
      </w:r>
      <w:r w:rsidRPr="00A76861">
        <w:t xml:space="preserve"> </w:t>
      </w:r>
      <w:r w:rsidRPr="00056705">
        <w:t>http://imapx.codeplex.com/documentation</w:t>
      </w:r>
      <w:r w:rsidRPr="00A76861">
        <w:t xml:space="preserve">.(Дата обращения: </w:t>
      </w:r>
      <w:r>
        <w:t>24.11.2016)</w:t>
      </w:r>
      <w:r w:rsidRPr="00A76861">
        <w:t>.</w:t>
      </w:r>
      <w:r>
        <w:t xml:space="preserve"> </w:t>
      </w:r>
    </w:p>
    <w:p w:rsidR="00702645" w:rsidRDefault="00702645">
      <w:pPr>
        <w:spacing w:after="200" w:line="276" w:lineRule="auto"/>
        <w:ind w:firstLine="0"/>
        <w:jc w:val="left"/>
      </w:pPr>
      <w:r>
        <w:br w:type="page"/>
      </w:r>
    </w:p>
    <w:p w:rsidR="00702645" w:rsidRPr="00010C35" w:rsidRDefault="00702645" w:rsidP="00702645">
      <w:pPr>
        <w:pStyle w:val="1"/>
      </w:pPr>
      <w:bookmarkStart w:id="47" w:name="_Toc470019227"/>
      <w:bookmarkStart w:id="48" w:name="_Toc483327557"/>
      <w:r w:rsidRPr="00010C35">
        <w:lastRenderedPageBreak/>
        <w:t>ПРИЛОЖЕНИЕ А. ТЕХНИЧЕСКОЕ ЗАДАНИЕ</w:t>
      </w:r>
      <w:bookmarkEnd w:id="47"/>
      <w:bookmarkEnd w:id="48"/>
    </w:p>
    <w:p w:rsidR="00702645" w:rsidRPr="00010C35" w:rsidRDefault="00702645" w:rsidP="00702645">
      <w:pPr>
        <w:spacing w:after="200" w:line="276" w:lineRule="auto"/>
        <w:ind w:firstLine="0"/>
        <w:jc w:val="left"/>
      </w:pPr>
    </w:p>
    <w:p w:rsidR="00702645" w:rsidRPr="00010C35" w:rsidRDefault="00702645" w:rsidP="00702645">
      <w:r w:rsidRPr="00010C35">
        <w:t>1 Введение</w:t>
      </w:r>
    </w:p>
    <w:p w:rsidR="00702645" w:rsidRPr="00010C35" w:rsidRDefault="00702645" w:rsidP="00702645">
      <w:r w:rsidRPr="00010C35">
        <w:t>1.1 Наименование программы</w:t>
      </w:r>
    </w:p>
    <w:p w:rsidR="00702645" w:rsidRPr="00010C35" w:rsidRDefault="00702645" w:rsidP="00702645">
      <w:pPr>
        <w:rPr>
          <w:i/>
        </w:rPr>
      </w:pPr>
      <w:r w:rsidRPr="00010C35">
        <w:t xml:space="preserve">Наименование </w:t>
      </w:r>
      <w:r w:rsidRPr="00010C35">
        <w:softHyphen/>
        <w:t>– "Почтовый клиент (получение почты)".</w:t>
      </w:r>
    </w:p>
    <w:p w:rsidR="00702645" w:rsidRPr="00010C35" w:rsidRDefault="00702645" w:rsidP="00702645">
      <w:r w:rsidRPr="00010C35">
        <w:t>1.2 Краткая характеристика области применения</w:t>
      </w:r>
    </w:p>
    <w:p w:rsidR="00702645" w:rsidRPr="00010C35" w:rsidRDefault="00702645" w:rsidP="00702645">
      <w:pPr>
        <w:rPr>
          <w:i/>
        </w:rPr>
      </w:pPr>
      <w:r w:rsidRPr="00010C35">
        <w:t xml:space="preserve">Разрабатываемая служба может быть использована для добавления возможности получения входной информации по </w:t>
      </w:r>
      <w:r>
        <w:t>электронной почте</w:t>
      </w:r>
      <w:r w:rsidRPr="00010C35">
        <w:t xml:space="preserve"> для систем, которые по умолчанию получают эту информацию из файлов, находящихся в каталогах файловой системы (старые системы).</w:t>
      </w:r>
    </w:p>
    <w:p w:rsidR="00702645" w:rsidRPr="00010C35" w:rsidRDefault="00702645" w:rsidP="00702645">
      <w:r w:rsidRPr="00010C35">
        <w:t>2 Основания для разработки</w:t>
      </w:r>
    </w:p>
    <w:p w:rsidR="00702645" w:rsidRPr="00010C35" w:rsidRDefault="00702645" w:rsidP="00702645">
      <w:r w:rsidRPr="00010C35">
        <w:t>2.1 Основание для проведения разработки</w:t>
      </w:r>
    </w:p>
    <w:p w:rsidR="00702645" w:rsidRPr="00010C35" w:rsidRDefault="00702645" w:rsidP="00702645">
      <w:pPr>
        <w:rPr>
          <w:i/>
        </w:rPr>
      </w:pPr>
      <w:r w:rsidRPr="00010C35">
        <w:t xml:space="preserve">Основание для разработки </w:t>
      </w:r>
      <w:r w:rsidRPr="006E69F1">
        <w:t>–</w:t>
      </w:r>
      <w:r w:rsidRPr="00010C35">
        <w:t xml:space="preserve"> задание на курсовой проект по дисциплине "Системное программное обеспечение", в целях закрепления, углубления и обобщения знаний, полученных за время обучения, и их применения к комплексному решению конкретной задачи.</w:t>
      </w:r>
    </w:p>
    <w:p w:rsidR="00702645" w:rsidRPr="00010C35" w:rsidRDefault="00702645" w:rsidP="00702645">
      <w:r w:rsidRPr="00010C35">
        <w:t>2.2 Наименование и условное обозначение темы разработки</w:t>
      </w:r>
    </w:p>
    <w:p w:rsidR="00702645" w:rsidRPr="00010C35" w:rsidRDefault="00702645" w:rsidP="00702645">
      <w:r w:rsidRPr="00010C35">
        <w:t>Наименование темы разработки – "Почтовый клиент (получение почты)".</w:t>
      </w:r>
    </w:p>
    <w:p w:rsidR="00702645" w:rsidRPr="00010C35" w:rsidRDefault="00702645" w:rsidP="00702645">
      <w:r w:rsidRPr="00010C35">
        <w:t>Условное обозначение темы разработки (шифр темы) – "ПК-01".</w:t>
      </w:r>
    </w:p>
    <w:p w:rsidR="00702645" w:rsidRPr="00010C35" w:rsidRDefault="00702645" w:rsidP="00702645">
      <w:r w:rsidRPr="00010C35">
        <w:t>3 Назначение разработки</w:t>
      </w:r>
    </w:p>
    <w:p w:rsidR="00702645" w:rsidRPr="00010C35" w:rsidRDefault="00702645" w:rsidP="00702645">
      <w:r w:rsidRPr="00010C35">
        <w:t>3.1 Функциональное назначение</w:t>
      </w:r>
    </w:p>
    <w:p w:rsidR="00702645" w:rsidRPr="00010C35" w:rsidRDefault="00702645" w:rsidP="00702645">
      <w:r w:rsidRPr="00010C35">
        <w:t xml:space="preserve">Данный программный продукт не предполагает использование в какой-то конкретной отрасли человеческой деятельности. </w:t>
      </w:r>
    </w:p>
    <w:p w:rsidR="00702645" w:rsidRPr="00010C35" w:rsidRDefault="00702645" w:rsidP="00702645">
      <w:pPr>
        <w:rPr>
          <w:i/>
        </w:rPr>
      </w:pPr>
      <w:r w:rsidRPr="00010C35">
        <w:t>Функциональным назначением программы является получение писем и распределение их по каталогам в зависимости от файла настроек с возможностью разархивирования прикреплённых архивов.</w:t>
      </w:r>
    </w:p>
    <w:p w:rsidR="00702645" w:rsidRPr="00010C35" w:rsidRDefault="00702645" w:rsidP="00702645">
      <w:r w:rsidRPr="00010C35">
        <w:t>3.2 Эксплуатационное назначение</w:t>
      </w:r>
    </w:p>
    <w:p w:rsidR="00702645" w:rsidRDefault="00702645" w:rsidP="00702645">
      <w:r w:rsidRPr="006E69F1">
        <w:t>Данная программа является службой и работает в автоматическом режиме</w:t>
      </w:r>
      <w:r>
        <w:t>.</w:t>
      </w:r>
    </w:p>
    <w:p w:rsidR="00702645" w:rsidRPr="00010C35" w:rsidRDefault="00702645" w:rsidP="00702645">
      <w:r w:rsidRPr="00010C35">
        <w:t>Условия эксплуатации программы – офис и домашние условия.</w:t>
      </w:r>
    </w:p>
    <w:p w:rsidR="00702645" w:rsidRPr="00010C35" w:rsidRDefault="00702645" w:rsidP="00702645">
      <w:r w:rsidRPr="00010C35">
        <w:t>Обслуживание данного ПО не предполагается.</w:t>
      </w:r>
    </w:p>
    <w:p w:rsidR="00702645" w:rsidRPr="00010C35" w:rsidRDefault="00702645" w:rsidP="00702645">
      <w:r>
        <w:t xml:space="preserve">Для установки данной программы необходимо реализовать специальный инсталлятор. </w:t>
      </w:r>
      <w:r w:rsidRPr="00010C35">
        <w:t xml:space="preserve"> </w:t>
      </w:r>
    </w:p>
    <w:p w:rsidR="00702645" w:rsidRPr="00010C35" w:rsidRDefault="00702645" w:rsidP="00702645">
      <w:r w:rsidRPr="00010C35">
        <w:t>4 Требования к программе или программному изделию</w:t>
      </w:r>
    </w:p>
    <w:p w:rsidR="00702645" w:rsidRPr="00010C35" w:rsidRDefault="00702645" w:rsidP="00702645">
      <w:r w:rsidRPr="00010C35">
        <w:t>4.1 Требования к функциональным характеристикам</w:t>
      </w:r>
    </w:p>
    <w:p w:rsidR="00702645" w:rsidRPr="00010C35" w:rsidRDefault="00702645" w:rsidP="00702645">
      <w:r w:rsidRPr="00010C35">
        <w:t>4.1.1 Требования к составу выполняемых функций</w:t>
      </w:r>
    </w:p>
    <w:p w:rsidR="00702645" w:rsidRPr="00010C35" w:rsidRDefault="00702645" w:rsidP="00702645">
      <w:r w:rsidRPr="00010C35">
        <w:t>Программа должна обеспечивать возможность решения задач:</w:t>
      </w:r>
    </w:p>
    <w:p w:rsidR="00702645" w:rsidRPr="00010C35" w:rsidRDefault="00702645" w:rsidP="00B8623D">
      <w:pPr>
        <w:pStyle w:val="a7"/>
        <w:numPr>
          <w:ilvl w:val="0"/>
          <w:numId w:val="28"/>
        </w:numPr>
      </w:pPr>
      <w:r w:rsidRPr="00010C35">
        <w:t>периодически, в фоновом режиме, получение почты согласно настройкам</w:t>
      </w:r>
      <w:r>
        <w:t>,</w:t>
      </w:r>
      <w:r w:rsidRPr="00010C35">
        <w:t xml:space="preserve"> указанным в конфигурационном файле (сервер, порт, использование SSL/TLS, логин, пароль от почтового ящика пользователя);</w:t>
      </w:r>
    </w:p>
    <w:p w:rsidR="00702645" w:rsidRPr="00010C35" w:rsidRDefault="00702645" w:rsidP="00B8623D">
      <w:pPr>
        <w:pStyle w:val="a7"/>
        <w:numPr>
          <w:ilvl w:val="0"/>
          <w:numId w:val="28"/>
        </w:numPr>
      </w:pPr>
      <w:r w:rsidRPr="00010C35">
        <w:lastRenderedPageBreak/>
        <w:t xml:space="preserve">распределение писем по каталогам в зависимости от </w:t>
      </w:r>
      <w:r>
        <w:t>настроек пользователя</w:t>
      </w:r>
      <w:r w:rsidRPr="00010C35">
        <w:t>;</w:t>
      </w:r>
    </w:p>
    <w:p w:rsidR="00702645" w:rsidRPr="00010C35" w:rsidRDefault="00702645" w:rsidP="00B8623D">
      <w:pPr>
        <w:pStyle w:val="a7"/>
        <w:numPr>
          <w:ilvl w:val="0"/>
          <w:numId w:val="28"/>
        </w:numPr>
      </w:pPr>
      <w:r w:rsidRPr="00010C35">
        <w:t>распаковка приложенных архивов в каталог в зависимости от отправителя;</w:t>
      </w:r>
    </w:p>
    <w:p w:rsidR="00702645" w:rsidRPr="00010C35" w:rsidRDefault="00702645" w:rsidP="00B8623D">
      <w:pPr>
        <w:pStyle w:val="a7"/>
        <w:numPr>
          <w:ilvl w:val="0"/>
          <w:numId w:val="28"/>
        </w:numPr>
      </w:pPr>
      <w:r w:rsidRPr="00010C35">
        <w:t>настройка конфигурационного файла через графический интерфейс</w:t>
      </w:r>
      <w:r>
        <w:t xml:space="preserve">, </w:t>
      </w:r>
      <w:r w:rsidRPr="00010C35">
        <w:t>где пользователь должен будет указать:</w:t>
      </w:r>
    </w:p>
    <w:p w:rsidR="00702645" w:rsidRPr="00010C35" w:rsidRDefault="00702645" w:rsidP="00B8623D">
      <w:pPr>
        <w:pStyle w:val="a7"/>
        <w:numPr>
          <w:ilvl w:val="1"/>
          <w:numId w:val="28"/>
        </w:numPr>
      </w:pPr>
      <w:r w:rsidRPr="00010C35">
        <w:t>корневой каталог, где будут храниться все остальные подкаталоги;</w:t>
      </w:r>
    </w:p>
    <w:p w:rsidR="00702645" w:rsidRDefault="00702645" w:rsidP="00B8623D">
      <w:pPr>
        <w:pStyle w:val="a7"/>
        <w:numPr>
          <w:ilvl w:val="1"/>
          <w:numId w:val="28"/>
        </w:numPr>
      </w:pPr>
      <w:r w:rsidRPr="006E69F1">
        <w:t>имя подкаталога и критерии, по которым необходимо помещать письма в данный подкаталог</w:t>
      </w:r>
      <w:r w:rsidRPr="00010C35">
        <w:t>;</w:t>
      </w:r>
    </w:p>
    <w:p w:rsidR="00702645" w:rsidRPr="00010C35" w:rsidRDefault="00702645" w:rsidP="00B8623D">
      <w:pPr>
        <w:pStyle w:val="a7"/>
        <w:numPr>
          <w:ilvl w:val="1"/>
          <w:numId w:val="28"/>
        </w:numPr>
      </w:pPr>
      <w:r>
        <w:t>имя подкаталога, в который будут помещаться письма, не соответствующие ни одному критерию;</w:t>
      </w:r>
    </w:p>
    <w:p w:rsidR="00702645" w:rsidRPr="00010C35" w:rsidRDefault="00702645" w:rsidP="00B8623D">
      <w:pPr>
        <w:pStyle w:val="a7"/>
        <w:numPr>
          <w:ilvl w:val="1"/>
          <w:numId w:val="28"/>
        </w:numPr>
      </w:pPr>
      <w:r w:rsidRPr="00010C35">
        <w:t>сервер, порт, использование SSL/TLS, логин, пароль от почтового ящика пользователя;</w:t>
      </w:r>
    </w:p>
    <w:p w:rsidR="00702645" w:rsidRDefault="00702645" w:rsidP="00B8623D">
      <w:pPr>
        <w:pStyle w:val="a7"/>
        <w:numPr>
          <w:ilvl w:val="1"/>
          <w:numId w:val="28"/>
        </w:numPr>
      </w:pPr>
      <w:r w:rsidRPr="00010C35">
        <w:t>разархивировать ли автоматически п</w:t>
      </w:r>
      <w:r>
        <w:t>рикреплённые архивы к сообщению;</w:t>
      </w:r>
    </w:p>
    <w:p w:rsidR="00702645" w:rsidRDefault="00702645" w:rsidP="00B8623D">
      <w:pPr>
        <w:pStyle w:val="a7"/>
        <w:numPr>
          <w:ilvl w:val="1"/>
          <w:numId w:val="28"/>
        </w:numPr>
      </w:pPr>
      <w:r>
        <w:t>создавать ли подкаталог для содержимого архива;</w:t>
      </w:r>
    </w:p>
    <w:p w:rsidR="00702645" w:rsidRDefault="00702645" w:rsidP="00B8623D">
      <w:pPr>
        <w:pStyle w:val="a7"/>
        <w:numPr>
          <w:ilvl w:val="1"/>
          <w:numId w:val="28"/>
        </w:numPr>
      </w:pPr>
      <w:r>
        <w:t>периодичность обращения к почтовому серверу в миллисекундах.</w:t>
      </w:r>
    </w:p>
    <w:p w:rsidR="00702645" w:rsidRDefault="00702645" w:rsidP="00B8623D">
      <w:pPr>
        <w:pStyle w:val="a7"/>
        <w:numPr>
          <w:ilvl w:val="0"/>
          <w:numId w:val="28"/>
        </w:numPr>
      </w:pPr>
      <w:r>
        <w:t>ведение лога работы в текстовом файле</w:t>
      </w:r>
    </w:p>
    <w:p w:rsidR="00702645" w:rsidRDefault="00702645" w:rsidP="00B8623D">
      <w:pPr>
        <w:pStyle w:val="a7"/>
        <w:numPr>
          <w:ilvl w:val="1"/>
          <w:numId w:val="28"/>
        </w:numPr>
      </w:pPr>
      <w:r>
        <w:t>настройка имени лог-файла;</w:t>
      </w:r>
    </w:p>
    <w:p w:rsidR="00702645" w:rsidRDefault="00702645" w:rsidP="00B8623D">
      <w:pPr>
        <w:pStyle w:val="a7"/>
        <w:numPr>
          <w:ilvl w:val="1"/>
          <w:numId w:val="28"/>
        </w:numPr>
      </w:pPr>
      <w:r>
        <w:t>настройка максимального размера лог-файла (при достижении максимума необходимо создать новый файл);</w:t>
      </w:r>
    </w:p>
    <w:p w:rsidR="00702645" w:rsidRPr="00010C35" w:rsidRDefault="00702645" w:rsidP="00B8623D">
      <w:pPr>
        <w:pStyle w:val="a7"/>
        <w:numPr>
          <w:ilvl w:val="1"/>
          <w:numId w:val="28"/>
        </w:numPr>
      </w:pPr>
      <w:r>
        <w:t>настройка автоматической очистки лог-файлов.</w:t>
      </w:r>
    </w:p>
    <w:p w:rsidR="00702645" w:rsidRPr="00010C35" w:rsidRDefault="00702645" w:rsidP="00702645">
      <w:r w:rsidRPr="00010C35">
        <w:t>4.1.2 Требования к организации входных данных</w:t>
      </w:r>
    </w:p>
    <w:p w:rsidR="00702645" w:rsidRPr="00010C35" w:rsidRDefault="00702645" w:rsidP="00702645">
      <w:r w:rsidRPr="00010C35">
        <w:t>Входные данные программы должны быть организованы в виде конфигурационного файла</w:t>
      </w:r>
      <w:r>
        <w:t xml:space="preserve"> в формате </w:t>
      </w:r>
      <w:r>
        <w:rPr>
          <w:lang w:val="en-US"/>
        </w:rPr>
        <w:t>XML</w:t>
      </w:r>
      <w:r w:rsidRPr="00010C35">
        <w:t>,</w:t>
      </w:r>
      <w:r>
        <w:t xml:space="preserve"> </w:t>
      </w:r>
      <w:r w:rsidRPr="00010C35">
        <w:t xml:space="preserve">который формируется из указанных пользователем настроек в окне программы «Настройка конфигурационного файла». Данный файл </w:t>
      </w:r>
      <w:r>
        <w:t>должен</w:t>
      </w:r>
      <w:r w:rsidRPr="00010C35">
        <w:t xml:space="preserve"> находиться в выбранном пользователем корневом каталоге в подкаталоге «</w:t>
      </w:r>
      <w:r w:rsidRPr="00010C35">
        <w:rPr>
          <w:lang w:val="en-US"/>
        </w:rPr>
        <w:t>System</w:t>
      </w:r>
      <w:r w:rsidRPr="00010C35">
        <w:t>» наряду с подкаталогами с письмами.</w:t>
      </w:r>
    </w:p>
    <w:p w:rsidR="00702645" w:rsidRPr="00010C35" w:rsidRDefault="00702645" w:rsidP="00702645">
      <w:r w:rsidRPr="00010C35">
        <w:t>С другой стороны входными данными являются электронные письма</w:t>
      </w:r>
      <w:r w:rsidRPr="009206FE">
        <w:t>,</w:t>
      </w:r>
      <w:r w:rsidRPr="00010C35">
        <w:t xml:space="preserve"> получаемые с помощью программы</w:t>
      </w:r>
      <w:r>
        <w:t>,</w:t>
      </w:r>
      <w:r w:rsidRPr="00010C35">
        <w:t xml:space="preserve"> посредством </w:t>
      </w:r>
      <w:r w:rsidRPr="00010C35">
        <w:rPr>
          <w:lang w:val="en-US"/>
        </w:rPr>
        <w:t>IMAP</w:t>
      </w:r>
      <w:r w:rsidRPr="00010C35">
        <w:t xml:space="preserve"> протокола. </w:t>
      </w:r>
    </w:p>
    <w:p w:rsidR="00702645" w:rsidRPr="00010C35" w:rsidRDefault="00702645" w:rsidP="00702645">
      <w:r w:rsidRPr="00010C35">
        <w:t>4.1.3 Требования к организации выходных данных</w:t>
      </w:r>
    </w:p>
    <w:p w:rsidR="00702645" w:rsidRPr="009206FE" w:rsidRDefault="00702645" w:rsidP="00702645">
      <w:r w:rsidRPr="00010C35">
        <w:t>Выходные данные будут представлены в виде файлов</w:t>
      </w:r>
      <w:r>
        <w:t>,</w:t>
      </w:r>
      <w:r w:rsidRPr="00010C35">
        <w:t xml:space="preserve"> прикреплённых к полученным письмам. Эти файлы могут быть любого типа. </w:t>
      </w:r>
      <w:r w:rsidRPr="006E69F1">
        <w:t>Если файл не прикреплен, то необходимо сохранять текст самого письма в текстовый файл</w:t>
      </w:r>
      <w:r>
        <w:t xml:space="preserve">. </w:t>
      </w:r>
      <w:r w:rsidRPr="00010C35">
        <w:t>Выходные файлы должны храниться на локальных или съемных носителях в выбранном пользователем каталоге в подкаталоге относительно отправителя.</w:t>
      </w:r>
      <w:r>
        <w:t xml:space="preserve"> А также лог-файлы в формате </w:t>
      </w:r>
      <w:r>
        <w:rPr>
          <w:lang w:val="en-US"/>
        </w:rPr>
        <w:t>txt</w:t>
      </w:r>
      <w:r w:rsidRPr="009206FE">
        <w:t>.</w:t>
      </w:r>
    </w:p>
    <w:p w:rsidR="00702645" w:rsidRPr="00010C35" w:rsidRDefault="00702645" w:rsidP="00702645">
      <w:r w:rsidRPr="00010C35">
        <w:t>4.1.4 Требования к временным характеристикам</w:t>
      </w:r>
    </w:p>
    <w:p w:rsidR="00702645" w:rsidRPr="00010C35" w:rsidRDefault="00702645" w:rsidP="00702645">
      <w:r w:rsidRPr="00010C35">
        <w:t>Требования к временным характеристикам программы не предъявляются.</w:t>
      </w:r>
    </w:p>
    <w:p w:rsidR="00702645" w:rsidRPr="00010C35" w:rsidRDefault="00702645" w:rsidP="00702645">
      <w:r w:rsidRPr="00010C35">
        <w:t>4.2 Требования к составу и параметрам технических средств</w:t>
      </w:r>
    </w:p>
    <w:p w:rsidR="00702645" w:rsidRPr="00010C35" w:rsidRDefault="00702645" w:rsidP="00702645">
      <w:r w:rsidRPr="00010C35">
        <w:lastRenderedPageBreak/>
        <w:t>Для исполнения программы необходим универсальный компьютер любого типа, для которого получен двоичный код, представленный в виде исполнимого файла (.exe-файла), способного выполняться установленным в ПК процессором.</w:t>
      </w:r>
    </w:p>
    <w:p w:rsidR="00702645" w:rsidRPr="00010C35" w:rsidRDefault="00702645" w:rsidP="00702645">
      <w:r w:rsidRPr="00010C35">
        <w:t>Для запуска программы на компьютерах соответствующего типа должен быть получен исполнимый файл, способный выполняться на компьютерах именно этого типа. Для этого необходимо откомпилировать исходные файлы на компьютерах того типа, на которых предполагается исполнять результирующую программу.</w:t>
      </w:r>
    </w:p>
    <w:p w:rsidR="00702645" w:rsidRPr="00010C35" w:rsidRDefault="00702645" w:rsidP="00702645">
      <w:r w:rsidRPr="00010C35">
        <w:t xml:space="preserve">В состав технических средств должен входить х64 совместимый компьютер, включающий в себя: </w:t>
      </w:r>
    </w:p>
    <w:p w:rsidR="00702645" w:rsidRPr="00010C35" w:rsidRDefault="00702645" w:rsidP="00702645">
      <w:r w:rsidRPr="00010C35">
        <w:t>1) процессор с тактовой частотой 2.7Ghz;</w:t>
      </w:r>
    </w:p>
    <w:p w:rsidR="00702645" w:rsidRPr="00010C35" w:rsidRDefault="00702645" w:rsidP="00702645">
      <w:r w:rsidRPr="00010C35">
        <w:t>2) оперативную память объемом 4GB, не менее;</w:t>
      </w:r>
    </w:p>
    <w:p w:rsidR="00702645" w:rsidRPr="00010C35" w:rsidRDefault="00702645" w:rsidP="00702645">
      <w:r w:rsidRPr="00010C35">
        <w:t>3) свободного дискового пространства 100MB;</w:t>
      </w:r>
    </w:p>
    <w:p w:rsidR="00702645" w:rsidRPr="00010C35" w:rsidRDefault="00431744" w:rsidP="00702645">
      <w:r>
        <w:t xml:space="preserve">4) </w:t>
      </w:r>
      <w:r w:rsidR="00702645" w:rsidRPr="00010C35">
        <w:t xml:space="preserve">дисплей и видеоадаптер любого типа, позволяющий отображать информацию в текстовом режиме; </w:t>
      </w:r>
    </w:p>
    <w:p w:rsidR="00702645" w:rsidRPr="00010C35" w:rsidRDefault="00702645" w:rsidP="00702645">
      <w:r w:rsidRPr="00010C35">
        <w:t xml:space="preserve">5) клавиатуру и мышь; </w:t>
      </w:r>
    </w:p>
    <w:p w:rsidR="00702645" w:rsidRPr="00010C35" w:rsidRDefault="00702645" w:rsidP="00702645">
      <w:r w:rsidRPr="00010C35">
        <w:t>6) жесткий диск;</w:t>
      </w:r>
    </w:p>
    <w:p w:rsidR="00702645" w:rsidRPr="00010C35" w:rsidRDefault="00702645" w:rsidP="00702645">
      <w:pPr>
        <w:tabs>
          <w:tab w:val="left" w:pos="1080"/>
        </w:tabs>
      </w:pPr>
      <w:r w:rsidRPr="00010C35">
        <w:t>7) сетевой адаптер;</w:t>
      </w:r>
    </w:p>
    <w:p w:rsidR="00702645" w:rsidRPr="00010C35" w:rsidRDefault="00702645" w:rsidP="00702645">
      <w:pPr>
        <w:tabs>
          <w:tab w:val="left" w:pos="1080"/>
        </w:tabs>
      </w:pPr>
      <w:r w:rsidRPr="00010C35">
        <w:t>8)</w:t>
      </w:r>
      <w:r w:rsidR="00662B28">
        <w:t xml:space="preserve"> </w:t>
      </w:r>
      <w:r w:rsidRPr="00010C35">
        <w:t>если предполагается работа со сменными дисками, то необходим USB-адаптер.</w:t>
      </w:r>
    </w:p>
    <w:p w:rsidR="00702645" w:rsidRPr="00010C35" w:rsidRDefault="00702645" w:rsidP="00702645">
      <w:r w:rsidRPr="00010C35">
        <w:t>4.3 Требования к информационной и программной</w:t>
      </w:r>
      <w:r w:rsidRPr="00010C35">
        <w:br w:type="textWrapping" w:clear="all"/>
        <w:t>совместимости</w:t>
      </w:r>
    </w:p>
    <w:p w:rsidR="00702645" w:rsidRPr="00010C35" w:rsidRDefault="00702645" w:rsidP="00702645">
      <w:r w:rsidRPr="00010C35">
        <w:t>4.3.1 Требования к информационным структурам и методам решения</w:t>
      </w:r>
    </w:p>
    <w:p w:rsidR="00702645" w:rsidRPr="00010C35" w:rsidRDefault="00702645" w:rsidP="00702645">
      <w:r w:rsidRPr="00010C35">
        <w:t xml:space="preserve">Входные данные должны быть представлены в виде </w:t>
      </w:r>
      <w:r>
        <w:t>сообщений, посылаемых</w:t>
      </w:r>
      <w:r w:rsidRPr="00010C35">
        <w:t xml:space="preserve"> по электронной почте</w:t>
      </w:r>
    </w:p>
    <w:p w:rsidR="00702645" w:rsidRPr="00010C35" w:rsidRDefault="00702645" w:rsidP="00702645">
      <w:r w:rsidRPr="00010C35">
        <w:t>4.3.2 Требования к исходным кодам и языкам</w:t>
      </w:r>
      <w:r w:rsidRPr="00010C35">
        <w:br w:type="textWrapping" w:clear="all"/>
        <w:t>программирования</w:t>
      </w:r>
    </w:p>
    <w:p w:rsidR="00702645" w:rsidRPr="00010C35" w:rsidRDefault="00702645" w:rsidP="00702645">
      <w:r w:rsidRPr="00010C35">
        <w:t>Исходные коды программы должны быть реализованы на языке C#. В качестве интегрированной среды разработки программы должна быть использована среда VisualStudio .NET.</w:t>
      </w:r>
    </w:p>
    <w:p w:rsidR="00702645" w:rsidRPr="00010C35" w:rsidRDefault="00702645" w:rsidP="00702645">
      <w:r w:rsidRPr="00010C35">
        <w:t>4.3.3</w:t>
      </w:r>
      <w:r w:rsidRPr="00010C35">
        <w:tab/>
        <w:t>Требования к программным средствам, используемым программой</w:t>
      </w:r>
    </w:p>
    <w:p w:rsidR="00702645" w:rsidRPr="00010C35" w:rsidRDefault="00702645" w:rsidP="00702645">
      <w:r w:rsidRPr="00010C35">
        <w:t>На ПК должны быть установлены:</w:t>
      </w:r>
    </w:p>
    <w:p w:rsidR="00702645" w:rsidRPr="00A857E6" w:rsidRDefault="00702645" w:rsidP="00702645">
      <w:pPr>
        <w:rPr>
          <w:lang w:val="en-US"/>
        </w:rPr>
      </w:pPr>
      <w:r w:rsidRPr="00A857E6">
        <w:rPr>
          <w:lang w:val="en-US"/>
        </w:rPr>
        <w:t xml:space="preserve">1) </w:t>
      </w:r>
      <w:r w:rsidRPr="00010C35">
        <w:t>Операционная</w:t>
      </w:r>
      <w:r w:rsidRPr="00A857E6">
        <w:rPr>
          <w:lang w:val="en-US"/>
        </w:rPr>
        <w:t xml:space="preserve"> </w:t>
      </w:r>
      <w:r w:rsidRPr="00010C35">
        <w:t>система</w:t>
      </w:r>
      <w:r w:rsidRPr="00A857E6">
        <w:rPr>
          <w:lang w:val="en-US"/>
        </w:rPr>
        <w:t>Windows 10x64;</w:t>
      </w:r>
    </w:p>
    <w:p w:rsidR="00702645" w:rsidRPr="00A857E6" w:rsidRDefault="00702645" w:rsidP="00702645">
      <w:pPr>
        <w:rPr>
          <w:lang w:val="en-US"/>
        </w:rPr>
      </w:pPr>
      <w:r w:rsidRPr="00A857E6">
        <w:rPr>
          <w:lang w:val="en-US"/>
        </w:rPr>
        <w:t>2) .NetFramework4.5;</w:t>
      </w:r>
    </w:p>
    <w:p w:rsidR="00702645" w:rsidRPr="00A857E6" w:rsidRDefault="00702645" w:rsidP="00702645">
      <w:pPr>
        <w:rPr>
          <w:lang w:val="en-US"/>
        </w:rPr>
      </w:pPr>
      <w:r w:rsidRPr="00A857E6">
        <w:rPr>
          <w:lang w:val="en-US"/>
        </w:rPr>
        <w:t>3) Windows Forms 2.0.</w:t>
      </w:r>
    </w:p>
    <w:p w:rsidR="00702645" w:rsidRPr="00010C35" w:rsidRDefault="00702645" w:rsidP="00702645">
      <w:r w:rsidRPr="00010C35">
        <w:t>4.3.4</w:t>
      </w:r>
      <w:r w:rsidRPr="00010C35">
        <w:tab/>
        <w:t>Требования к защите информации и программ</w:t>
      </w:r>
    </w:p>
    <w:p w:rsidR="00702645" w:rsidRPr="00010C35" w:rsidRDefault="00702645" w:rsidP="00702645">
      <w:r w:rsidRPr="00010C35">
        <w:t>Требования к защите информации и программ не предъявляются.</w:t>
      </w:r>
    </w:p>
    <w:p w:rsidR="00702645" w:rsidRPr="00010C35" w:rsidRDefault="00702645" w:rsidP="00702645">
      <w:r w:rsidRPr="00010C35">
        <w:t>5 Требования к программной документации</w:t>
      </w:r>
    </w:p>
    <w:p w:rsidR="00702645" w:rsidRPr="00010C35" w:rsidRDefault="00702645" w:rsidP="00702645">
      <w:r w:rsidRPr="00010C35">
        <w:t>5.1 Предварительный состав программной документации</w:t>
      </w:r>
    </w:p>
    <w:p w:rsidR="00702645" w:rsidRPr="00010C35" w:rsidRDefault="00702645" w:rsidP="00702645">
      <w:r w:rsidRPr="00010C35">
        <w:t>В результате разработки программы должна быть представлена следующая программная документация:</w:t>
      </w:r>
    </w:p>
    <w:p w:rsidR="00702645" w:rsidRPr="00010C35" w:rsidRDefault="00702645" w:rsidP="00702645">
      <w:r w:rsidRPr="00010C35">
        <w:t>а) техническое задание;</w:t>
      </w:r>
    </w:p>
    <w:p w:rsidR="00702645" w:rsidRPr="00010C35" w:rsidRDefault="00702645" w:rsidP="00702645">
      <w:r w:rsidRPr="00010C35">
        <w:lastRenderedPageBreak/>
        <w:t>б) схемы алгоритмов;</w:t>
      </w:r>
    </w:p>
    <w:p w:rsidR="00702645" w:rsidRPr="00010C35" w:rsidRDefault="00702645" w:rsidP="00702645">
      <w:r w:rsidRPr="00010C35">
        <w:t>в) тексты программ;</w:t>
      </w:r>
    </w:p>
    <w:p w:rsidR="00702645" w:rsidRPr="00010C35" w:rsidRDefault="00702645" w:rsidP="00702645">
      <w:r w:rsidRPr="00010C35">
        <w:t>г) план тестирования и верификации;</w:t>
      </w:r>
    </w:p>
    <w:p w:rsidR="00702645" w:rsidRPr="00010C35" w:rsidRDefault="00702645" w:rsidP="00702645">
      <w:pPr>
        <w:overflowPunct w:val="0"/>
        <w:textAlignment w:val="baseline"/>
      </w:pPr>
      <w:r w:rsidRPr="00010C35">
        <w:t>д) руководство оператора;</w:t>
      </w:r>
    </w:p>
    <w:p w:rsidR="00702645" w:rsidRPr="000F6CEF" w:rsidRDefault="00702645" w:rsidP="00702645">
      <w:r w:rsidRPr="00010C35">
        <w:t>е</w:t>
      </w:r>
      <w:r>
        <w:t>) пояснительная записка</w:t>
      </w:r>
      <w:r w:rsidRPr="000F6CEF">
        <w:t>.</w:t>
      </w:r>
    </w:p>
    <w:p w:rsidR="00702645" w:rsidRPr="00010C35" w:rsidRDefault="00702645" w:rsidP="00702645">
      <w:r w:rsidRPr="00010C35">
        <w:t>6 Стадии и этапы разработки</w:t>
      </w:r>
    </w:p>
    <w:p w:rsidR="00702645" w:rsidRPr="00010C35" w:rsidRDefault="00702645" w:rsidP="00702645">
      <w:r w:rsidRPr="00010C35">
        <w:t>6.1 Стадии разработки</w:t>
      </w:r>
    </w:p>
    <w:p w:rsidR="00702645" w:rsidRPr="00010C35" w:rsidRDefault="00702645" w:rsidP="00702645">
      <w:r w:rsidRPr="00010C35">
        <w:t>Разработка должна быть проведена в две стадии:</w:t>
      </w:r>
    </w:p>
    <w:p w:rsidR="00702645" w:rsidRPr="00010C35" w:rsidRDefault="00702645" w:rsidP="00702645">
      <w:r w:rsidRPr="00010C35">
        <w:t>1) разработка технического задания;</w:t>
      </w:r>
    </w:p>
    <w:p w:rsidR="00702645" w:rsidRPr="00010C35" w:rsidRDefault="00702645" w:rsidP="00702645">
      <w:r w:rsidRPr="00010C35">
        <w:t xml:space="preserve">2) рабочее проектирование. </w:t>
      </w:r>
    </w:p>
    <w:p w:rsidR="00702645" w:rsidRPr="00010C35" w:rsidRDefault="00702645" w:rsidP="00702645">
      <w:r w:rsidRPr="00010C35">
        <w:t>6.2 Этапы разработки</w:t>
      </w:r>
    </w:p>
    <w:p w:rsidR="00702645" w:rsidRPr="00010C35" w:rsidRDefault="00702645" w:rsidP="00702645">
      <w:r w:rsidRPr="00010C35">
        <w:t xml:space="preserve">На </w:t>
      </w:r>
      <w:r w:rsidRPr="00010C35">
        <w:rPr>
          <w:bCs/>
        </w:rPr>
        <w:t>стадии разработки технического</w:t>
      </w:r>
      <w:r w:rsidRPr="00010C35">
        <w:t xml:space="preserve"> задания должен быть выполнен этап разработки, согласования и утверждения настоящего технического задания.</w:t>
      </w:r>
    </w:p>
    <w:p w:rsidR="00702645" w:rsidRPr="00010C35" w:rsidRDefault="00702645" w:rsidP="00702645">
      <w:r w:rsidRPr="00010C35">
        <w:t xml:space="preserve">На </w:t>
      </w:r>
      <w:r w:rsidRPr="00010C35">
        <w:rPr>
          <w:bCs/>
        </w:rPr>
        <w:t>стадии рабочего проектирования</w:t>
      </w:r>
      <w:r w:rsidRPr="00010C35">
        <w:t xml:space="preserve"> должны быть выполнены следующие этапы работ:</w:t>
      </w:r>
    </w:p>
    <w:p w:rsidR="00702645" w:rsidRPr="00010C35" w:rsidRDefault="00702645" w:rsidP="00702645">
      <w:r w:rsidRPr="00010C35">
        <w:t>1) разработка программы;</w:t>
      </w:r>
    </w:p>
    <w:p w:rsidR="00702645" w:rsidRPr="00010C35" w:rsidRDefault="00702645" w:rsidP="00702645">
      <w:r w:rsidRPr="00010C35">
        <w:t>2) разработка программной документации;</w:t>
      </w:r>
    </w:p>
    <w:p w:rsidR="00702645" w:rsidRPr="00010C35" w:rsidRDefault="00702645" w:rsidP="00702645">
      <w:r w:rsidRPr="00010C35">
        <w:t>3) испытания программы.</w:t>
      </w:r>
    </w:p>
    <w:p w:rsidR="00702645" w:rsidRPr="00010C35" w:rsidRDefault="00702645" w:rsidP="00702645">
      <w:r w:rsidRPr="00010C35">
        <w:t>6.3 Содержание работ по этапам</w:t>
      </w:r>
    </w:p>
    <w:p w:rsidR="00702645" w:rsidRPr="00010C35" w:rsidRDefault="00702645" w:rsidP="00702645">
      <w:r w:rsidRPr="00010C35">
        <w:t xml:space="preserve">На этапе </w:t>
      </w:r>
      <w:r w:rsidRPr="00010C35">
        <w:rPr>
          <w:bCs/>
        </w:rPr>
        <w:t>разработки технического задания</w:t>
      </w:r>
      <w:r w:rsidRPr="00010C35">
        <w:t xml:space="preserve"> должны быть выполнены такие работы:</w:t>
      </w:r>
    </w:p>
    <w:p w:rsidR="00702645" w:rsidRPr="00010C35" w:rsidRDefault="00702645" w:rsidP="00702645">
      <w:r w:rsidRPr="00010C35">
        <w:t>1) постановка задачи;</w:t>
      </w:r>
    </w:p>
    <w:p w:rsidR="00702645" w:rsidRPr="00010C35" w:rsidRDefault="00702645" w:rsidP="00702645">
      <w:r w:rsidRPr="00010C35">
        <w:t>2) определение и уточнение требований к техническим средствам;</w:t>
      </w:r>
    </w:p>
    <w:p w:rsidR="00702645" w:rsidRPr="00010C35" w:rsidRDefault="00702645" w:rsidP="00702645">
      <w:r w:rsidRPr="00010C35">
        <w:t>3) определение требований к программе;</w:t>
      </w:r>
    </w:p>
    <w:p w:rsidR="00702645" w:rsidRPr="00010C35" w:rsidRDefault="00702645" w:rsidP="00702645">
      <w:r w:rsidRPr="00010C35">
        <w:t>4) определение стадий, этапов и сроков разработки программы и документации на неё;</w:t>
      </w:r>
    </w:p>
    <w:p w:rsidR="00702645" w:rsidRPr="00010C35" w:rsidRDefault="00702645" w:rsidP="00702645">
      <w:r w:rsidRPr="00010C35">
        <w:t>5) выбор языков программирования;</w:t>
      </w:r>
    </w:p>
    <w:p w:rsidR="00702645" w:rsidRPr="00010C35" w:rsidRDefault="00702645" w:rsidP="00702645">
      <w:r w:rsidRPr="00010C35">
        <w:t>6) согласование и утверждение технического задания.</w:t>
      </w:r>
    </w:p>
    <w:p w:rsidR="00702645" w:rsidRPr="00010C35" w:rsidRDefault="00702645" w:rsidP="00702645">
      <w:r w:rsidRPr="00010C35">
        <w:t>На этапе разработки программы должна быть выполнена работа по программированию (кодированию) и отладке программы.</w:t>
      </w:r>
    </w:p>
    <w:p w:rsidR="00702645" w:rsidRPr="00010C35" w:rsidRDefault="00702645" w:rsidP="00702645">
      <w:r w:rsidRPr="00010C35">
        <w:t xml:space="preserve">На этапе разработки программной документации должна быть выполнена разработка </w:t>
      </w:r>
      <w:r w:rsidR="001A2DD2">
        <w:t xml:space="preserve">требуемых </w:t>
      </w:r>
      <w:r w:rsidRPr="00010C35">
        <w:t>программных</w:t>
      </w:r>
      <w:r w:rsidR="001A2DD2">
        <w:t xml:space="preserve"> документов</w:t>
      </w:r>
      <w:r w:rsidRPr="00010C35">
        <w:t>.</w:t>
      </w:r>
    </w:p>
    <w:p w:rsidR="00702645" w:rsidRPr="00010C35" w:rsidRDefault="00702645" w:rsidP="00702645">
      <w:r w:rsidRPr="00010C35">
        <w:t>На этапе испытаний программы должны быть выполнены следующие виды работ:</w:t>
      </w:r>
    </w:p>
    <w:p w:rsidR="00702645" w:rsidRPr="00010C35" w:rsidRDefault="00702645" w:rsidP="00702645">
      <w:r w:rsidRPr="00010C35">
        <w:t>1) разработка, согласование и утверждение программы и методики испытаний;</w:t>
      </w:r>
    </w:p>
    <w:p w:rsidR="00702645" w:rsidRPr="00010C35" w:rsidRDefault="00702645" w:rsidP="00702645">
      <w:r w:rsidRPr="00010C35">
        <w:t>2) проведение приемосдаточных испытаний;</w:t>
      </w:r>
    </w:p>
    <w:p w:rsidR="00406B97" w:rsidRDefault="00702645" w:rsidP="001A2DD2">
      <w:r w:rsidRPr="00010C35">
        <w:t>3) корректировка программы и программной документации по результатам испытаний.</w:t>
      </w:r>
      <w:r w:rsidR="001A2DD2" w:rsidRPr="00A76861">
        <w:t xml:space="preserve"> </w:t>
      </w:r>
    </w:p>
    <w:p w:rsidR="00406B97" w:rsidRDefault="00406B97" w:rsidP="00406B97">
      <w:r>
        <w:br w:type="page"/>
      </w:r>
    </w:p>
    <w:p w:rsidR="00406B97" w:rsidRDefault="00406B97" w:rsidP="00406B97">
      <w:pPr>
        <w:pStyle w:val="1"/>
      </w:pPr>
      <w:bookmarkStart w:id="49" w:name="_Toc483327558"/>
      <w:r w:rsidRPr="00CB48D2">
        <w:lastRenderedPageBreak/>
        <w:t>ПРИЛОЖЕНИЕ Б. ИСХОДНЫЕ ТЕКСТЫ ПРОГРАММ</w:t>
      </w:r>
      <w:bookmarkEnd w:id="49"/>
    </w:p>
    <w:p w:rsidR="002C15F9" w:rsidRDefault="002C15F9" w:rsidP="002C15F9">
      <w:pPr>
        <w:ind w:firstLine="0"/>
      </w:pPr>
    </w:p>
    <w:p w:rsidR="002C15F9" w:rsidRDefault="002C15F9" w:rsidP="002C15F9">
      <w:pPr>
        <w:ind w:firstLine="0"/>
      </w:pPr>
    </w:p>
    <w:p w:rsidR="002C15F9" w:rsidRPr="004213BD" w:rsidRDefault="002C15F9" w:rsidP="002C15F9">
      <w:pPr>
        <w:ind w:firstLine="0"/>
        <w:rPr>
          <w:rFonts w:eastAsiaTheme="minorHAnsi"/>
          <w:highlight w:val="white"/>
          <w:lang w:eastAsia="en-US"/>
        </w:rPr>
      </w:pPr>
      <w:r w:rsidRPr="004213BD">
        <w:rPr>
          <w:rFonts w:eastAsiaTheme="minorHAnsi"/>
          <w:highlight w:val="white"/>
          <w:lang w:eastAsia="en-US"/>
        </w:rPr>
        <w:t xml:space="preserve">Класс </w:t>
      </w:r>
      <w:r w:rsidRPr="004213BD">
        <w:rPr>
          <w:rFonts w:eastAsiaTheme="minorHAnsi"/>
          <w:highlight w:val="white"/>
          <w:lang w:val="en-US" w:eastAsia="en-US"/>
        </w:rPr>
        <w:t>Configuration</w:t>
      </w:r>
    </w:p>
    <w:p w:rsidR="002C15F9" w:rsidRPr="004213BD" w:rsidRDefault="002C15F9" w:rsidP="002C15F9">
      <w:pPr>
        <w:rPr>
          <w:rFonts w:eastAsiaTheme="minorHAnsi"/>
          <w:highlight w:val="white"/>
          <w:lang w:eastAsia="en-US"/>
        </w:rPr>
      </w:pP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FF"/>
          <w:sz w:val="19"/>
          <w:szCs w:val="19"/>
          <w:highlight w:val="white"/>
          <w:lang w:val="en-US" w:eastAsia="en-US"/>
        </w:rPr>
        <w:t>public</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partial</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class</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Configuration</w:t>
      </w:r>
      <w:r w:rsidRPr="002C15F9">
        <w:rPr>
          <w:rFonts w:ascii="Consolas" w:eastAsiaTheme="minorHAnsi" w:hAnsi="Consolas" w:cs="Consolas"/>
          <w:color w:val="000000"/>
          <w:sz w:val="19"/>
          <w:szCs w:val="19"/>
          <w:highlight w:val="white"/>
          <w:lang w:val="en-US" w:eastAsia="en-US"/>
        </w:rPr>
        <w:t xml:space="preserve"> : </w:t>
      </w:r>
      <w:r w:rsidRPr="002C15F9">
        <w:rPr>
          <w:rFonts w:ascii="Consolas" w:eastAsiaTheme="minorHAnsi" w:hAnsi="Consolas" w:cs="Consolas"/>
          <w:color w:val="2B91AF"/>
          <w:sz w:val="19"/>
          <w:szCs w:val="19"/>
          <w:highlight w:val="white"/>
          <w:lang w:val="en-US" w:eastAsia="en-US"/>
        </w:rPr>
        <w:t>Form</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public</w:t>
      </w:r>
      <w:r w:rsidRPr="002C15F9">
        <w:rPr>
          <w:rFonts w:ascii="Consolas" w:eastAsiaTheme="minorHAnsi" w:hAnsi="Consolas" w:cs="Consolas"/>
          <w:color w:val="000000"/>
          <w:sz w:val="19"/>
          <w:szCs w:val="19"/>
          <w:highlight w:val="white"/>
          <w:lang w:val="en-US" w:eastAsia="en-US"/>
        </w:rPr>
        <w:t xml:space="preserve"> Configuration()</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InitializeComponent();</w:t>
      </w:r>
    </w:p>
    <w:p w:rsidR="002C15F9" w:rsidRPr="002C15F9" w:rsidRDefault="002C15F9" w:rsidP="005260BB">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808080"/>
          <w:sz w:val="19"/>
          <w:szCs w:val="19"/>
          <w:highlight w:val="white"/>
          <w:lang w:val="en-US" w:eastAsia="en-US"/>
        </w:rPr>
        <w:t>///</w:t>
      </w:r>
      <w:r w:rsidRPr="002C15F9">
        <w:rPr>
          <w:rFonts w:ascii="Consolas" w:eastAsiaTheme="minorHAnsi" w:hAnsi="Consolas" w:cs="Consolas"/>
          <w:color w:val="008000"/>
          <w:sz w:val="19"/>
          <w:szCs w:val="19"/>
          <w:highlight w:val="white"/>
          <w:lang w:val="en-US" w:eastAsia="en-US"/>
        </w:rPr>
        <w:t xml:space="preserve"> </w:t>
      </w:r>
      <w:r w:rsidRPr="002C15F9">
        <w:rPr>
          <w:rFonts w:ascii="Consolas" w:eastAsiaTheme="minorHAnsi" w:hAnsi="Consolas" w:cs="Consolas"/>
          <w:color w:val="808080"/>
          <w:sz w:val="19"/>
          <w:szCs w:val="19"/>
          <w:highlight w:val="white"/>
          <w:lang w:val="en-US" w:eastAsia="en-US"/>
        </w:rPr>
        <w:t>&lt;summary&gt;</w:t>
      </w:r>
    </w:p>
    <w:p w:rsidR="002C15F9" w:rsidRPr="004213BD"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2C15F9">
        <w:rPr>
          <w:rFonts w:ascii="Consolas" w:eastAsiaTheme="minorHAnsi" w:hAnsi="Consolas" w:cs="Consolas"/>
          <w:color w:val="000000"/>
          <w:sz w:val="19"/>
          <w:szCs w:val="19"/>
          <w:highlight w:val="white"/>
          <w:lang w:val="en-US" w:eastAsia="en-US"/>
        </w:rPr>
        <w:t xml:space="preserve">        </w:t>
      </w:r>
      <w:r w:rsidRPr="004213BD">
        <w:rPr>
          <w:rFonts w:ascii="Consolas" w:eastAsiaTheme="minorHAnsi" w:hAnsi="Consolas" w:cs="Consolas"/>
          <w:color w:val="808080"/>
          <w:sz w:val="19"/>
          <w:szCs w:val="19"/>
          <w:highlight w:val="white"/>
          <w:lang w:eastAsia="en-US"/>
        </w:rPr>
        <w:t>///</w:t>
      </w:r>
      <w:r w:rsidRPr="004213BD">
        <w:rPr>
          <w:rFonts w:ascii="Consolas" w:eastAsiaTheme="minorHAnsi" w:hAnsi="Consolas" w:cs="Consolas"/>
          <w:color w:val="008000"/>
          <w:sz w:val="19"/>
          <w:szCs w:val="19"/>
          <w:highlight w:val="white"/>
          <w:lang w:eastAsia="en-US"/>
        </w:rPr>
        <w:t xml:space="preserve"> Обработчик события загрузки формы</w:t>
      </w:r>
    </w:p>
    <w:p w:rsidR="002C15F9" w:rsidRPr="002E05F2"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E05F2">
        <w:rPr>
          <w:rFonts w:ascii="Consolas" w:eastAsiaTheme="minorHAnsi" w:hAnsi="Consolas" w:cs="Consolas"/>
          <w:color w:val="000000"/>
          <w:sz w:val="19"/>
          <w:szCs w:val="19"/>
          <w:highlight w:val="white"/>
          <w:lang w:val="en-US" w:eastAsia="en-US"/>
        </w:rPr>
        <w:t xml:space="preserve">        </w:t>
      </w:r>
      <w:r w:rsidRPr="002E05F2">
        <w:rPr>
          <w:rFonts w:ascii="Consolas" w:eastAsiaTheme="minorHAnsi" w:hAnsi="Consolas" w:cs="Consolas"/>
          <w:color w:val="808080"/>
          <w:sz w:val="19"/>
          <w:szCs w:val="19"/>
          <w:highlight w:val="white"/>
          <w:lang w:val="en-US" w:eastAsia="en-US"/>
        </w:rPr>
        <w:t>///</w:t>
      </w:r>
      <w:r w:rsidRPr="002E05F2">
        <w:rPr>
          <w:rFonts w:ascii="Consolas" w:eastAsiaTheme="minorHAnsi" w:hAnsi="Consolas" w:cs="Consolas"/>
          <w:color w:val="008000"/>
          <w:sz w:val="19"/>
          <w:szCs w:val="19"/>
          <w:highlight w:val="white"/>
          <w:lang w:val="en-US" w:eastAsia="en-US"/>
        </w:rPr>
        <w:t xml:space="preserve"> </w:t>
      </w:r>
      <w:r w:rsidRPr="002E05F2">
        <w:rPr>
          <w:rFonts w:ascii="Consolas" w:eastAsiaTheme="minorHAnsi" w:hAnsi="Consolas" w:cs="Consolas"/>
          <w:color w:val="808080"/>
          <w:sz w:val="19"/>
          <w:szCs w:val="19"/>
          <w:highlight w:val="white"/>
          <w:lang w:val="en-US" w:eastAsia="en-US"/>
        </w:rPr>
        <w:t>&lt;/summary&gt;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E05F2">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private</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void</w:t>
      </w:r>
      <w:r w:rsidRPr="002C15F9">
        <w:rPr>
          <w:rFonts w:ascii="Consolas" w:eastAsiaTheme="minorHAnsi" w:hAnsi="Consolas" w:cs="Consolas"/>
          <w:color w:val="000000"/>
          <w:sz w:val="19"/>
          <w:szCs w:val="19"/>
          <w:highlight w:val="white"/>
          <w:lang w:val="en-US" w:eastAsia="en-US"/>
        </w:rPr>
        <w:t xml:space="preserve"> </w:t>
      </w:r>
      <w:proofErr w:type="spellStart"/>
      <w:r w:rsidRPr="002C15F9">
        <w:rPr>
          <w:rFonts w:ascii="Consolas" w:eastAsiaTheme="minorHAnsi" w:hAnsi="Consolas" w:cs="Consolas"/>
          <w:color w:val="000000"/>
          <w:sz w:val="19"/>
          <w:szCs w:val="19"/>
          <w:highlight w:val="white"/>
          <w:lang w:val="en-US" w:eastAsia="en-US"/>
        </w:rPr>
        <w:t>Initialisation</w:t>
      </w:r>
      <w:proofErr w:type="spellEnd"/>
      <w:r w:rsidRPr="002C15F9">
        <w:rPr>
          <w:rFonts w:ascii="Consolas" w:eastAsiaTheme="minorHAnsi" w:hAnsi="Consolas" w:cs="Consolas"/>
          <w:color w:val="000000"/>
          <w:sz w:val="19"/>
          <w:szCs w:val="19"/>
          <w:highlight w:val="white"/>
          <w:lang w:val="en-US" w:eastAsia="en-US"/>
        </w:rPr>
        <w:t>(</w:t>
      </w:r>
      <w:r w:rsidRPr="002C15F9">
        <w:rPr>
          <w:rFonts w:ascii="Consolas" w:eastAsiaTheme="minorHAnsi" w:hAnsi="Consolas" w:cs="Consolas"/>
          <w:color w:val="0000FF"/>
          <w:sz w:val="19"/>
          <w:szCs w:val="19"/>
          <w:highlight w:val="white"/>
          <w:lang w:val="en-US" w:eastAsia="en-US"/>
        </w:rPr>
        <w:t>object</w:t>
      </w:r>
      <w:r w:rsidRPr="002C15F9">
        <w:rPr>
          <w:rFonts w:ascii="Consolas" w:eastAsiaTheme="minorHAnsi" w:hAnsi="Consolas" w:cs="Consolas"/>
          <w:color w:val="000000"/>
          <w:sz w:val="19"/>
          <w:szCs w:val="19"/>
          <w:highlight w:val="white"/>
          <w:lang w:val="en-US" w:eastAsia="en-US"/>
        </w:rPr>
        <w:t xml:space="preserve"> sender, </w:t>
      </w:r>
      <w:proofErr w:type="spellStart"/>
      <w:r w:rsidRPr="002C15F9">
        <w:rPr>
          <w:rFonts w:ascii="Consolas" w:eastAsiaTheme="minorHAnsi" w:hAnsi="Consolas" w:cs="Consolas"/>
          <w:color w:val="2B91AF"/>
          <w:sz w:val="19"/>
          <w:szCs w:val="19"/>
          <w:highlight w:val="white"/>
          <w:lang w:val="en-US" w:eastAsia="en-US"/>
        </w:rPr>
        <w:t>EventArgs</w:t>
      </w:r>
      <w:proofErr w:type="spellEnd"/>
      <w:r w:rsidRPr="002C15F9">
        <w:rPr>
          <w:rFonts w:ascii="Consolas" w:eastAsiaTheme="minorHAnsi" w:hAnsi="Consolas" w:cs="Consolas"/>
          <w:color w:val="000000"/>
          <w:sz w:val="19"/>
          <w:szCs w:val="19"/>
          <w:highlight w:val="white"/>
          <w:lang w:val="en-US" w:eastAsia="en-US"/>
        </w:rPr>
        <w:t xml:space="preserve"> e)</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if</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"main_frequency"</w:t>
      </w:r>
      <w:r w:rsidRPr="002C15F9">
        <w:rPr>
          <w:rFonts w:ascii="Consolas" w:eastAsiaTheme="minorHAnsi" w:hAnsi="Consolas" w:cs="Consolas"/>
          <w:color w:val="000000"/>
          <w:sz w:val="19"/>
          <w:szCs w:val="19"/>
          <w:highlight w:val="white"/>
          <w:lang w:val="en-US" w:eastAsia="en-US"/>
        </w:rPr>
        <w:t xml:space="preserve">) == </w:t>
      </w:r>
      <w:r w:rsidRPr="002C15F9">
        <w:rPr>
          <w:rFonts w:ascii="Consolas" w:eastAsiaTheme="minorHAnsi" w:hAnsi="Consolas" w:cs="Consolas"/>
          <w:color w:val="A31515"/>
          <w:sz w:val="19"/>
          <w:szCs w:val="19"/>
          <w:highlight w:val="white"/>
          <w:lang w:val="en-US" w:eastAsia="en-US"/>
        </w:rPr>
        <w:t>"Error"</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Close();</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for</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int</w:t>
      </w:r>
      <w:r w:rsidRPr="002C15F9">
        <w:rPr>
          <w:rFonts w:ascii="Consolas" w:eastAsiaTheme="minorHAnsi" w:hAnsi="Consolas" w:cs="Consolas"/>
          <w:color w:val="000000"/>
          <w:sz w:val="19"/>
          <w:szCs w:val="19"/>
          <w:highlight w:val="white"/>
          <w:lang w:val="en-US" w:eastAsia="en-US"/>
        </w:rPr>
        <w:t xml:space="preserve"> i = 0; i &lt;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"main_criteries"</w:t>
      </w:r>
      <w:r w:rsidRPr="002C15F9">
        <w:rPr>
          <w:rFonts w:ascii="Consolas" w:eastAsiaTheme="minorHAnsi" w:hAnsi="Consolas" w:cs="Consolas"/>
          <w:color w:val="000000"/>
          <w:sz w:val="19"/>
          <w:szCs w:val="19"/>
          <w:highlight w:val="white"/>
          <w:lang w:val="en-US" w:eastAsia="en-US"/>
        </w:rPr>
        <w:t>).Split(</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).Length; i++)</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criteries.Text +=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"main_criteries"</w:t>
      </w:r>
      <w:r w:rsidRPr="002C15F9">
        <w:rPr>
          <w:rFonts w:ascii="Consolas" w:eastAsiaTheme="minorHAnsi" w:hAnsi="Consolas" w:cs="Consolas"/>
          <w:color w:val="000000"/>
          <w:sz w:val="19"/>
          <w:szCs w:val="19"/>
          <w:highlight w:val="white"/>
          <w:lang w:val="en-US" w:eastAsia="en-US"/>
        </w:rPr>
        <w:t>).Split(</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)[i];</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if</w:t>
      </w:r>
      <w:r w:rsidRPr="002C15F9">
        <w:rPr>
          <w:rFonts w:ascii="Consolas" w:eastAsiaTheme="minorHAnsi" w:hAnsi="Consolas" w:cs="Consolas"/>
          <w:color w:val="000000"/>
          <w:sz w:val="19"/>
          <w:szCs w:val="19"/>
          <w:highlight w:val="white"/>
          <w:lang w:val="en-US" w:eastAsia="en-US"/>
        </w:rPr>
        <w:t xml:space="preserve"> (i &lt;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"main_criteries"</w:t>
      </w:r>
      <w:r w:rsidRPr="002C15F9">
        <w:rPr>
          <w:rFonts w:ascii="Consolas" w:eastAsiaTheme="minorHAnsi" w:hAnsi="Consolas" w:cs="Consolas"/>
          <w:color w:val="000000"/>
          <w:sz w:val="19"/>
          <w:szCs w:val="19"/>
          <w:highlight w:val="white"/>
          <w:lang w:val="en-US" w:eastAsia="en-US"/>
        </w:rPr>
        <w:t>).Split(</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).Length-1)</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criteries.Text += </w:t>
      </w:r>
      <w:r w:rsidRPr="002C15F9">
        <w:rPr>
          <w:rFonts w:ascii="Consolas" w:eastAsiaTheme="minorHAnsi" w:hAnsi="Consolas" w:cs="Consolas"/>
          <w:color w:val="A31515"/>
          <w:sz w:val="19"/>
          <w:szCs w:val="19"/>
          <w:highlight w:val="white"/>
          <w:lang w:val="en-US" w:eastAsia="en-US"/>
        </w:rPr>
        <w:t>"\r\n"</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mailServers.DropDownStyle = </w:t>
      </w:r>
      <w:r w:rsidRPr="002C15F9">
        <w:rPr>
          <w:rFonts w:ascii="Consolas" w:eastAsiaTheme="minorHAnsi" w:hAnsi="Consolas" w:cs="Consolas"/>
          <w:color w:val="2B91AF"/>
          <w:sz w:val="19"/>
          <w:szCs w:val="19"/>
          <w:highlight w:val="white"/>
          <w:lang w:val="en-US" w:eastAsia="en-US"/>
        </w:rPr>
        <w:t>ComboBoxStyle</w:t>
      </w:r>
      <w:r w:rsidRPr="002C15F9">
        <w:rPr>
          <w:rFonts w:ascii="Consolas" w:eastAsiaTheme="minorHAnsi" w:hAnsi="Consolas" w:cs="Consolas"/>
          <w:color w:val="000000"/>
          <w:sz w:val="19"/>
          <w:szCs w:val="19"/>
          <w:highlight w:val="white"/>
          <w:lang w:val="en-US" w:eastAsia="en-US"/>
        </w:rPr>
        <w:t>.DropDownList;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safety.DropDownStyle = </w:t>
      </w:r>
      <w:r w:rsidRPr="002C15F9">
        <w:rPr>
          <w:rFonts w:ascii="Consolas" w:eastAsiaTheme="minorHAnsi" w:hAnsi="Consolas" w:cs="Consolas"/>
          <w:color w:val="2B91AF"/>
          <w:sz w:val="19"/>
          <w:szCs w:val="19"/>
          <w:highlight w:val="white"/>
          <w:lang w:val="en-US" w:eastAsia="en-US"/>
        </w:rPr>
        <w:t>ComboBoxStyle</w:t>
      </w:r>
      <w:r w:rsidRPr="002C15F9">
        <w:rPr>
          <w:rFonts w:ascii="Consolas" w:eastAsiaTheme="minorHAnsi" w:hAnsi="Consolas" w:cs="Consolas"/>
          <w:color w:val="000000"/>
          <w:sz w:val="19"/>
          <w:szCs w:val="19"/>
          <w:highlight w:val="white"/>
          <w:lang w:val="en-US" w:eastAsia="en-US"/>
        </w:rPr>
        <w:t>.DropDownList;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rootPath.Text =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"main_rootPath"</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otherDir.Text =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"main_otherDir"</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frequency.Value = </w:t>
      </w:r>
      <w:r w:rsidRPr="002C15F9">
        <w:rPr>
          <w:rFonts w:ascii="Consolas" w:eastAsiaTheme="minorHAnsi" w:hAnsi="Consolas" w:cs="Consolas"/>
          <w:color w:val="2B91AF"/>
          <w:sz w:val="19"/>
          <w:szCs w:val="19"/>
          <w:highlight w:val="white"/>
          <w:lang w:val="en-US" w:eastAsia="en-US"/>
        </w:rPr>
        <w:t>Int32</w:t>
      </w:r>
      <w:r w:rsidRPr="002C15F9">
        <w:rPr>
          <w:rFonts w:ascii="Consolas" w:eastAsiaTheme="minorHAnsi" w:hAnsi="Consolas" w:cs="Consolas"/>
          <w:color w:val="000000"/>
          <w:sz w:val="19"/>
          <w:szCs w:val="19"/>
          <w:highlight w:val="white"/>
          <w:lang w:val="en-US" w:eastAsia="en-US"/>
        </w:rPr>
        <w:t>.Parse(</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"main_frequency"</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8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autoServer.Checked = </w:t>
      </w:r>
      <w:r w:rsidRPr="002C15F9">
        <w:rPr>
          <w:rFonts w:ascii="Consolas" w:eastAsiaTheme="minorHAnsi" w:hAnsi="Consolas" w:cs="Consolas"/>
          <w:color w:val="2B91AF"/>
          <w:sz w:val="19"/>
          <w:szCs w:val="19"/>
          <w:highlight w:val="white"/>
          <w:lang w:val="en-US" w:eastAsia="en-US"/>
        </w:rPr>
        <w:t>Boolean</w:t>
      </w:r>
      <w:r w:rsidRPr="002C15F9">
        <w:rPr>
          <w:rFonts w:ascii="Consolas" w:eastAsiaTheme="minorHAnsi" w:hAnsi="Consolas" w:cs="Consolas"/>
          <w:color w:val="000000"/>
          <w:sz w:val="19"/>
          <w:szCs w:val="19"/>
          <w:highlight w:val="white"/>
          <w:lang w:val="en-US" w:eastAsia="en-US"/>
        </w:rPr>
        <w:t>.Parse(</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"server_autoServer"</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noAutoServer.Checked = !autoServer.Checked;</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mailServers.SelectedIndex = </w:t>
      </w:r>
      <w:r w:rsidRPr="002C15F9">
        <w:rPr>
          <w:rFonts w:ascii="Consolas" w:eastAsiaTheme="minorHAnsi" w:hAnsi="Consolas" w:cs="Consolas"/>
          <w:color w:val="2B91AF"/>
          <w:sz w:val="19"/>
          <w:szCs w:val="19"/>
          <w:highlight w:val="white"/>
          <w:lang w:val="en-US" w:eastAsia="en-US"/>
        </w:rPr>
        <w:t>Int32</w:t>
      </w:r>
      <w:r w:rsidRPr="002C15F9">
        <w:rPr>
          <w:rFonts w:ascii="Consolas" w:eastAsiaTheme="minorHAnsi" w:hAnsi="Consolas" w:cs="Consolas"/>
          <w:color w:val="000000"/>
          <w:sz w:val="19"/>
          <w:szCs w:val="19"/>
          <w:highlight w:val="white"/>
          <w:lang w:val="en-US" w:eastAsia="en-US"/>
        </w:rPr>
        <w:t>.Parse(</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"server_mailServer"</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server.Text =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"server_server"</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port.Value = </w:t>
      </w:r>
      <w:r w:rsidRPr="002C15F9">
        <w:rPr>
          <w:rFonts w:ascii="Consolas" w:eastAsiaTheme="minorHAnsi" w:hAnsi="Consolas" w:cs="Consolas"/>
          <w:color w:val="2B91AF"/>
          <w:sz w:val="19"/>
          <w:szCs w:val="19"/>
          <w:highlight w:val="white"/>
          <w:lang w:val="en-US" w:eastAsia="en-US"/>
        </w:rPr>
        <w:t>Int32</w:t>
      </w:r>
      <w:r w:rsidRPr="002C15F9">
        <w:rPr>
          <w:rFonts w:ascii="Consolas" w:eastAsiaTheme="minorHAnsi" w:hAnsi="Consolas" w:cs="Consolas"/>
          <w:color w:val="000000"/>
          <w:sz w:val="19"/>
          <w:szCs w:val="19"/>
          <w:highlight w:val="white"/>
          <w:lang w:val="en-US" w:eastAsia="en-US"/>
        </w:rPr>
        <w:t>.Parse(</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"server_port"</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safety.SelectedIndex = </w:t>
      </w:r>
      <w:r w:rsidRPr="002C15F9">
        <w:rPr>
          <w:rFonts w:ascii="Consolas" w:eastAsiaTheme="minorHAnsi" w:hAnsi="Consolas" w:cs="Consolas"/>
          <w:color w:val="2B91AF"/>
          <w:sz w:val="19"/>
          <w:szCs w:val="19"/>
          <w:highlight w:val="white"/>
          <w:lang w:val="en-US" w:eastAsia="en-US"/>
        </w:rPr>
        <w:t>Int32</w:t>
      </w:r>
      <w:r w:rsidRPr="002C15F9">
        <w:rPr>
          <w:rFonts w:ascii="Consolas" w:eastAsiaTheme="minorHAnsi" w:hAnsi="Consolas" w:cs="Consolas"/>
          <w:color w:val="000000"/>
          <w:sz w:val="19"/>
          <w:szCs w:val="19"/>
          <w:highlight w:val="white"/>
          <w:lang w:val="en-US" w:eastAsia="en-US"/>
        </w:rPr>
        <w:t>.Parse(</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"server_safety"</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login.Text =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"server_login"</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password.Text =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"server_password"</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8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autoUnzip.Checked = </w:t>
      </w:r>
      <w:r w:rsidRPr="002C15F9">
        <w:rPr>
          <w:rFonts w:ascii="Consolas" w:eastAsiaTheme="minorHAnsi" w:hAnsi="Consolas" w:cs="Consolas"/>
          <w:color w:val="2B91AF"/>
          <w:sz w:val="19"/>
          <w:szCs w:val="19"/>
          <w:highlight w:val="white"/>
          <w:lang w:val="en-US" w:eastAsia="en-US"/>
        </w:rPr>
        <w:t>Boolean</w:t>
      </w:r>
      <w:r w:rsidRPr="002C15F9">
        <w:rPr>
          <w:rFonts w:ascii="Consolas" w:eastAsiaTheme="minorHAnsi" w:hAnsi="Consolas" w:cs="Consolas"/>
          <w:color w:val="000000"/>
          <w:sz w:val="19"/>
          <w:szCs w:val="19"/>
          <w:highlight w:val="white"/>
          <w:lang w:val="en-US" w:eastAsia="en-US"/>
        </w:rPr>
        <w:t>.Parse(</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"archive_autoMode"</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noAutoUnzip.Checked = !autoUnzip.Checked;</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mkNewDir.Checked = </w:t>
      </w:r>
      <w:r w:rsidRPr="002C15F9">
        <w:rPr>
          <w:rFonts w:ascii="Consolas" w:eastAsiaTheme="minorHAnsi" w:hAnsi="Consolas" w:cs="Consolas"/>
          <w:color w:val="2B91AF"/>
          <w:sz w:val="19"/>
          <w:szCs w:val="19"/>
          <w:highlight w:val="white"/>
          <w:lang w:val="en-US" w:eastAsia="en-US"/>
        </w:rPr>
        <w:t>Boolean</w:t>
      </w:r>
      <w:r w:rsidRPr="002C15F9">
        <w:rPr>
          <w:rFonts w:ascii="Consolas" w:eastAsiaTheme="minorHAnsi" w:hAnsi="Consolas" w:cs="Consolas"/>
          <w:color w:val="000000"/>
          <w:sz w:val="19"/>
          <w:szCs w:val="19"/>
          <w:highlight w:val="white"/>
          <w:lang w:val="en-US" w:eastAsia="en-US"/>
        </w:rPr>
        <w:t>.Parse(</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"archive_mkNewDir"</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noMkNewDir.Checked = !mkNewDir.Checked;</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8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logName.Text =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"log_name"</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maxSize.Value = </w:t>
      </w:r>
      <w:r w:rsidRPr="002C15F9">
        <w:rPr>
          <w:rFonts w:ascii="Consolas" w:eastAsiaTheme="minorHAnsi" w:hAnsi="Consolas" w:cs="Consolas"/>
          <w:color w:val="2B91AF"/>
          <w:sz w:val="19"/>
          <w:szCs w:val="19"/>
          <w:highlight w:val="white"/>
          <w:lang w:val="en-US" w:eastAsia="en-US"/>
        </w:rPr>
        <w:t>Int32</w:t>
      </w:r>
      <w:r w:rsidRPr="002C15F9">
        <w:rPr>
          <w:rFonts w:ascii="Consolas" w:eastAsiaTheme="minorHAnsi" w:hAnsi="Consolas" w:cs="Consolas"/>
          <w:color w:val="000000"/>
          <w:sz w:val="19"/>
          <w:szCs w:val="19"/>
          <w:highlight w:val="white"/>
          <w:lang w:val="en-US" w:eastAsia="en-US"/>
        </w:rPr>
        <w:t>.Parse(</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"log_maxSize"</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saveTime.Value = </w:t>
      </w:r>
      <w:r w:rsidRPr="002C15F9">
        <w:rPr>
          <w:rFonts w:ascii="Consolas" w:eastAsiaTheme="minorHAnsi" w:hAnsi="Consolas" w:cs="Consolas"/>
          <w:color w:val="2B91AF"/>
          <w:sz w:val="19"/>
          <w:szCs w:val="19"/>
          <w:highlight w:val="white"/>
          <w:lang w:val="en-US" w:eastAsia="en-US"/>
        </w:rPr>
        <w:t>Int32</w:t>
      </w:r>
      <w:r w:rsidRPr="002C15F9">
        <w:rPr>
          <w:rFonts w:ascii="Consolas" w:eastAsiaTheme="minorHAnsi" w:hAnsi="Consolas" w:cs="Consolas"/>
          <w:color w:val="000000"/>
          <w:sz w:val="19"/>
          <w:szCs w:val="19"/>
          <w:highlight w:val="white"/>
          <w:lang w:val="en-US" w:eastAsia="en-US"/>
        </w:rPr>
        <w:t>.Parse(</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.GetConfigValue(</w:t>
      </w:r>
      <w:r w:rsidRPr="002C15F9">
        <w:rPr>
          <w:rFonts w:ascii="Consolas" w:eastAsiaTheme="minorHAnsi" w:hAnsi="Consolas" w:cs="Consolas"/>
          <w:color w:val="A31515"/>
          <w:sz w:val="19"/>
          <w:szCs w:val="19"/>
          <w:highlight w:val="white"/>
          <w:lang w:val="en-US" w:eastAsia="en-US"/>
        </w:rPr>
        <w:t>"log_saveTime"</w:t>
      </w:r>
      <w:r w:rsidRPr="002C15F9">
        <w:rPr>
          <w:rFonts w:ascii="Consolas" w:eastAsiaTheme="minorHAnsi" w:hAnsi="Consolas" w:cs="Consolas"/>
          <w:color w:val="000000"/>
          <w:sz w:val="19"/>
          <w:szCs w:val="19"/>
          <w:highlight w:val="white"/>
          <w:lang w:val="en-US" w:eastAsia="en-US"/>
        </w:rPr>
        <w: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2C15F9">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w:t>
      </w:r>
      <w:r>
        <w:rPr>
          <w:rFonts w:ascii="Consolas" w:eastAsiaTheme="minorHAnsi" w:hAnsi="Consolas" w:cs="Consolas"/>
          <w:color w:val="808080"/>
          <w:sz w:val="19"/>
          <w:szCs w:val="19"/>
          <w:highlight w:val="white"/>
          <w:lang w:eastAsia="en-US"/>
        </w:rPr>
        <w:t>&lt;summary&gt;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Обработчик события выбора вкладки</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w:t>
      </w:r>
      <w:r>
        <w:rPr>
          <w:rFonts w:ascii="Consolas" w:eastAsiaTheme="minorHAnsi" w:hAnsi="Consolas" w:cs="Consolas"/>
          <w:color w:val="808080"/>
          <w:sz w:val="19"/>
          <w:szCs w:val="19"/>
          <w:highlight w:val="white"/>
          <w:lang w:eastAsia="en-US"/>
        </w:rPr>
        <w:t>&lt;/summary&gt;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w:t>
      </w:r>
      <w:r w:rsidRPr="002C15F9">
        <w:rPr>
          <w:rFonts w:ascii="Consolas" w:eastAsiaTheme="minorHAnsi" w:hAnsi="Consolas" w:cs="Consolas"/>
          <w:color w:val="0000FF"/>
          <w:sz w:val="19"/>
          <w:szCs w:val="19"/>
          <w:highlight w:val="white"/>
          <w:lang w:val="en-US" w:eastAsia="en-US"/>
        </w:rPr>
        <w:t>private</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void</w:t>
      </w:r>
      <w:r w:rsidRPr="002C15F9">
        <w:rPr>
          <w:rFonts w:ascii="Consolas" w:eastAsiaTheme="minorHAnsi" w:hAnsi="Consolas" w:cs="Consolas"/>
          <w:color w:val="000000"/>
          <w:sz w:val="19"/>
          <w:szCs w:val="19"/>
          <w:highlight w:val="white"/>
          <w:lang w:val="en-US" w:eastAsia="en-US"/>
        </w:rPr>
        <w:t xml:space="preserve"> tabControl_Style(</w:t>
      </w:r>
      <w:r w:rsidRPr="002C15F9">
        <w:rPr>
          <w:rFonts w:ascii="Consolas" w:eastAsiaTheme="minorHAnsi" w:hAnsi="Consolas" w:cs="Consolas"/>
          <w:color w:val="0000FF"/>
          <w:sz w:val="19"/>
          <w:szCs w:val="19"/>
          <w:highlight w:val="white"/>
          <w:lang w:val="en-US" w:eastAsia="en-US"/>
        </w:rPr>
        <w:t>object</w:t>
      </w:r>
      <w:r w:rsidRPr="002C15F9">
        <w:rPr>
          <w:rFonts w:ascii="Consolas" w:eastAsiaTheme="minorHAnsi" w:hAnsi="Consolas" w:cs="Consolas"/>
          <w:color w:val="000000"/>
          <w:sz w:val="19"/>
          <w:szCs w:val="19"/>
          <w:highlight w:val="white"/>
          <w:lang w:val="en-US" w:eastAsia="en-US"/>
        </w:rPr>
        <w:t xml:space="preserve"> sender, </w:t>
      </w:r>
      <w:r w:rsidRPr="002C15F9">
        <w:rPr>
          <w:rFonts w:ascii="Consolas" w:eastAsiaTheme="minorHAnsi" w:hAnsi="Consolas" w:cs="Consolas"/>
          <w:color w:val="2B91AF"/>
          <w:sz w:val="19"/>
          <w:szCs w:val="19"/>
          <w:highlight w:val="white"/>
          <w:lang w:val="en-US" w:eastAsia="en-US"/>
        </w:rPr>
        <w:t>DrawItemEventArgs</w:t>
      </w:r>
      <w:r w:rsidRPr="002C15F9">
        <w:rPr>
          <w:rFonts w:ascii="Consolas" w:eastAsiaTheme="minorHAnsi" w:hAnsi="Consolas" w:cs="Consolas"/>
          <w:color w:val="000000"/>
          <w:sz w:val="19"/>
          <w:szCs w:val="19"/>
          <w:highlight w:val="white"/>
          <w:lang w:val="en-US" w:eastAsia="en-US"/>
        </w:rPr>
        <w:t xml:space="preserve"> e)</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Graphics</w:t>
      </w:r>
      <w:r w:rsidRPr="002C15F9">
        <w:rPr>
          <w:rFonts w:ascii="Consolas" w:eastAsiaTheme="minorHAnsi" w:hAnsi="Consolas" w:cs="Consolas"/>
          <w:color w:val="000000"/>
          <w:sz w:val="19"/>
          <w:szCs w:val="19"/>
          <w:highlight w:val="white"/>
          <w:lang w:val="en-US" w:eastAsia="en-US"/>
        </w:rPr>
        <w:t xml:space="preserve"> g;</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string</w:t>
      </w:r>
      <w:r w:rsidRPr="002C15F9">
        <w:rPr>
          <w:rFonts w:ascii="Consolas" w:eastAsiaTheme="minorHAnsi" w:hAnsi="Consolas" w:cs="Consolas"/>
          <w:color w:val="000000"/>
          <w:sz w:val="19"/>
          <w:szCs w:val="19"/>
          <w:highlight w:val="white"/>
          <w:lang w:val="en-US" w:eastAsia="en-US"/>
        </w:rPr>
        <w:t xml:space="preserve"> sText;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int</w:t>
      </w:r>
      <w:r w:rsidRPr="002C15F9">
        <w:rPr>
          <w:rFonts w:ascii="Consolas" w:eastAsiaTheme="minorHAnsi" w:hAnsi="Consolas" w:cs="Consolas"/>
          <w:color w:val="000000"/>
          <w:sz w:val="19"/>
          <w:szCs w:val="19"/>
          <w:highlight w:val="white"/>
          <w:lang w:val="en-US" w:eastAsia="en-US"/>
        </w:rPr>
        <w:t xml:space="preserve"> iX;</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float</w:t>
      </w:r>
      <w:r w:rsidRPr="002C15F9">
        <w:rPr>
          <w:rFonts w:ascii="Consolas" w:eastAsiaTheme="minorHAnsi" w:hAnsi="Consolas" w:cs="Consolas"/>
          <w:color w:val="000000"/>
          <w:sz w:val="19"/>
          <w:szCs w:val="19"/>
          <w:highlight w:val="white"/>
          <w:lang w:val="en-US" w:eastAsia="en-US"/>
        </w:rPr>
        <w:t xml:space="preserve"> iY;</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SizeF</w:t>
      </w:r>
      <w:r w:rsidRPr="002C15F9">
        <w:rPr>
          <w:rFonts w:ascii="Consolas" w:eastAsiaTheme="minorHAnsi" w:hAnsi="Consolas" w:cs="Consolas"/>
          <w:color w:val="000000"/>
          <w:sz w:val="19"/>
          <w:szCs w:val="19"/>
          <w:highlight w:val="white"/>
          <w:lang w:val="en-US" w:eastAsia="en-US"/>
        </w:rPr>
        <w:t xml:space="preserve"> sizeText;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g = e.Graphics;</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Pen</w:t>
      </w:r>
      <w:r w:rsidRPr="002C15F9">
        <w:rPr>
          <w:rFonts w:ascii="Consolas" w:eastAsiaTheme="minorHAnsi" w:hAnsi="Consolas" w:cs="Consolas"/>
          <w:color w:val="000000"/>
          <w:sz w:val="19"/>
          <w:szCs w:val="19"/>
          <w:highlight w:val="white"/>
          <w:lang w:val="en-US" w:eastAsia="en-US"/>
        </w:rPr>
        <w:t xml:space="preserve"> pencil = </w:t>
      </w:r>
      <w:r w:rsidRPr="002C15F9">
        <w:rPr>
          <w:rFonts w:ascii="Consolas" w:eastAsiaTheme="minorHAnsi" w:hAnsi="Consolas" w:cs="Consolas"/>
          <w:color w:val="0000FF"/>
          <w:sz w:val="19"/>
          <w:szCs w:val="19"/>
          <w:highlight w:val="white"/>
          <w:lang w:val="en-US" w:eastAsia="en-US"/>
        </w:rPr>
        <w:t>new</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Pen</w:t>
      </w:r>
      <w:r w:rsidRPr="002C15F9">
        <w:rPr>
          <w:rFonts w:ascii="Consolas" w:eastAsiaTheme="minorHAnsi" w:hAnsi="Consolas" w:cs="Consolas"/>
          <w:color w:val="000000"/>
          <w:sz w:val="19"/>
          <w:szCs w:val="19"/>
          <w:highlight w:val="white"/>
          <w:lang w:val="en-US" w:eastAsia="en-US"/>
        </w:rPr>
        <w:t>(</w:t>
      </w:r>
      <w:r w:rsidRPr="002C15F9">
        <w:rPr>
          <w:rFonts w:ascii="Consolas" w:eastAsiaTheme="minorHAnsi" w:hAnsi="Consolas" w:cs="Consolas"/>
          <w:color w:val="2B91AF"/>
          <w:sz w:val="19"/>
          <w:szCs w:val="19"/>
          <w:highlight w:val="white"/>
          <w:lang w:val="en-US" w:eastAsia="en-US"/>
        </w:rPr>
        <w:t>Color</w:t>
      </w:r>
      <w:r w:rsidRPr="002C15F9">
        <w:rPr>
          <w:rFonts w:ascii="Consolas" w:eastAsiaTheme="minorHAnsi" w:hAnsi="Consolas" w:cs="Consolas"/>
          <w:color w:val="000000"/>
          <w:sz w:val="19"/>
          <w:szCs w:val="19"/>
          <w:highlight w:val="white"/>
          <w:lang w:val="en-US" w:eastAsia="en-US"/>
        </w:rPr>
        <w:t>.Blue);</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sText = tabControl1.TabPages[e.Index].Text;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sizeText = g.MeasureString(sText, tabControl1.Font);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iX = e.Bounds.Left + 6;</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iY = e.Bounds.Top + (e.Bounds.Height - sizeText.Height) / 2;</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g.DrawString(sText, tabControl1.Font, </w:t>
      </w:r>
      <w:r w:rsidRPr="002C15F9">
        <w:rPr>
          <w:rFonts w:ascii="Consolas" w:eastAsiaTheme="minorHAnsi" w:hAnsi="Consolas" w:cs="Consolas"/>
          <w:color w:val="2B91AF"/>
          <w:sz w:val="19"/>
          <w:szCs w:val="19"/>
          <w:highlight w:val="white"/>
          <w:lang w:val="en-US" w:eastAsia="en-US"/>
        </w:rPr>
        <w:t>Brushes</w:t>
      </w:r>
      <w:r w:rsidRPr="002C15F9">
        <w:rPr>
          <w:rFonts w:ascii="Consolas" w:eastAsiaTheme="minorHAnsi" w:hAnsi="Consolas" w:cs="Consolas"/>
          <w:color w:val="000000"/>
          <w:sz w:val="19"/>
          <w:szCs w:val="19"/>
          <w:highlight w:val="white"/>
          <w:lang w:val="en-US" w:eastAsia="en-US"/>
        </w:rPr>
        <w:t>.Black, iX, iY);</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2C15F9">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2C15F9" w:rsidRDefault="002C15F9" w:rsidP="005260BB">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w:t>
      </w:r>
      <w:r>
        <w:rPr>
          <w:rFonts w:ascii="Consolas" w:eastAsiaTheme="minorHAnsi" w:hAnsi="Consolas" w:cs="Consolas"/>
          <w:color w:val="808080"/>
          <w:sz w:val="19"/>
          <w:szCs w:val="19"/>
          <w:highlight w:val="white"/>
          <w:lang w:eastAsia="en-US"/>
        </w:rPr>
        <w:t>&lt;summary&gt;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Обработчик события нажатия на кнопку для добавления выбранных настроек в конфигурационный файл</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w:t>
      </w:r>
      <w:r w:rsidRPr="002C15F9">
        <w:rPr>
          <w:rFonts w:ascii="Consolas" w:eastAsiaTheme="minorHAnsi" w:hAnsi="Consolas" w:cs="Consolas"/>
          <w:color w:val="808080"/>
          <w:sz w:val="19"/>
          <w:szCs w:val="19"/>
          <w:highlight w:val="white"/>
          <w:lang w:val="en-US" w:eastAsia="en-US"/>
        </w:rPr>
        <w:t>///</w:t>
      </w:r>
      <w:r w:rsidRPr="002C15F9">
        <w:rPr>
          <w:rFonts w:ascii="Consolas" w:eastAsiaTheme="minorHAnsi" w:hAnsi="Consolas" w:cs="Consolas"/>
          <w:color w:val="008000"/>
          <w:sz w:val="19"/>
          <w:szCs w:val="19"/>
          <w:highlight w:val="white"/>
          <w:lang w:val="en-US" w:eastAsia="en-US"/>
        </w:rPr>
        <w:t xml:space="preserve"> </w:t>
      </w:r>
      <w:r w:rsidRPr="002C15F9">
        <w:rPr>
          <w:rFonts w:ascii="Consolas" w:eastAsiaTheme="minorHAnsi" w:hAnsi="Consolas" w:cs="Consolas"/>
          <w:color w:val="808080"/>
          <w:sz w:val="19"/>
          <w:szCs w:val="19"/>
          <w:highlight w:val="white"/>
          <w:lang w:val="en-US" w:eastAsia="en-US"/>
        </w:rPr>
        <w:t>&lt;/summary&gt;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private</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void</w:t>
      </w:r>
      <w:r w:rsidRPr="002C15F9">
        <w:rPr>
          <w:rFonts w:ascii="Consolas" w:eastAsiaTheme="minorHAnsi" w:hAnsi="Consolas" w:cs="Consolas"/>
          <w:color w:val="000000"/>
          <w:sz w:val="19"/>
          <w:szCs w:val="19"/>
          <w:highlight w:val="white"/>
          <w:lang w:val="en-US" w:eastAsia="en-US"/>
        </w:rPr>
        <w:t xml:space="preserve"> SaveToolStripMenuItem_Click(</w:t>
      </w:r>
      <w:r w:rsidRPr="002C15F9">
        <w:rPr>
          <w:rFonts w:ascii="Consolas" w:eastAsiaTheme="minorHAnsi" w:hAnsi="Consolas" w:cs="Consolas"/>
          <w:color w:val="0000FF"/>
          <w:sz w:val="19"/>
          <w:szCs w:val="19"/>
          <w:highlight w:val="white"/>
          <w:lang w:val="en-US" w:eastAsia="en-US"/>
        </w:rPr>
        <w:t>object</w:t>
      </w:r>
      <w:r w:rsidRPr="002C15F9">
        <w:rPr>
          <w:rFonts w:ascii="Consolas" w:eastAsiaTheme="minorHAnsi" w:hAnsi="Consolas" w:cs="Consolas"/>
          <w:color w:val="000000"/>
          <w:sz w:val="19"/>
          <w:szCs w:val="19"/>
          <w:highlight w:val="white"/>
          <w:lang w:val="en-US" w:eastAsia="en-US"/>
        </w:rPr>
        <w:t xml:space="preserve"> sender, </w:t>
      </w:r>
      <w:r w:rsidRPr="002C15F9">
        <w:rPr>
          <w:rFonts w:ascii="Consolas" w:eastAsiaTheme="minorHAnsi" w:hAnsi="Consolas" w:cs="Consolas"/>
          <w:color w:val="2B91AF"/>
          <w:sz w:val="19"/>
          <w:szCs w:val="19"/>
          <w:highlight w:val="white"/>
          <w:lang w:val="en-US" w:eastAsia="en-US"/>
        </w:rPr>
        <w:t>EventArgs</w:t>
      </w:r>
      <w:r w:rsidRPr="002C15F9">
        <w:rPr>
          <w:rFonts w:ascii="Consolas" w:eastAsiaTheme="minorHAnsi" w:hAnsi="Consolas" w:cs="Consolas"/>
          <w:color w:val="000000"/>
          <w:sz w:val="19"/>
          <w:szCs w:val="19"/>
          <w:highlight w:val="white"/>
          <w:lang w:val="en-US" w:eastAsia="en-US"/>
        </w:rPr>
        <w:t xml:space="preserve"> e)</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if</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"main_rootPath"</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Close();</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if</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string</w:t>
      </w:r>
      <w:r w:rsidRPr="002C15F9">
        <w:rPr>
          <w:rFonts w:ascii="Consolas" w:eastAsiaTheme="minorHAnsi" w:hAnsi="Consolas" w:cs="Consolas"/>
          <w:color w:val="000000"/>
          <w:sz w:val="19"/>
          <w:szCs w:val="19"/>
          <w:highlight w:val="white"/>
          <w:lang w:val="en-US" w:eastAsia="en-US"/>
        </w:rPr>
        <w:t xml:space="preserve">.IsNullOrWhiteSpace(rootPath.Text) || </w:t>
      </w:r>
      <w:r w:rsidRPr="002C15F9">
        <w:rPr>
          <w:rFonts w:ascii="Consolas" w:eastAsiaTheme="minorHAnsi" w:hAnsi="Consolas" w:cs="Consolas"/>
          <w:color w:val="0000FF"/>
          <w:sz w:val="19"/>
          <w:szCs w:val="19"/>
          <w:highlight w:val="white"/>
          <w:lang w:val="en-US" w:eastAsia="en-US"/>
        </w:rPr>
        <w:t>string</w:t>
      </w:r>
      <w:r w:rsidRPr="002C15F9">
        <w:rPr>
          <w:rFonts w:ascii="Consolas" w:eastAsiaTheme="minorHAnsi" w:hAnsi="Consolas" w:cs="Consolas"/>
          <w:color w:val="000000"/>
          <w:sz w:val="19"/>
          <w:szCs w:val="19"/>
          <w:highlight w:val="white"/>
          <w:lang w:val="en-US" w:eastAsia="en-US"/>
        </w:rPr>
        <w:t xml:space="preserve">.IsNullOrWhiteSpace(otherDir.Text) || </w:t>
      </w:r>
      <w:r w:rsidRPr="002C15F9">
        <w:rPr>
          <w:rFonts w:ascii="Consolas" w:eastAsiaTheme="minorHAnsi" w:hAnsi="Consolas" w:cs="Consolas"/>
          <w:color w:val="0000FF"/>
          <w:sz w:val="19"/>
          <w:szCs w:val="19"/>
          <w:highlight w:val="white"/>
          <w:lang w:val="en-US" w:eastAsia="en-US"/>
        </w:rPr>
        <w:t>string</w:t>
      </w:r>
      <w:r w:rsidRPr="002C15F9">
        <w:rPr>
          <w:rFonts w:ascii="Consolas" w:eastAsiaTheme="minorHAnsi" w:hAnsi="Consolas" w:cs="Consolas"/>
          <w:color w:val="000000"/>
          <w:sz w:val="19"/>
          <w:szCs w:val="19"/>
          <w:highlight w:val="white"/>
          <w:lang w:val="en-US" w:eastAsia="en-US"/>
        </w:rPr>
        <w:t>.IsNullOrWhiteSpace(server.Text)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 </w:t>
      </w:r>
      <w:r w:rsidRPr="002C15F9">
        <w:rPr>
          <w:rFonts w:ascii="Consolas" w:eastAsiaTheme="minorHAnsi" w:hAnsi="Consolas" w:cs="Consolas"/>
          <w:color w:val="0000FF"/>
          <w:sz w:val="19"/>
          <w:szCs w:val="19"/>
          <w:highlight w:val="white"/>
          <w:lang w:val="en-US" w:eastAsia="en-US"/>
        </w:rPr>
        <w:t>string</w:t>
      </w:r>
      <w:r w:rsidRPr="002C15F9">
        <w:rPr>
          <w:rFonts w:ascii="Consolas" w:eastAsiaTheme="minorHAnsi" w:hAnsi="Consolas" w:cs="Consolas"/>
          <w:color w:val="000000"/>
          <w:sz w:val="19"/>
          <w:szCs w:val="19"/>
          <w:highlight w:val="white"/>
          <w:lang w:val="en-US" w:eastAsia="en-US"/>
        </w:rPr>
        <w:t xml:space="preserve">.IsNullOrWhiteSpace(login.Text )|| </w:t>
      </w:r>
      <w:r w:rsidRPr="002C15F9">
        <w:rPr>
          <w:rFonts w:ascii="Consolas" w:eastAsiaTheme="minorHAnsi" w:hAnsi="Consolas" w:cs="Consolas"/>
          <w:color w:val="0000FF"/>
          <w:sz w:val="19"/>
          <w:szCs w:val="19"/>
          <w:highlight w:val="white"/>
          <w:lang w:val="en-US" w:eastAsia="en-US"/>
        </w:rPr>
        <w:t>string</w:t>
      </w:r>
      <w:r w:rsidRPr="002C15F9">
        <w:rPr>
          <w:rFonts w:ascii="Consolas" w:eastAsiaTheme="minorHAnsi" w:hAnsi="Consolas" w:cs="Consolas"/>
          <w:color w:val="000000"/>
          <w:sz w:val="19"/>
          <w:szCs w:val="19"/>
          <w:highlight w:val="white"/>
          <w:lang w:val="en-US" w:eastAsia="en-US"/>
        </w:rPr>
        <w:t xml:space="preserve">.IsNullOrWhiteSpace(password.Text) || </w:t>
      </w:r>
      <w:r w:rsidRPr="002C15F9">
        <w:rPr>
          <w:rFonts w:ascii="Consolas" w:eastAsiaTheme="minorHAnsi" w:hAnsi="Consolas" w:cs="Consolas"/>
          <w:color w:val="0000FF"/>
          <w:sz w:val="19"/>
          <w:szCs w:val="19"/>
          <w:highlight w:val="white"/>
          <w:lang w:val="en-US" w:eastAsia="en-US"/>
        </w:rPr>
        <w:t>string</w:t>
      </w:r>
      <w:r w:rsidRPr="002C15F9">
        <w:rPr>
          <w:rFonts w:ascii="Consolas" w:eastAsiaTheme="minorHAnsi" w:hAnsi="Consolas" w:cs="Consolas"/>
          <w:color w:val="000000"/>
          <w:sz w:val="19"/>
          <w:szCs w:val="19"/>
          <w:highlight w:val="white"/>
          <w:lang w:val="en-US" w:eastAsia="en-US"/>
        </w:rPr>
        <w:t>.IsNullOrWhiteSpace(logName.Text))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2C15F9">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MessageBox</w:t>
      </w:r>
      <w:r>
        <w:rPr>
          <w:rFonts w:ascii="Consolas" w:eastAsiaTheme="minorHAnsi" w:hAnsi="Consolas" w:cs="Consolas"/>
          <w:color w:val="000000"/>
          <w:sz w:val="19"/>
          <w:szCs w:val="19"/>
          <w:highlight w:val="white"/>
          <w:lang w:eastAsia="en-US"/>
        </w:rPr>
        <w:t>.Show(</w:t>
      </w:r>
      <w:r>
        <w:rPr>
          <w:rFonts w:ascii="Consolas" w:eastAsiaTheme="minorHAnsi" w:hAnsi="Consolas" w:cs="Consolas"/>
          <w:color w:val="A31515"/>
          <w:sz w:val="19"/>
          <w:szCs w:val="19"/>
          <w:highlight w:val="white"/>
          <w:lang w:eastAsia="en-US"/>
        </w:rPr>
        <w:t>"Заполните все поля!"</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A31515"/>
          <w:sz w:val="19"/>
          <w:szCs w:val="19"/>
          <w:highlight w:val="white"/>
          <w:lang w:eastAsia="en-US"/>
        </w:rPr>
        <w:t>"Ошибка"</w:t>
      </w:r>
      <w:r>
        <w:rPr>
          <w:rFonts w:ascii="Consolas" w:eastAsiaTheme="minorHAnsi" w:hAnsi="Consolas" w:cs="Consolas"/>
          <w:color w:val="000000"/>
          <w:sz w:val="19"/>
          <w:szCs w:val="19"/>
          <w:highlight w:val="white"/>
          <w:lang w:eastAsia="en-US"/>
        </w:rPr>
        <w: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//Основные настройки</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WorkWithConfig</w:t>
      </w:r>
      <w:r>
        <w:rPr>
          <w:rFonts w:ascii="Consolas" w:eastAsiaTheme="minorHAnsi" w:hAnsi="Consolas" w:cs="Consolas"/>
          <w:color w:val="000000"/>
          <w:sz w:val="19"/>
          <w:szCs w:val="19"/>
          <w:highlight w:val="white"/>
          <w:lang w:eastAsia="en-US"/>
        </w:rPr>
        <w:t>.SetConfigValue(</w:t>
      </w:r>
      <w:r>
        <w:rPr>
          <w:rFonts w:ascii="Consolas" w:eastAsiaTheme="minorHAnsi" w:hAnsi="Consolas" w:cs="Consolas"/>
          <w:color w:val="A31515"/>
          <w:sz w:val="19"/>
          <w:szCs w:val="19"/>
          <w:highlight w:val="white"/>
          <w:lang w:eastAsia="en-US"/>
        </w:rPr>
        <w:t>"main_rootPath"</w:t>
      </w:r>
      <w:r>
        <w:rPr>
          <w:rFonts w:ascii="Consolas" w:eastAsiaTheme="minorHAnsi" w:hAnsi="Consolas" w:cs="Consolas"/>
          <w:color w:val="000000"/>
          <w:sz w:val="19"/>
          <w:szCs w:val="19"/>
          <w:highlight w:val="white"/>
          <w:lang w:eastAsia="en-US"/>
        </w:rPr>
        <w:t>, rootPath.Text);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w:t>
      </w:r>
      <w:r w:rsidRPr="002C15F9">
        <w:rPr>
          <w:rFonts w:ascii="Consolas" w:eastAsiaTheme="minorHAnsi" w:hAnsi="Consolas" w:cs="Consolas"/>
          <w:color w:val="0000FF"/>
          <w:sz w:val="19"/>
          <w:szCs w:val="19"/>
          <w:highlight w:val="white"/>
          <w:lang w:val="en-US" w:eastAsia="en-US"/>
        </w:rPr>
        <w:t>string</w:t>
      </w:r>
      <w:r w:rsidRPr="002C15F9">
        <w:rPr>
          <w:rFonts w:ascii="Consolas" w:eastAsiaTheme="minorHAnsi" w:hAnsi="Consolas" w:cs="Consolas"/>
          <w:color w:val="000000"/>
          <w:sz w:val="19"/>
          <w:szCs w:val="19"/>
          <w:highlight w:val="white"/>
          <w:lang w:val="en-US" w:eastAsia="en-US"/>
        </w:rPr>
        <w:t xml:space="preserve"> pattern = </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"main_criteries"</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Regex</w:t>
      </w:r>
      <w:r w:rsidRPr="002C15F9">
        <w:rPr>
          <w:rFonts w:ascii="Consolas" w:eastAsiaTheme="minorHAnsi" w:hAnsi="Consolas" w:cs="Consolas"/>
          <w:color w:val="000000"/>
          <w:sz w:val="19"/>
          <w:szCs w:val="19"/>
          <w:highlight w:val="white"/>
          <w:lang w:val="en-US" w:eastAsia="en-US"/>
        </w:rPr>
        <w:t>.Replace(criteries.Text.Replace(</w:t>
      </w:r>
      <w:r w:rsidRPr="002C15F9">
        <w:rPr>
          <w:rFonts w:ascii="Consolas" w:eastAsiaTheme="minorHAnsi" w:hAnsi="Consolas" w:cs="Consolas"/>
          <w:color w:val="A31515"/>
          <w:sz w:val="19"/>
          <w:szCs w:val="19"/>
          <w:highlight w:val="white"/>
          <w:lang w:val="en-US" w:eastAsia="en-US"/>
        </w:rPr>
        <w:t>"\r\n"</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),pattern,</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).TrimEnd(</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"main_otherDir"</w:t>
      </w:r>
      <w:r w:rsidRPr="002C15F9">
        <w:rPr>
          <w:rFonts w:ascii="Consolas" w:eastAsiaTheme="minorHAnsi" w:hAnsi="Consolas" w:cs="Consolas"/>
          <w:color w:val="000000"/>
          <w:sz w:val="19"/>
          <w:szCs w:val="19"/>
          <w:highlight w:val="white"/>
          <w:lang w:val="en-US" w:eastAsia="en-US"/>
        </w:rPr>
        <w:t>, otherDir.Text);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"main_frequency"</w:t>
      </w:r>
      <w:r w:rsidRPr="002C15F9">
        <w:rPr>
          <w:rFonts w:ascii="Consolas" w:eastAsiaTheme="minorHAnsi" w:hAnsi="Consolas" w:cs="Consolas"/>
          <w:color w:val="000000"/>
          <w:sz w:val="19"/>
          <w:szCs w:val="19"/>
          <w:highlight w:val="white"/>
          <w:lang w:val="en-US" w:eastAsia="en-US"/>
        </w:rPr>
        <w:t>, frequency.Value.ToString());</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8000"/>
          <w:sz w:val="19"/>
          <w:szCs w:val="19"/>
          <w:highlight w:val="white"/>
          <w:lang w:val="en-US" w:eastAsia="en-US"/>
        </w:rPr>
        <w:t>//</w:t>
      </w:r>
      <w:r>
        <w:rPr>
          <w:rFonts w:ascii="Consolas" w:eastAsiaTheme="minorHAnsi" w:hAnsi="Consolas" w:cs="Consolas"/>
          <w:color w:val="008000"/>
          <w:sz w:val="19"/>
          <w:szCs w:val="19"/>
          <w:highlight w:val="white"/>
          <w:lang w:eastAsia="en-US"/>
        </w:rPr>
        <w:t>Настройки</w:t>
      </w:r>
      <w:r w:rsidRPr="002C15F9">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сервера</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"server_login"</w:t>
      </w:r>
      <w:r w:rsidRPr="002C15F9">
        <w:rPr>
          <w:rFonts w:ascii="Consolas" w:eastAsiaTheme="minorHAnsi" w:hAnsi="Consolas" w:cs="Consolas"/>
          <w:color w:val="000000"/>
          <w:sz w:val="19"/>
          <w:szCs w:val="19"/>
          <w:highlight w:val="white"/>
          <w:lang w:val="en-US" w:eastAsia="en-US"/>
        </w:rPr>
        <w:t>, login.Text);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"server_password"</w:t>
      </w:r>
      <w:r w:rsidRPr="002C15F9">
        <w:rPr>
          <w:rFonts w:ascii="Consolas" w:eastAsiaTheme="minorHAnsi" w:hAnsi="Consolas" w:cs="Consolas"/>
          <w:color w:val="000000"/>
          <w:sz w:val="19"/>
          <w:szCs w:val="19"/>
          <w:highlight w:val="white"/>
          <w:lang w:val="en-US" w:eastAsia="en-US"/>
        </w:rPr>
        <w:t>, password.Text);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"server_autoServer"</w:t>
      </w:r>
      <w:r w:rsidRPr="002C15F9">
        <w:rPr>
          <w:rFonts w:ascii="Consolas" w:eastAsiaTheme="minorHAnsi" w:hAnsi="Consolas" w:cs="Consolas"/>
          <w:color w:val="000000"/>
          <w:sz w:val="19"/>
          <w:szCs w:val="19"/>
          <w:highlight w:val="white"/>
          <w:lang w:val="en-US" w:eastAsia="en-US"/>
        </w:rPr>
        <w:t>, autoServer.Checked.ToString());</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"server_mailServer"</w:t>
      </w:r>
      <w:r w:rsidRPr="002C15F9">
        <w:rPr>
          <w:rFonts w:ascii="Consolas" w:eastAsiaTheme="minorHAnsi" w:hAnsi="Consolas" w:cs="Consolas"/>
          <w:color w:val="000000"/>
          <w:sz w:val="19"/>
          <w:szCs w:val="19"/>
          <w:highlight w:val="white"/>
          <w:lang w:val="en-US" w:eastAsia="en-US"/>
        </w:rPr>
        <w:t>, mailServers.SelectedIndex.ToString());</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if</w:t>
      </w:r>
      <w:r w:rsidRPr="002C15F9">
        <w:rPr>
          <w:rFonts w:ascii="Consolas" w:eastAsiaTheme="minorHAnsi" w:hAnsi="Consolas" w:cs="Consolas"/>
          <w:color w:val="000000"/>
          <w:sz w:val="19"/>
          <w:szCs w:val="19"/>
          <w:highlight w:val="white"/>
          <w:lang w:val="en-US" w:eastAsia="en-US"/>
        </w:rPr>
        <w:t xml:space="preserve"> (!autoServer.Checked)</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"server_server"</w:t>
      </w:r>
      <w:r w:rsidRPr="002C15F9">
        <w:rPr>
          <w:rFonts w:ascii="Consolas" w:eastAsiaTheme="minorHAnsi" w:hAnsi="Consolas" w:cs="Consolas"/>
          <w:color w:val="000000"/>
          <w:sz w:val="19"/>
          <w:szCs w:val="19"/>
          <w:highlight w:val="white"/>
          <w:lang w:val="en-US" w:eastAsia="en-US"/>
        </w:rPr>
        <w:t>, server.Text);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"server_port"</w:t>
      </w:r>
      <w:r w:rsidRPr="002C15F9">
        <w:rPr>
          <w:rFonts w:ascii="Consolas" w:eastAsiaTheme="minorHAnsi" w:hAnsi="Consolas" w:cs="Consolas"/>
          <w:color w:val="000000"/>
          <w:sz w:val="19"/>
          <w:szCs w:val="19"/>
          <w:highlight w:val="white"/>
          <w:lang w:val="en-US" w:eastAsia="en-US"/>
        </w:rPr>
        <w:t>, port.Value.ToString());</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"server_safety"</w:t>
      </w:r>
      <w:r w:rsidRPr="002C15F9">
        <w:rPr>
          <w:rFonts w:ascii="Consolas" w:eastAsiaTheme="minorHAnsi" w:hAnsi="Consolas" w:cs="Consolas"/>
          <w:color w:val="000000"/>
          <w:sz w:val="19"/>
          <w:szCs w:val="19"/>
          <w:highlight w:val="white"/>
          <w:lang w:val="en-US" w:eastAsia="en-US"/>
        </w:rPr>
        <w:t>, safety.SelectedIndex.ToString());</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else</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switch</w:t>
      </w:r>
      <w:r w:rsidRPr="002C15F9">
        <w:rPr>
          <w:rFonts w:ascii="Consolas" w:eastAsiaTheme="minorHAnsi" w:hAnsi="Consolas" w:cs="Consolas"/>
          <w:color w:val="000000"/>
          <w:sz w:val="19"/>
          <w:szCs w:val="19"/>
          <w:highlight w:val="white"/>
          <w:lang w:val="en-US" w:eastAsia="en-US"/>
        </w:rPr>
        <w:t xml:space="preserve"> (mailServers.SelectedIndex)</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case</w:t>
      </w:r>
      <w:r w:rsidRPr="002C15F9">
        <w:rPr>
          <w:rFonts w:ascii="Consolas" w:eastAsiaTheme="minorHAnsi" w:hAnsi="Consolas" w:cs="Consolas"/>
          <w:color w:val="000000"/>
          <w:sz w:val="19"/>
          <w:szCs w:val="19"/>
          <w:highlight w:val="white"/>
          <w:lang w:val="en-US" w:eastAsia="en-US"/>
        </w:rPr>
        <w:t xml:space="preserve"> 0:</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"server_server"</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A31515"/>
          <w:sz w:val="19"/>
          <w:szCs w:val="19"/>
          <w:highlight w:val="white"/>
          <w:lang w:val="en-US" w:eastAsia="en-US"/>
        </w:rPr>
        <w:t>"imap.gmail.com"</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lastRenderedPageBreak/>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"server_port"</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A31515"/>
          <w:sz w:val="19"/>
          <w:szCs w:val="19"/>
          <w:highlight w:val="white"/>
          <w:lang w:val="en-US" w:eastAsia="en-US"/>
        </w:rPr>
        <w:t>"993"</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"server_safety"</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A31515"/>
          <w:sz w:val="19"/>
          <w:szCs w:val="19"/>
          <w:highlight w:val="white"/>
          <w:lang w:val="en-US" w:eastAsia="en-US"/>
        </w:rPr>
        <w:t>"0"</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break</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case</w:t>
      </w:r>
      <w:r w:rsidRPr="002C15F9">
        <w:rPr>
          <w:rFonts w:ascii="Consolas" w:eastAsiaTheme="minorHAnsi" w:hAnsi="Consolas" w:cs="Consolas"/>
          <w:color w:val="000000"/>
          <w:sz w:val="19"/>
          <w:szCs w:val="19"/>
          <w:highlight w:val="white"/>
          <w:lang w:val="en-US" w:eastAsia="en-US"/>
        </w:rPr>
        <w:t xml:space="preserve"> 1:</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roofErr w:type="spellStart"/>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proofErr w:type="spellEnd"/>
      <w:r w:rsidRPr="002C15F9">
        <w:rPr>
          <w:rFonts w:ascii="Consolas" w:eastAsiaTheme="minorHAnsi" w:hAnsi="Consolas" w:cs="Consolas"/>
          <w:color w:val="000000"/>
          <w:sz w:val="19"/>
          <w:szCs w:val="19"/>
          <w:highlight w:val="white"/>
          <w:lang w:val="en-US" w:eastAsia="en-US"/>
        </w:rPr>
        <w:t>(</w:t>
      </w:r>
      <w:r w:rsidRPr="002C15F9">
        <w:rPr>
          <w:rFonts w:ascii="Consolas" w:eastAsiaTheme="minorHAnsi" w:hAnsi="Consolas" w:cs="Consolas"/>
          <w:color w:val="A31515"/>
          <w:sz w:val="19"/>
          <w:szCs w:val="19"/>
          <w:highlight w:val="white"/>
          <w:lang w:val="en-US" w:eastAsia="en-US"/>
        </w:rPr>
        <w:t>"</w:t>
      </w:r>
      <w:proofErr w:type="spellStart"/>
      <w:r w:rsidRPr="002C15F9">
        <w:rPr>
          <w:rFonts w:ascii="Consolas" w:eastAsiaTheme="minorHAnsi" w:hAnsi="Consolas" w:cs="Consolas"/>
          <w:color w:val="A31515"/>
          <w:sz w:val="19"/>
          <w:szCs w:val="19"/>
          <w:highlight w:val="white"/>
          <w:lang w:val="en-US" w:eastAsia="en-US"/>
        </w:rPr>
        <w:t>server_server</w:t>
      </w:r>
      <w:proofErr w:type="spellEnd"/>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A31515"/>
          <w:sz w:val="19"/>
          <w:szCs w:val="19"/>
          <w:highlight w:val="white"/>
          <w:lang w:val="en-US" w:eastAsia="en-US"/>
        </w:rPr>
        <w:t>"</w:t>
      </w:r>
      <w:r w:rsidR="00C342C8" w:rsidRPr="00C342C8">
        <w:rPr>
          <w:rFonts w:ascii="Consolas" w:eastAsiaTheme="minorHAnsi" w:hAnsi="Consolas" w:cs="Consolas"/>
          <w:color w:val="A31515"/>
          <w:sz w:val="19"/>
          <w:szCs w:val="19"/>
          <w:highlight w:val="white"/>
          <w:lang w:eastAsia="en-US"/>
        </w:rPr>
        <w:t>imap.ukr.net</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"server_port"</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A31515"/>
          <w:sz w:val="19"/>
          <w:szCs w:val="19"/>
          <w:highlight w:val="white"/>
          <w:lang w:val="en-US" w:eastAsia="en-US"/>
        </w:rPr>
        <w:t>"993"</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"server_safety"</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A31515"/>
          <w:sz w:val="19"/>
          <w:szCs w:val="19"/>
          <w:highlight w:val="white"/>
          <w:lang w:val="en-US" w:eastAsia="en-US"/>
        </w:rPr>
        <w:t>"0"</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break</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case</w:t>
      </w:r>
      <w:r w:rsidRPr="002C15F9">
        <w:rPr>
          <w:rFonts w:ascii="Consolas" w:eastAsiaTheme="minorHAnsi" w:hAnsi="Consolas" w:cs="Consolas"/>
          <w:color w:val="000000"/>
          <w:sz w:val="19"/>
          <w:szCs w:val="19"/>
          <w:highlight w:val="white"/>
          <w:lang w:val="en-US" w:eastAsia="en-US"/>
        </w:rPr>
        <w:t xml:space="preserve"> 2:</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"server_server"</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A31515"/>
          <w:sz w:val="19"/>
          <w:szCs w:val="19"/>
          <w:highlight w:val="white"/>
          <w:lang w:val="en-US" w:eastAsia="en-US"/>
        </w:rPr>
        <w:t>"</w:t>
      </w:r>
      <w:r w:rsidR="00C342C8" w:rsidRPr="00C342C8">
        <w:rPr>
          <w:rFonts w:ascii="Consolas" w:eastAsiaTheme="minorHAnsi" w:hAnsi="Consolas" w:cs="Consolas"/>
          <w:color w:val="A31515"/>
          <w:sz w:val="19"/>
          <w:szCs w:val="19"/>
          <w:highlight w:val="white"/>
          <w:lang w:eastAsia="en-US"/>
        </w:rPr>
        <w:t>imap.mail.yahoo.com</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w:t>
      </w:r>
      <w:bookmarkStart w:id="50" w:name="_GoBack"/>
      <w:bookmarkEnd w:id="50"/>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"server_port"</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A31515"/>
          <w:sz w:val="19"/>
          <w:szCs w:val="19"/>
          <w:highlight w:val="white"/>
          <w:lang w:val="en-US" w:eastAsia="en-US"/>
        </w:rPr>
        <w:t>"993"</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"server_safety"</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A31515"/>
          <w:sz w:val="19"/>
          <w:szCs w:val="19"/>
          <w:highlight w:val="white"/>
          <w:lang w:val="en-US" w:eastAsia="en-US"/>
        </w:rPr>
        <w:t>"0"</w:t>
      </w:r>
      <w:r w:rsidRPr="002C15F9">
        <w:rPr>
          <w:rFonts w:ascii="Consolas" w:eastAsiaTheme="minorHAnsi" w:hAnsi="Consolas" w:cs="Consolas"/>
          <w:color w:val="000000"/>
          <w:sz w:val="19"/>
          <w:szCs w:val="19"/>
          <w:highlight w:val="white"/>
          <w:lang w:val="en-US" w:eastAsia="en-US"/>
        </w:rPr>
        <w: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2C15F9">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eastAsia="en-US"/>
        </w:rPr>
        <w:t>break</w:t>
      </w:r>
      <w:r>
        <w:rPr>
          <w:rFonts w:ascii="Consolas" w:eastAsiaTheme="minorHAnsi" w:hAnsi="Consolas" w:cs="Consolas"/>
          <w:color w:val="000000"/>
          <w:sz w:val="19"/>
          <w:szCs w:val="19"/>
          <w:highlight w:val="white"/>
          <w:lang w:eastAsia="en-US"/>
        </w:rPr>
        <w: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default</w:t>
      </w:r>
      <w:r>
        <w:rPr>
          <w:rFonts w:ascii="Consolas" w:eastAsiaTheme="minorHAnsi" w:hAnsi="Consolas" w:cs="Consolas"/>
          <w:color w:val="000000"/>
          <w:sz w:val="19"/>
          <w:szCs w:val="19"/>
          <w:highlight w:val="white"/>
          <w:lang w:eastAsia="en-US"/>
        </w:rPr>
        <w: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break</w:t>
      </w:r>
      <w:r>
        <w:rPr>
          <w:rFonts w:ascii="Consolas" w:eastAsiaTheme="minorHAnsi" w:hAnsi="Consolas" w:cs="Consolas"/>
          <w:color w:val="000000"/>
          <w:sz w:val="19"/>
          <w:szCs w:val="19"/>
          <w:highlight w:val="white"/>
          <w:lang w:eastAsia="en-US"/>
        </w:rPr>
        <w: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//Настройки распаковки архивов</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"archive_autoMode"</w:t>
      </w:r>
      <w:r w:rsidRPr="002C15F9">
        <w:rPr>
          <w:rFonts w:ascii="Consolas" w:eastAsiaTheme="minorHAnsi" w:hAnsi="Consolas" w:cs="Consolas"/>
          <w:color w:val="000000"/>
          <w:sz w:val="19"/>
          <w:szCs w:val="19"/>
          <w:highlight w:val="white"/>
          <w:lang w:val="en-US" w:eastAsia="en-US"/>
        </w:rPr>
        <w:t>, autoUnzip.Checked.ToString());</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"archive_mkNewDir"</w:t>
      </w:r>
      <w:r w:rsidRPr="002C15F9">
        <w:rPr>
          <w:rFonts w:ascii="Consolas" w:eastAsiaTheme="minorHAnsi" w:hAnsi="Consolas" w:cs="Consolas"/>
          <w:color w:val="000000"/>
          <w:sz w:val="19"/>
          <w:szCs w:val="19"/>
          <w:highlight w:val="white"/>
          <w:lang w:val="en-US" w:eastAsia="en-US"/>
        </w:rPr>
        <w:t>, mkNewDir.Checked.ToString());</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8000"/>
          <w:sz w:val="19"/>
          <w:szCs w:val="19"/>
          <w:highlight w:val="white"/>
          <w:lang w:val="en-US" w:eastAsia="en-US"/>
        </w:rPr>
        <w:t>//</w:t>
      </w:r>
      <w:r>
        <w:rPr>
          <w:rFonts w:ascii="Consolas" w:eastAsiaTheme="minorHAnsi" w:hAnsi="Consolas" w:cs="Consolas"/>
          <w:color w:val="008000"/>
          <w:sz w:val="19"/>
          <w:szCs w:val="19"/>
          <w:highlight w:val="white"/>
          <w:lang w:eastAsia="en-US"/>
        </w:rPr>
        <w:t>Настройка</w:t>
      </w:r>
      <w:r w:rsidRPr="002C15F9">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лог</w:t>
      </w:r>
      <w:r w:rsidRPr="002C15F9">
        <w:rPr>
          <w:rFonts w:ascii="Consolas" w:eastAsiaTheme="minorHAnsi" w:hAnsi="Consolas" w:cs="Consolas"/>
          <w:color w:val="008000"/>
          <w:sz w:val="19"/>
          <w:szCs w:val="19"/>
          <w:highlight w:val="white"/>
          <w:lang w:val="en-US" w:eastAsia="en-US"/>
        </w:rPr>
        <w:t>-</w:t>
      </w:r>
      <w:r>
        <w:rPr>
          <w:rFonts w:ascii="Consolas" w:eastAsiaTheme="minorHAnsi" w:hAnsi="Consolas" w:cs="Consolas"/>
          <w:color w:val="008000"/>
          <w:sz w:val="19"/>
          <w:szCs w:val="19"/>
          <w:highlight w:val="white"/>
          <w:lang w:eastAsia="en-US"/>
        </w:rPr>
        <w:t>файлов</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"log_name"</w:t>
      </w:r>
      <w:r w:rsidRPr="002C15F9">
        <w:rPr>
          <w:rFonts w:ascii="Consolas" w:eastAsiaTheme="minorHAnsi" w:hAnsi="Consolas" w:cs="Consolas"/>
          <w:color w:val="000000"/>
          <w:sz w:val="19"/>
          <w:szCs w:val="19"/>
          <w:highlight w:val="white"/>
          <w:lang w:val="en-US" w:eastAsia="en-US"/>
        </w:rPr>
        <w:t>, logName.Text);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"log_maxSize"</w:t>
      </w:r>
      <w:r w:rsidRPr="002C15F9">
        <w:rPr>
          <w:rFonts w:ascii="Consolas" w:eastAsiaTheme="minorHAnsi" w:hAnsi="Consolas" w:cs="Consolas"/>
          <w:color w:val="000000"/>
          <w:sz w:val="19"/>
          <w:szCs w:val="19"/>
          <w:highlight w:val="white"/>
          <w:lang w:val="en-US" w:eastAsia="en-US"/>
        </w:rPr>
        <w:t>, maxSize.Value.ToString());</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WorkWithConfig</w:t>
      </w:r>
      <w:r w:rsidRPr="002C15F9">
        <w:rPr>
          <w:rFonts w:ascii="Consolas" w:eastAsiaTheme="minorHAnsi" w:hAnsi="Consolas" w:cs="Consolas"/>
          <w:color w:val="000000"/>
          <w:sz w:val="19"/>
          <w:szCs w:val="19"/>
          <w:highlight w:val="white"/>
          <w:lang w:val="en-US" w:eastAsia="en-US"/>
        </w:rPr>
        <w:t>.SetConfigValue(</w:t>
      </w:r>
      <w:r w:rsidRPr="002C15F9">
        <w:rPr>
          <w:rFonts w:ascii="Consolas" w:eastAsiaTheme="minorHAnsi" w:hAnsi="Consolas" w:cs="Consolas"/>
          <w:color w:val="A31515"/>
          <w:sz w:val="19"/>
          <w:szCs w:val="19"/>
          <w:highlight w:val="white"/>
          <w:lang w:val="en-US" w:eastAsia="en-US"/>
        </w:rPr>
        <w:t>"log_saveTime"</w:t>
      </w:r>
      <w:r w:rsidRPr="002C15F9">
        <w:rPr>
          <w:rFonts w:ascii="Consolas" w:eastAsiaTheme="minorHAnsi" w:hAnsi="Consolas" w:cs="Consolas"/>
          <w:color w:val="000000"/>
          <w:sz w:val="19"/>
          <w:szCs w:val="19"/>
          <w:highlight w:val="white"/>
          <w:lang w:val="en-US" w:eastAsia="en-US"/>
        </w:rPr>
        <w:t>, saveTime.Value.ToString());</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if</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MessageBox</w:t>
      </w:r>
      <w:r w:rsidRPr="002C15F9">
        <w:rPr>
          <w:rFonts w:ascii="Consolas" w:eastAsiaTheme="minorHAnsi" w:hAnsi="Consolas" w:cs="Consolas"/>
          <w:color w:val="000000"/>
          <w:sz w:val="19"/>
          <w:szCs w:val="19"/>
          <w:highlight w:val="white"/>
          <w:lang w:val="en-US" w:eastAsia="en-US"/>
        </w:rPr>
        <w:t>.Show(</w:t>
      </w:r>
      <w:r w:rsidRPr="002C15F9">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Вы</w:t>
      </w:r>
      <w:r w:rsidRPr="002C15F9">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изменили</w:t>
      </w:r>
      <w:r w:rsidRPr="002C15F9">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настройки</w:t>
      </w:r>
      <w:r w:rsidRPr="002C15F9">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хотите</w:t>
      </w:r>
      <w:r w:rsidRPr="002C15F9">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перезапустить</w:t>
      </w:r>
      <w:r w:rsidRPr="002C15F9">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службу</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Предупреждение</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MessageBoxButtons</w:t>
      </w:r>
      <w:r w:rsidRPr="002C15F9">
        <w:rPr>
          <w:rFonts w:ascii="Consolas" w:eastAsiaTheme="minorHAnsi" w:hAnsi="Consolas" w:cs="Consolas"/>
          <w:color w:val="000000"/>
          <w:sz w:val="19"/>
          <w:szCs w:val="19"/>
          <w:highlight w:val="white"/>
          <w:lang w:val="en-US" w:eastAsia="en-US"/>
        </w:rPr>
        <w:t xml:space="preserve">.OKCancel) == </w:t>
      </w:r>
      <w:r w:rsidRPr="002C15F9">
        <w:rPr>
          <w:rFonts w:ascii="Consolas" w:eastAsiaTheme="minorHAnsi" w:hAnsi="Consolas" w:cs="Consolas"/>
          <w:color w:val="2B91AF"/>
          <w:sz w:val="19"/>
          <w:szCs w:val="19"/>
          <w:highlight w:val="white"/>
          <w:lang w:val="en-US" w:eastAsia="en-US"/>
        </w:rPr>
        <w:t>DialogResult</w:t>
      </w:r>
      <w:r w:rsidRPr="002C15F9">
        <w:rPr>
          <w:rFonts w:ascii="Consolas" w:eastAsiaTheme="minorHAnsi" w:hAnsi="Consolas" w:cs="Consolas"/>
          <w:color w:val="000000"/>
          <w:sz w:val="19"/>
          <w:szCs w:val="19"/>
          <w:highlight w:val="white"/>
          <w:lang w:val="en-US" w:eastAsia="en-US"/>
        </w:rPr>
        <w:t>.OK)</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Thread</w:t>
      </w:r>
      <w:r w:rsidRPr="002C15F9">
        <w:rPr>
          <w:rFonts w:ascii="Consolas" w:eastAsiaTheme="minorHAnsi" w:hAnsi="Consolas" w:cs="Consolas"/>
          <w:color w:val="000000"/>
          <w:sz w:val="19"/>
          <w:szCs w:val="19"/>
          <w:highlight w:val="white"/>
          <w:lang w:val="en-US" w:eastAsia="en-US"/>
        </w:rPr>
        <w:t xml:space="preserve"> myThread = </w:t>
      </w:r>
      <w:r w:rsidRPr="002C15F9">
        <w:rPr>
          <w:rFonts w:ascii="Consolas" w:eastAsiaTheme="minorHAnsi" w:hAnsi="Consolas" w:cs="Consolas"/>
          <w:color w:val="0000FF"/>
          <w:sz w:val="19"/>
          <w:szCs w:val="19"/>
          <w:highlight w:val="white"/>
          <w:lang w:val="en-US" w:eastAsia="en-US"/>
        </w:rPr>
        <w:t>new</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Thread</w:t>
      </w:r>
      <w:r w:rsidRPr="002C15F9">
        <w:rPr>
          <w:rFonts w:ascii="Consolas" w:eastAsiaTheme="minorHAnsi" w:hAnsi="Consolas" w:cs="Consolas"/>
          <w:color w:val="000000"/>
          <w:sz w:val="19"/>
          <w:szCs w:val="19"/>
          <w:highlight w:val="white"/>
          <w:lang w:val="en-US" w:eastAsia="en-US"/>
        </w:rPr>
        <w:t>(RestartService);</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2C15F9">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myThread.Start();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Close();</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w:t>
      </w:r>
      <w:r>
        <w:rPr>
          <w:rFonts w:ascii="Consolas" w:eastAsiaTheme="minorHAnsi" w:hAnsi="Consolas" w:cs="Consolas"/>
          <w:color w:val="808080"/>
          <w:sz w:val="19"/>
          <w:szCs w:val="19"/>
          <w:highlight w:val="white"/>
          <w:lang w:eastAsia="en-US"/>
        </w:rPr>
        <w:t>&lt;summary&gt;</w:t>
      </w:r>
    </w:p>
    <w:p w:rsid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Метод, перезапуска службы после внесения изменений в конфигурационный файл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w:t>
      </w:r>
      <w:r w:rsidRPr="002C15F9">
        <w:rPr>
          <w:rFonts w:ascii="Consolas" w:eastAsiaTheme="minorHAnsi" w:hAnsi="Consolas" w:cs="Consolas"/>
          <w:color w:val="808080"/>
          <w:sz w:val="19"/>
          <w:szCs w:val="19"/>
          <w:highlight w:val="white"/>
          <w:lang w:val="en-US" w:eastAsia="en-US"/>
        </w:rPr>
        <w:t>///</w:t>
      </w:r>
      <w:r w:rsidRPr="002C15F9">
        <w:rPr>
          <w:rFonts w:ascii="Consolas" w:eastAsiaTheme="minorHAnsi" w:hAnsi="Consolas" w:cs="Consolas"/>
          <w:color w:val="008000"/>
          <w:sz w:val="19"/>
          <w:szCs w:val="19"/>
          <w:highlight w:val="white"/>
          <w:lang w:val="en-US" w:eastAsia="en-US"/>
        </w:rPr>
        <w:t xml:space="preserve"> </w:t>
      </w:r>
      <w:r w:rsidRPr="002C15F9">
        <w:rPr>
          <w:rFonts w:ascii="Consolas" w:eastAsiaTheme="minorHAnsi" w:hAnsi="Consolas" w:cs="Consolas"/>
          <w:color w:val="808080"/>
          <w:sz w:val="19"/>
          <w:szCs w:val="19"/>
          <w:highlight w:val="white"/>
          <w:lang w:val="en-US" w:eastAsia="en-US"/>
        </w:rPr>
        <w:t>&lt;/summary&gt;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private</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void</w:t>
      </w:r>
      <w:r w:rsidRPr="002C15F9">
        <w:rPr>
          <w:rFonts w:ascii="Consolas" w:eastAsiaTheme="minorHAnsi" w:hAnsi="Consolas" w:cs="Consolas"/>
          <w:color w:val="000000"/>
          <w:sz w:val="19"/>
          <w:szCs w:val="19"/>
          <w:highlight w:val="white"/>
          <w:lang w:val="en-US" w:eastAsia="en-US"/>
        </w:rPr>
        <w:t xml:space="preserve"> RestartService()</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ServiceController</w:t>
      </w:r>
      <w:r w:rsidRPr="002C15F9">
        <w:rPr>
          <w:rFonts w:ascii="Consolas" w:eastAsiaTheme="minorHAnsi" w:hAnsi="Consolas" w:cs="Consolas"/>
          <w:color w:val="000000"/>
          <w:sz w:val="19"/>
          <w:szCs w:val="19"/>
          <w:highlight w:val="white"/>
          <w:lang w:val="en-US" w:eastAsia="en-US"/>
        </w:rPr>
        <w:t xml:space="preserve"> service = </w:t>
      </w:r>
      <w:r w:rsidRPr="002C15F9">
        <w:rPr>
          <w:rFonts w:ascii="Consolas" w:eastAsiaTheme="minorHAnsi" w:hAnsi="Consolas" w:cs="Consolas"/>
          <w:color w:val="0000FF"/>
          <w:sz w:val="19"/>
          <w:szCs w:val="19"/>
          <w:highlight w:val="white"/>
          <w:lang w:val="en-US" w:eastAsia="en-US"/>
        </w:rPr>
        <w:t>new</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ServiceController</w:t>
      </w:r>
      <w:r w:rsidRPr="002C15F9">
        <w:rPr>
          <w:rFonts w:ascii="Consolas" w:eastAsiaTheme="minorHAnsi" w:hAnsi="Consolas" w:cs="Consolas"/>
          <w:color w:val="000000"/>
          <w:sz w:val="19"/>
          <w:szCs w:val="19"/>
          <w:highlight w:val="white"/>
          <w:lang w:val="en-US" w:eastAsia="en-US"/>
        </w:rPr>
        <w:t>(</w:t>
      </w:r>
      <w:r w:rsidRPr="002C15F9">
        <w:rPr>
          <w:rFonts w:ascii="Consolas" w:eastAsiaTheme="minorHAnsi" w:hAnsi="Consolas" w:cs="Consolas"/>
          <w:color w:val="A31515"/>
          <w:sz w:val="19"/>
          <w:szCs w:val="19"/>
          <w:highlight w:val="white"/>
          <w:lang w:val="en-US" w:eastAsia="en-US"/>
        </w:rPr>
        <w:t>"MailClient"</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try</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var</w:t>
      </w:r>
      <w:r w:rsidRPr="002C15F9">
        <w:rPr>
          <w:rFonts w:ascii="Consolas" w:eastAsiaTheme="minorHAnsi" w:hAnsi="Consolas" w:cs="Consolas"/>
          <w:color w:val="000000"/>
          <w:sz w:val="19"/>
          <w:szCs w:val="19"/>
          <w:highlight w:val="white"/>
          <w:lang w:val="en-US" w:eastAsia="en-US"/>
        </w:rPr>
        <w:t xml:space="preserve"> efergf = service.ServiceHandle;</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catch</w:t>
      </w: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InvalidOperationException</w:t>
      </w:r>
      <w:r w:rsidRPr="002C15F9">
        <w:rPr>
          <w:rFonts w:ascii="Consolas" w:eastAsiaTheme="minorHAnsi" w:hAnsi="Consolas" w:cs="Consolas"/>
          <w:color w:val="000000"/>
          <w:sz w:val="19"/>
          <w:szCs w:val="19"/>
          <w:highlight w:val="white"/>
          <w:lang w:val="en-US" w:eastAsia="en-US"/>
        </w:rPr>
        <w:t xml:space="preserve"> e)</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2B91AF"/>
          <w:sz w:val="19"/>
          <w:szCs w:val="19"/>
          <w:highlight w:val="white"/>
          <w:lang w:val="en-US" w:eastAsia="en-US"/>
        </w:rPr>
        <w:t>MessageBox</w:t>
      </w:r>
      <w:r w:rsidRPr="002C15F9">
        <w:rPr>
          <w:rFonts w:ascii="Consolas" w:eastAsiaTheme="minorHAnsi" w:hAnsi="Consolas" w:cs="Consolas"/>
          <w:color w:val="000000"/>
          <w:sz w:val="19"/>
          <w:szCs w:val="19"/>
          <w:highlight w:val="white"/>
          <w:lang w:val="en-US" w:eastAsia="en-US"/>
        </w:rPr>
        <w:t>.Show(</w:t>
      </w:r>
      <w:r w:rsidRPr="002C15F9">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Указанная</w:t>
      </w:r>
      <w:r w:rsidRPr="002C15F9">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служба</w:t>
      </w:r>
      <w:r w:rsidRPr="002C15F9">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не</w:t>
      </w:r>
      <w:r w:rsidRPr="002C15F9">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установлена</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w:t>
      </w:r>
      <w:r w:rsidRPr="002C15F9">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2C15F9">
        <w:rPr>
          <w:rFonts w:ascii="Consolas" w:eastAsiaTheme="minorHAnsi" w:hAnsi="Consolas" w:cs="Consolas"/>
          <w:color w:val="A31515"/>
          <w:sz w:val="19"/>
          <w:szCs w:val="19"/>
          <w:highlight w:val="white"/>
          <w:lang w:val="en-US" w:eastAsia="en-US"/>
        </w:rPr>
        <w:t>"</w:t>
      </w:r>
      <w:r w:rsidRPr="002C15F9">
        <w:rPr>
          <w:rFonts w:ascii="Consolas" w:eastAsiaTheme="minorHAnsi" w:hAnsi="Consolas" w:cs="Consolas"/>
          <w:color w:val="000000"/>
          <w:sz w:val="19"/>
          <w:szCs w:val="19"/>
          <w:highlight w:val="white"/>
          <w:lang w:val="en-US" w:eastAsia="en-US"/>
        </w:rPr>
        <w: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Close();</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C15F9">
        <w:rPr>
          <w:rFonts w:ascii="Consolas" w:eastAsiaTheme="minorHAnsi" w:hAnsi="Consolas" w:cs="Consolas"/>
          <w:color w:val="0000FF"/>
          <w:sz w:val="19"/>
          <w:szCs w:val="19"/>
          <w:highlight w:val="white"/>
          <w:lang w:val="en-US" w:eastAsia="en-US"/>
        </w:rPr>
        <w:t>if</w:t>
      </w:r>
      <w:r w:rsidRPr="002C15F9">
        <w:rPr>
          <w:rFonts w:ascii="Consolas" w:eastAsiaTheme="minorHAnsi" w:hAnsi="Consolas" w:cs="Consolas"/>
          <w:color w:val="000000"/>
          <w:sz w:val="19"/>
          <w:szCs w:val="19"/>
          <w:highlight w:val="white"/>
          <w:lang w:val="en-US" w:eastAsia="en-US"/>
        </w:rPr>
        <w:t xml:space="preserve"> (service.Status == </w:t>
      </w:r>
      <w:r w:rsidRPr="002C15F9">
        <w:rPr>
          <w:rFonts w:ascii="Consolas" w:eastAsiaTheme="minorHAnsi" w:hAnsi="Consolas" w:cs="Consolas"/>
          <w:color w:val="2B91AF"/>
          <w:sz w:val="19"/>
          <w:szCs w:val="19"/>
          <w:highlight w:val="white"/>
          <w:lang w:val="en-US" w:eastAsia="en-US"/>
        </w:rPr>
        <w:t>ServiceControllerStatus</w:t>
      </w:r>
      <w:r w:rsidRPr="002C15F9">
        <w:rPr>
          <w:rFonts w:ascii="Consolas" w:eastAsiaTheme="minorHAnsi" w:hAnsi="Consolas" w:cs="Consolas"/>
          <w:color w:val="000000"/>
          <w:sz w:val="19"/>
          <w:szCs w:val="19"/>
          <w:highlight w:val="white"/>
          <w:lang w:val="en-US" w:eastAsia="en-US"/>
        </w:rPr>
        <w:t>.Running)</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service.Stop();</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service.WaitForStatus(</w:t>
      </w:r>
      <w:r w:rsidRPr="002C15F9">
        <w:rPr>
          <w:rFonts w:ascii="Consolas" w:eastAsiaTheme="minorHAnsi" w:hAnsi="Consolas" w:cs="Consolas"/>
          <w:color w:val="2B91AF"/>
          <w:sz w:val="19"/>
          <w:szCs w:val="19"/>
          <w:highlight w:val="white"/>
          <w:lang w:val="en-US" w:eastAsia="en-US"/>
        </w:rPr>
        <w:t>ServiceControllerStatus</w:t>
      </w:r>
      <w:r w:rsidRPr="002C15F9">
        <w:rPr>
          <w:rFonts w:ascii="Consolas" w:eastAsiaTheme="minorHAnsi" w:hAnsi="Consolas" w:cs="Consolas"/>
          <w:color w:val="000000"/>
          <w:sz w:val="19"/>
          <w:szCs w:val="19"/>
          <w:highlight w:val="white"/>
          <w:lang w:val="en-US" w:eastAsia="en-US"/>
        </w:rPr>
        <w:t>.Stopped);</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service.Start();</w:t>
      </w:r>
    </w:p>
    <w:p w:rsidR="002C15F9" w:rsidRPr="002C15F9"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service.WaitForStatus(</w:t>
      </w:r>
      <w:r w:rsidRPr="002C15F9">
        <w:rPr>
          <w:rFonts w:ascii="Consolas" w:eastAsiaTheme="minorHAnsi" w:hAnsi="Consolas" w:cs="Consolas"/>
          <w:color w:val="2B91AF"/>
          <w:sz w:val="19"/>
          <w:szCs w:val="19"/>
          <w:highlight w:val="white"/>
          <w:lang w:val="en-US" w:eastAsia="en-US"/>
        </w:rPr>
        <w:t>ServiceControllerStatus</w:t>
      </w:r>
      <w:r w:rsidRPr="002C15F9">
        <w:rPr>
          <w:rFonts w:ascii="Consolas" w:eastAsiaTheme="minorHAnsi" w:hAnsi="Consolas" w:cs="Consolas"/>
          <w:color w:val="000000"/>
          <w:sz w:val="19"/>
          <w:szCs w:val="19"/>
          <w:highlight w:val="white"/>
          <w:lang w:val="en-US" w:eastAsia="en-US"/>
        </w:rPr>
        <w:t>.Running);</w:t>
      </w:r>
    </w:p>
    <w:p w:rsidR="002C15F9" w:rsidRPr="002E05F2"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C15F9">
        <w:rPr>
          <w:rFonts w:ascii="Consolas" w:eastAsiaTheme="minorHAnsi" w:hAnsi="Consolas" w:cs="Consolas"/>
          <w:color w:val="000000"/>
          <w:sz w:val="19"/>
          <w:szCs w:val="19"/>
          <w:highlight w:val="white"/>
          <w:lang w:val="en-US" w:eastAsia="en-US"/>
        </w:rPr>
        <w:t xml:space="preserve">            </w:t>
      </w:r>
      <w:r w:rsidRPr="002E05F2">
        <w:rPr>
          <w:rFonts w:ascii="Consolas" w:eastAsiaTheme="minorHAnsi" w:hAnsi="Consolas" w:cs="Consolas"/>
          <w:color w:val="000000"/>
          <w:sz w:val="19"/>
          <w:szCs w:val="19"/>
          <w:highlight w:val="white"/>
          <w:lang w:val="en-US" w:eastAsia="en-US"/>
        </w:rPr>
        <w:t>}</w:t>
      </w:r>
    </w:p>
    <w:p w:rsidR="002C15F9" w:rsidRPr="002E05F2"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E05F2">
        <w:rPr>
          <w:rFonts w:ascii="Consolas" w:eastAsiaTheme="minorHAnsi" w:hAnsi="Consolas" w:cs="Consolas"/>
          <w:color w:val="000000"/>
          <w:sz w:val="19"/>
          <w:szCs w:val="19"/>
          <w:highlight w:val="white"/>
          <w:lang w:val="en-US" w:eastAsia="en-US"/>
        </w:rPr>
        <w:t xml:space="preserve">            </w:t>
      </w:r>
      <w:r w:rsidRPr="002E05F2">
        <w:rPr>
          <w:rFonts w:ascii="Consolas" w:eastAsiaTheme="minorHAnsi" w:hAnsi="Consolas" w:cs="Consolas"/>
          <w:color w:val="0000FF"/>
          <w:sz w:val="19"/>
          <w:szCs w:val="19"/>
          <w:highlight w:val="white"/>
          <w:lang w:val="en-US" w:eastAsia="en-US"/>
        </w:rPr>
        <w:t>else</w:t>
      </w:r>
    </w:p>
    <w:p w:rsidR="002C15F9" w:rsidRPr="002E05F2"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E05F2">
        <w:rPr>
          <w:rFonts w:ascii="Consolas" w:eastAsiaTheme="minorHAnsi" w:hAnsi="Consolas" w:cs="Consolas"/>
          <w:color w:val="000000"/>
          <w:sz w:val="19"/>
          <w:szCs w:val="19"/>
          <w:highlight w:val="white"/>
          <w:lang w:val="en-US" w:eastAsia="en-US"/>
        </w:rPr>
        <w:t xml:space="preserve">                </w:t>
      </w:r>
      <w:proofErr w:type="spellStart"/>
      <w:r w:rsidRPr="002E05F2">
        <w:rPr>
          <w:rFonts w:ascii="Consolas" w:eastAsiaTheme="minorHAnsi" w:hAnsi="Consolas" w:cs="Consolas"/>
          <w:color w:val="000000"/>
          <w:sz w:val="19"/>
          <w:szCs w:val="19"/>
          <w:highlight w:val="white"/>
          <w:lang w:val="en-US" w:eastAsia="en-US"/>
        </w:rPr>
        <w:t>service.Start</w:t>
      </w:r>
      <w:proofErr w:type="spellEnd"/>
      <w:r w:rsidRPr="002E05F2">
        <w:rPr>
          <w:rFonts w:ascii="Consolas" w:eastAsiaTheme="minorHAnsi" w:hAnsi="Consolas" w:cs="Consolas"/>
          <w:color w:val="000000"/>
          <w:sz w:val="19"/>
          <w:szCs w:val="19"/>
          <w:highlight w:val="white"/>
          <w:lang w:val="en-US" w:eastAsia="en-US"/>
        </w:rPr>
        <w:t xml:space="preserve">();            </w:t>
      </w:r>
    </w:p>
    <w:p w:rsidR="002C15F9" w:rsidRPr="002E05F2" w:rsidRDefault="002C15F9" w:rsidP="002C15F9">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E05F2">
        <w:rPr>
          <w:rFonts w:ascii="Consolas" w:eastAsiaTheme="minorHAnsi" w:hAnsi="Consolas" w:cs="Consolas"/>
          <w:color w:val="000000"/>
          <w:sz w:val="19"/>
          <w:szCs w:val="19"/>
          <w:highlight w:val="white"/>
          <w:lang w:val="en-US" w:eastAsia="en-US"/>
        </w:rPr>
        <w:t xml:space="preserve">        }</w:t>
      </w:r>
    </w:p>
    <w:p w:rsidR="002C15F9" w:rsidRPr="002E05F2" w:rsidRDefault="002C15F9" w:rsidP="002C15F9">
      <w:pPr>
        <w:rPr>
          <w:rFonts w:ascii="Consolas" w:eastAsiaTheme="minorHAnsi" w:hAnsi="Consolas" w:cs="Consolas"/>
          <w:color w:val="000000"/>
          <w:sz w:val="19"/>
          <w:szCs w:val="19"/>
          <w:lang w:val="en-US" w:eastAsia="en-US"/>
        </w:rPr>
      </w:pPr>
      <w:r w:rsidRPr="002E05F2">
        <w:rPr>
          <w:rFonts w:ascii="Consolas" w:eastAsiaTheme="minorHAnsi" w:hAnsi="Consolas" w:cs="Consolas"/>
          <w:color w:val="000000"/>
          <w:sz w:val="19"/>
          <w:szCs w:val="19"/>
          <w:highlight w:val="white"/>
          <w:lang w:val="en-US" w:eastAsia="en-US"/>
        </w:rPr>
        <w:t xml:space="preserve">    }</w:t>
      </w:r>
    </w:p>
    <w:p w:rsidR="005260BB" w:rsidRPr="002E05F2" w:rsidRDefault="005260BB" w:rsidP="002C15F9">
      <w:pPr>
        <w:rPr>
          <w:rFonts w:ascii="Consolas" w:eastAsiaTheme="minorHAnsi" w:hAnsi="Consolas" w:cs="Consolas"/>
          <w:color w:val="000000"/>
          <w:sz w:val="19"/>
          <w:szCs w:val="19"/>
          <w:lang w:val="en-US" w:eastAsia="en-US"/>
        </w:rPr>
      </w:pPr>
    </w:p>
    <w:p w:rsidR="002C15F9" w:rsidRPr="002E05F2" w:rsidRDefault="002C15F9" w:rsidP="002C15F9">
      <w:pPr>
        <w:rPr>
          <w:rFonts w:ascii="Consolas" w:eastAsiaTheme="minorHAnsi" w:hAnsi="Consolas" w:cs="Consolas"/>
          <w:color w:val="000000"/>
          <w:sz w:val="19"/>
          <w:szCs w:val="19"/>
          <w:lang w:val="en-US" w:eastAsia="en-US"/>
        </w:rPr>
      </w:pPr>
    </w:p>
    <w:p w:rsidR="002C15F9" w:rsidRPr="002C15F9" w:rsidRDefault="002C15F9" w:rsidP="002C15F9">
      <w:pPr>
        <w:ind w:firstLine="0"/>
        <w:rPr>
          <w:rFonts w:eastAsiaTheme="minorHAnsi"/>
          <w:color w:val="000000"/>
          <w:lang w:val="en-US" w:eastAsia="en-US"/>
        </w:rPr>
      </w:pPr>
      <w:r>
        <w:rPr>
          <w:rFonts w:eastAsiaTheme="minorHAnsi"/>
          <w:color w:val="000000"/>
          <w:lang w:eastAsia="en-US"/>
        </w:rPr>
        <w:t>Класс</w:t>
      </w:r>
      <w:r w:rsidRPr="002C15F9">
        <w:rPr>
          <w:rFonts w:eastAsiaTheme="minorHAnsi"/>
          <w:color w:val="000000"/>
          <w:lang w:val="en-US" w:eastAsia="en-US"/>
        </w:rPr>
        <w:t xml:space="preserve"> </w:t>
      </w:r>
      <w:proofErr w:type="spellStart"/>
      <w:r w:rsidRPr="002C15F9">
        <w:rPr>
          <w:rFonts w:eastAsiaTheme="minorHAnsi"/>
          <w:highlight w:val="white"/>
          <w:lang w:val="en-US" w:eastAsia="en-US"/>
        </w:rPr>
        <w:t>WorkWithConfig</w:t>
      </w:r>
      <w:proofErr w:type="spellEnd"/>
    </w:p>
    <w:p w:rsidR="002C15F9" w:rsidRPr="002C15F9" w:rsidRDefault="002C15F9" w:rsidP="002C15F9">
      <w:pPr>
        <w:rPr>
          <w:rFonts w:ascii="Consolas" w:eastAsiaTheme="minorHAnsi" w:hAnsi="Consolas" w:cs="Consolas"/>
          <w:color w:val="000000"/>
          <w:sz w:val="19"/>
          <w:szCs w:val="19"/>
          <w:lang w:val="en-US" w:eastAsia="en-US"/>
        </w:rPr>
      </w:pPr>
    </w:p>
    <w:p w:rsidR="00076D7D" w:rsidRPr="002E05F2"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E05F2">
        <w:rPr>
          <w:rFonts w:ascii="Consolas" w:eastAsiaTheme="minorHAnsi" w:hAnsi="Consolas" w:cs="Consolas"/>
          <w:color w:val="0000FF"/>
          <w:sz w:val="19"/>
          <w:szCs w:val="19"/>
          <w:highlight w:val="white"/>
          <w:lang w:val="en-US" w:eastAsia="en-US"/>
        </w:rPr>
        <w:t>public</w:t>
      </w:r>
      <w:r w:rsidRPr="002E05F2">
        <w:rPr>
          <w:rFonts w:ascii="Consolas" w:eastAsiaTheme="minorHAnsi" w:hAnsi="Consolas" w:cs="Consolas"/>
          <w:color w:val="000000"/>
          <w:sz w:val="19"/>
          <w:szCs w:val="19"/>
          <w:highlight w:val="white"/>
          <w:lang w:val="en-US" w:eastAsia="en-US"/>
        </w:rPr>
        <w:t xml:space="preserve"> </w:t>
      </w:r>
      <w:r w:rsidRPr="002E05F2">
        <w:rPr>
          <w:rFonts w:ascii="Consolas" w:eastAsiaTheme="minorHAnsi" w:hAnsi="Consolas" w:cs="Consolas"/>
          <w:color w:val="0000FF"/>
          <w:sz w:val="19"/>
          <w:szCs w:val="19"/>
          <w:highlight w:val="white"/>
          <w:lang w:val="en-US" w:eastAsia="en-US"/>
        </w:rPr>
        <w:t>class</w:t>
      </w:r>
      <w:r w:rsidRPr="002E05F2">
        <w:rPr>
          <w:rFonts w:ascii="Consolas" w:eastAsiaTheme="minorHAnsi" w:hAnsi="Consolas" w:cs="Consolas"/>
          <w:color w:val="000000"/>
          <w:sz w:val="19"/>
          <w:szCs w:val="19"/>
          <w:highlight w:val="white"/>
          <w:lang w:val="en-US" w:eastAsia="en-US"/>
        </w:rPr>
        <w:t xml:space="preserve"> </w:t>
      </w:r>
      <w:proofErr w:type="spellStart"/>
      <w:r w:rsidRPr="002E05F2">
        <w:rPr>
          <w:rFonts w:ascii="Consolas" w:eastAsiaTheme="minorHAnsi" w:hAnsi="Consolas" w:cs="Consolas"/>
          <w:color w:val="2B91AF"/>
          <w:sz w:val="19"/>
          <w:szCs w:val="19"/>
          <w:highlight w:val="white"/>
          <w:lang w:val="en-US" w:eastAsia="en-US"/>
        </w:rPr>
        <w:t>WorkWithConfig</w:t>
      </w:r>
      <w:proofErr w:type="spellEnd"/>
    </w:p>
    <w:p w:rsid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2E05F2">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w:t>
      </w:r>
      <w:r>
        <w:rPr>
          <w:rFonts w:ascii="Consolas" w:eastAsiaTheme="minorHAnsi" w:hAnsi="Consolas" w:cs="Consolas"/>
          <w:color w:val="808080"/>
          <w:sz w:val="19"/>
          <w:szCs w:val="19"/>
          <w:highlight w:val="white"/>
          <w:lang w:eastAsia="en-US"/>
        </w:rPr>
        <w:t>&lt;summary&gt;</w:t>
      </w:r>
    </w:p>
    <w:p w:rsid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Метод для записи информации в конфигурационный файл</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&lt;param name="name"&gt;</w:t>
      </w:r>
      <w:r>
        <w:rPr>
          <w:rFonts w:ascii="Consolas" w:eastAsiaTheme="minorHAnsi" w:hAnsi="Consolas" w:cs="Consolas"/>
          <w:color w:val="008000"/>
          <w:sz w:val="19"/>
          <w:szCs w:val="19"/>
          <w:highlight w:val="white"/>
          <w:lang w:eastAsia="en-US"/>
        </w:rPr>
        <w:t>Ключ</w:t>
      </w:r>
      <w:r w:rsidRPr="00076D7D">
        <w:rPr>
          <w:rFonts w:ascii="Consolas" w:eastAsiaTheme="minorHAnsi" w:hAnsi="Consolas" w:cs="Consolas"/>
          <w:color w:val="808080"/>
          <w:sz w:val="19"/>
          <w:szCs w:val="19"/>
          <w:highlight w:val="white"/>
          <w:lang w:val="en-US" w:eastAsia="en-US"/>
        </w:rPr>
        <w:t>&lt;/param&gt;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&lt;param name="value"&gt;</w:t>
      </w:r>
      <w:r>
        <w:rPr>
          <w:rFonts w:ascii="Consolas" w:eastAsiaTheme="minorHAnsi" w:hAnsi="Consolas" w:cs="Consolas"/>
          <w:color w:val="008000"/>
          <w:sz w:val="19"/>
          <w:szCs w:val="19"/>
          <w:highlight w:val="white"/>
          <w:lang w:eastAsia="en-US"/>
        </w:rPr>
        <w:t>Значение</w:t>
      </w:r>
      <w:r w:rsidRPr="00076D7D">
        <w:rPr>
          <w:rFonts w:ascii="Consolas" w:eastAsiaTheme="minorHAnsi" w:hAnsi="Consolas" w:cs="Consolas"/>
          <w:color w:val="808080"/>
          <w:sz w:val="19"/>
          <w:szCs w:val="19"/>
          <w:highlight w:val="white"/>
          <w:lang w:val="en-US" w:eastAsia="en-US"/>
        </w:rPr>
        <w:t>&lt;/param&gt;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&lt;returns&gt;&lt;/returns&gt;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static</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public</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bool</w:t>
      </w:r>
      <w:r w:rsidRPr="00076D7D">
        <w:rPr>
          <w:rFonts w:ascii="Consolas" w:eastAsiaTheme="minorHAnsi" w:hAnsi="Consolas" w:cs="Consolas"/>
          <w:color w:val="000000"/>
          <w:sz w:val="19"/>
          <w:szCs w:val="19"/>
          <w:highlight w:val="white"/>
          <w:lang w:val="en-US" w:eastAsia="en-US"/>
        </w:rPr>
        <w:t xml:space="preserve"> SetConfigValue(</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name,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value)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try</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filename = </w:t>
      </w:r>
      <w:r w:rsidRPr="00076D7D">
        <w:rPr>
          <w:rFonts w:ascii="Consolas" w:eastAsiaTheme="minorHAnsi" w:hAnsi="Consolas" w:cs="Consolas"/>
          <w:color w:val="A31515"/>
          <w:sz w:val="19"/>
          <w:szCs w:val="19"/>
          <w:highlight w:val="white"/>
          <w:lang w:val="en-US" w:eastAsia="en-US"/>
        </w:rPr>
        <w:t>@".\config\Settings.config"</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XmlDocument</w:t>
      </w:r>
      <w:r w:rsidRPr="00076D7D">
        <w:rPr>
          <w:rFonts w:ascii="Consolas" w:eastAsiaTheme="minorHAnsi" w:hAnsi="Consolas" w:cs="Consolas"/>
          <w:color w:val="000000"/>
          <w:sz w:val="19"/>
          <w:szCs w:val="19"/>
          <w:highlight w:val="white"/>
          <w:lang w:val="en-US" w:eastAsia="en-US"/>
        </w:rPr>
        <w:t xml:space="preserve"> xmldoc =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XmlDocument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xmldoc.Load(filename);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XmlNodeList</w:t>
      </w:r>
      <w:r w:rsidRPr="00076D7D">
        <w:rPr>
          <w:rFonts w:ascii="Consolas" w:eastAsiaTheme="minorHAnsi" w:hAnsi="Consolas" w:cs="Consolas"/>
          <w:color w:val="000000"/>
          <w:sz w:val="19"/>
          <w:szCs w:val="19"/>
          <w:highlight w:val="white"/>
          <w:lang w:val="en-US" w:eastAsia="en-US"/>
        </w:rPr>
        <w:t xml:space="preserve"> nodeList = xmldoc.DocumentElement.ChildNodes;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foreach</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XmlElement</w:t>
      </w:r>
      <w:r w:rsidRPr="00076D7D">
        <w:rPr>
          <w:rFonts w:ascii="Consolas" w:eastAsiaTheme="minorHAnsi" w:hAnsi="Consolas" w:cs="Consolas"/>
          <w:color w:val="000000"/>
          <w:sz w:val="19"/>
          <w:szCs w:val="19"/>
          <w:highlight w:val="white"/>
          <w:lang w:val="en-US" w:eastAsia="en-US"/>
        </w:rPr>
        <w:t xml:space="preserve"> element </w:t>
      </w:r>
      <w:r w:rsidRPr="00076D7D">
        <w:rPr>
          <w:rFonts w:ascii="Consolas" w:eastAsiaTheme="minorHAnsi" w:hAnsi="Consolas" w:cs="Consolas"/>
          <w:color w:val="0000FF"/>
          <w:sz w:val="19"/>
          <w:szCs w:val="19"/>
          <w:highlight w:val="white"/>
          <w:lang w:val="en-US" w:eastAsia="en-US"/>
        </w:rPr>
        <w:t>in</w:t>
      </w:r>
      <w:r w:rsidRPr="00076D7D">
        <w:rPr>
          <w:rFonts w:ascii="Consolas" w:eastAsiaTheme="minorHAnsi" w:hAnsi="Consolas" w:cs="Consolas"/>
          <w:color w:val="000000"/>
          <w:sz w:val="19"/>
          <w:szCs w:val="19"/>
          <w:highlight w:val="white"/>
          <w:lang w:val="en-US" w:eastAsia="en-US"/>
        </w:rPr>
        <w:t xml:space="preserve"> nodeList)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(element.Name.ToLower() == </w:t>
      </w:r>
      <w:r w:rsidRPr="00076D7D">
        <w:rPr>
          <w:rFonts w:ascii="Consolas" w:eastAsiaTheme="minorHAnsi" w:hAnsi="Consolas" w:cs="Consolas"/>
          <w:color w:val="A31515"/>
          <w:sz w:val="19"/>
          <w:szCs w:val="19"/>
          <w:highlight w:val="white"/>
          <w:lang w:val="en-US" w:eastAsia="en-US"/>
        </w:rPr>
        <w:t>"appSettings"</w:t>
      </w:r>
      <w:r w:rsidRPr="00076D7D">
        <w:rPr>
          <w:rFonts w:ascii="Consolas" w:eastAsiaTheme="minorHAnsi" w:hAnsi="Consolas" w:cs="Consolas"/>
          <w:color w:val="000000"/>
          <w:sz w:val="19"/>
          <w:szCs w:val="19"/>
          <w:highlight w:val="white"/>
          <w:lang w:val="en-US" w:eastAsia="en-US"/>
        </w:rPr>
        <w:t>.ToLower())</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XmlNodeList</w:t>
      </w:r>
      <w:r w:rsidRPr="00076D7D">
        <w:rPr>
          <w:rFonts w:ascii="Consolas" w:eastAsiaTheme="minorHAnsi" w:hAnsi="Consolas" w:cs="Consolas"/>
          <w:color w:val="000000"/>
          <w:sz w:val="19"/>
          <w:szCs w:val="19"/>
          <w:highlight w:val="white"/>
          <w:lang w:val="en-US" w:eastAsia="en-US"/>
        </w:rPr>
        <w:t xml:space="preserve"> node = element.ChildNodes;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(node.Count &gt; 0)</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foreach</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XmlElement</w:t>
      </w:r>
      <w:r w:rsidRPr="00076D7D">
        <w:rPr>
          <w:rFonts w:ascii="Consolas" w:eastAsiaTheme="minorHAnsi" w:hAnsi="Consolas" w:cs="Consolas"/>
          <w:color w:val="000000"/>
          <w:sz w:val="19"/>
          <w:szCs w:val="19"/>
          <w:highlight w:val="white"/>
          <w:lang w:val="en-US" w:eastAsia="en-US"/>
        </w:rPr>
        <w:t xml:space="preserve"> el </w:t>
      </w:r>
      <w:r w:rsidRPr="00076D7D">
        <w:rPr>
          <w:rFonts w:ascii="Consolas" w:eastAsiaTheme="minorHAnsi" w:hAnsi="Consolas" w:cs="Consolas"/>
          <w:color w:val="0000FF"/>
          <w:sz w:val="19"/>
          <w:szCs w:val="19"/>
          <w:highlight w:val="white"/>
          <w:lang w:val="en-US" w:eastAsia="en-US"/>
        </w:rPr>
        <w:t>in</w:t>
      </w:r>
      <w:r w:rsidRPr="00076D7D">
        <w:rPr>
          <w:rFonts w:ascii="Consolas" w:eastAsiaTheme="minorHAnsi" w:hAnsi="Consolas" w:cs="Consolas"/>
          <w:color w:val="000000"/>
          <w:sz w:val="19"/>
          <w:szCs w:val="19"/>
          <w:highlight w:val="white"/>
          <w:lang w:val="en-US" w:eastAsia="en-US"/>
        </w:rPr>
        <w:t xml:space="preserve"> node)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(el.Attributes[</w:t>
      </w:r>
      <w:r w:rsidRPr="00076D7D">
        <w:rPr>
          <w:rFonts w:ascii="Consolas" w:eastAsiaTheme="minorHAnsi" w:hAnsi="Consolas" w:cs="Consolas"/>
          <w:color w:val="A31515"/>
          <w:sz w:val="19"/>
          <w:szCs w:val="19"/>
          <w:highlight w:val="white"/>
          <w:lang w:val="en-US" w:eastAsia="en-US"/>
        </w:rPr>
        <w:t>"key"</w:t>
      </w:r>
      <w:r w:rsidRPr="00076D7D">
        <w:rPr>
          <w:rFonts w:ascii="Consolas" w:eastAsiaTheme="minorHAnsi" w:hAnsi="Consolas" w:cs="Consolas"/>
          <w:color w:val="000000"/>
          <w:sz w:val="19"/>
          <w:szCs w:val="19"/>
          <w:highlight w:val="white"/>
          <w:lang w:val="en-US" w:eastAsia="en-US"/>
        </w:rPr>
        <w:t>].InnerText == name)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el.Attributes[</w:t>
      </w:r>
      <w:r w:rsidRPr="00076D7D">
        <w:rPr>
          <w:rFonts w:ascii="Consolas" w:eastAsiaTheme="minorHAnsi" w:hAnsi="Consolas" w:cs="Consolas"/>
          <w:color w:val="A31515"/>
          <w:sz w:val="19"/>
          <w:szCs w:val="19"/>
          <w:highlight w:val="white"/>
          <w:lang w:val="en-US" w:eastAsia="en-US"/>
        </w:rPr>
        <w:t>"value"</w:t>
      </w:r>
      <w:r w:rsidRPr="00076D7D">
        <w:rPr>
          <w:rFonts w:ascii="Consolas" w:eastAsiaTheme="minorHAnsi" w:hAnsi="Consolas" w:cs="Consolas"/>
          <w:color w:val="000000"/>
          <w:sz w:val="19"/>
          <w:szCs w:val="19"/>
          <w:highlight w:val="white"/>
          <w:lang w:val="en-US" w:eastAsia="en-US"/>
        </w:rPr>
        <w:t>].InnerText = value;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break</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break</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xmldoc.Save(filename);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return</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true</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catch</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Exception</w:t>
      </w:r>
      <w:r w:rsidRPr="00076D7D">
        <w:rPr>
          <w:rFonts w:ascii="Consolas" w:eastAsiaTheme="minorHAnsi" w:hAnsi="Consolas" w:cs="Consolas"/>
          <w:color w:val="000000"/>
          <w:sz w:val="19"/>
          <w:szCs w:val="19"/>
          <w:highlight w:val="white"/>
          <w:lang w:val="en-US" w:eastAsia="en-US"/>
        </w:rPr>
        <w:t xml:space="preserve"> ex)</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MessageBox</w:t>
      </w:r>
      <w:r w:rsidRPr="00076D7D">
        <w:rPr>
          <w:rFonts w:ascii="Consolas" w:eastAsiaTheme="minorHAnsi" w:hAnsi="Consolas" w:cs="Consolas"/>
          <w:color w:val="000000"/>
          <w:sz w:val="19"/>
          <w:szCs w:val="19"/>
          <w:highlight w:val="white"/>
          <w:lang w:val="en-US" w:eastAsia="en-US"/>
        </w:rPr>
        <w:t xml:space="preserve">.Show(ex.Message, </w:t>
      </w:r>
      <w:r w:rsidRPr="00076D7D">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false</w:t>
      </w:r>
      <w:r>
        <w:rPr>
          <w:rFonts w:ascii="Consolas" w:eastAsiaTheme="minorHAnsi" w:hAnsi="Consolas" w:cs="Consolas"/>
          <w:color w:val="000000"/>
          <w:sz w:val="19"/>
          <w:szCs w:val="19"/>
          <w:highlight w:val="white"/>
          <w:lang w:eastAsia="en-US"/>
        </w:rPr>
        <w:t>;</w:t>
      </w:r>
    </w:p>
    <w:p w:rsid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w:t>
      </w:r>
      <w:r>
        <w:rPr>
          <w:rFonts w:ascii="Consolas" w:eastAsiaTheme="minorHAnsi" w:hAnsi="Consolas" w:cs="Consolas"/>
          <w:color w:val="808080"/>
          <w:sz w:val="19"/>
          <w:szCs w:val="19"/>
          <w:highlight w:val="white"/>
          <w:lang w:eastAsia="en-US"/>
        </w:rPr>
        <w:t>&lt;summary&gt;</w:t>
      </w:r>
    </w:p>
    <w:p w:rsid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Метод для считывания информации из конфигурационного файла</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&lt;param name="name"&gt;</w:t>
      </w:r>
      <w:r>
        <w:rPr>
          <w:rFonts w:ascii="Consolas" w:eastAsiaTheme="minorHAnsi" w:hAnsi="Consolas" w:cs="Consolas"/>
          <w:color w:val="008000"/>
          <w:sz w:val="19"/>
          <w:szCs w:val="19"/>
          <w:highlight w:val="white"/>
          <w:lang w:eastAsia="en-US"/>
        </w:rPr>
        <w:t>Ключ</w:t>
      </w:r>
      <w:r w:rsidRPr="00076D7D">
        <w:rPr>
          <w:rFonts w:ascii="Consolas" w:eastAsiaTheme="minorHAnsi" w:hAnsi="Consolas" w:cs="Consolas"/>
          <w:color w:val="808080"/>
          <w:sz w:val="19"/>
          <w:szCs w:val="19"/>
          <w:highlight w:val="white"/>
          <w:lang w:val="en-US" w:eastAsia="en-US"/>
        </w:rPr>
        <w:t>&lt;/param&gt;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&lt;param name="filename"&gt;</w:t>
      </w:r>
      <w:r>
        <w:rPr>
          <w:rFonts w:ascii="Consolas" w:eastAsiaTheme="minorHAnsi" w:hAnsi="Consolas" w:cs="Consolas"/>
          <w:color w:val="008000"/>
          <w:sz w:val="19"/>
          <w:szCs w:val="19"/>
          <w:highlight w:val="white"/>
          <w:lang w:eastAsia="en-US"/>
        </w:rPr>
        <w:t>Путь</w:t>
      </w:r>
      <w:r w:rsidRPr="00076D7D">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к</w:t>
      </w:r>
      <w:r w:rsidRPr="00076D7D">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файлу</w:t>
      </w:r>
      <w:r w:rsidRPr="00076D7D">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конфигураций</w:t>
      </w:r>
      <w:r w:rsidRPr="00076D7D">
        <w:rPr>
          <w:rFonts w:ascii="Consolas" w:eastAsiaTheme="minorHAnsi" w:hAnsi="Consolas" w:cs="Consolas"/>
          <w:color w:val="808080"/>
          <w:sz w:val="19"/>
          <w:szCs w:val="19"/>
          <w:highlight w:val="white"/>
          <w:lang w:val="en-US" w:eastAsia="en-US"/>
        </w:rPr>
        <w:t>&lt;/param&gt;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&lt;returns&gt;&lt;/returns&gt;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static</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public</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GetConfigValue(</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name,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filename=</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bool</w:t>
      </w:r>
      <w:r w:rsidRPr="00076D7D">
        <w:rPr>
          <w:rFonts w:ascii="Consolas" w:eastAsiaTheme="minorHAnsi" w:hAnsi="Consolas" w:cs="Consolas"/>
          <w:color w:val="000000"/>
          <w:sz w:val="19"/>
          <w:szCs w:val="19"/>
          <w:highlight w:val="white"/>
          <w:lang w:val="en-US" w:eastAsia="en-US"/>
        </w:rPr>
        <w:t xml:space="preserve"> isServiceAccess = </w:t>
      </w:r>
      <w:r w:rsidRPr="00076D7D">
        <w:rPr>
          <w:rFonts w:ascii="Consolas" w:eastAsiaTheme="minorHAnsi" w:hAnsi="Consolas" w:cs="Consolas"/>
          <w:color w:val="0000FF"/>
          <w:sz w:val="19"/>
          <w:szCs w:val="19"/>
          <w:highlight w:val="white"/>
          <w:lang w:val="en-US" w:eastAsia="en-US"/>
        </w:rPr>
        <w:t>false</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try</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(filename ==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filename += </w:t>
      </w:r>
      <w:r w:rsidRPr="00076D7D">
        <w:rPr>
          <w:rFonts w:ascii="Consolas" w:eastAsiaTheme="minorHAnsi" w:hAnsi="Consolas" w:cs="Consolas"/>
          <w:color w:val="A31515"/>
          <w:sz w:val="19"/>
          <w:szCs w:val="19"/>
          <w:highlight w:val="white"/>
          <w:lang w:val="en-US" w:eastAsia="en-US"/>
        </w:rPr>
        <w:t>@"\config\Settings.config"</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else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isServiceAccess = </w:t>
      </w:r>
      <w:r w:rsidRPr="00076D7D">
        <w:rPr>
          <w:rFonts w:ascii="Consolas" w:eastAsiaTheme="minorHAnsi" w:hAnsi="Consolas" w:cs="Consolas"/>
          <w:color w:val="0000FF"/>
          <w:sz w:val="19"/>
          <w:szCs w:val="19"/>
          <w:highlight w:val="white"/>
          <w:lang w:val="en-US" w:eastAsia="en-US"/>
        </w:rPr>
        <w:t>true</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filename += </w:t>
      </w:r>
      <w:r w:rsidRPr="00076D7D">
        <w:rPr>
          <w:rFonts w:ascii="Consolas" w:eastAsiaTheme="minorHAnsi" w:hAnsi="Consolas" w:cs="Consolas"/>
          <w:color w:val="A31515"/>
          <w:sz w:val="19"/>
          <w:szCs w:val="19"/>
          <w:highlight w:val="white"/>
          <w:lang w:val="en-US" w:eastAsia="en-US"/>
        </w:rPr>
        <w:t>@"\..\config\Settings.config"</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XmlDocument</w:t>
      </w:r>
      <w:r w:rsidRPr="00076D7D">
        <w:rPr>
          <w:rFonts w:ascii="Consolas" w:eastAsiaTheme="minorHAnsi" w:hAnsi="Consolas" w:cs="Consolas"/>
          <w:color w:val="000000"/>
          <w:sz w:val="19"/>
          <w:szCs w:val="19"/>
          <w:highlight w:val="white"/>
          <w:lang w:val="en-US" w:eastAsia="en-US"/>
        </w:rPr>
        <w:t xml:space="preserve"> xmldoc =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XmlDocument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lastRenderedPageBreak/>
        <w:t xml:space="preserve">                xmldoc.Load(filename);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XmlNodeList</w:t>
      </w:r>
      <w:r w:rsidRPr="00076D7D">
        <w:rPr>
          <w:rFonts w:ascii="Consolas" w:eastAsiaTheme="minorHAnsi" w:hAnsi="Consolas" w:cs="Consolas"/>
          <w:color w:val="000000"/>
          <w:sz w:val="19"/>
          <w:szCs w:val="19"/>
          <w:highlight w:val="white"/>
          <w:lang w:val="en-US" w:eastAsia="en-US"/>
        </w:rPr>
        <w:t xml:space="preserve"> nodeList = xmldoc.DocumentElement.ChildNodes;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foreach</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XmlElement</w:t>
      </w:r>
      <w:r w:rsidRPr="00076D7D">
        <w:rPr>
          <w:rFonts w:ascii="Consolas" w:eastAsiaTheme="minorHAnsi" w:hAnsi="Consolas" w:cs="Consolas"/>
          <w:color w:val="000000"/>
          <w:sz w:val="19"/>
          <w:szCs w:val="19"/>
          <w:highlight w:val="white"/>
          <w:lang w:val="en-US" w:eastAsia="en-US"/>
        </w:rPr>
        <w:t xml:space="preserve"> element </w:t>
      </w:r>
      <w:r w:rsidRPr="00076D7D">
        <w:rPr>
          <w:rFonts w:ascii="Consolas" w:eastAsiaTheme="minorHAnsi" w:hAnsi="Consolas" w:cs="Consolas"/>
          <w:color w:val="0000FF"/>
          <w:sz w:val="19"/>
          <w:szCs w:val="19"/>
          <w:highlight w:val="white"/>
          <w:lang w:val="en-US" w:eastAsia="en-US"/>
        </w:rPr>
        <w:t>in</w:t>
      </w:r>
      <w:r w:rsidRPr="00076D7D">
        <w:rPr>
          <w:rFonts w:ascii="Consolas" w:eastAsiaTheme="minorHAnsi" w:hAnsi="Consolas" w:cs="Consolas"/>
          <w:color w:val="000000"/>
          <w:sz w:val="19"/>
          <w:szCs w:val="19"/>
          <w:highlight w:val="white"/>
          <w:lang w:val="en-US" w:eastAsia="en-US"/>
        </w:rPr>
        <w:t xml:space="preserve"> nodeList)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(element.Name.ToLower() == </w:t>
      </w:r>
      <w:r w:rsidRPr="00076D7D">
        <w:rPr>
          <w:rFonts w:ascii="Consolas" w:eastAsiaTheme="minorHAnsi" w:hAnsi="Consolas" w:cs="Consolas"/>
          <w:color w:val="A31515"/>
          <w:sz w:val="19"/>
          <w:szCs w:val="19"/>
          <w:highlight w:val="white"/>
          <w:lang w:val="en-US" w:eastAsia="en-US"/>
        </w:rPr>
        <w:t>"appSettings"</w:t>
      </w:r>
      <w:r w:rsidRPr="00076D7D">
        <w:rPr>
          <w:rFonts w:ascii="Consolas" w:eastAsiaTheme="minorHAnsi" w:hAnsi="Consolas" w:cs="Consolas"/>
          <w:color w:val="000000"/>
          <w:sz w:val="19"/>
          <w:szCs w:val="19"/>
          <w:highlight w:val="white"/>
          <w:lang w:val="en-US" w:eastAsia="en-US"/>
        </w:rPr>
        <w:t>.ToLower())</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XmlNodeList</w:t>
      </w:r>
      <w:r w:rsidRPr="00076D7D">
        <w:rPr>
          <w:rFonts w:ascii="Consolas" w:eastAsiaTheme="minorHAnsi" w:hAnsi="Consolas" w:cs="Consolas"/>
          <w:color w:val="000000"/>
          <w:sz w:val="19"/>
          <w:szCs w:val="19"/>
          <w:highlight w:val="white"/>
          <w:lang w:val="en-US" w:eastAsia="en-US"/>
        </w:rPr>
        <w:t xml:space="preserve"> node = element.ChildNodes;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(node.Count &gt; 0)</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foreach</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XmlElement</w:t>
      </w:r>
      <w:r w:rsidRPr="00076D7D">
        <w:rPr>
          <w:rFonts w:ascii="Consolas" w:eastAsiaTheme="minorHAnsi" w:hAnsi="Consolas" w:cs="Consolas"/>
          <w:color w:val="000000"/>
          <w:sz w:val="19"/>
          <w:szCs w:val="19"/>
          <w:highlight w:val="white"/>
          <w:lang w:val="en-US" w:eastAsia="en-US"/>
        </w:rPr>
        <w:t xml:space="preserve"> el </w:t>
      </w:r>
      <w:r w:rsidRPr="00076D7D">
        <w:rPr>
          <w:rFonts w:ascii="Consolas" w:eastAsiaTheme="minorHAnsi" w:hAnsi="Consolas" w:cs="Consolas"/>
          <w:color w:val="0000FF"/>
          <w:sz w:val="19"/>
          <w:szCs w:val="19"/>
          <w:highlight w:val="white"/>
          <w:lang w:val="en-US" w:eastAsia="en-US"/>
        </w:rPr>
        <w:t>in</w:t>
      </w:r>
      <w:r w:rsidRPr="00076D7D">
        <w:rPr>
          <w:rFonts w:ascii="Consolas" w:eastAsiaTheme="minorHAnsi" w:hAnsi="Consolas" w:cs="Consolas"/>
          <w:color w:val="000000"/>
          <w:sz w:val="19"/>
          <w:szCs w:val="19"/>
          <w:highlight w:val="white"/>
          <w:lang w:val="en-US" w:eastAsia="en-US"/>
        </w:rPr>
        <w:t xml:space="preserve"> node)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(el.Attributes[</w:t>
      </w:r>
      <w:r w:rsidRPr="00076D7D">
        <w:rPr>
          <w:rFonts w:ascii="Consolas" w:eastAsiaTheme="minorHAnsi" w:hAnsi="Consolas" w:cs="Consolas"/>
          <w:color w:val="A31515"/>
          <w:sz w:val="19"/>
          <w:szCs w:val="19"/>
          <w:highlight w:val="white"/>
          <w:lang w:val="en-US" w:eastAsia="en-US"/>
        </w:rPr>
        <w:t>"key"</w:t>
      </w:r>
      <w:r w:rsidRPr="00076D7D">
        <w:rPr>
          <w:rFonts w:ascii="Consolas" w:eastAsiaTheme="minorHAnsi" w:hAnsi="Consolas" w:cs="Consolas"/>
          <w:color w:val="000000"/>
          <w:sz w:val="19"/>
          <w:szCs w:val="19"/>
          <w:highlight w:val="white"/>
          <w:lang w:val="en-US" w:eastAsia="en-US"/>
        </w:rPr>
        <w:t>].InnerText == name)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return</w:t>
      </w:r>
      <w:r w:rsidRPr="00076D7D">
        <w:rPr>
          <w:rFonts w:ascii="Consolas" w:eastAsiaTheme="minorHAnsi" w:hAnsi="Consolas" w:cs="Consolas"/>
          <w:color w:val="000000"/>
          <w:sz w:val="19"/>
          <w:szCs w:val="19"/>
          <w:highlight w:val="white"/>
          <w:lang w:val="en-US" w:eastAsia="en-US"/>
        </w:rPr>
        <w:t xml:space="preserve"> el.Attributes[</w:t>
      </w:r>
      <w:r w:rsidRPr="00076D7D">
        <w:rPr>
          <w:rFonts w:ascii="Consolas" w:eastAsiaTheme="minorHAnsi" w:hAnsi="Consolas" w:cs="Consolas"/>
          <w:color w:val="A31515"/>
          <w:sz w:val="19"/>
          <w:szCs w:val="19"/>
          <w:highlight w:val="white"/>
          <w:lang w:val="en-US" w:eastAsia="en-US"/>
        </w:rPr>
        <w:t>"value"</w:t>
      </w:r>
      <w:r w:rsidRPr="00076D7D">
        <w:rPr>
          <w:rFonts w:ascii="Consolas" w:eastAsiaTheme="minorHAnsi" w:hAnsi="Consolas" w:cs="Consolas"/>
          <w:color w:val="000000"/>
          <w:sz w:val="19"/>
          <w:szCs w:val="19"/>
          <w:highlight w:val="white"/>
          <w:lang w:val="en-US" w:eastAsia="en-US"/>
        </w:rPr>
        <w:t>].InnerText;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break</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catch</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Exception</w:t>
      </w:r>
      <w:r w:rsidRPr="00076D7D">
        <w:rPr>
          <w:rFonts w:ascii="Consolas" w:eastAsiaTheme="minorHAnsi" w:hAnsi="Consolas" w:cs="Consolas"/>
          <w:color w:val="000000"/>
          <w:sz w:val="19"/>
          <w:szCs w:val="19"/>
          <w:highlight w:val="white"/>
          <w:lang w:val="en-US" w:eastAsia="en-US"/>
        </w:rPr>
        <w:t xml:space="preserve"> ex)</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(!isServiceAccess)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MessageBox</w:t>
      </w:r>
      <w:r w:rsidRPr="00076D7D">
        <w:rPr>
          <w:rFonts w:ascii="Consolas" w:eastAsiaTheme="minorHAnsi" w:hAnsi="Consolas" w:cs="Consolas"/>
          <w:color w:val="000000"/>
          <w:sz w:val="19"/>
          <w:szCs w:val="19"/>
          <w:highlight w:val="white"/>
          <w:lang w:val="en-US" w:eastAsia="en-US"/>
        </w:rPr>
        <w:t xml:space="preserve">.Show(ex.Message, </w:t>
      </w:r>
      <w:r w:rsidRPr="00076D7D">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return</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A31515"/>
          <w:sz w:val="19"/>
          <w:szCs w:val="19"/>
          <w:highlight w:val="white"/>
          <w:lang w:val="en-US" w:eastAsia="en-US"/>
        </w:rPr>
        <w:t>"Error"</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2C15F9" w:rsidRPr="00076D7D" w:rsidRDefault="00076D7D" w:rsidP="00076D7D">
      <w:pPr>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2C15F9" w:rsidRPr="00076D7D" w:rsidRDefault="002C15F9" w:rsidP="002C15F9">
      <w:pPr>
        <w:ind w:firstLine="0"/>
        <w:rPr>
          <w:rFonts w:eastAsiaTheme="minorHAnsi"/>
          <w:lang w:val="en-US" w:eastAsia="en-US"/>
        </w:rPr>
      </w:pPr>
      <w:r w:rsidRPr="002C15F9">
        <w:rPr>
          <w:rFonts w:eastAsiaTheme="minorHAnsi"/>
          <w:lang w:eastAsia="en-US"/>
        </w:rPr>
        <w:t>Класс</w:t>
      </w:r>
      <w:r w:rsidRPr="00076D7D">
        <w:rPr>
          <w:rFonts w:eastAsiaTheme="minorHAnsi"/>
          <w:lang w:val="en-US" w:eastAsia="en-US"/>
        </w:rPr>
        <w:t xml:space="preserve"> </w:t>
      </w:r>
      <w:r w:rsidRPr="002C15F9">
        <w:rPr>
          <w:rFonts w:eastAsiaTheme="minorHAnsi"/>
          <w:highlight w:val="white"/>
          <w:lang w:val="en-US" w:eastAsia="en-US"/>
        </w:rPr>
        <w:t>MailClient</w:t>
      </w:r>
    </w:p>
    <w:p w:rsidR="002C15F9" w:rsidRPr="00076D7D" w:rsidRDefault="002C15F9" w:rsidP="002C15F9">
      <w:pPr>
        <w:rPr>
          <w:rFonts w:ascii="Consolas" w:eastAsiaTheme="minorHAnsi" w:hAnsi="Consolas" w:cs="Consolas"/>
          <w:color w:val="000000"/>
          <w:sz w:val="19"/>
          <w:szCs w:val="19"/>
          <w:lang w:val="en-US"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FF"/>
          <w:sz w:val="19"/>
          <w:szCs w:val="19"/>
          <w:highlight w:val="white"/>
          <w:lang w:val="en-US" w:eastAsia="en-US"/>
        </w:rPr>
        <w:t>public</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partial</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class</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MailClient</w:t>
      </w:r>
      <w:r w:rsidRPr="00076D7D">
        <w:rPr>
          <w:rFonts w:ascii="Consolas" w:eastAsiaTheme="minorHAnsi" w:hAnsi="Consolas" w:cs="Consolas"/>
          <w:color w:val="000000"/>
          <w:sz w:val="19"/>
          <w:szCs w:val="19"/>
          <w:highlight w:val="white"/>
          <w:lang w:val="en-US" w:eastAsia="en-US"/>
        </w:rPr>
        <w:t xml:space="preserve"> : </w:t>
      </w:r>
      <w:r w:rsidRPr="00076D7D">
        <w:rPr>
          <w:rFonts w:ascii="Consolas" w:eastAsiaTheme="minorHAnsi" w:hAnsi="Consolas" w:cs="Consolas"/>
          <w:color w:val="2B91AF"/>
          <w:sz w:val="19"/>
          <w:szCs w:val="19"/>
          <w:highlight w:val="white"/>
          <w:lang w:val="en-US" w:eastAsia="en-US"/>
        </w:rPr>
        <w:t>ServiceBase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public</w:t>
      </w:r>
      <w:r w:rsidRPr="00076D7D">
        <w:rPr>
          <w:rFonts w:ascii="Consolas" w:eastAsiaTheme="minorHAnsi" w:hAnsi="Consolas" w:cs="Consolas"/>
          <w:color w:val="000000"/>
          <w:sz w:val="19"/>
          <w:szCs w:val="19"/>
          <w:highlight w:val="white"/>
          <w:lang w:val="en-US" w:eastAsia="en-US"/>
        </w:rPr>
        <w:t xml:space="preserve"> MailClient()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InitializeComponent();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StreamWriter</w:t>
      </w:r>
      <w:r w:rsidRPr="00076D7D">
        <w:rPr>
          <w:rFonts w:ascii="Consolas" w:eastAsiaTheme="minorHAnsi" w:hAnsi="Consolas" w:cs="Consolas"/>
          <w:color w:val="000000"/>
          <w:sz w:val="19"/>
          <w:szCs w:val="19"/>
          <w:highlight w:val="white"/>
          <w:lang w:val="en-US" w:eastAsia="en-US"/>
        </w:rPr>
        <w:t xml:space="preserve"> file, errors; </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Поток</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для</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записи</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в</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файл</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для</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ведения</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лога</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FileStream</w:t>
      </w:r>
      <w:r w:rsidRPr="00076D7D">
        <w:rPr>
          <w:rFonts w:ascii="Consolas" w:eastAsiaTheme="minorHAnsi" w:hAnsi="Consolas" w:cs="Consolas"/>
          <w:color w:val="000000"/>
          <w:sz w:val="19"/>
          <w:szCs w:val="19"/>
          <w:highlight w:val="white"/>
          <w:lang w:val="en-US" w:eastAsia="en-US"/>
        </w:rPr>
        <w:t xml:space="preserve"> fileStream;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System.Timers.</w:t>
      </w:r>
      <w:r w:rsidRPr="00076D7D">
        <w:rPr>
          <w:rFonts w:ascii="Consolas" w:eastAsiaTheme="minorHAnsi" w:hAnsi="Consolas" w:cs="Consolas"/>
          <w:color w:val="2B91AF"/>
          <w:sz w:val="19"/>
          <w:szCs w:val="19"/>
          <w:highlight w:val="white"/>
          <w:lang w:val="en-US" w:eastAsia="en-US"/>
        </w:rPr>
        <w:t>Timer</w:t>
      </w:r>
      <w:r w:rsidRPr="00076D7D">
        <w:rPr>
          <w:rFonts w:ascii="Consolas" w:eastAsiaTheme="minorHAnsi" w:hAnsi="Consolas" w:cs="Consolas"/>
          <w:color w:val="000000"/>
          <w:sz w:val="19"/>
          <w:szCs w:val="19"/>
          <w:highlight w:val="white"/>
          <w:lang w:val="en-US" w:eastAsia="en-US"/>
        </w:rPr>
        <w:t xml:space="preserve"> timer1; </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Таймер</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для</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управлением</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службой</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Encoding</w:t>
      </w:r>
      <w:r w:rsidRPr="00076D7D">
        <w:rPr>
          <w:rFonts w:ascii="Consolas" w:eastAsiaTheme="minorHAnsi" w:hAnsi="Consolas" w:cs="Consolas"/>
          <w:color w:val="000000"/>
          <w:sz w:val="19"/>
          <w:szCs w:val="19"/>
          <w:highlight w:val="white"/>
          <w:lang w:val="en-US" w:eastAsia="en-US"/>
        </w:rPr>
        <w:t xml:space="preserve"> uniString = </w:t>
      </w:r>
      <w:r w:rsidRPr="00076D7D">
        <w:rPr>
          <w:rFonts w:ascii="Consolas" w:eastAsiaTheme="minorHAnsi" w:hAnsi="Consolas" w:cs="Consolas"/>
          <w:color w:val="2B91AF"/>
          <w:sz w:val="19"/>
          <w:szCs w:val="19"/>
          <w:highlight w:val="white"/>
          <w:lang w:val="en-US" w:eastAsia="en-US"/>
        </w:rPr>
        <w:t>Encoding</w:t>
      </w:r>
      <w:r w:rsidRPr="00076D7D">
        <w:rPr>
          <w:rFonts w:ascii="Consolas" w:eastAsiaTheme="minorHAnsi" w:hAnsi="Consolas" w:cs="Consolas"/>
          <w:color w:val="000000"/>
          <w:sz w:val="19"/>
          <w:szCs w:val="19"/>
          <w:highlight w:val="white"/>
          <w:lang w:val="en-US" w:eastAsia="en-US"/>
        </w:rPr>
        <w:t xml:space="preserve">.Unicode; </w:t>
      </w:r>
      <w:r w:rsidRPr="00076D7D">
        <w:rPr>
          <w:rFonts w:ascii="Consolas" w:eastAsiaTheme="minorHAnsi" w:hAnsi="Consolas" w:cs="Consolas"/>
          <w:color w:val="008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fromEmail;</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bool</w:t>
      </w:r>
      <w:r w:rsidRPr="00076D7D">
        <w:rPr>
          <w:rFonts w:ascii="Consolas" w:eastAsiaTheme="minorHAnsi" w:hAnsi="Consolas" w:cs="Consolas"/>
          <w:color w:val="000000"/>
          <w:sz w:val="19"/>
          <w:szCs w:val="19"/>
          <w:highlight w:val="white"/>
          <w:lang w:val="en-US" w:eastAsia="en-US"/>
        </w:rPr>
        <w:t xml:space="preserve"> isExist, isLogined; </w:t>
      </w:r>
      <w:r w:rsidRPr="00076D7D">
        <w:rPr>
          <w:rFonts w:ascii="Consolas" w:eastAsiaTheme="minorHAnsi" w:hAnsi="Consolas" w:cs="Consolas"/>
          <w:color w:val="008000"/>
          <w:sz w:val="19"/>
          <w:szCs w:val="19"/>
          <w:highlight w:val="white"/>
          <w:lang w:val="en-US" w:eastAsia="en-US"/>
        </w:rPr>
        <w:t>//</w:t>
      </w:r>
      <w:r w:rsidRPr="00076D7D">
        <w:rPr>
          <w:rFonts w:ascii="Consolas" w:eastAsiaTheme="minorHAnsi" w:hAnsi="Consolas" w:cs="Consolas"/>
          <w:color w:val="008000"/>
          <w:sz w:val="19"/>
          <w:szCs w:val="19"/>
          <w:highlight w:val="white"/>
          <w:lang w:eastAsia="en-US"/>
        </w:rPr>
        <w:t>Переменная</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для</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проверки</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аутентификации</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пользователя</w:t>
      </w:r>
      <w:r w:rsidRPr="00076D7D">
        <w:rPr>
          <w:rFonts w:ascii="Consolas" w:eastAsiaTheme="minorHAnsi" w:hAnsi="Consolas" w:cs="Consolas"/>
          <w:color w:val="008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ImapX.</w:t>
      </w:r>
      <w:r w:rsidRPr="00076D7D">
        <w:rPr>
          <w:rFonts w:ascii="Consolas" w:eastAsiaTheme="minorHAnsi" w:hAnsi="Consolas" w:cs="Consolas"/>
          <w:color w:val="2B91AF"/>
          <w:sz w:val="19"/>
          <w:szCs w:val="19"/>
          <w:highlight w:val="white"/>
          <w:lang w:val="en-US" w:eastAsia="en-US"/>
        </w:rPr>
        <w:t>ImapClient</w:t>
      </w:r>
      <w:r w:rsidRPr="00076D7D">
        <w:rPr>
          <w:rFonts w:ascii="Consolas" w:eastAsiaTheme="minorHAnsi" w:hAnsi="Consolas" w:cs="Consolas"/>
          <w:color w:val="000000"/>
          <w:sz w:val="19"/>
          <w:szCs w:val="19"/>
          <w:highlight w:val="white"/>
          <w:lang w:val="en-US" w:eastAsia="en-US"/>
        </w:rPr>
        <w:t xml:space="preserve"> client; </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Объект</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почтового</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сервера</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const</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pathToLog = </w:t>
      </w:r>
      <w:r w:rsidRPr="00076D7D">
        <w:rPr>
          <w:rFonts w:ascii="Consolas" w:eastAsiaTheme="minorHAnsi" w:hAnsi="Consolas" w:cs="Consolas"/>
          <w:color w:val="A31515"/>
          <w:sz w:val="19"/>
          <w:szCs w:val="19"/>
          <w:highlight w:val="white"/>
          <w:lang w:val="en-US" w:eastAsia="en-US"/>
        </w:rPr>
        <w:t>@"\..\log\"</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Путь</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к</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лог</w:t>
      </w:r>
      <w:r w:rsidRPr="00076D7D">
        <w:rPr>
          <w:rFonts w:ascii="Consolas" w:eastAsiaTheme="minorHAnsi" w:hAnsi="Consolas" w:cs="Consolas"/>
          <w:color w:val="008000"/>
          <w:sz w:val="19"/>
          <w:szCs w:val="19"/>
          <w:highlight w:val="white"/>
          <w:lang w:val="en-US" w:eastAsia="en-US"/>
        </w:rPr>
        <w:t>-</w:t>
      </w:r>
      <w:r w:rsidRPr="00076D7D">
        <w:rPr>
          <w:rFonts w:ascii="Consolas" w:eastAsiaTheme="minorHAnsi" w:hAnsi="Consolas" w:cs="Consolas"/>
          <w:color w:val="008000"/>
          <w:sz w:val="19"/>
          <w:szCs w:val="19"/>
          <w:highlight w:val="white"/>
          <w:lang w:eastAsia="en-US"/>
        </w:rPr>
        <w:t>файлу</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eastAsia="en-US"/>
        </w:rPr>
        <w:t>Process</w:t>
      </w:r>
      <w:r w:rsidRPr="00076D7D">
        <w:rPr>
          <w:rFonts w:ascii="Consolas" w:eastAsiaTheme="minorHAnsi" w:hAnsi="Consolas" w:cs="Consolas"/>
          <w:color w:val="000000"/>
          <w:sz w:val="19"/>
          <w:szCs w:val="19"/>
          <w:highlight w:val="white"/>
          <w:lang w:eastAsia="en-US"/>
        </w:rPr>
        <w:t xml:space="preserve"> process; </w:t>
      </w:r>
      <w:r w:rsidRPr="00076D7D">
        <w:rPr>
          <w:rFonts w:ascii="Consolas" w:eastAsiaTheme="minorHAnsi" w:hAnsi="Consolas" w:cs="Consolas"/>
          <w:color w:val="008000"/>
          <w:sz w:val="19"/>
          <w:szCs w:val="19"/>
          <w:highlight w:val="white"/>
          <w:lang w:eastAsia="en-US"/>
        </w:rPr>
        <w:t>// Переменная для получения реального расположения установленной службы</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2B91AF"/>
          <w:sz w:val="19"/>
          <w:szCs w:val="19"/>
          <w:highlight w:val="white"/>
          <w:lang w:eastAsia="en-US"/>
        </w:rPr>
        <w:t>FileInfo</w:t>
      </w:r>
      <w:r w:rsidRPr="00076D7D">
        <w:rPr>
          <w:rFonts w:ascii="Consolas" w:eastAsiaTheme="minorHAnsi" w:hAnsi="Consolas" w:cs="Consolas"/>
          <w:color w:val="000000"/>
          <w:sz w:val="19"/>
          <w:szCs w:val="19"/>
          <w:highlight w:val="white"/>
          <w:lang w:eastAsia="en-US"/>
        </w:rPr>
        <w:t xml:space="preserve"> finfo; </w:t>
      </w:r>
      <w:r w:rsidRPr="00076D7D">
        <w:rPr>
          <w:rFonts w:ascii="Consolas" w:eastAsiaTheme="minorHAnsi" w:hAnsi="Consolas" w:cs="Consolas"/>
          <w:color w:val="008000"/>
          <w:sz w:val="19"/>
          <w:szCs w:val="19"/>
          <w:highlight w:val="white"/>
          <w:lang w:eastAsia="en-US"/>
        </w:rPr>
        <w:t>// Переменная для получения реального расположения установленной службы</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eastAsia="en-US"/>
        </w:rPr>
        <w:t>private</w:t>
      </w: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eastAsia="en-US"/>
        </w:rPr>
        <w:t>string</w:t>
      </w:r>
      <w:r w:rsidRPr="00076D7D">
        <w:rPr>
          <w:rFonts w:ascii="Consolas" w:eastAsiaTheme="minorHAnsi" w:hAnsi="Consolas" w:cs="Consolas"/>
          <w:color w:val="000000"/>
          <w:sz w:val="19"/>
          <w:szCs w:val="19"/>
          <w:highlight w:val="white"/>
          <w:lang w:eastAsia="en-US"/>
        </w:rPr>
        <w:t xml:space="preserve"> criteries, </w:t>
      </w:r>
      <w:r w:rsidRPr="00076D7D">
        <w:rPr>
          <w:rFonts w:ascii="Consolas" w:eastAsiaTheme="minorHAnsi" w:hAnsi="Consolas" w:cs="Consolas"/>
          <w:color w:val="008000"/>
          <w:sz w:val="19"/>
          <w:szCs w:val="19"/>
          <w:highlight w:val="white"/>
          <w:lang w:eastAsia="en-US"/>
        </w:rPr>
        <w:t>// Конфигурация: критерии для размещения писем (шаблон &gt;&gt; каталог)</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rootPath, </w:t>
      </w:r>
      <w:r w:rsidRPr="00076D7D">
        <w:rPr>
          <w:rFonts w:ascii="Consolas" w:eastAsiaTheme="minorHAnsi" w:hAnsi="Consolas" w:cs="Consolas"/>
          <w:color w:val="008000"/>
          <w:sz w:val="19"/>
          <w:szCs w:val="19"/>
          <w:highlight w:val="white"/>
          <w:lang w:eastAsia="en-US"/>
        </w:rPr>
        <w:t>// Конфигурация: путь к коревому каталогу</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otherDir, </w:t>
      </w:r>
      <w:r w:rsidRPr="00076D7D">
        <w:rPr>
          <w:rFonts w:ascii="Consolas" w:eastAsiaTheme="minorHAnsi" w:hAnsi="Consolas" w:cs="Consolas"/>
          <w:color w:val="008000"/>
          <w:sz w:val="19"/>
          <w:szCs w:val="19"/>
          <w:highlight w:val="white"/>
          <w:lang w:eastAsia="en-US"/>
        </w:rPr>
        <w:t>// Конфигурация: название подпапки, куда помещать письма, которые не подошли ни к одному критерию</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login, </w:t>
      </w:r>
      <w:r w:rsidRPr="00076D7D">
        <w:rPr>
          <w:rFonts w:ascii="Consolas" w:eastAsiaTheme="minorHAnsi" w:hAnsi="Consolas" w:cs="Consolas"/>
          <w:color w:val="008000"/>
          <w:sz w:val="19"/>
          <w:szCs w:val="19"/>
          <w:highlight w:val="white"/>
          <w:lang w:eastAsia="en-US"/>
        </w:rPr>
        <w:t>// Конфигурация: логин пользователя от почтового ящика</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password, </w:t>
      </w:r>
      <w:r w:rsidRPr="00076D7D">
        <w:rPr>
          <w:rFonts w:ascii="Consolas" w:eastAsiaTheme="minorHAnsi" w:hAnsi="Consolas" w:cs="Consolas"/>
          <w:color w:val="008000"/>
          <w:sz w:val="19"/>
          <w:szCs w:val="19"/>
          <w:highlight w:val="white"/>
          <w:lang w:eastAsia="en-US"/>
        </w:rPr>
        <w:t>// Конфигурация: пароль пользователя от почтового ящика</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server, </w:t>
      </w:r>
      <w:r w:rsidRPr="00076D7D">
        <w:rPr>
          <w:rFonts w:ascii="Consolas" w:eastAsiaTheme="minorHAnsi" w:hAnsi="Consolas" w:cs="Consolas"/>
          <w:color w:val="008000"/>
          <w:sz w:val="19"/>
          <w:szCs w:val="19"/>
          <w:highlight w:val="white"/>
          <w:lang w:eastAsia="en-US"/>
        </w:rPr>
        <w:t>// Конфигурация: почтовый сервер</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name; </w:t>
      </w:r>
      <w:r w:rsidRPr="00076D7D">
        <w:rPr>
          <w:rFonts w:ascii="Consolas" w:eastAsiaTheme="minorHAnsi" w:hAnsi="Consolas" w:cs="Consolas"/>
          <w:color w:val="008000"/>
          <w:sz w:val="19"/>
          <w:szCs w:val="19"/>
          <w:highlight w:val="white"/>
          <w:lang w:eastAsia="en-US"/>
        </w:rPr>
        <w:t>// Конфигурация: название лог файла</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eastAsia="en-US"/>
        </w:rPr>
        <w:t>private</w:t>
      </w: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eastAsia="en-US"/>
        </w:rPr>
        <w:t>int</w:t>
      </w:r>
      <w:r w:rsidRPr="00076D7D">
        <w:rPr>
          <w:rFonts w:ascii="Consolas" w:eastAsiaTheme="minorHAnsi" w:hAnsi="Consolas" w:cs="Consolas"/>
          <w:color w:val="000000"/>
          <w:sz w:val="19"/>
          <w:szCs w:val="19"/>
          <w:highlight w:val="white"/>
          <w:lang w:eastAsia="en-US"/>
        </w:rPr>
        <w:t xml:space="preserve"> frequency, </w:t>
      </w:r>
      <w:r w:rsidRPr="00076D7D">
        <w:rPr>
          <w:rFonts w:ascii="Consolas" w:eastAsiaTheme="minorHAnsi" w:hAnsi="Consolas" w:cs="Consolas"/>
          <w:color w:val="008000"/>
          <w:sz w:val="19"/>
          <w:szCs w:val="19"/>
          <w:highlight w:val="white"/>
          <w:lang w:eastAsia="en-US"/>
        </w:rPr>
        <w:t>// Конфигурация: частота обращения к почтовому серверу</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port, </w:t>
      </w:r>
      <w:r w:rsidRPr="00076D7D">
        <w:rPr>
          <w:rFonts w:ascii="Consolas" w:eastAsiaTheme="minorHAnsi" w:hAnsi="Consolas" w:cs="Consolas"/>
          <w:color w:val="008000"/>
          <w:sz w:val="19"/>
          <w:szCs w:val="19"/>
          <w:highlight w:val="white"/>
          <w:lang w:eastAsia="en-US"/>
        </w:rPr>
        <w:t>// Конфигурация: порт почтового сервера</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safety, </w:t>
      </w:r>
      <w:r w:rsidRPr="00076D7D">
        <w:rPr>
          <w:rFonts w:ascii="Consolas" w:eastAsiaTheme="minorHAnsi" w:hAnsi="Consolas" w:cs="Consolas"/>
          <w:color w:val="008000"/>
          <w:sz w:val="19"/>
          <w:szCs w:val="19"/>
          <w:highlight w:val="white"/>
          <w:lang w:eastAsia="en-US"/>
        </w:rPr>
        <w:t>// Конфигурация: протокол безопасности почтового сервера</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maxSize, </w:t>
      </w:r>
      <w:r w:rsidRPr="00076D7D">
        <w:rPr>
          <w:rFonts w:ascii="Consolas" w:eastAsiaTheme="minorHAnsi" w:hAnsi="Consolas" w:cs="Consolas"/>
          <w:color w:val="008000"/>
          <w:sz w:val="19"/>
          <w:szCs w:val="19"/>
          <w:highlight w:val="white"/>
          <w:lang w:eastAsia="en-US"/>
        </w:rPr>
        <w:t>// Конфигурация: максимальный размер лог-файла</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lastRenderedPageBreak/>
        <w:t xml:space="preserve">            saveTime; </w:t>
      </w:r>
      <w:r w:rsidRPr="00076D7D">
        <w:rPr>
          <w:rFonts w:ascii="Consolas" w:eastAsiaTheme="minorHAnsi" w:hAnsi="Consolas" w:cs="Consolas"/>
          <w:color w:val="008000"/>
          <w:sz w:val="19"/>
          <w:szCs w:val="19"/>
          <w:highlight w:val="white"/>
          <w:lang w:eastAsia="en-US"/>
        </w:rPr>
        <w:t>// Конфигурация: время хранения лог-файла на диске</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eastAsia="en-US"/>
        </w:rPr>
        <w:t>private</w:t>
      </w: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eastAsia="en-US"/>
        </w:rPr>
        <w:t>bool</w:t>
      </w:r>
      <w:r w:rsidRPr="00076D7D">
        <w:rPr>
          <w:rFonts w:ascii="Consolas" w:eastAsiaTheme="minorHAnsi" w:hAnsi="Consolas" w:cs="Consolas"/>
          <w:color w:val="000000"/>
          <w:sz w:val="19"/>
          <w:szCs w:val="19"/>
          <w:highlight w:val="white"/>
          <w:lang w:eastAsia="en-US"/>
        </w:rPr>
        <w:t xml:space="preserve"> autoMode, </w:t>
      </w:r>
      <w:r w:rsidRPr="00076D7D">
        <w:rPr>
          <w:rFonts w:ascii="Consolas" w:eastAsiaTheme="minorHAnsi" w:hAnsi="Consolas" w:cs="Consolas"/>
          <w:color w:val="008000"/>
          <w:sz w:val="19"/>
          <w:szCs w:val="19"/>
          <w:highlight w:val="white"/>
          <w:lang w:eastAsia="en-US"/>
        </w:rPr>
        <w:t>// Конфигурация: настройка, отвечающая за автоматическое извлечение файлов из архива</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mkNewDir; </w:t>
      </w:r>
      <w:r w:rsidRPr="00076D7D">
        <w:rPr>
          <w:rFonts w:ascii="Consolas" w:eastAsiaTheme="minorHAnsi" w:hAnsi="Consolas" w:cs="Consolas"/>
          <w:color w:val="008000"/>
          <w:sz w:val="19"/>
          <w:szCs w:val="19"/>
          <w:highlight w:val="white"/>
          <w:lang w:eastAsia="en-US"/>
        </w:rPr>
        <w:t>// Конфигурация: настройка, отвечающая за создание дополнительного подкаталога для извлечения содержимого архива</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Метод, который вызывается при событии запуска службы. В данном методе осуществляется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подключение к почтовому серверу, авторизация пользователя и настройка таймера службы.</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&lt;param name="args"&gt;&lt;/param&gt;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protected</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override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void</w:t>
      </w:r>
      <w:r w:rsidRPr="00076D7D">
        <w:rPr>
          <w:rFonts w:ascii="Consolas" w:eastAsiaTheme="minorHAnsi" w:hAnsi="Consolas" w:cs="Consolas"/>
          <w:color w:val="000000"/>
          <w:sz w:val="19"/>
          <w:szCs w:val="19"/>
          <w:highlight w:val="white"/>
          <w:lang w:val="en-US" w:eastAsia="en-US"/>
        </w:rPr>
        <w:t xml:space="preserve"> OnStart(</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args)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process = </w:t>
      </w:r>
      <w:r w:rsidRPr="00076D7D">
        <w:rPr>
          <w:rFonts w:ascii="Consolas" w:eastAsiaTheme="minorHAnsi" w:hAnsi="Consolas" w:cs="Consolas"/>
          <w:color w:val="2B91AF"/>
          <w:sz w:val="19"/>
          <w:szCs w:val="19"/>
          <w:highlight w:val="white"/>
          <w:lang w:val="en-US" w:eastAsia="en-US"/>
        </w:rPr>
        <w:t>Process</w:t>
      </w:r>
      <w:r w:rsidRPr="00076D7D">
        <w:rPr>
          <w:rFonts w:ascii="Consolas" w:eastAsiaTheme="minorHAnsi" w:hAnsi="Consolas" w:cs="Consolas"/>
          <w:color w:val="000000"/>
          <w:sz w:val="19"/>
          <w:szCs w:val="19"/>
          <w:highlight w:val="white"/>
          <w:lang w:val="en-US" w:eastAsia="en-US"/>
        </w:rPr>
        <w:t>.GetCurrentProcess();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finfo =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FileInfo</w:t>
      </w:r>
      <w:r w:rsidRPr="00076D7D">
        <w:rPr>
          <w:rFonts w:ascii="Consolas" w:eastAsiaTheme="minorHAnsi" w:hAnsi="Consolas" w:cs="Consolas"/>
          <w:color w:val="000000"/>
          <w:sz w:val="19"/>
          <w:szCs w:val="19"/>
          <w:highlight w:val="white"/>
          <w:lang w:val="en-US" w:eastAsia="en-US"/>
        </w:rPr>
        <w:t>(process.MainModule.FileName);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errors =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StreamWriter</w:t>
      </w:r>
      <w:r w:rsidRPr="00076D7D">
        <w:rPr>
          <w:rFonts w:ascii="Consolas" w:eastAsiaTheme="minorHAnsi" w:hAnsi="Consolas" w:cs="Consolas"/>
          <w:color w:val="000000"/>
          <w:sz w:val="19"/>
          <w:szCs w:val="19"/>
          <w:highlight w:val="white"/>
          <w:lang w:val="en-US" w:eastAsia="en-US"/>
        </w:rPr>
        <w:t>(</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FileStream</w:t>
      </w:r>
      <w:r w:rsidRPr="00076D7D">
        <w:rPr>
          <w:rFonts w:ascii="Consolas" w:eastAsiaTheme="minorHAnsi" w:hAnsi="Consolas" w:cs="Consolas"/>
          <w:color w:val="000000"/>
          <w:sz w:val="19"/>
          <w:szCs w:val="19"/>
          <w:highlight w:val="white"/>
          <w:lang w:val="en-US" w:eastAsia="en-US"/>
        </w:rPr>
        <w:t xml:space="preserve">(finfo.DirectoryName + pathToLog + </w:t>
      </w:r>
      <w:r w:rsidRPr="00076D7D">
        <w:rPr>
          <w:rFonts w:ascii="Consolas" w:eastAsiaTheme="minorHAnsi" w:hAnsi="Consolas" w:cs="Consolas"/>
          <w:color w:val="A31515"/>
          <w:sz w:val="19"/>
          <w:szCs w:val="19"/>
          <w:highlight w:val="white"/>
          <w:lang w:val="en-US" w:eastAsia="en-US"/>
        </w:rPr>
        <w:t>"ErrorLog.txt"</w:t>
      </w:r>
      <w:r w:rsidRPr="00076D7D">
        <w:rPr>
          <w:rFonts w:ascii="Consolas" w:eastAsiaTheme="minorHAnsi" w:hAnsi="Consolas" w:cs="Consolas"/>
          <w:color w:val="000000"/>
          <w:sz w:val="19"/>
          <w:szCs w:val="19"/>
          <w:highlight w:val="white"/>
          <w:lang w:val="en-US" w:eastAsia="en-US"/>
        </w:rPr>
        <w:t>, System.IO.</w:t>
      </w:r>
      <w:r w:rsidRPr="00076D7D">
        <w:rPr>
          <w:rFonts w:ascii="Consolas" w:eastAsiaTheme="minorHAnsi" w:hAnsi="Consolas" w:cs="Consolas"/>
          <w:color w:val="2B91AF"/>
          <w:sz w:val="19"/>
          <w:szCs w:val="19"/>
          <w:highlight w:val="white"/>
          <w:lang w:val="en-US" w:eastAsia="en-US"/>
        </w:rPr>
        <w:t>FileMode</w:t>
      </w:r>
      <w:r w:rsidRPr="00076D7D">
        <w:rPr>
          <w:rFonts w:ascii="Consolas" w:eastAsiaTheme="minorHAnsi" w:hAnsi="Consolas" w:cs="Consolas"/>
          <w:color w:val="000000"/>
          <w:sz w:val="19"/>
          <w:szCs w:val="19"/>
          <w:highlight w:val="white"/>
          <w:lang w:val="en-US" w:eastAsia="en-US"/>
        </w:rPr>
        <w:t>.Append));</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GetConfInfo();</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fileStream = LogRotate();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file =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StreamWriter</w:t>
      </w:r>
      <w:r w:rsidRPr="00076D7D">
        <w:rPr>
          <w:rFonts w:ascii="Consolas" w:eastAsiaTheme="minorHAnsi" w:hAnsi="Consolas" w:cs="Consolas"/>
          <w:color w:val="000000"/>
          <w:sz w:val="19"/>
          <w:szCs w:val="19"/>
          <w:highlight w:val="white"/>
          <w:lang w:val="en-US" w:eastAsia="en-US"/>
        </w:rPr>
        <w:t>(fileStream);</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AddLog(</w:t>
      </w:r>
      <w:r w:rsidRPr="00076D7D">
        <w:rPr>
          <w:rFonts w:ascii="Consolas" w:eastAsiaTheme="minorHAnsi" w:hAnsi="Consolas" w:cs="Consolas"/>
          <w:color w:val="A31515"/>
          <w:sz w:val="19"/>
          <w:szCs w:val="19"/>
          <w:highlight w:val="white"/>
          <w:lang w:val="en-US" w:eastAsia="en-US"/>
        </w:rPr>
        <w:t xml:space="preserve">"MailClient </w:t>
      </w:r>
      <w:r w:rsidRPr="00076D7D">
        <w:rPr>
          <w:rFonts w:ascii="Consolas" w:eastAsiaTheme="minorHAnsi" w:hAnsi="Consolas" w:cs="Consolas"/>
          <w:color w:val="A31515"/>
          <w:sz w:val="19"/>
          <w:szCs w:val="19"/>
          <w:highlight w:val="white"/>
          <w:lang w:eastAsia="en-US"/>
        </w:rPr>
        <w:t>стартовал</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client =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ImapX.</w:t>
      </w:r>
      <w:r w:rsidRPr="00076D7D">
        <w:rPr>
          <w:rFonts w:ascii="Consolas" w:eastAsiaTheme="minorHAnsi" w:hAnsi="Consolas" w:cs="Consolas"/>
          <w:color w:val="2B91AF"/>
          <w:sz w:val="19"/>
          <w:szCs w:val="19"/>
          <w:highlight w:val="white"/>
          <w:lang w:val="en-US" w:eastAsia="en-US"/>
        </w:rPr>
        <w:t>ImapClient</w:t>
      </w:r>
      <w:r w:rsidRPr="00076D7D">
        <w:rPr>
          <w:rFonts w:ascii="Consolas" w:eastAsiaTheme="minorHAnsi" w:hAnsi="Consolas" w:cs="Consolas"/>
          <w:color w:val="000000"/>
          <w:sz w:val="19"/>
          <w:szCs w:val="19"/>
          <w:highlight w:val="white"/>
          <w:lang w:val="en-US" w:eastAsia="en-US"/>
        </w:rPr>
        <w:t xml:space="preserve">(server, port, safety == 0 ? </w:t>
      </w:r>
      <w:r w:rsidRPr="00076D7D">
        <w:rPr>
          <w:rFonts w:ascii="Consolas" w:eastAsiaTheme="minorHAnsi" w:hAnsi="Consolas" w:cs="Consolas"/>
          <w:color w:val="0000FF"/>
          <w:sz w:val="19"/>
          <w:szCs w:val="19"/>
          <w:highlight w:val="white"/>
          <w:lang w:val="en-US" w:eastAsia="en-US"/>
        </w:rPr>
        <w:t>true</w:t>
      </w:r>
      <w:r w:rsidRPr="00076D7D">
        <w:rPr>
          <w:rFonts w:ascii="Consolas" w:eastAsiaTheme="minorHAnsi" w:hAnsi="Consolas" w:cs="Consolas"/>
          <w:color w:val="000000"/>
          <w:sz w:val="19"/>
          <w:szCs w:val="19"/>
          <w:highlight w:val="white"/>
          <w:lang w:val="en-US" w:eastAsia="en-US"/>
        </w:rPr>
        <w:t xml:space="preserve"> : </w:t>
      </w:r>
      <w:r w:rsidRPr="00076D7D">
        <w:rPr>
          <w:rFonts w:ascii="Consolas" w:eastAsiaTheme="minorHAnsi" w:hAnsi="Consolas" w:cs="Consolas"/>
          <w:color w:val="0000FF"/>
          <w:sz w:val="19"/>
          <w:szCs w:val="19"/>
          <w:highlight w:val="white"/>
          <w:lang w:val="en-US" w:eastAsia="en-US"/>
        </w:rPr>
        <w:t>false</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client.Behavior.MessageFetchMode = </w:t>
      </w:r>
      <w:r w:rsidRPr="00076D7D">
        <w:rPr>
          <w:rFonts w:ascii="Consolas" w:eastAsiaTheme="minorHAnsi" w:hAnsi="Consolas" w:cs="Consolas"/>
          <w:color w:val="2B91AF"/>
          <w:sz w:val="19"/>
          <w:szCs w:val="19"/>
          <w:highlight w:val="white"/>
          <w:lang w:val="en-US" w:eastAsia="en-US"/>
        </w:rPr>
        <w:t>MessageFetchMode</w:t>
      </w:r>
      <w:r w:rsidRPr="00076D7D">
        <w:rPr>
          <w:rFonts w:ascii="Consolas" w:eastAsiaTheme="minorHAnsi" w:hAnsi="Consolas" w:cs="Consolas"/>
          <w:color w:val="000000"/>
          <w:sz w:val="19"/>
          <w:szCs w:val="19"/>
          <w:highlight w:val="white"/>
          <w:lang w:val="en-US" w:eastAsia="en-US"/>
        </w:rPr>
        <w:t xml:space="preserve">.Basic | </w:t>
      </w:r>
      <w:r w:rsidRPr="00076D7D">
        <w:rPr>
          <w:rFonts w:ascii="Consolas" w:eastAsiaTheme="minorHAnsi" w:hAnsi="Consolas" w:cs="Consolas"/>
          <w:color w:val="2B91AF"/>
          <w:sz w:val="19"/>
          <w:szCs w:val="19"/>
          <w:highlight w:val="white"/>
          <w:lang w:val="en-US" w:eastAsia="en-US"/>
        </w:rPr>
        <w:t>MessageFetchMode</w:t>
      </w:r>
      <w:r w:rsidRPr="00076D7D">
        <w:rPr>
          <w:rFonts w:ascii="Consolas" w:eastAsiaTheme="minorHAnsi" w:hAnsi="Consolas" w:cs="Consolas"/>
          <w:color w:val="000000"/>
          <w:sz w:val="19"/>
          <w:szCs w:val="19"/>
          <w:highlight w:val="white"/>
          <w:lang w:val="en-US" w:eastAsia="en-US"/>
        </w:rPr>
        <w:t>.Attachments;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(client.Connect())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(login ==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 || password ==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AddLog(</w:t>
      </w:r>
      <w:r w:rsidRPr="00076D7D">
        <w:rPr>
          <w:rFonts w:ascii="Consolas" w:eastAsiaTheme="minorHAnsi" w:hAnsi="Consolas" w:cs="Consolas"/>
          <w:color w:val="A31515"/>
          <w:sz w:val="19"/>
          <w:szCs w:val="19"/>
          <w:highlight w:val="white"/>
          <w:lang w:eastAsia="en-US"/>
        </w:rPr>
        <w:t>"Введите логин и пароль!"</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00"/>
          <w:sz w:val="19"/>
          <w:szCs w:val="19"/>
          <w:highlight w:val="white"/>
          <w:lang w:val="en-US" w:eastAsia="en-US"/>
        </w:rPr>
        <w:t>OnStop();</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(!client.Login(login, password))</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AddLog(</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A31515"/>
          <w:sz w:val="19"/>
          <w:szCs w:val="19"/>
          <w:highlight w:val="white"/>
          <w:lang w:eastAsia="en-US"/>
        </w:rPr>
        <w:t>Ошибка</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авторизации</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OnStop();</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AddLog(</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A31515"/>
          <w:sz w:val="19"/>
          <w:szCs w:val="19"/>
          <w:highlight w:val="white"/>
          <w:lang w:eastAsia="en-US"/>
        </w:rPr>
        <w:t>Успешная</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аутентиффикация</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isLogined = </w:t>
      </w:r>
      <w:r w:rsidRPr="00076D7D">
        <w:rPr>
          <w:rFonts w:ascii="Consolas" w:eastAsiaTheme="minorHAnsi" w:hAnsi="Consolas" w:cs="Consolas"/>
          <w:color w:val="0000FF"/>
          <w:sz w:val="19"/>
          <w:szCs w:val="19"/>
          <w:highlight w:val="white"/>
          <w:lang w:val="en-US" w:eastAsia="en-US"/>
        </w:rPr>
        <w:t>true</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client.Folders.Add(otherDir);</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Directory</w:t>
      </w:r>
      <w:r w:rsidRPr="00076D7D">
        <w:rPr>
          <w:rFonts w:ascii="Consolas" w:eastAsiaTheme="minorHAnsi" w:hAnsi="Consolas" w:cs="Consolas"/>
          <w:color w:val="000000"/>
          <w:sz w:val="19"/>
          <w:szCs w:val="19"/>
          <w:highlight w:val="white"/>
          <w:lang w:val="en-US" w:eastAsia="en-US"/>
        </w:rPr>
        <w:t>.CreateDirectory(rootPath + otherDir);</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else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AddLog(</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A31515"/>
          <w:sz w:val="19"/>
          <w:szCs w:val="19"/>
          <w:highlight w:val="white"/>
          <w:lang w:eastAsia="en-US"/>
        </w:rPr>
        <w:t>Ошибка</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соединения</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OnStop();</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this</w:t>
      </w:r>
      <w:r w:rsidRPr="00076D7D">
        <w:rPr>
          <w:rFonts w:ascii="Consolas" w:eastAsiaTheme="minorHAnsi" w:hAnsi="Consolas" w:cs="Consolas"/>
          <w:color w:val="000000"/>
          <w:sz w:val="19"/>
          <w:szCs w:val="19"/>
          <w:highlight w:val="white"/>
          <w:lang w:val="en-US" w:eastAsia="en-US"/>
        </w:rPr>
        <w:t xml:space="preserve">.timer1 =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System.Timers.</w:t>
      </w:r>
      <w:r w:rsidRPr="00076D7D">
        <w:rPr>
          <w:rFonts w:ascii="Consolas" w:eastAsiaTheme="minorHAnsi" w:hAnsi="Consolas" w:cs="Consolas"/>
          <w:color w:val="2B91AF"/>
          <w:sz w:val="19"/>
          <w:szCs w:val="19"/>
          <w:highlight w:val="white"/>
          <w:lang w:val="en-US" w:eastAsia="en-US"/>
        </w:rPr>
        <w:t>Timer</w:t>
      </w:r>
      <w:r w:rsidRPr="00076D7D">
        <w:rPr>
          <w:rFonts w:ascii="Consolas" w:eastAsiaTheme="minorHAnsi" w:hAnsi="Consolas" w:cs="Consolas"/>
          <w:color w:val="000000"/>
          <w:sz w:val="19"/>
          <w:szCs w:val="19"/>
          <w:highlight w:val="white"/>
          <w:lang w:val="en-US" w:eastAsia="en-US"/>
        </w:rPr>
        <w:t>(frequency);</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this</w:t>
      </w:r>
      <w:r w:rsidRPr="00076D7D">
        <w:rPr>
          <w:rFonts w:ascii="Consolas" w:eastAsiaTheme="minorHAnsi" w:hAnsi="Consolas" w:cs="Consolas"/>
          <w:color w:val="000000"/>
          <w:sz w:val="19"/>
          <w:szCs w:val="19"/>
          <w:highlight w:val="white"/>
          <w:lang w:val="en-US" w:eastAsia="en-US"/>
        </w:rPr>
        <w:t xml:space="preserve">.timer1.AutoReset = </w:t>
      </w:r>
      <w:r w:rsidRPr="00076D7D">
        <w:rPr>
          <w:rFonts w:ascii="Consolas" w:eastAsiaTheme="minorHAnsi" w:hAnsi="Consolas" w:cs="Consolas"/>
          <w:color w:val="0000FF"/>
          <w:sz w:val="19"/>
          <w:szCs w:val="19"/>
          <w:highlight w:val="white"/>
          <w:lang w:val="en-US" w:eastAsia="en-US"/>
        </w:rPr>
        <w:t>true</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this</w:t>
      </w:r>
      <w:r w:rsidRPr="00076D7D">
        <w:rPr>
          <w:rFonts w:ascii="Consolas" w:eastAsiaTheme="minorHAnsi" w:hAnsi="Consolas" w:cs="Consolas"/>
          <w:color w:val="000000"/>
          <w:sz w:val="19"/>
          <w:szCs w:val="19"/>
          <w:highlight w:val="white"/>
          <w:lang w:val="en-US" w:eastAsia="en-US"/>
        </w:rPr>
        <w:t xml:space="preserve">.timer1.Elapsed +=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System.Timers.</w:t>
      </w:r>
      <w:r w:rsidRPr="00076D7D">
        <w:rPr>
          <w:rFonts w:ascii="Consolas" w:eastAsiaTheme="minorHAnsi" w:hAnsi="Consolas" w:cs="Consolas"/>
          <w:color w:val="2B91AF"/>
          <w:sz w:val="19"/>
          <w:szCs w:val="19"/>
          <w:highlight w:val="white"/>
          <w:lang w:val="en-US" w:eastAsia="en-US"/>
        </w:rPr>
        <w:t>ElapsedEventHandler</w:t>
      </w:r>
      <w:r w:rsidRPr="00076D7D">
        <w:rPr>
          <w:rFonts w:ascii="Consolas" w:eastAsiaTheme="minorHAnsi" w:hAnsi="Consolas" w:cs="Consolas"/>
          <w:color w:val="000000"/>
          <w:sz w:val="19"/>
          <w:szCs w:val="19"/>
          <w:highlight w:val="white"/>
          <w:lang w:val="en-US" w:eastAsia="en-US"/>
        </w:rPr>
        <w:t>(</w:t>
      </w:r>
      <w:r w:rsidRPr="00076D7D">
        <w:rPr>
          <w:rFonts w:ascii="Consolas" w:eastAsiaTheme="minorHAnsi" w:hAnsi="Consolas" w:cs="Consolas"/>
          <w:color w:val="0000FF"/>
          <w:sz w:val="19"/>
          <w:szCs w:val="19"/>
          <w:highlight w:val="white"/>
          <w:lang w:val="en-US" w:eastAsia="en-US"/>
        </w:rPr>
        <w:t>this</w:t>
      </w:r>
      <w:r w:rsidRPr="00076D7D">
        <w:rPr>
          <w:rFonts w:ascii="Consolas" w:eastAsiaTheme="minorHAnsi" w:hAnsi="Consolas" w:cs="Consolas"/>
          <w:color w:val="000000"/>
          <w:sz w:val="19"/>
          <w:szCs w:val="19"/>
          <w:highlight w:val="white"/>
          <w:lang w:val="en-US" w:eastAsia="en-US"/>
        </w:rPr>
        <w:t>.loopService);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eastAsia="en-US"/>
        </w:rPr>
        <w:t>this</w:t>
      </w:r>
      <w:r w:rsidRPr="00076D7D">
        <w:rPr>
          <w:rFonts w:ascii="Consolas" w:eastAsiaTheme="minorHAnsi" w:hAnsi="Consolas" w:cs="Consolas"/>
          <w:color w:val="000000"/>
          <w:sz w:val="19"/>
          <w:szCs w:val="19"/>
          <w:highlight w:val="white"/>
          <w:lang w:eastAsia="en-US"/>
        </w:rPr>
        <w:t>.timer1.Start();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Метод, который вызывается при событии остановки службы. В данном методе осуществляется освобождение ресурсов.</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eastAsia="en-US"/>
        </w:rPr>
        <w:t>protected</w:t>
      </w: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eastAsia="en-US"/>
        </w:rPr>
        <w:t>override</w:t>
      </w: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eastAsia="en-US"/>
        </w:rPr>
        <w:t>void</w:t>
      </w:r>
      <w:r w:rsidRPr="00076D7D">
        <w:rPr>
          <w:rFonts w:ascii="Consolas" w:eastAsiaTheme="minorHAnsi" w:hAnsi="Consolas" w:cs="Consolas"/>
          <w:color w:val="000000"/>
          <w:sz w:val="19"/>
          <w:szCs w:val="19"/>
          <w:highlight w:val="white"/>
          <w:lang w:eastAsia="en-US"/>
        </w:rPr>
        <w:t xml:space="preserve"> OnStop()</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lastRenderedPageBreak/>
        <w:t xml:space="preserve">            AddLog(</w:t>
      </w:r>
      <w:r w:rsidRPr="00076D7D">
        <w:rPr>
          <w:rFonts w:ascii="Consolas" w:eastAsiaTheme="minorHAnsi" w:hAnsi="Consolas" w:cs="Consolas"/>
          <w:color w:val="A31515"/>
          <w:sz w:val="19"/>
          <w:szCs w:val="19"/>
          <w:highlight w:val="white"/>
          <w:lang w:val="en-US" w:eastAsia="en-US"/>
        </w:rPr>
        <w:t xml:space="preserve">"MailClient </w:t>
      </w:r>
      <w:r w:rsidRPr="00076D7D">
        <w:rPr>
          <w:rFonts w:ascii="Consolas" w:eastAsiaTheme="minorHAnsi" w:hAnsi="Consolas" w:cs="Consolas"/>
          <w:color w:val="A31515"/>
          <w:sz w:val="19"/>
          <w:szCs w:val="19"/>
          <w:highlight w:val="white"/>
          <w:lang w:eastAsia="en-US"/>
        </w:rPr>
        <w:t>остановлен</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this</w:t>
      </w:r>
      <w:r w:rsidRPr="00076D7D">
        <w:rPr>
          <w:rFonts w:ascii="Consolas" w:eastAsiaTheme="minorHAnsi" w:hAnsi="Consolas" w:cs="Consolas"/>
          <w:color w:val="000000"/>
          <w:sz w:val="19"/>
          <w:szCs w:val="19"/>
          <w:highlight w:val="white"/>
          <w:lang w:val="en-US" w:eastAsia="en-US"/>
        </w:rPr>
        <w:t>.file.Close();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this</w:t>
      </w:r>
      <w:r w:rsidRPr="00076D7D">
        <w:rPr>
          <w:rFonts w:ascii="Consolas" w:eastAsiaTheme="minorHAnsi" w:hAnsi="Consolas" w:cs="Consolas"/>
          <w:color w:val="000000"/>
          <w:sz w:val="19"/>
          <w:szCs w:val="19"/>
          <w:highlight w:val="white"/>
          <w:lang w:val="en-US" w:eastAsia="en-US"/>
        </w:rPr>
        <w:t>.errors.Close();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this</w:t>
      </w:r>
      <w:r w:rsidRPr="00076D7D">
        <w:rPr>
          <w:rFonts w:ascii="Consolas" w:eastAsiaTheme="minorHAnsi" w:hAnsi="Consolas" w:cs="Consolas"/>
          <w:color w:val="000000"/>
          <w:sz w:val="19"/>
          <w:szCs w:val="19"/>
          <w:highlight w:val="white"/>
          <w:lang w:val="en-US" w:eastAsia="en-US"/>
        </w:rPr>
        <w:t>.timer1.Stop();</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Метод, который вызывается по событию тика таймера. Данный метод является основным рабочим циклом программы.</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В данном методе осуществляется выбор новых писем, сохранения их в нужные каталоги, выбор критерия размещения письма.</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&lt;param name="sender"&gt;&lt;/param&gt;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&lt;param name="e"&gt;&lt;/param&gt;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void</w:t>
      </w:r>
      <w:r w:rsidRPr="00076D7D">
        <w:rPr>
          <w:rFonts w:ascii="Consolas" w:eastAsiaTheme="minorHAnsi" w:hAnsi="Consolas" w:cs="Consolas"/>
          <w:color w:val="000000"/>
          <w:sz w:val="19"/>
          <w:szCs w:val="19"/>
          <w:highlight w:val="white"/>
          <w:lang w:val="en-US" w:eastAsia="en-US"/>
        </w:rPr>
        <w:t xml:space="preserve"> loopService(</w:t>
      </w:r>
      <w:r w:rsidRPr="00076D7D">
        <w:rPr>
          <w:rFonts w:ascii="Consolas" w:eastAsiaTheme="minorHAnsi" w:hAnsi="Consolas" w:cs="Consolas"/>
          <w:color w:val="0000FF"/>
          <w:sz w:val="19"/>
          <w:szCs w:val="19"/>
          <w:highlight w:val="white"/>
          <w:lang w:val="en-US" w:eastAsia="en-US"/>
        </w:rPr>
        <w:t>object</w:t>
      </w:r>
      <w:r w:rsidRPr="00076D7D">
        <w:rPr>
          <w:rFonts w:ascii="Consolas" w:eastAsiaTheme="minorHAnsi" w:hAnsi="Consolas" w:cs="Consolas"/>
          <w:color w:val="000000"/>
          <w:sz w:val="19"/>
          <w:szCs w:val="19"/>
          <w:highlight w:val="white"/>
          <w:lang w:val="en-US" w:eastAsia="en-US"/>
        </w:rPr>
        <w:t xml:space="preserve"> sender, System.Timers.</w:t>
      </w:r>
      <w:r w:rsidRPr="00076D7D">
        <w:rPr>
          <w:rFonts w:ascii="Consolas" w:eastAsiaTheme="minorHAnsi" w:hAnsi="Consolas" w:cs="Consolas"/>
          <w:color w:val="2B91AF"/>
          <w:sz w:val="19"/>
          <w:szCs w:val="19"/>
          <w:highlight w:val="white"/>
          <w:lang w:val="en-US" w:eastAsia="en-US"/>
        </w:rPr>
        <w:t>ElapsedEventArgs</w:t>
      </w:r>
      <w:r w:rsidRPr="00076D7D">
        <w:rPr>
          <w:rFonts w:ascii="Consolas" w:eastAsiaTheme="minorHAnsi" w:hAnsi="Consolas" w:cs="Consolas"/>
          <w:color w:val="000000"/>
          <w:sz w:val="19"/>
          <w:szCs w:val="19"/>
          <w:highlight w:val="white"/>
          <w:lang w:val="en-US" w:eastAsia="en-US"/>
        </w:rPr>
        <w:t xml:space="preserve"> 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(isLogined)</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var</w:t>
      </w:r>
      <w:r w:rsidRPr="00076D7D">
        <w:rPr>
          <w:rFonts w:ascii="Consolas" w:eastAsiaTheme="minorHAnsi" w:hAnsi="Consolas" w:cs="Consolas"/>
          <w:color w:val="000000"/>
          <w:sz w:val="19"/>
          <w:szCs w:val="19"/>
          <w:highlight w:val="white"/>
          <w:lang w:val="en-US" w:eastAsia="en-US"/>
        </w:rPr>
        <w:t xml:space="preserve"> messages = client.Folders[</w:t>
      </w:r>
      <w:r w:rsidRPr="00076D7D">
        <w:rPr>
          <w:rFonts w:ascii="Consolas" w:eastAsiaTheme="minorHAnsi" w:hAnsi="Consolas" w:cs="Consolas"/>
          <w:color w:val="A31515"/>
          <w:sz w:val="19"/>
          <w:szCs w:val="19"/>
          <w:highlight w:val="white"/>
          <w:lang w:val="en-US" w:eastAsia="en-US"/>
        </w:rPr>
        <w:t>"INBOX"</w:t>
      </w:r>
      <w:r w:rsidRPr="00076D7D">
        <w:rPr>
          <w:rFonts w:ascii="Consolas" w:eastAsiaTheme="minorHAnsi" w:hAnsi="Consolas" w:cs="Consolas"/>
          <w:color w:val="000000"/>
          <w:sz w:val="19"/>
          <w:szCs w:val="19"/>
          <w:highlight w:val="white"/>
          <w:lang w:val="en-US" w:eastAsia="en-US"/>
        </w:rPr>
        <w:t>].Search(</w:t>
      </w:r>
      <w:r w:rsidRPr="00076D7D">
        <w:rPr>
          <w:rFonts w:ascii="Consolas" w:eastAsiaTheme="minorHAnsi" w:hAnsi="Consolas" w:cs="Consolas"/>
          <w:color w:val="A31515"/>
          <w:sz w:val="19"/>
          <w:szCs w:val="19"/>
          <w:highlight w:val="white"/>
          <w:lang w:val="en-US" w:eastAsia="en-US"/>
        </w:rPr>
        <w:t>"ALL"</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foreach</w:t>
      </w:r>
      <w:r w:rsidRPr="00076D7D">
        <w:rPr>
          <w:rFonts w:ascii="Consolas" w:eastAsiaTheme="minorHAnsi" w:hAnsi="Consolas" w:cs="Consolas"/>
          <w:color w:val="000000"/>
          <w:sz w:val="19"/>
          <w:szCs w:val="19"/>
          <w:highlight w:val="white"/>
          <w:lang w:val="en-US" w:eastAsia="en-US"/>
        </w:rPr>
        <w:t xml:space="preserve"> (ImapX.</w:t>
      </w:r>
      <w:r w:rsidRPr="00076D7D">
        <w:rPr>
          <w:rFonts w:ascii="Consolas" w:eastAsiaTheme="minorHAnsi" w:hAnsi="Consolas" w:cs="Consolas"/>
          <w:color w:val="2B91AF"/>
          <w:sz w:val="19"/>
          <w:szCs w:val="19"/>
          <w:highlight w:val="white"/>
          <w:lang w:val="en-US" w:eastAsia="en-US"/>
        </w:rPr>
        <w:t>Message</w:t>
      </w:r>
      <w:r w:rsidRPr="00076D7D">
        <w:rPr>
          <w:rFonts w:ascii="Consolas" w:eastAsiaTheme="minorHAnsi" w:hAnsi="Consolas" w:cs="Consolas"/>
          <w:color w:val="000000"/>
          <w:sz w:val="19"/>
          <w:szCs w:val="19"/>
          <w:highlight w:val="white"/>
          <w:lang w:val="en-US" w:eastAsia="en-US"/>
        </w:rPr>
        <w:t xml:space="preserve"> message </w:t>
      </w:r>
      <w:r w:rsidRPr="00076D7D">
        <w:rPr>
          <w:rFonts w:ascii="Consolas" w:eastAsiaTheme="minorHAnsi" w:hAnsi="Consolas" w:cs="Consolas"/>
          <w:color w:val="0000FF"/>
          <w:sz w:val="19"/>
          <w:szCs w:val="19"/>
          <w:highlight w:val="white"/>
          <w:lang w:val="en-US" w:eastAsia="en-US"/>
        </w:rPr>
        <w:t>in</w:t>
      </w:r>
      <w:r w:rsidRPr="00076D7D">
        <w:rPr>
          <w:rFonts w:ascii="Consolas" w:eastAsiaTheme="minorHAnsi" w:hAnsi="Consolas" w:cs="Consolas"/>
          <w:color w:val="000000"/>
          <w:sz w:val="19"/>
          <w:szCs w:val="19"/>
          <w:highlight w:val="white"/>
          <w:lang w:val="en-US" w:eastAsia="en-US"/>
        </w:rPr>
        <w:t xml:space="preserve"> messages)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AddLog(</w:t>
      </w:r>
      <w:r w:rsidRPr="00076D7D">
        <w:rPr>
          <w:rFonts w:ascii="Consolas" w:eastAsiaTheme="minorHAnsi" w:hAnsi="Consolas" w:cs="Consolas"/>
          <w:color w:val="A31515"/>
          <w:sz w:val="19"/>
          <w:szCs w:val="19"/>
          <w:highlight w:val="white"/>
          <w:lang w:eastAsia="en-US"/>
        </w:rPr>
        <w:t>"Найдено новое сообщение"</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isExist = </w:t>
      </w:r>
      <w:r w:rsidRPr="00076D7D">
        <w:rPr>
          <w:rFonts w:ascii="Consolas" w:eastAsiaTheme="minorHAnsi" w:hAnsi="Consolas" w:cs="Consolas"/>
          <w:color w:val="0000FF"/>
          <w:sz w:val="19"/>
          <w:szCs w:val="19"/>
          <w:highlight w:val="white"/>
          <w:lang w:eastAsia="en-US"/>
        </w:rPr>
        <w:t>false</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00"/>
          <w:sz w:val="19"/>
          <w:szCs w:val="19"/>
          <w:highlight w:val="white"/>
          <w:lang w:val="en-US" w:eastAsia="en-US"/>
        </w:rPr>
        <w:t xml:space="preserve">fromEmail =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for</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int</w:t>
      </w:r>
      <w:r w:rsidRPr="00076D7D">
        <w:rPr>
          <w:rFonts w:ascii="Consolas" w:eastAsiaTheme="minorHAnsi" w:hAnsi="Consolas" w:cs="Consolas"/>
          <w:color w:val="000000"/>
          <w:sz w:val="19"/>
          <w:szCs w:val="19"/>
          <w:highlight w:val="white"/>
          <w:lang w:val="en-US" w:eastAsia="en-US"/>
        </w:rPr>
        <w:t xml:space="preserve"> i = 0; i &lt; criteries.Split(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).Length; i++)</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(message.From.Address.ToString().Contains(criteries.Split(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)[i].Split(</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 </w:t>
      </w:r>
      <w:r w:rsidRPr="00076D7D">
        <w:rPr>
          <w:rFonts w:ascii="Consolas" w:eastAsiaTheme="minorHAnsi" w:hAnsi="Consolas" w:cs="Consolas"/>
          <w:color w:val="A31515"/>
          <w:sz w:val="19"/>
          <w:szCs w:val="19"/>
          <w:highlight w:val="white"/>
          <w:lang w:val="en-US" w:eastAsia="en-US"/>
        </w:rPr>
        <w:t>" &gt;&gt; "</w:t>
      </w:r>
      <w:r w:rsidRPr="00076D7D">
        <w:rPr>
          <w:rFonts w:ascii="Consolas" w:eastAsiaTheme="minorHAnsi" w:hAnsi="Consolas" w:cs="Consolas"/>
          <w:color w:val="000000"/>
          <w:sz w:val="19"/>
          <w:szCs w:val="19"/>
          <w:highlight w:val="white"/>
          <w:lang w:val="en-US" w:eastAsia="en-US"/>
        </w:rPr>
        <w:t xml:space="preserve"> }, </w:t>
      </w:r>
      <w:r w:rsidRPr="00076D7D">
        <w:rPr>
          <w:rFonts w:ascii="Consolas" w:eastAsiaTheme="minorHAnsi" w:hAnsi="Consolas" w:cs="Consolas"/>
          <w:color w:val="2B91AF"/>
          <w:sz w:val="19"/>
          <w:szCs w:val="19"/>
          <w:highlight w:val="white"/>
          <w:lang w:val="en-US" w:eastAsia="en-US"/>
        </w:rPr>
        <w:t>StringSplitOptions</w:t>
      </w:r>
      <w:r w:rsidRPr="00076D7D">
        <w:rPr>
          <w:rFonts w:ascii="Consolas" w:eastAsiaTheme="minorHAnsi" w:hAnsi="Consolas" w:cs="Consolas"/>
          <w:color w:val="000000"/>
          <w:sz w:val="19"/>
          <w:szCs w:val="19"/>
          <w:highlight w:val="white"/>
          <w:lang w:val="en-US" w:eastAsia="en-US"/>
        </w:rPr>
        <w:t>.None)[0]))</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fromEmail = criteries.Split(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)[i].Split(</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 </w:t>
      </w:r>
      <w:r w:rsidRPr="00076D7D">
        <w:rPr>
          <w:rFonts w:ascii="Consolas" w:eastAsiaTheme="minorHAnsi" w:hAnsi="Consolas" w:cs="Consolas"/>
          <w:color w:val="A31515"/>
          <w:sz w:val="19"/>
          <w:szCs w:val="19"/>
          <w:highlight w:val="white"/>
          <w:lang w:val="en-US" w:eastAsia="en-US"/>
        </w:rPr>
        <w:t>" &gt;&gt; "</w:t>
      </w:r>
      <w:r w:rsidRPr="00076D7D">
        <w:rPr>
          <w:rFonts w:ascii="Consolas" w:eastAsiaTheme="minorHAnsi" w:hAnsi="Consolas" w:cs="Consolas"/>
          <w:color w:val="000000"/>
          <w:sz w:val="19"/>
          <w:szCs w:val="19"/>
          <w:highlight w:val="white"/>
          <w:lang w:val="en-US" w:eastAsia="en-US"/>
        </w:rPr>
        <w:t xml:space="preserve"> }, </w:t>
      </w:r>
      <w:r w:rsidRPr="00076D7D">
        <w:rPr>
          <w:rFonts w:ascii="Consolas" w:eastAsiaTheme="minorHAnsi" w:hAnsi="Consolas" w:cs="Consolas"/>
          <w:color w:val="2B91AF"/>
          <w:sz w:val="19"/>
          <w:szCs w:val="19"/>
          <w:highlight w:val="white"/>
          <w:lang w:val="en-US" w:eastAsia="en-US"/>
        </w:rPr>
        <w:t>StringSplitOptions</w:t>
      </w:r>
      <w:r w:rsidRPr="00076D7D">
        <w:rPr>
          <w:rFonts w:ascii="Consolas" w:eastAsiaTheme="minorHAnsi" w:hAnsi="Consolas" w:cs="Consolas"/>
          <w:color w:val="000000"/>
          <w:sz w:val="19"/>
          <w:szCs w:val="19"/>
          <w:highlight w:val="white"/>
          <w:lang w:val="en-US" w:eastAsia="en-US"/>
        </w:rPr>
        <w:t>.None)[1];</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MoveToFolder(message);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Метод предназначен для извлечения вложений из письма (или сохранения текста письма в файл),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реализует извлечение файлов архива в подкаталог или в корневой каталог письма, в зависимости от конфигураций.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&lt;param name="message"&gt;</w:t>
      </w:r>
      <w:r w:rsidRPr="00076D7D">
        <w:rPr>
          <w:rFonts w:ascii="Consolas" w:eastAsiaTheme="minorHAnsi" w:hAnsi="Consolas" w:cs="Consolas"/>
          <w:color w:val="008000"/>
          <w:sz w:val="19"/>
          <w:szCs w:val="19"/>
          <w:highlight w:val="white"/>
          <w:lang w:eastAsia="en-US"/>
        </w:rPr>
        <w:t>Объект</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письма</w:t>
      </w:r>
      <w:r w:rsidRPr="00076D7D">
        <w:rPr>
          <w:rFonts w:ascii="Consolas" w:eastAsiaTheme="minorHAnsi" w:hAnsi="Consolas" w:cs="Consolas"/>
          <w:color w:val="808080"/>
          <w:sz w:val="19"/>
          <w:szCs w:val="19"/>
          <w:highlight w:val="white"/>
          <w:lang w:val="en-US" w:eastAsia="en-US"/>
        </w:rPr>
        <w:t>&lt;/param&gt;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&lt;param name="path"&gt;</w:t>
      </w:r>
      <w:r w:rsidRPr="00076D7D">
        <w:rPr>
          <w:rFonts w:ascii="Consolas" w:eastAsiaTheme="minorHAnsi" w:hAnsi="Consolas" w:cs="Consolas"/>
          <w:color w:val="008000"/>
          <w:sz w:val="19"/>
          <w:szCs w:val="19"/>
          <w:highlight w:val="white"/>
          <w:lang w:eastAsia="en-US"/>
        </w:rPr>
        <w:t>Путь к подкаталогу письма</w:t>
      </w:r>
      <w:r w:rsidRPr="00076D7D">
        <w:rPr>
          <w:rFonts w:ascii="Consolas" w:eastAsiaTheme="minorHAnsi" w:hAnsi="Consolas" w:cs="Consolas"/>
          <w:color w:val="808080"/>
          <w:sz w:val="19"/>
          <w:szCs w:val="19"/>
          <w:highlight w:val="white"/>
          <w:lang w:eastAsia="en-US"/>
        </w:rPr>
        <w:t>&lt;/param&gt;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void</w:t>
      </w:r>
      <w:r w:rsidRPr="00076D7D">
        <w:rPr>
          <w:rFonts w:ascii="Consolas" w:eastAsiaTheme="minorHAnsi" w:hAnsi="Consolas" w:cs="Consolas"/>
          <w:color w:val="000000"/>
          <w:sz w:val="19"/>
          <w:szCs w:val="19"/>
          <w:highlight w:val="white"/>
          <w:lang w:val="en-US" w:eastAsia="en-US"/>
        </w:rPr>
        <w:t xml:space="preserve"> GetAttachments(ImapX.</w:t>
      </w:r>
      <w:r w:rsidRPr="00076D7D">
        <w:rPr>
          <w:rFonts w:ascii="Consolas" w:eastAsiaTheme="minorHAnsi" w:hAnsi="Consolas" w:cs="Consolas"/>
          <w:color w:val="2B91AF"/>
          <w:sz w:val="19"/>
          <w:szCs w:val="19"/>
          <w:highlight w:val="white"/>
          <w:lang w:val="en-US" w:eastAsia="en-US"/>
        </w:rPr>
        <w:t>Message</w:t>
      </w:r>
      <w:r w:rsidRPr="00076D7D">
        <w:rPr>
          <w:rFonts w:ascii="Consolas" w:eastAsiaTheme="minorHAnsi" w:hAnsi="Consolas" w:cs="Consolas"/>
          <w:color w:val="000000"/>
          <w:sz w:val="19"/>
          <w:szCs w:val="19"/>
          <w:highlight w:val="white"/>
          <w:lang w:val="en-US" w:eastAsia="en-US"/>
        </w:rPr>
        <w:t xml:space="preserve"> message,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path)</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bool</w:t>
      </w:r>
      <w:r w:rsidRPr="00076D7D">
        <w:rPr>
          <w:rFonts w:ascii="Consolas" w:eastAsiaTheme="minorHAnsi" w:hAnsi="Consolas" w:cs="Consolas"/>
          <w:color w:val="000000"/>
          <w:sz w:val="19"/>
          <w:szCs w:val="19"/>
          <w:highlight w:val="white"/>
          <w:lang w:val="en-US" w:eastAsia="en-US"/>
        </w:rPr>
        <w:t xml:space="preserve"> attachExist = </w:t>
      </w:r>
      <w:r w:rsidRPr="00076D7D">
        <w:rPr>
          <w:rFonts w:ascii="Consolas" w:eastAsiaTheme="minorHAnsi" w:hAnsi="Consolas" w:cs="Consolas"/>
          <w:color w:val="0000FF"/>
          <w:sz w:val="19"/>
          <w:szCs w:val="19"/>
          <w:highlight w:val="white"/>
          <w:lang w:val="en-US" w:eastAsia="en-US"/>
        </w:rPr>
        <w:t>false</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body;</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foreach</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var</w:t>
      </w:r>
      <w:r w:rsidRPr="00076D7D">
        <w:rPr>
          <w:rFonts w:ascii="Consolas" w:eastAsiaTheme="minorHAnsi" w:hAnsi="Consolas" w:cs="Consolas"/>
          <w:color w:val="000000"/>
          <w:sz w:val="19"/>
          <w:szCs w:val="19"/>
          <w:highlight w:val="white"/>
          <w:lang w:val="en-US" w:eastAsia="en-US"/>
        </w:rPr>
        <w:t xml:space="preserve"> attachments </w:t>
      </w:r>
      <w:r w:rsidRPr="00076D7D">
        <w:rPr>
          <w:rFonts w:ascii="Consolas" w:eastAsiaTheme="minorHAnsi" w:hAnsi="Consolas" w:cs="Consolas"/>
          <w:color w:val="0000FF"/>
          <w:sz w:val="19"/>
          <w:szCs w:val="19"/>
          <w:highlight w:val="white"/>
          <w:lang w:val="en-US" w:eastAsia="en-US"/>
        </w:rPr>
        <w:t>in</w:t>
      </w:r>
      <w:r w:rsidRPr="00076D7D">
        <w:rPr>
          <w:rFonts w:ascii="Consolas" w:eastAsiaTheme="minorHAnsi" w:hAnsi="Consolas" w:cs="Consolas"/>
          <w:color w:val="000000"/>
          <w:sz w:val="19"/>
          <w:szCs w:val="19"/>
          <w:highlight w:val="white"/>
          <w:lang w:val="en-US" w:eastAsia="en-US"/>
        </w:rPr>
        <w:t xml:space="preserve"> message.Attachments)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attachments.Download();</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attachments.Save(rootPath + path);</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(autoMode)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(attachments.FileName.ToString().Split(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)[1] == </w:t>
      </w:r>
      <w:r w:rsidRPr="00076D7D">
        <w:rPr>
          <w:rFonts w:ascii="Consolas" w:eastAsiaTheme="minorHAnsi" w:hAnsi="Consolas" w:cs="Consolas"/>
          <w:color w:val="A31515"/>
          <w:sz w:val="19"/>
          <w:szCs w:val="19"/>
          <w:highlight w:val="white"/>
          <w:lang w:val="en-US" w:eastAsia="en-US"/>
        </w:rPr>
        <w:t>"rar"</w:t>
      </w:r>
      <w:r w:rsidRPr="00076D7D">
        <w:rPr>
          <w:rFonts w:ascii="Consolas" w:eastAsiaTheme="minorHAnsi" w:hAnsi="Consolas" w:cs="Consolas"/>
          <w:color w:val="000000"/>
          <w:sz w:val="19"/>
          <w:szCs w:val="19"/>
          <w:highlight w:val="white"/>
          <w:lang w:val="en-US" w:eastAsia="en-US"/>
        </w:rPr>
        <w:t xml:space="preserve"> || attachments.FileName.ToString().Split(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)[1] == </w:t>
      </w:r>
      <w:r w:rsidRPr="00076D7D">
        <w:rPr>
          <w:rFonts w:ascii="Consolas" w:eastAsiaTheme="minorHAnsi" w:hAnsi="Consolas" w:cs="Consolas"/>
          <w:color w:val="A31515"/>
          <w:sz w:val="19"/>
          <w:szCs w:val="19"/>
          <w:highlight w:val="white"/>
          <w:lang w:val="en-US" w:eastAsia="en-US"/>
        </w:rPr>
        <w:t>"7z"</w:t>
      </w:r>
      <w:r w:rsidRPr="00076D7D">
        <w:rPr>
          <w:rFonts w:ascii="Consolas" w:eastAsiaTheme="minorHAnsi" w:hAnsi="Consolas" w:cs="Consolas"/>
          <w:color w:val="000000"/>
          <w:sz w:val="19"/>
          <w:szCs w:val="19"/>
          <w:highlight w:val="white"/>
          <w:lang w:val="en-US" w:eastAsia="en-US"/>
        </w:rPr>
        <w:t xml:space="preserve"> || attachments.FileName.ToString().Split(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)[1] == </w:t>
      </w:r>
      <w:r w:rsidRPr="00076D7D">
        <w:rPr>
          <w:rFonts w:ascii="Consolas" w:eastAsiaTheme="minorHAnsi" w:hAnsi="Consolas" w:cs="Consolas"/>
          <w:color w:val="A31515"/>
          <w:sz w:val="19"/>
          <w:szCs w:val="19"/>
          <w:highlight w:val="white"/>
          <w:lang w:val="en-US" w:eastAsia="en-US"/>
        </w:rPr>
        <w:t>"zip"</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(!mkNewDir)</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s = rootPath + path.Replace(</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 +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lastRenderedPageBreak/>
        <w:t xml:space="preserve">                        </w:t>
      </w:r>
      <w:r w:rsidRPr="00076D7D">
        <w:rPr>
          <w:rFonts w:ascii="Consolas" w:eastAsiaTheme="minorHAnsi" w:hAnsi="Consolas" w:cs="Consolas"/>
          <w:color w:val="0000FF"/>
          <w:sz w:val="19"/>
          <w:szCs w:val="19"/>
          <w:highlight w:val="white"/>
          <w:lang w:val="en-US" w:eastAsia="en-US"/>
        </w:rPr>
        <w:t>else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Directory</w:t>
      </w:r>
      <w:r w:rsidRPr="00076D7D">
        <w:rPr>
          <w:rFonts w:ascii="Consolas" w:eastAsiaTheme="minorHAnsi" w:hAnsi="Consolas" w:cs="Consolas"/>
          <w:color w:val="000000"/>
          <w:sz w:val="19"/>
          <w:szCs w:val="19"/>
          <w:highlight w:val="white"/>
          <w:lang w:val="en-US" w:eastAsia="en-US"/>
        </w:rPr>
        <w:t>.CreateDirectory(rootPath + path.Replace(</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 +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 + attachments.FileName.ToString().Split(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)[0]);</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s = rootPath + path.Replace(</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 +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 + attachments.FileName.ToString().Split(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)[0] +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AddLog(</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A31515"/>
          <w:sz w:val="19"/>
          <w:szCs w:val="19"/>
          <w:highlight w:val="white"/>
          <w:lang w:eastAsia="en-US"/>
        </w:rPr>
        <w:t>Создан</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подкаталог</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для</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содержимого</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вложения</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000000"/>
          <w:sz w:val="19"/>
          <w:szCs w:val="19"/>
          <w:highlight w:val="white"/>
          <w:lang w:val="en-US" w:eastAsia="en-US"/>
        </w:rPr>
        <w:t xml:space="preserve"> + attachments.FileName.ToString().Split(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)[0]);</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SevenZipExtractor</w:t>
      </w:r>
      <w:r w:rsidRPr="00076D7D">
        <w:rPr>
          <w:rFonts w:ascii="Consolas" w:eastAsiaTheme="minorHAnsi" w:hAnsi="Consolas" w:cs="Consolas"/>
          <w:color w:val="000000"/>
          <w:sz w:val="19"/>
          <w:szCs w:val="19"/>
          <w:highlight w:val="white"/>
          <w:lang w:val="en-US" w:eastAsia="en-US"/>
        </w:rPr>
        <w:t xml:space="preserve">.SetLibraryPath(finfo.DirectoryName + </w:t>
      </w:r>
      <w:r w:rsidRPr="00076D7D">
        <w:rPr>
          <w:rFonts w:ascii="Consolas" w:eastAsiaTheme="minorHAnsi" w:hAnsi="Consolas" w:cs="Consolas"/>
          <w:color w:val="A31515"/>
          <w:sz w:val="19"/>
          <w:szCs w:val="19"/>
          <w:highlight w:val="white"/>
          <w:lang w:val="en-US" w:eastAsia="en-US"/>
        </w:rPr>
        <w:t>@"\7z.dll"</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SevenZipExtractor</w:t>
      </w:r>
      <w:r w:rsidRPr="00076D7D">
        <w:rPr>
          <w:rFonts w:ascii="Consolas" w:eastAsiaTheme="minorHAnsi" w:hAnsi="Consolas" w:cs="Consolas"/>
          <w:color w:val="000000"/>
          <w:sz w:val="19"/>
          <w:szCs w:val="19"/>
          <w:highlight w:val="white"/>
          <w:lang w:val="en-US" w:eastAsia="en-US"/>
        </w:rPr>
        <w:t xml:space="preserve"> sze =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SevenZipExtractor</w:t>
      </w:r>
      <w:r w:rsidRPr="00076D7D">
        <w:rPr>
          <w:rFonts w:ascii="Consolas" w:eastAsiaTheme="minorHAnsi" w:hAnsi="Consolas" w:cs="Consolas"/>
          <w:color w:val="000000"/>
          <w:sz w:val="19"/>
          <w:szCs w:val="19"/>
          <w:highlight w:val="white"/>
          <w:lang w:val="en-US" w:eastAsia="en-US"/>
        </w:rPr>
        <w:t xml:space="preserve">(rootPath + path +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 + attachments.FileName.ToString());</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sze.ExtractArchive(s);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AddLog(</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A31515"/>
          <w:sz w:val="19"/>
          <w:szCs w:val="19"/>
          <w:highlight w:val="white"/>
          <w:lang w:eastAsia="en-US"/>
        </w:rPr>
        <w:t>Содержимое</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архива</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успешно</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извлечено</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w:t>
      </w:r>
      <w:r w:rsidRPr="00076D7D">
        <w:rPr>
          <w:rFonts w:ascii="Consolas" w:eastAsiaTheme="minorHAnsi" w:hAnsi="Consolas" w:cs="Consolas"/>
          <w:color w:val="000000"/>
          <w:sz w:val="19"/>
          <w:szCs w:val="19"/>
          <w:highlight w:val="white"/>
          <w:lang w:val="en-US" w:eastAsia="en-US"/>
        </w:rPr>
        <w:t xml:space="preserve">.Delete(rootPath + path +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 + attachments.FileName.ToString());</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eastAsia="en-US"/>
        </w:rPr>
        <w:t>else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AddLog(</w:t>
      </w:r>
      <w:r w:rsidRPr="00076D7D">
        <w:rPr>
          <w:rFonts w:ascii="Consolas" w:eastAsiaTheme="minorHAnsi" w:hAnsi="Consolas" w:cs="Consolas"/>
          <w:color w:val="A31515"/>
          <w:sz w:val="19"/>
          <w:szCs w:val="19"/>
          <w:highlight w:val="white"/>
          <w:lang w:eastAsia="en-US"/>
        </w:rPr>
        <w:t>"Найденый прикреплённый файл не являеться архивом"</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attachExist = </w:t>
      </w:r>
      <w:r w:rsidRPr="00076D7D">
        <w:rPr>
          <w:rFonts w:ascii="Consolas" w:eastAsiaTheme="minorHAnsi" w:hAnsi="Consolas" w:cs="Consolas"/>
          <w:color w:val="0000FF"/>
          <w:sz w:val="19"/>
          <w:szCs w:val="19"/>
          <w:highlight w:val="white"/>
          <w:lang w:val="en-US" w:eastAsia="en-US"/>
        </w:rPr>
        <w:t>true</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(!attachExist)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AddLog(</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A31515"/>
          <w:sz w:val="19"/>
          <w:szCs w:val="19"/>
          <w:highlight w:val="white"/>
          <w:lang w:eastAsia="en-US"/>
        </w:rPr>
        <w:t>Прикреплённых</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файлов</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нет</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body = message.Body.Text;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var</w:t>
      </w:r>
      <w:r w:rsidRPr="00076D7D">
        <w:rPr>
          <w:rFonts w:ascii="Consolas" w:eastAsiaTheme="minorHAnsi" w:hAnsi="Consolas" w:cs="Consolas"/>
          <w:color w:val="000000"/>
          <w:sz w:val="19"/>
          <w:szCs w:val="19"/>
          <w:highlight w:val="white"/>
          <w:lang w:val="en-US" w:eastAsia="en-US"/>
        </w:rPr>
        <w:t xml:space="preserve"> newfile = </w:t>
      </w:r>
      <w:r w:rsidRPr="00076D7D">
        <w:rPr>
          <w:rFonts w:ascii="Consolas" w:eastAsiaTheme="minorHAnsi" w:hAnsi="Consolas" w:cs="Consolas"/>
          <w:color w:val="2B91AF"/>
          <w:sz w:val="19"/>
          <w:szCs w:val="19"/>
          <w:highlight w:val="white"/>
          <w:lang w:val="en-US" w:eastAsia="en-US"/>
        </w:rPr>
        <w:t>File</w:t>
      </w:r>
      <w:r w:rsidRPr="00076D7D">
        <w:rPr>
          <w:rFonts w:ascii="Consolas" w:eastAsiaTheme="minorHAnsi" w:hAnsi="Consolas" w:cs="Consolas"/>
          <w:color w:val="000000"/>
          <w:sz w:val="19"/>
          <w:szCs w:val="19"/>
          <w:highlight w:val="white"/>
          <w:lang w:val="en-US" w:eastAsia="en-US"/>
        </w:rPr>
        <w:t xml:space="preserve">.Create(rootPath + path +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xml:space="preserve"> + FileName(message.Date.ToString()));</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newfile.Write(uniString.GetBytes(body), 0, uniString.GetByteCount(body));</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newfile.Close();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AddLog(</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A31515"/>
          <w:sz w:val="19"/>
          <w:szCs w:val="19"/>
          <w:highlight w:val="white"/>
          <w:lang w:eastAsia="en-US"/>
        </w:rPr>
        <w:t>Был</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сохранён</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текст</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сообщения</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в</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файл</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000000"/>
          <w:sz w:val="19"/>
          <w:szCs w:val="19"/>
          <w:highlight w:val="white"/>
          <w:lang w:val="en-US" w:eastAsia="en-US"/>
        </w:rPr>
        <w:t xml:space="preserve"> + FileName(message.Date.ToString()));</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Метод предназначен для формирования имени файла куда будет сохраняться текст письма, в котором нет вложений</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&lt;param name="dateTime"&gt;</w:t>
      </w:r>
      <w:r w:rsidRPr="00076D7D">
        <w:rPr>
          <w:rFonts w:ascii="Consolas" w:eastAsiaTheme="minorHAnsi" w:hAnsi="Consolas" w:cs="Consolas"/>
          <w:color w:val="008000"/>
          <w:sz w:val="19"/>
          <w:szCs w:val="19"/>
          <w:highlight w:val="white"/>
          <w:lang w:eastAsia="en-US"/>
        </w:rPr>
        <w:t>Текущая</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дата</w:t>
      </w:r>
      <w:r w:rsidRPr="00076D7D">
        <w:rPr>
          <w:rFonts w:ascii="Consolas" w:eastAsiaTheme="minorHAnsi" w:hAnsi="Consolas" w:cs="Consolas"/>
          <w:color w:val="008000"/>
          <w:sz w:val="19"/>
          <w:szCs w:val="19"/>
          <w:highlight w:val="white"/>
          <w:lang w:val="en-US" w:eastAsia="en-US"/>
        </w:rPr>
        <w:t>-</w:t>
      </w:r>
      <w:r w:rsidRPr="00076D7D">
        <w:rPr>
          <w:rFonts w:ascii="Consolas" w:eastAsiaTheme="minorHAnsi" w:hAnsi="Consolas" w:cs="Consolas"/>
          <w:color w:val="008000"/>
          <w:sz w:val="19"/>
          <w:szCs w:val="19"/>
          <w:highlight w:val="white"/>
          <w:lang w:eastAsia="en-US"/>
        </w:rPr>
        <w:t>время</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в</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формате</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&lt;/param&gt;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&lt;returns&gt;</w:t>
      </w:r>
      <w:r w:rsidRPr="00076D7D">
        <w:rPr>
          <w:rFonts w:ascii="Consolas" w:eastAsiaTheme="minorHAnsi" w:hAnsi="Consolas" w:cs="Consolas"/>
          <w:color w:val="008000"/>
          <w:sz w:val="19"/>
          <w:szCs w:val="19"/>
          <w:highlight w:val="white"/>
          <w:lang w:eastAsia="en-US"/>
        </w:rPr>
        <w:t>Строка</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сформированная</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из</w:t>
      </w:r>
      <w:r w:rsidRPr="00076D7D">
        <w:rPr>
          <w:rFonts w:ascii="Consolas" w:eastAsiaTheme="minorHAnsi" w:hAnsi="Consolas" w:cs="Consolas"/>
          <w:color w:val="008000"/>
          <w:sz w:val="19"/>
          <w:szCs w:val="19"/>
          <w:highlight w:val="white"/>
          <w:lang w:val="en-US" w:eastAsia="en-US"/>
        </w:rPr>
        <w:t xml:space="preserve"> MessageData</w:t>
      </w:r>
      <w:r w:rsidRPr="00076D7D">
        <w:rPr>
          <w:rFonts w:ascii="Consolas" w:eastAsiaTheme="minorHAnsi" w:hAnsi="Consolas" w:cs="Consolas"/>
          <w:color w:val="808080"/>
          <w:sz w:val="19"/>
          <w:szCs w:val="19"/>
          <w:highlight w:val="white"/>
          <w:lang w:val="en-US" w:eastAsia="en-US"/>
        </w:rPr>
        <w:t>&lt;/returns&gt;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FileName(</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dateTime)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date = dateTime.Split(</w:t>
      </w:r>
      <w:r w:rsidRPr="00076D7D">
        <w:rPr>
          <w:rFonts w:ascii="Consolas" w:eastAsiaTheme="minorHAnsi" w:hAnsi="Consolas" w:cs="Consolas"/>
          <w:color w:val="A31515"/>
          <w:sz w:val="19"/>
          <w:szCs w:val="19"/>
          <w:highlight w:val="white"/>
          <w:lang w:val="en-US" w:eastAsia="en-US"/>
        </w:rPr>
        <w:t>' '</w:t>
      </w:r>
      <w:r w:rsidRPr="00076D7D">
        <w:rPr>
          <w:rFonts w:ascii="Consolas" w:eastAsiaTheme="minorHAnsi" w:hAnsi="Consolas" w:cs="Consolas"/>
          <w:color w:val="000000"/>
          <w:sz w:val="19"/>
          <w:szCs w:val="19"/>
          <w:highlight w:val="white"/>
          <w:lang w:val="en-US" w:eastAsia="en-US"/>
        </w:rPr>
        <w:t>)[0];</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arr;</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arr = dateTime.Split(</w:t>
      </w:r>
      <w:r w:rsidRPr="00076D7D">
        <w:rPr>
          <w:rFonts w:ascii="Consolas" w:eastAsiaTheme="minorHAnsi" w:hAnsi="Consolas" w:cs="Consolas"/>
          <w:color w:val="A31515"/>
          <w:sz w:val="19"/>
          <w:szCs w:val="19"/>
          <w:highlight w:val="white"/>
          <w:lang w:val="en-US" w:eastAsia="en-US"/>
        </w:rPr>
        <w:t>' '</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arr = arr[1].Split(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arr[0] = arr[0] + </w:t>
      </w:r>
      <w:r w:rsidRPr="00076D7D">
        <w:rPr>
          <w:rFonts w:ascii="Consolas" w:eastAsiaTheme="minorHAnsi" w:hAnsi="Consolas" w:cs="Consolas"/>
          <w:color w:val="A31515"/>
          <w:sz w:val="19"/>
          <w:szCs w:val="19"/>
          <w:highlight w:val="white"/>
          <w:lang w:val="en-US" w:eastAsia="en-US"/>
        </w:rPr>
        <w:t>"h"</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arr[1] = arr[1] + </w:t>
      </w:r>
      <w:r w:rsidRPr="00076D7D">
        <w:rPr>
          <w:rFonts w:ascii="Consolas" w:eastAsiaTheme="minorHAnsi" w:hAnsi="Consolas" w:cs="Consolas"/>
          <w:color w:val="A31515"/>
          <w:sz w:val="19"/>
          <w:szCs w:val="19"/>
          <w:highlight w:val="white"/>
          <w:lang w:val="en-US" w:eastAsia="en-US"/>
        </w:rPr>
        <w:t>"m"</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arr[2] = arr[2] + </w:t>
      </w:r>
      <w:r w:rsidRPr="00076D7D">
        <w:rPr>
          <w:rFonts w:ascii="Consolas" w:eastAsiaTheme="minorHAnsi" w:hAnsi="Consolas" w:cs="Consolas"/>
          <w:color w:val="A31515"/>
          <w:sz w:val="19"/>
          <w:szCs w:val="19"/>
          <w:highlight w:val="white"/>
          <w:lang w:val="en-US" w:eastAsia="en-US"/>
        </w:rPr>
        <w:t>"s"</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return</w:t>
      </w:r>
      <w:r w:rsidRPr="00076D7D">
        <w:rPr>
          <w:rFonts w:ascii="Consolas" w:eastAsiaTheme="minorHAnsi" w:hAnsi="Consolas" w:cs="Consolas"/>
          <w:color w:val="000000"/>
          <w:sz w:val="19"/>
          <w:szCs w:val="19"/>
          <w:highlight w:val="white"/>
          <w:lang w:val="en-US" w:eastAsia="en-US"/>
        </w:rPr>
        <w:t xml:space="preserve"> date + </w:t>
      </w:r>
      <w:r w:rsidRPr="00076D7D">
        <w:rPr>
          <w:rFonts w:ascii="Consolas" w:eastAsiaTheme="minorHAnsi" w:hAnsi="Consolas" w:cs="Consolas"/>
          <w:color w:val="A31515"/>
          <w:sz w:val="19"/>
          <w:szCs w:val="19"/>
          <w:highlight w:val="white"/>
          <w:lang w:val="en-US" w:eastAsia="en-US"/>
        </w:rPr>
        <w:t>" "</w:t>
      </w:r>
      <w:r w:rsidRPr="00076D7D">
        <w:rPr>
          <w:rFonts w:ascii="Consolas" w:eastAsiaTheme="minorHAnsi" w:hAnsi="Consolas" w:cs="Consolas"/>
          <w:color w:val="000000"/>
          <w:sz w:val="19"/>
          <w:szCs w:val="19"/>
          <w:highlight w:val="white"/>
          <w:lang w:val="en-US" w:eastAsia="en-US"/>
        </w:rPr>
        <w:t xml:space="preserve"> + arr[0] + arr[1] + arr[2] + </w:t>
      </w:r>
      <w:r w:rsidRPr="00076D7D">
        <w:rPr>
          <w:rFonts w:ascii="Consolas" w:eastAsiaTheme="minorHAnsi" w:hAnsi="Consolas" w:cs="Consolas"/>
          <w:color w:val="A31515"/>
          <w:sz w:val="19"/>
          <w:szCs w:val="19"/>
          <w:highlight w:val="white"/>
          <w:lang w:val="en-US" w:eastAsia="en-US"/>
        </w:rPr>
        <w:t>".txt"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Метод предназначен для извлечения настроек из конфигурационного файла</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void</w:t>
      </w:r>
      <w:r w:rsidRPr="00076D7D">
        <w:rPr>
          <w:rFonts w:ascii="Consolas" w:eastAsiaTheme="minorHAnsi" w:hAnsi="Consolas" w:cs="Consolas"/>
          <w:color w:val="000000"/>
          <w:sz w:val="19"/>
          <w:szCs w:val="19"/>
          <w:highlight w:val="white"/>
          <w:lang w:val="en-US" w:eastAsia="en-US"/>
        </w:rPr>
        <w:t xml:space="preserve"> GetConfInfo()</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"main_rootPath"</w:t>
      </w:r>
      <w:r w:rsidRPr="00076D7D">
        <w:rPr>
          <w:rFonts w:ascii="Consolas" w:eastAsiaTheme="minorHAnsi" w:hAnsi="Consolas" w:cs="Consolas"/>
          <w:color w:val="000000"/>
          <w:sz w:val="19"/>
          <w:szCs w:val="19"/>
          <w:highlight w:val="white"/>
          <w:lang w:val="en-US" w:eastAsia="en-US"/>
        </w:rPr>
        <w:t xml:space="preserve">, finfo.DirectoryName) == </w:t>
      </w:r>
      <w:r w:rsidRPr="00076D7D">
        <w:rPr>
          <w:rFonts w:ascii="Consolas" w:eastAsiaTheme="minorHAnsi" w:hAnsi="Consolas" w:cs="Consolas"/>
          <w:color w:val="A31515"/>
          <w:sz w:val="19"/>
          <w:szCs w:val="19"/>
          <w:highlight w:val="white"/>
          <w:lang w:val="en-US" w:eastAsia="en-US"/>
        </w:rPr>
        <w:t>"Error"</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lastRenderedPageBreak/>
        <w:t xml:space="preserve">            </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eastAsia="en-US"/>
        </w:rPr>
        <w:t>this</w:t>
      </w:r>
      <w:r w:rsidRPr="00076D7D">
        <w:rPr>
          <w:rFonts w:ascii="Consolas" w:eastAsiaTheme="minorHAnsi" w:hAnsi="Consolas" w:cs="Consolas"/>
          <w:color w:val="000000"/>
          <w:sz w:val="19"/>
          <w:szCs w:val="19"/>
          <w:highlight w:val="white"/>
          <w:lang w:eastAsia="en-US"/>
        </w:rPr>
        <w:t>.errors.WriteLine(</w:t>
      </w:r>
      <w:r w:rsidRPr="00076D7D">
        <w:rPr>
          <w:rFonts w:ascii="Consolas" w:eastAsiaTheme="minorHAnsi" w:hAnsi="Consolas" w:cs="Consolas"/>
          <w:color w:val="A31515"/>
          <w:sz w:val="19"/>
          <w:szCs w:val="19"/>
          <w:highlight w:val="white"/>
          <w:lang w:eastAsia="en-US"/>
        </w:rPr>
        <w:t>"Проблемы с конфигурационным файлом"</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val="en-US" w:eastAsia="en-US"/>
        </w:rPr>
        <w:t>this</w:t>
      </w:r>
      <w:r w:rsidRPr="00076D7D">
        <w:rPr>
          <w:rFonts w:ascii="Consolas" w:eastAsiaTheme="minorHAnsi" w:hAnsi="Consolas" w:cs="Consolas"/>
          <w:color w:val="000000"/>
          <w:sz w:val="19"/>
          <w:szCs w:val="19"/>
          <w:highlight w:val="white"/>
          <w:lang w:val="en-US" w:eastAsia="en-US"/>
        </w:rPr>
        <w:t>.errors.Flush();</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OnStop();</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rootPath = 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"main_rootPath"</w:t>
      </w:r>
      <w:r w:rsidRPr="00076D7D">
        <w:rPr>
          <w:rFonts w:ascii="Consolas" w:eastAsiaTheme="minorHAnsi" w:hAnsi="Consolas" w:cs="Consolas"/>
          <w:color w:val="000000"/>
          <w:sz w:val="19"/>
          <w:szCs w:val="19"/>
          <w:highlight w:val="white"/>
          <w:lang w:val="en-US" w:eastAsia="en-US"/>
        </w:rPr>
        <w:t xml:space="preserve">, finfo.DirectoryName) +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otherDir = 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"main_otherDir"</w:t>
      </w:r>
      <w:r w:rsidRPr="00076D7D">
        <w:rPr>
          <w:rFonts w:ascii="Consolas" w:eastAsiaTheme="minorHAnsi" w:hAnsi="Consolas" w:cs="Consolas"/>
          <w:color w:val="000000"/>
          <w:sz w:val="19"/>
          <w:szCs w:val="19"/>
          <w:highlight w:val="white"/>
          <w:lang w:val="en-US" w:eastAsia="en-US"/>
        </w:rPr>
        <w:t>, finfo.DirectoryName);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login = 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"server_login"</w:t>
      </w:r>
      <w:r w:rsidRPr="00076D7D">
        <w:rPr>
          <w:rFonts w:ascii="Consolas" w:eastAsiaTheme="minorHAnsi" w:hAnsi="Consolas" w:cs="Consolas"/>
          <w:color w:val="000000"/>
          <w:sz w:val="19"/>
          <w:szCs w:val="19"/>
          <w:highlight w:val="white"/>
          <w:lang w:val="en-US" w:eastAsia="en-US"/>
        </w:rPr>
        <w:t>, finfo.DirectoryName);</w:t>
      </w:r>
      <w:r w:rsidRPr="00076D7D">
        <w:rPr>
          <w:rFonts w:ascii="Consolas" w:eastAsiaTheme="minorHAnsi" w:hAnsi="Consolas" w:cs="Consolas"/>
          <w:color w:val="008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password = 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"server_password"</w:t>
      </w:r>
      <w:r w:rsidRPr="00076D7D">
        <w:rPr>
          <w:rFonts w:ascii="Consolas" w:eastAsiaTheme="minorHAnsi" w:hAnsi="Consolas" w:cs="Consolas"/>
          <w:color w:val="000000"/>
          <w:sz w:val="19"/>
          <w:szCs w:val="19"/>
          <w:highlight w:val="white"/>
          <w:lang w:val="en-US" w:eastAsia="en-US"/>
        </w:rPr>
        <w:t>, finfo.DirectoryName);</w:t>
      </w:r>
      <w:r w:rsidRPr="00076D7D">
        <w:rPr>
          <w:rFonts w:ascii="Consolas" w:eastAsiaTheme="minorHAnsi" w:hAnsi="Consolas" w:cs="Consolas"/>
          <w:color w:val="008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server = 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"server_server"</w:t>
      </w:r>
      <w:r w:rsidRPr="00076D7D">
        <w:rPr>
          <w:rFonts w:ascii="Consolas" w:eastAsiaTheme="minorHAnsi" w:hAnsi="Consolas" w:cs="Consolas"/>
          <w:color w:val="000000"/>
          <w:sz w:val="19"/>
          <w:szCs w:val="19"/>
          <w:highlight w:val="white"/>
          <w:lang w:val="en-US" w:eastAsia="en-US"/>
        </w:rPr>
        <w:t>, finfo.DirectoryName);</w:t>
      </w:r>
      <w:r w:rsidRPr="00076D7D">
        <w:rPr>
          <w:rFonts w:ascii="Consolas" w:eastAsiaTheme="minorHAnsi" w:hAnsi="Consolas" w:cs="Consolas"/>
          <w:color w:val="008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name = 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"log_name"</w:t>
      </w:r>
      <w:r w:rsidRPr="00076D7D">
        <w:rPr>
          <w:rFonts w:ascii="Consolas" w:eastAsiaTheme="minorHAnsi" w:hAnsi="Consolas" w:cs="Consolas"/>
          <w:color w:val="000000"/>
          <w:sz w:val="19"/>
          <w:szCs w:val="19"/>
          <w:highlight w:val="white"/>
          <w:lang w:val="en-US" w:eastAsia="en-US"/>
        </w:rPr>
        <w:t>, finfo.DirectoryName);</w:t>
      </w:r>
      <w:r w:rsidRPr="00076D7D">
        <w:rPr>
          <w:rFonts w:ascii="Consolas" w:eastAsiaTheme="minorHAnsi" w:hAnsi="Consolas" w:cs="Consolas"/>
          <w:color w:val="008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criteries = 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"main_criteries"</w:t>
      </w:r>
      <w:r w:rsidRPr="00076D7D">
        <w:rPr>
          <w:rFonts w:ascii="Consolas" w:eastAsiaTheme="minorHAnsi" w:hAnsi="Consolas" w:cs="Consolas"/>
          <w:color w:val="000000"/>
          <w:sz w:val="19"/>
          <w:szCs w:val="19"/>
          <w:highlight w:val="white"/>
          <w:lang w:val="en-US" w:eastAsia="en-US"/>
        </w:rPr>
        <w:t>, finfo.DirectoryName);</w:t>
      </w:r>
      <w:r w:rsidRPr="00076D7D">
        <w:rPr>
          <w:rFonts w:ascii="Consolas" w:eastAsiaTheme="minorHAnsi" w:hAnsi="Consolas" w:cs="Consolas"/>
          <w:color w:val="008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frequency = </w:t>
      </w:r>
      <w:r w:rsidRPr="00076D7D">
        <w:rPr>
          <w:rFonts w:ascii="Consolas" w:eastAsiaTheme="minorHAnsi" w:hAnsi="Consolas" w:cs="Consolas"/>
          <w:color w:val="2B91AF"/>
          <w:sz w:val="19"/>
          <w:szCs w:val="19"/>
          <w:highlight w:val="white"/>
          <w:lang w:val="en-US" w:eastAsia="en-US"/>
        </w:rPr>
        <w:t>Int32</w:t>
      </w:r>
      <w:r w:rsidRPr="00076D7D">
        <w:rPr>
          <w:rFonts w:ascii="Consolas" w:eastAsiaTheme="minorHAnsi" w:hAnsi="Consolas" w:cs="Consolas"/>
          <w:color w:val="000000"/>
          <w:sz w:val="19"/>
          <w:szCs w:val="19"/>
          <w:highlight w:val="white"/>
          <w:lang w:val="en-US" w:eastAsia="en-US"/>
        </w:rPr>
        <w:t>.Parse(Configuration.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"main_frequency"</w:t>
      </w:r>
      <w:r w:rsidRPr="00076D7D">
        <w:rPr>
          <w:rFonts w:ascii="Consolas" w:eastAsiaTheme="minorHAnsi" w:hAnsi="Consolas" w:cs="Consolas"/>
          <w:color w:val="000000"/>
          <w:sz w:val="19"/>
          <w:szCs w:val="19"/>
          <w:highlight w:val="white"/>
          <w:lang w:val="en-US" w:eastAsia="en-US"/>
        </w:rPr>
        <w:t>, finfo.DirectoryName));</w:t>
      </w:r>
      <w:r w:rsidRPr="00076D7D">
        <w:rPr>
          <w:rFonts w:ascii="Consolas" w:eastAsiaTheme="minorHAnsi" w:hAnsi="Consolas" w:cs="Consolas"/>
          <w:color w:val="008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port = </w:t>
      </w:r>
      <w:r w:rsidRPr="00076D7D">
        <w:rPr>
          <w:rFonts w:ascii="Consolas" w:eastAsiaTheme="minorHAnsi" w:hAnsi="Consolas" w:cs="Consolas"/>
          <w:color w:val="2B91AF"/>
          <w:sz w:val="19"/>
          <w:szCs w:val="19"/>
          <w:highlight w:val="white"/>
          <w:lang w:val="en-US" w:eastAsia="en-US"/>
        </w:rPr>
        <w:t>Int32</w:t>
      </w:r>
      <w:r w:rsidRPr="00076D7D">
        <w:rPr>
          <w:rFonts w:ascii="Consolas" w:eastAsiaTheme="minorHAnsi" w:hAnsi="Consolas" w:cs="Consolas"/>
          <w:color w:val="000000"/>
          <w:sz w:val="19"/>
          <w:szCs w:val="19"/>
          <w:highlight w:val="white"/>
          <w:lang w:val="en-US" w:eastAsia="en-US"/>
        </w:rPr>
        <w:t>.Parse(Configuration.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"server_port"</w:t>
      </w:r>
      <w:r w:rsidRPr="00076D7D">
        <w:rPr>
          <w:rFonts w:ascii="Consolas" w:eastAsiaTheme="minorHAnsi" w:hAnsi="Consolas" w:cs="Consolas"/>
          <w:color w:val="000000"/>
          <w:sz w:val="19"/>
          <w:szCs w:val="19"/>
          <w:highlight w:val="white"/>
          <w:lang w:val="en-US" w:eastAsia="en-US"/>
        </w:rPr>
        <w:t>, finfo.DirectoryName));</w:t>
      </w:r>
      <w:r w:rsidRPr="00076D7D">
        <w:rPr>
          <w:rFonts w:ascii="Consolas" w:eastAsiaTheme="minorHAnsi" w:hAnsi="Consolas" w:cs="Consolas"/>
          <w:color w:val="008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safety = </w:t>
      </w:r>
      <w:r w:rsidRPr="00076D7D">
        <w:rPr>
          <w:rFonts w:ascii="Consolas" w:eastAsiaTheme="minorHAnsi" w:hAnsi="Consolas" w:cs="Consolas"/>
          <w:color w:val="2B91AF"/>
          <w:sz w:val="19"/>
          <w:szCs w:val="19"/>
          <w:highlight w:val="white"/>
          <w:lang w:val="en-US" w:eastAsia="en-US"/>
        </w:rPr>
        <w:t>Int32</w:t>
      </w:r>
      <w:r w:rsidRPr="00076D7D">
        <w:rPr>
          <w:rFonts w:ascii="Consolas" w:eastAsiaTheme="minorHAnsi" w:hAnsi="Consolas" w:cs="Consolas"/>
          <w:color w:val="000000"/>
          <w:sz w:val="19"/>
          <w:szCs w:val="19"/>
          <w:highlight w:val="white"/>
          <w:lang w:val="en-US" w:eastAsia="en-US"/>
        </w:rPr>
        <w:t>.Parse(Configuration.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"server_safety"</w:t>
      </w:r>
      <w:r w:rsidRPr="00076D7D">
        <w:rPr>
          <w:rFonts w:ascii="Consolas" w:eastAsiaTheme="minorHAnsi" w:hAnsi="Consolas" w:cs="Consolas"/>
          <w:color w:val="000000"/>
          <w:sz w:val="19"/>
          <w:szCs w:val="19"/>
          <w:highlight w:val="white"/>
          <w:lang w:val="en-US" w:eastAsia="en-US"/>
        </w:rPr>
        <w:t>, finfo.DirectoryName));</w:t>
      </w:r>
      <w:r w:rsidRPr="00076D7D">
        <w:rPr>
          <w:rFonts w:ascii="Consolas" w:eastAsiaTheme="minorHAnsi" w:hAnsi="Consolas" w:cs="Consolas"/>
          <w:color w:val="008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maxSize = </w:t>
      </w:r>
      <w:r w:rsidRPr="00076D7D">
        <w:rPr>
          <w:rFonts w:ascii="Consolas" w:eastAsiaTheme="minorHAnsi" w:hAnsi="Consolas" w:cs="Consolas"/>
          <w:color w:val="2B91AF"/>
          <w:sz w:val="19"/>
          <w:szCs w:val="19"/>
          <w:highlight w:val="white"/>
          <w:lang w:val="en-US" w:eastAsia="en-US"/>
        </w:rPr>
        <w:t>Int32</w:t>
      </w:r>
      <w:r w:rsidRPr="00076D7D">
        <w:rPr>
          <w:rFonts w:ascii="Consolas" w:eastAsiaTheme="minorHAnsi" w:hAnsi="Consolas" w:cs="Consolas"/>
          <w:color w:val="000000"/>
          <w:sz w:val="19"/>
          <w:szCs w:val="19"/>
          <w:highlight w:val="white"/>
          <w:lang w:val="en-US" w:eastAsia="en-US"/>
        </w:rPr>
        <w:t>.Parse(Configuration.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"log_maxSize"</w:t>
      </w:r>
      <w:r w:rsidRPr="00076D7D">
        <w:rPr>
          <w:rFonts w:ascii="Consolas" w:eastAsiaTheme="minorHAnsi" w:hAnsi="Consolas" w:cs="Consolas"/>
          <w:color w:val="000000"/>
          <w:sz w:val="19"/>
          <w:szCs w:val="19"/>
          <w:highlight w:val="white"/>
          <w:lang w:val="en-US" w:eastAsia="en-US"/>
        </w:rPr>
        <w:t>, finfo.DirectoryName));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saveTime = </w:t>
      </w:r>
      <w:r w:rsidRPr="00076D7D">
        <w:rPr>
          <w:rFonts w:ascii="Consolas" w:eastAsiaTheme="minorHAnsi" w:hAnsi="Consolas" w:cs="Consolas"/>
          <w:color w:val="2B91AF"/>
          <w:sz w:val="19"/>
          <w:szCs w:val="19"/>
          <w:highlight w:val="white"/>
          <w:lang w:val="en-US" w:eastAsia="en-US"/>
        </w:rPr>
        <w:t>Int32</w:t>
      </w:r>
      <w:r w:rsidRPr="00076D7D">
        <w:rPr>
          <w:rFonts w:ascii="Consolas" w:eastAsiaTheme="minorHAnsi" w:hAnsi="Consolas" w:cs="Consolas"/>
          <w:color w:val="000000"/>
          <w:sz w:val="19"/>
          <w:szCs w:val="19"/>
          <w:highlight w:val="white"/>
          <w:lang w:val="en-US" w:eastAsia="en-US"/>
        </w:rPr>
        <w:t>.Parse(Configuration.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"log_saveTime"</w:t>
      </w:r>
      <w:r w:rsidRPr="00076D7D">
        <w:rPr>
          <w:rFonts w:ascii="Consolas" w:eastAsiaTheme="minorHAnsi" w:hAnsi="Consolas" w:cs="Consolas"/>
          <w:color w:val="000000"/>
          <w:sz w:val="19"/>
          <w:szCs w:val="19"/>
          <w:highlight w:val="white"/>
          <w:lang w:val="en-US" w:eastAsia="en-US"/>
        </w:rPr>
        <w:t>, finfo.DirectoryName));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autoMode = </w:t>
      </w:r>
      <w:r w:rsidRPr="00076D7D">
        <w:rPr>
          <w:rFonts w:ascii="Consolas" w:eastAsiaTheme="minorHAnsi" w:hAnsi="Consolas" w:cs="Consolas"/>
          <w:color w:val="2B91AF"/>
          <w:sz w:val="19"/>
          <w:szCs w:val="19"/>
          <w:highlight w:val="white"/>
          <w:lang w:val="en-US" w:eastAsia="en-US"/>
        </w:rPr>
        <w:t>Boolean</w:t>
      </w:r>
      <w:r w:rsidRPr="00076D7D">
        <w:rPr>
          <w:rFonts w:ascii="Consolas" w:eastAsiaTheme="minorHAnsi" w:hAnsi="Consolas" w:cs="Consolas"/>
          <w:color w:val="000000"/>
          <w:sz w:val="19"/>
          <w:szCs w:val="19"/>
          <w:highlight w:val="white"/>
          <w:lang w:val="en-US" w:eastAsia="en-US"/>
        </w:rPr>
        <w:t>.Parse(Configuration.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"archive_autoMode"</w:t>
      </w:r>
      <w:r w:rsidRPr="00076D7D">
        <w:rPr>
          <w:rFonts w:ascii="Consolas" w:eastAsiaTheme="minorHAnsi" w:hAnsi="Consolas" w:cs="Consolas"/>
          <w:color w:val="000000"/>
          <w:sz w:val="19"/>
          <w:szCs w:val="19"/>
          <w:highlight w:val="white"/>
          <w:lang w:val="en-US" w:eastAsia="en-US"/>
        </w:rPr>
        <w:t>, finfo.DirectoryName));</w:t>
      </w:r>
      <w:r w:rsidRPr="00076D7D">
        <w:rPr>
          <w:rFonts w:ascii="Consolas" w:eastAsiaTheme="minorHAnsi" w:hAnsi="Consolas" w:cs="Consolas"/>
          <w:color w:val="008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mkNewDir = </w:t>
      </w:r>
      <w:r w:rsidRPr="00076D7D">
        <w:rPr>
          <w:rFonts w:ascii="Consolas" w:eastAsiaTheme="minorHAnsi" w:hAnsi="Consolas" w:cs="Consolas"/>
          <w:color w:val="2B91AF"/>
          <w:sz w:val="19"/>
          <w:szCs w:val="19"/>
          <w:highlight w:val="white"/>
          <w:lang w:val="en-US" w:eastAsia="en-US"/>
        </w:rPr>
        <w:t>Boolean</w:t>
      </w:r>
      <w:r w:rsidRPr="00076D7D">
        <w:rPr>
          <w:rFonts w:ascii="Consolas" w:eastAsiaTheme="minorHAnsi" w:hAnsi="Consolas" w:cs="Consolas"/>
          <w:color w:val="000000"/>
          <w:sz w:val="19"/>
          <w:szCs w:val="19"/>
          <w:highlight w:val="white"/>
          <w:lang w:val="en-US" w:eastAsia="en-US"/>
        </w:rPr>
        <w:t>.Parse(Configuration.</w:t>
      </w:r>
      <w:r w:rsidRPr="00076D7D">
        <w:rPr>
          <w:rFonts w:ascii="Consolas" w:eastAsiaTheme="minorHAnsi" w:hAnsi="Consolas" w:cs="Consolas"/>
          <w:color w:val="2B91AF"/>
          <w:sz w:val="19"/>
          <w:szCs w:val="19"/>
          <w:highlight w:val="white"/>
          <w:lang w:val="en-US" w:eastAsia="en-US"/>
        </w:rPr>
        <w:t>WorkWithConfig</w:t>
      </w:r>
      <w:r w:rsidRPr="00076D7D">
        <w:rPr>
          <w:rFonts w:ascii="Consolas" w:eastAsiaTheme="minorHAnsi" w:hAnsi="Consolas" w:cs="Consolas"/>
          <w:color w:val="000000"/>
          <w:sz w:val="19"/>
          <w:szCs w:val="19"/>
          <w:highlight w:val="white"/>
          <w:lang w:val="en-US" w:eastAsia="en-US"/>
        </w:rPr>
        <w:t>.GetConfigValue(</w:t>
      </w:r>
      <w:r w:rsidRPr="00076D7D">
        <w:rPr>
          <w:rFonts w:ascii="Consolas" w:eastAsiaTheme="minorHAnsi" w:hAnsi="Consolas" w:cs="Consolas"/>
          <w:color w:val="A31515"/>
          <w:sz w:val="19"/>
          <w:szCs w:val="19"/>
          <w:highlight w:val="white"/>
          <w:lang w:val="en-US" w:eastAsia="en-US"/>
        </w:rPr>
        <w:t>"archive_mkNewDir"</w:t>
      </w:r>
      <w:r w:rsidRPr="00076D7D">
        <w:rPr>
          <w:rFonts w:ascii="Consolas" w:eastAsiaTheme="minorHAnsi" w:hAnsi="Consolas" w:cs="Consolas"/>
          <w:color w:val="000000"/>
          <w:sz w:val="19"/>
          <w:szCs w:val="19"/>
          <w:highlight w:val="white"/>
          <w:lang w:val="en-US" w:eastAsia="en-US"/>
        </w:rPr>
        <w:t>, finfo.DirectoryName));</w:t>
      </w:r>
      <w:r w:rsidRPr="00076D7D">
        <w:rPr>
          <w:rFonts w:ascii="Consolas" w:eastAsiaTheme="minorHAnsi" w:hAnsi="Consolas" w:cs="Consolas"/>
          <w:color w:val="008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Метод для реализации ротации лог-файлов</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&lt;returns&gt;&lt;/returns&gt;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FileStream</w:t>
      </w:r>
      <w:r w:rsidRPr="00076D7D">
        <w:rPr>
          <w:rFonts w:ascii="Consolas" w:eastAsiaTheme="minorHAnsi" w:hAnsi="Consolas" w:cs="Consolas"/>
          <w:color w:val="000000"/>
          <w:sz w:val="19"/>
          <w:szCs w:val="19"/>
          <w:highlight w:val="white"/>
          <w:lang w:val="en-US" w:eastAsia="en-US"/>
        </w:rPr>
        <w:t xml:space="preserve"> LogRotate()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FileStream</w:t>
      </w:r>
      <w:r w:rsidRPr="00076D7D">
        <w:rPr>
          <w:rFonts w:ascii="Consolas" w:eastAsiaTheme="minorHAnsi" w:hAnsi="Consolas" w:cs="Consolas"/>
          <w:color w:val="000000"/>
          <w:sz w:val="19"/>
          <w:szCs w:val="19"/>
          <w:highlight w:val="white"/>
          <w:lang w:val="en-US" w:eastAsia="en-US"/>
        </w:rPr>
        <w:t xml:space="preserve"> fs;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lastLogFile;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lastLogFile = finfo.DirectoryName + pathToLog + name + </w:t>
      </w:r>
      <w:r w:rsidRPr="00076D7D">
        <w:rPr>
          <w:rFonts w:ascii="Consolas" w:eastAsiaTheme="minorHAnsi" w:hAnsi="Consolas" w:cs="Consolas"/>
          <w:color w:val="A31515"/>
          <w:sz w:val="19"/>
          <w:szCs w:val="19"/>
          <w:highlight w:val="white"/>
          <w:lang w:val="en-US" w:eastAsia="en-US"/>
        </w:rPr>
        <w:t>".txt"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logs = </w:t>
      </w:r>
      <w:r w:rsidRPr="00076D7D">
        <w:rPr>
          <w:rFonts w:ascii="Consolas" w:eastAsiaTheme="minorHAnsi" w:hAnsi="Consolas" w:cs="Consolas"/>
          <w:color w:val="2B91AF"/>
          <w:sz w:val="19"/>
          <w:szCs w:val="19"/>
          <w:highlight w:val="white"/>
          <w:lang w:val="en-US" w:eastAsia="en-US"/>
        </w:rPr>
        <w:t>Directory</w:t>
      </w:r>
      <w:r w:rsidRPr="00076D7D">
        <w:rPr>
          <w:rFonts w:ascii="Consolas" w:eastAsiaTheme="minorHAnsi" w:hAnsi="Consolas" w:cs="Consolas"/>
          <w:color w:val="000000"/>
          <w:sz w:val="19"/>
          <w:szCs w:val="19"/>
          <w:highlight w:val="white"/>
          <w:lang w:val="en-US" w:eastAsia="en-US"/>
        </w:rPr>
        <w:t xml:space="preserve">.GetFiles(finfo.DirectoryName + pathToLog, name + </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foreach</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var</w:t>
      </w:r>
      <w:r w:rsidRPr="00076D7D">
        <w:rPr>
          <w:rFonts w:ascii="Consolas" w:eastAsiaTheme="minorHAnsi" w:hAnsi="Consolas" w:cs="Consolas"/>
          <w:color w:val="000000"/>
          <w:sz w:val="19"/>
          <w:szCs w:val="19"/>
          <w:highlight w:val="white"/>
          <w:lang w:val="en-US" w:eastAsia="en-US"/>
        </w:rPr>
        <w:t xml:space="preserve"> logfile </w:t>
      </w:r>
      <w:r w:rsidRPr="00076D7D">
        <w:rPr>
          <w:rFonts w:ascii="Consolas" w:eastAsiaTheme="minorHAnsi" w:hAnsi="Consolas" w:cs="Consolas"/>
          <w:color w:val="0000FF"/>
          <w:sz w:val="19"/>
          <w:szCs w:val="19"/>
          <w:highlight w:val="white"/>
          <w:lang w:val="en-US" w:eastAsia="en-US"/>
        </w:rPr>
        <w:t>in</w:t>
      </w:r>
      <w:r w:rsidRPr="00076D7D">
        <w:rPr>
          <w:rFonts w:ascii="Consolas" w:eastAsiaTheme="minorHAnsi" w:hAnsi="Consolas" w:cs="Consolas"/>
          <w:color w:val="000000"/>
          <w:sz w:val="19"/>
          <w:szCs w:val="19"/>
          <w:highlight w:val="white"/>
          <w:lang w:val="en-US" w:eastAsia="en-US"/>
        </w:rPr>
        <w:t xml:space="preserve"> logs)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FileInfo</w:t>
      </w:r>
      <w:r w:rsidRPr="00076D7D">
        <w:rPr>
          <w:rFonts w:ascii="Consolas" w:eastAsiaTheme="minorHAnsi" w:hAnsi="Consolas" w:cs="Consolas"/>
          <w:color w:val="000000"/>
          <w:sz w:val="19"/>
          <w:szCs w:val="19"/>
          <w:highlight w:val="white"/>
          <w:lang w:val="en-US" w:eastAsia="en-US"/>
        </w:rPr>
        <w:t>(logfile).CreationTime.CompareTo((</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FileInfo</w:t>
      </w:r>
      <w:r w:rsidRPr="00076D7D">
        <w:rPr>
          <w:rFonts w:ascii="Consolas" w:eastAsiaTheme="minorHAnsi" w:hAnsi="Consolas" w:cs="Consolas"/>
          <w:color w:val="000000"/>
          <w:sz w:val="19"/>
          <w:szCs w:val="19"/>
          <w:highlight w:val="white"/>
          <w:lang w:val="en-US" w:eastAsia="en-US"/>
        </w:rPr>
        <w:t>(logfile).CreationTime.AddDays(saveTime))) &gt; 0)</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w:t>
      </w:r>
      <w:r w:rsidRPr="00076D7D">
        <w:rPr>
          <w:rFonts w:ascii="Consolas" w:eastAsiaTheme="minorHAnsi" w:hAnsi="Consolas" w:cs="Consolas"/>
          <w:color w:val="000000"/>
          <w:sz w:val="19"/>
          <w:szCs w:val="19"/>
          <w:highlight w:val="white"/>
          <w:lang w:val="en-US" w:eastAsia="en-US"/>
        </w:rPr>
        <w:t>.Delete(logfile);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FileInfo</w:t>
      </w:r>
      <w:r w:rsidRPr="00076D7D">
        <w:rPr>
          <w:rFonts w:ascii="Consolas" w:eastAsiaTheme="minorHAnsi" w:hAnsi="Consolas" w:cs="Consolas"/>
          <w:color w:val="000000"/>
          <w:sz w:val="19"/>
          <w:szCs w:val="19"/>
          <w:highlight w:val="white"/>
          <w:lang w:val="en-US" w:eastAsia="en-US"/>
        </w:rPr>
        <w:t>(logfile).CreationTime.CompareTo(</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FileInfo</w:t>
      </w:r>
      <w:r w:rsidRPr="00076D7D">
        <w:rPr>
          <w:rFonts w:ascii="Consolas" w:eastAsiaTheme="minorHAnsi" w:hAnsi="Consolas" w:cs="Consolas"/>
          <w:color w:val="000000"/>
          <w:sz w:val="19"/>
          <w:szCs w:val="19"/>
          <w:highlight w:val="white"/>
          <w:lang w:val="en-US" w:eastAsia="en-US"/>
        </w:rPr>
        <w:t>(lastLogFile).CreationTime) &gt; 0)</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lastRenderedPageBreak/>
        <w:t xml:space="preserve">                    lastLogFile = logfile;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fs =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FileStream</w:t>
      </w:r>
      <w:r w:rsidRPr="00076D7D">
        <w:rPr>
          <w:rFonts w:ascii="Consolas" w:eastAsiaTheme="minorHAnsi" w:hAnsi="Consolas" w:cs="Consolas"/>
          <w:color w:val="000000"/>
          <w:sz w:val="19"/>
          <w:szCs w:val="19"/>
          <w:highlight w:val="white"/>
          <w:lang w:val="en-US" w:eastAsia="en-US"/>
        </w:rPr>
        <w:t>(lastLogFile, System.IO.</w:t>
      </w:r>
      <w:r w:rsidRPr="00076D7D">
        <w:rPr>
          <w:rFonts w:ascii="Consolas" w:eastAsiaTheme="minorHAnsi" w:hAnsi="Consolas" w:cs="Consolas"/>
          <w:color w:val="2B91AF"/>
          <w:sz w:val="19"/>
          <w:szCs w:val="19"/>
          <w:highlight w:val="white"/>
          <w:lang w:val="en-US" w:eastAsia="en-US"/>
        </w:rPr>
        <w:t>FileMode</w:t>
      </w:r>
      <w:r w:rsidRPr="00076D7D">
        <w:rPr>
          <w:rFonts w:ascii="Consolas" w:eastAsiaTheme="minorHAnsi" w:hAnsi="Consolas" w:cs="Consolas"/>
          <w:color w:val="000000"/>
          <w:sz w:val="19"/>
          <w:szCs w:val="19"/>
          <w:highlight w:val="white"/>
          <w:lang w:val="en-US" w:eastAsia="en-US"/>
        </w:rPr>
        <w:t>.Append);</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FileInfo</w:t>
      </w:r>
      <w:r w:rsidRPr="00076D7D">
        <w:rPr>
          <w:rFonts w:ascii="Consolas" w:eastAsiaTheme="minorHAnsi" w:hAnsi="Consolas" w:cs="Consolas"/>
          <w:color w:val="000000"/>
          <w:sz w:val="19"/>
          <w:szCs w:val="19"/>
          <w:highlight w:val="white"/>
          <w:lang w:val="en-US" w:eastAsia="en-US"/>
        </w:rPr>
        <w:t>(</w:t>
      </w:r>
      <w:r w:rsidRPr="00076D7D">
        <w:rPr>
          <w:rFonts w:ascii="Consolas" w:eastAsiaTheme="minorHAnsi" w:hAnsi="Consolas" w:cs="Consolas"/>
          <w:color w:val="2B91AF"/>
          <w:sz w:val="19"/>
          <w:szCs w:val="19"/>
          <w:highlight w:val="white"/>
          <w:lang w:val="en-US" w:eastAsia="en-US"/>
        </w:rPr>
        <w:t>Path</w:t>
      </w:r>
      <w:r w:rsidRPr="00076D7D">
        <w:rPr>
          <w:rFonts w:ascii="Consolas" w:eastAsiaTheme="minorHAnsi" w:hAnsi="Consolas" w:cs="Consolas"/>
          <w:color w:val="000000"/>
          <w:sz w:val="19"/>
          <w:szCs w:val="19"/>
          <w:highlight w:val="white"/>
          <w:lang w:val="en-US" w:eastAsia="en-US"/>
        </w:rPr>
        <w:t>.GetFullPath(lastLogFile)).Length.CompareTo(</w:t>
      </w:r>
      <w:r w:rsidRPr="00076D7D">
        <w:rPr>
          <w:rFonts w:ascii="Consolas" w:eastAsiaTheme="minorHAnsi" w:hAnsi="Consolas" w:cs="Consolas"/>
          <w:color w:val="2B91AF"/>
          <w:sz w:val="19"/>
          <w:szCs w:val="19"/>
          <w:highlight w:val="white"/>
          <w:lang w:val="en-US" w:eastAsia="en-US"/>
        </w:rPr>
        <w:t>Int64</w:t>
      </w:r>
      <w:r w:rsidRPr="00076D7D">
        <w:rPr>
          <w:rFonts w:ascii="Consolas" w:eastAsiaTheme="minorHAnsi" w:hAnsi="Consolas" w:cs="Consolas"/>
          <w:color w:val="000000"/>
          <w:sz w:val="19"/>
          <w:szCs w:val="19"/>
          <w:highlight w:val="white"/>
          <w:lang w:val="en-US" w:eastAsia="en-US"/>
        </w:rPr>
        <w:t>.Parse((maxSize * 1024).ToString())) &gt; 0)</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logNameParts = lastLogFile.Split(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int</w:t>
      </w:r>
      <w:r w:rsidRPr="00076D7D">
        <w:rPr>
          <w:rFonts w:ascii="Consolas" w:eastAsiaTheme="minorHAnsi" w:hAnsi="Consolas" w:cs="Consolas"/>
          <w:color w:val="000000"/>
          <w:sz w:val="19"/>
          <w:szCs w:val="19"/>
          <w:highlight w:val="white"/>
          <w:lang w:val="en-US" w:eastAsia="en-US"/>
        </w:rPr>
        <w:t xml:space="preserve"> logVersion;</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(lastLogFile != finfo.DirectoryName + pathToLog + name + </w:t>
      </w:r>
      <w:r w:rsidRPr="00076D7D">
        <w:rPr>
          <w:rFonts w:ascii="Consolas" w:eastAsiaTheme="minorHAnsi" w:hAnsi="Consolas" w:cs="Consolas"/>
          <w:color w:val="A31515"/>
          <w:sz w:val="19"/>
          <w:szCs w:val="19"/>
          <w:highlight w:val="white"/>
          <w:lang w:val="en-US" w:eastAsia="en-US"/>
        </w:rPr>
        <w:t>".txt"</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logVersion = </w:t>
      </w:r>
      <w:r w:rsidRPr="00076D7D">
        <w:rPr>
          <w:rFonts w:ascii="Consolas" w:eastAsiaTheme="minorHAnsi" w:hAnsi="Consolas" w:cs="Consolas"/>
          <w:color w:val="0000FF"/>
          <w:sz w:val="19"/>
          <w:szCs w:val="19"/>
          <w:highlight w:val="white"/>
          <w:lang w:val="en-US" w:eastAsia="en-US"/>
        </w:rPr>
        <w:t>int</w:t>
      </w:r>
      <w:r w:rsidRPr="00076D7D">
        <w:rPr>
          <w:rFonts w:ascii="Consolas" w:eastAsiaTheme="minorHAnsi" w:hAnsi="Consolas" w:cs="Consolas"/>
          <w:color w:val="000000"/>
          <w:sz w:val="19"/>
          <w:szCs w:val="19"/>
          <w:highlight w:val="white"/>
          <w:lang w:val="en-US" w:eastAsia="en-US"/>
        </w:rPr>
        <w:t>.Parse(logNameParts[logNameParts.Length - 2]);</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logVersion++;</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logNameParts[logNameParts.Length - 2] = logVersion.ToString();</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else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logNameParts[logNameParts.Length - 2] += </w:t>
      </w:r>
      <w:r w:rsidRPr="00076D7D">
        <w:rPr>
          <w:rFonts w:ascii="Consolas" w:eastAsiaTheme="minorHAnsi" w:hAnsi="Consolas" w:cs="Consolas"/>
          <w:color w:val="A31515"/>
          <w:sz w:val="19"/>
          <w:szCs w:val="19"/>
          <w:highlight w:val="white"/>
          <w:lang w:val="en-US" w:eastAsia="en-US"/>
        </w:rPr>
        <w:t>".1"</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fs = </w:t>
      </w:r>
      <w:r w:rsidRPr="00076D7D">
        <w:rPr>
          <w:rFonts w:ascii="Consolas" w:eastAsiaTheme="minorHAnsi" w:hAnsi="Consolas" w:cs="Consolas"/>
          <w:color w:val="0000FF"/>
          <w:sz w:val="19"/>
          <w:szCs w:val="19"/>
          <w:highlight w:val="white"/>
          <w:lang w:val="en-US" w:eastAsia="en-US"/>
        </w:rPr>
        <w:t>new</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FileStream</w:t>
      </w:r>
      <w:r w:rsidRPr="00076D7D">
        <w:rPr>
          <w:rFonts w:ascii="Consolas" w:eastAsiaTheme="minorHAnsi" w:hAnsi="Consolas" w:cs="Consolas"/>
          <w:color w:val="000000"/>
          <w:sz w:val="19"/>
          <w:szCs w:val="19"/>
          <w:highlight w:val="white"/>
          <w:lang w:val="en-US" w:eastAsia="en-US"/>
        </w:rPr>
        <w:t>(</w:t>
      </w:r>
      <w:r w:rsidRPr="00076D7D">
        <w:rPr>
          <w:rFonts w:ascii="Consolas" w:eastAsiaTheme="minorHAnsi" w:hAnsi="Consolas" w:cs="Consolas"/>
          <w:color w:val="2B91A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.Join(</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 logNameParts), System.IO.</w:t>
      </w:r>
      <w:r w:rsidRPr="00076D7D">
        <w:rPr>
          <w:rFonts w:ascii="Consolas" w:eastAsiaTheme="minorHAnsi" w:hAnsi="Consolas" w:cs="Consolas"/>
          <w:color w:val="2B91AF"/>
          <w:sz w:val="19"/>
          <w:szCs w:val="19"/>
          <w:highlight w:val="white"/>
          <w:lang w:val="en-US" w:eastAsia="en-US"/>
        </w:rPr>
        <w:t>FileMode</w:t>
      </w:r>
      <w:r w:rsidRPr="00076D7D">
        <w:rPr>
          <w:rFonts w:ascii="Consolas" w:eastAsiaTheme="minorHAnsi" w:hAnsi="Consolas" w:cs="Consolas"/>
          <w:color w:val="000000"/>
          <w:sz w:val="19"/>
          <w:szCs w:val="19"/>
          <w:highlight w:val="white"/>
          <w:lang w:val="en-US" w:eastAsia="en-US"/>
        </w:rPr>
        <w:t>.Append);</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FF"/>
          <w:sz w:val="19"/>
          <w:szCs w:val="19"/>
          <w:highlight w:val="white"/>
          <w:lang w:eastAsia="en-US"/>
        </w:rPr>
        <w:t>return</w:t>
      </w:r>
      <w:r w:rsidRPr="00076D7D">
        <w:rPr>
          <w:rFonts w:ascii="Consolas" w:eastAsiaTheme="minorHAnsi" w:hAnsi="Consolas" w:cs="Consolas"/>
          <w:color w:val="000000"/>
          <w:sz w:val="19"/>
          <w:szCs w:val="19"/>
          <w:highlight w:val="white"/>
          <w:lang w:eastAsia="en-US"/>
        </w:rPr>
        <w:t xml:space="preserve"> fs;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Метод для добавления записи в лог-файл</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&lt;param name="text"&gt;</w:t>
      </w:r>
      <w:r w:rsidRPr="00076D7D">
        <w:rPr>
          <w:rFonts w:ascii="Consolas" w:eastAsiaTheme="minorHAnsi" w:hAnsi="Consolas" w:cs="Consolas"/>
          <w:color w:val="008000"/>
          <w:sz w:val="19"/>
          <w:szCs w:val="19"/>
          <w:highlight w:val="white"/>
          <w:lang w:eastAsia="en-US"/>
        </w:rPr>
        <w:t>Текст</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для</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записи</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в</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008000"/>
          <w:sz w:val="19"/>
          <w:szCs w:val="19"/>
          <w:highlight w:val="white"/>
          <w:lang w:eastAsia="en-US"/>
        </w:rPr>
        <w:t>лог</w:t>
      </w:r>
      <w:r w:rsidRPr="00076D7D">
        <w:rPr>
          <w:rFonts w:ascii="Consolas" w:eastAsiaTheme="minorHAnsi" w:hAnsi="Consolas" w:cs="Consolas"/>
          <w:color w:val="008000"/>
          <w:sz w:val="19"/>
          <w:szCs w:val="19"/>
          <w:highlight w:val="white"/>
          <w:lang w:val="en-US" w:eastAsia="en-US"/>
        </w:rPr>
        <w:t>-</w:t>
      </w:r>
      <w:r w:rsidRPr="00076D7D">
        <w:rPr>
          <w:rFonts w:ascii="Consolas" w:eastAsiaTheme="minorHAnsi" w:hAnsi="Consolas" w:cs="Consolas"/>
          <w:color w:val="008000"/>
          <w:sz w:val="19"/>
          <w:szCs w:val="19"/>
          <w:highlight w:val="white"/>
          <w:lang w:eastAsia="en-US"/>
        </w:rPr>
        <w:t>файл</w:t>
      </w:r>
      <w:r w:rsidRPr="00076D7D">
        <w:rPr>
          <w:rFonts w:ascii="Consolas" w:eastAsiaTheme="minorHAnsi" w:hAnsi="Consolas" w:cs="Consolas"/>
          <w:color w:val="808080"/>
          <w:sz w:val="19"/>
          <w:szCs w:val="19"/>
          <w:highlight w:val="white"/>
          <w:lang w:val="en-US" w:eastAsia="en-US"/>
        </w:rPr>
        <w:t>&lt;/param&gt;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void</w:t>
      </w:r>
      <w:r w:rsidRPr="00076D7D">
        <w:rPr>
          <w:rFonts w:ascii="Consolas" w:eastAsiaTheme="minorHAnsi" w:hAnsi="Consolas" w:cs="Consolas"/>
          <w:color w:val="000000"/>
          <w:sz w:val="19"/>
          <w:szCs w:val="19"/>
          <w:highlight w:val="white"/>
          <w:lang w:val="en-US" w:eastAsia="en-US"/>
        </w:rPr>
        <w:t xml:space="preserve"> AddLog(</w:t>
      </w:r>
      <w:r w:rsidRPr="00076D7D">
        <w:rPr>
          <w:rFonts w:ascii="Consolas" w:eastAsiaTheme="minorHAnsi" w:hAnsi="Consolas" w:cs="Consolas"/>
          <w:color w:val="0000FF"/>
          <w:sz w:val="19"/>
          <w:szCs w:val="19"/>
          <w:highlight w:val="white"/>
          <w:lang w:val="en-US" w:eastAsia="en-US"/>
        </w:rPr>
        <w:t>string</w:t>
      </w:r>
      <w:r w:rsidRPr="00076D7D">
        <w:rPr>
          <w:rFonts w:ascii="Consolas" w:eastAsiaTheme="minorHAnsi" w:hAnsi="Consolas" w:cs="Consolas"/>
          <w:color w:val="000000"/>
          <w:sz w:val="19"/>
          <w:szCs w:val="19"/>
          <w:highlight w:val="white"/>
          <w:lang w:val="en-US" w:eastAsia="en-US"/>
        </w:rPr>
        <w:t xml:space="preserve"> text)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this</w:t>
      </w:r>
      <w:r w:rsidRPr="00076D7D">
        <w:rPr>
          <w:rFonts w:ascii="Consolas" w:eastAsiaTheme="minorHAnsi" w:hAnsi="Consolas" w:cs="Consolas"/>
          <w:color w:val="000000"/>
          <w:sz w:val="19"/>
          <w:szCs w:val="19"/>
          <w:highlight w:val="white"/>
          <w:lang w:val="en-US" w:eastAsia="en-US"/>
        </w:rPr>
        <w:t>.file.WriteLine(text);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this</w:t>
      </w:r>
      <w:r w:rsidRPr="00076D7D">
        <w:rPr>
          <w:rFonts w:ascii="Consolas" w:eastAsiaTheme="minorHAnsi" w:hAnsi="Consolas" w:cs="Consolas"/>
          <w:color w:val="000000"/>
          <w:sz w:val="19"/>
          <w:szCs w:val="19"/>
          <w:highlight w:val="white"/>
          <w:lang w:val="en-US" w:eastAsia="en-US"/>
        </w:rPr>
        <w:t>.file.Flush();</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00"/>
          <w:sz w:val="19"/>
          <w:szCs w:val="19"/>
          <w:highlight w:val="white"/>
          <w:lang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eastAsia="en-US"/>
        </w:rPr>
        <w:t>///</w:t>
      </w:r>
      <w:r w:rsidRPr="00076D7D">
        <w:rPr>
          <w:rFonts w:ascii="Consolas" w:eastAsiaTheme="minorHAnsi" w:hAnsi="Consolas" w:cs="Consolas"/>
          <w:color w:val="008000"/>
          <w:sz w:val="19"/>
          <w:szCs w:val="19"/>
          <w:highlight w:val="white"/>
          <w:lang w:eastAsia="en-US"/>
        </w:rPr>
        <w:t xml:space="preserve"> Метод для переноса сообщения в нужную папку</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&lt;/summary&gt;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w:t>
      </w:r>
      <w:r w:rsidRPr="00076D7D">
        <w:rPr>
          <w:rFonts w:ascii="Consolas" w:eastAsiaTheme="minorHAnsi" w:hAnsi="Consolas" w:cs="Consolas"/>
          <w:color w:val="008000"/>
          <w:sz w:val="19"/>
          <w:szCs w:val="19"/>
          <w:highlight w:val="white"/>
          <w:lang w:val="en-US" w:eastAsia="en-US"/>
        </w:rPr>
        <w:t xml:space="preserve"> </w:t>
      </w:r>
      <w:r w:rsidRPr="00076D7D">
        <w:rPr>
          <w:rFonts w:ascii="Consolas" w:eastAsiaTheme="minorHAnsi" w:hAnsi="Consolas" w:cs="Consolas"/>
          <w:color w:val="808080"/>
          <w:sz w:val="19"/>
          <w:szCs w:val="19"/>
          <w:highlight w:val="white"/>
          <w:lang w:val="en-US" w:eastAsia="en-US"/>
        </w:rPr>
        <w:t>&lt;param name="message"&gt;&lt;/param&gt;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private</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void</w:t>
      </w:r>
      <w:r w:rsidRPr="00076D7D">
        <w:rPr>
          <w:rFonts w:ascii="Consolas" w:eastAsiaTheme="minorHAnsi" w:hAnsi="Consolas" w:cs="Consolas"/>
          <w:color w:val="000000"/>
          <w:sz w:val="19"/>
          <w:szCs w:val="19"/>
          <w:highlight w:val="white"/>
          <w:lang w:val="en-US" w:eastAsia="en-US"/>
        </w:rPr>
        <w:t xml:space="preserve"> MoveToFolder(ImapX.</w:t>
      </w:r>
      <w:r w:rsidRPr="00076D7D">
        <w:rPr>
          <w:rFonts w:ascii="Consolas" w:eastAsiaTheme="minorHAnsi" w:hAnsi="Consolas" w:cs="Consolas"/>
          <w:color w:val="2B91AF"/>
          <w:sz w:val="19"/>
          <w:szCs w:val="19"/>
          <w:highlight w:val="white"/>
          <w:lang w:val="en-US" w:eastAsia="en-US"/>
        </w:rPr>
        <w:t>Message</w:t>
      </w:r>
      <w:r w:rsidRPr="00076D7D">
        <w:rPr>
          <w:rFonts w:ascii="Consolas" w:eastAsiaTheme="minorHAnsi" w:hAnsi="Consolas" w:cs="Consolas"/>
          <w:color w:val="000000"/>
          <w:sz w:val="19"/>
          <w:szCs w:val="19"/>
          <w:highlight w:val="white"/>
          <w:lang w:val="en-US" w:eastAsia="en-US"/>
        </w:rPr>
        <w:t xml:space="preserve"> message)</w:t>
      </w:r>
    </w:p>
    <w:p w:rsidR="00076D7D" w:rsidRPr="002E05F2"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2E05F2">
        <w:rPr>
          <w:rFonts w:ascii="Consolas" w:eastAsiaTheme="minorHAnsi" w:hAnsi="Consolas" w:cs="Consolas"/>
          <w:color w:val="000000"/>
          <w:sz w:val="19"/>
          <w:szCs w:val="19"/>
          <w:highlight w:val="white"/>
          <w:lang w:val="en-US" w:eastAsia="en-US"/>
        </w:rPr>
        <w:t>{</w:t>
      </w:r>
    </w:p>
    <w:p w:rsidR="00076D7D" w:rsidRPr="002E05F2"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2E05F2">
        <w:rPr>
          <w:rFonts w:ascii="Consolas" w:eastAsiaTheme="minorHAnsi" w:hAnsi="Consolas" w:cs="Consolas"/>
          <w:color w:val="000000"/>
          <w:sz w:val="19"/>
          <w:szCs w:val="19"/>
          <w:highlight w:val="white"/>
          <w:lang w:val="en-US" w:eastAsia="en-US"/>
        </w:rPr>
        <w:t xml:space="preserve">            </w:t>
      </w:r>
      <w:r w:rsidRPr="002E05F2">
        <w:rPr>
          <w:rFonts w:ascii="Consolas" w:eastAsiaTheme="minorHAnsi" w:hAnsi="Consolas" w:cs="Consolas"/>
          <w:color w:val="0000FF"/>
          <w:sz w:val="19"/>
          <w:szCs w:val="19"/>
          <w:highlight w:val="white"/>
          <w:lang w:val="en-US" w:eastAsia="en-US"/>
        </w:rPr>
        <w:t>if</w:t>
      </w:r>
      <w:r w:rsidRPr="002E05F2">
        <w:rPr>
          <w:rFonts w:ascii="Consolas" w:eastAsiaTheme="minorHAnsi" w:hAnsi="Consolas" w:cs="Consolas"/>
          <w:color w:val="000000"/>
          <w:sz w:val="19"/>
          <w:szCs w:val="19"/>
          <w:highlight w:val="white"/>
          <w:lang w:val="en-US" w:eastAsia="en-US"/>
        </w:rPr>
        <w:t xml:space="preserve"> (</w:t>
      </w:r>
      <w:proofErr w:type="spellStart"/>
      <w:r w:rsidRPr="002E05F2">
        <w:rPr>
          <w:rFonts w:ascii="Consolas" w:eastAsiaTheme="minorHAnsi" w:hAnsi="Consolas" w:cs="Consolas"/>
          <w:color w:val="000000"/>
          <w:sz w:val="19"/>
          <w:szCs w:val="19"/>
          <w:highlight w:val="white"/>
          <w:lang w:val="en-US" w:eastAsia="en-US"/>
        </w:rPr>
        <w:t>fromEmail</w:t>
      </w:r>
      <w:proofErr w:type="spellEnd"/>
      <w:r w:rsidRPr="002E05F2">
        <w:rPr>
          <w:rFonts w:ascii="Consolas" w:eastAsiaTheme="minorHAnsi" w:hAnsi="Consolas" w:cs="Consolas"/>
          <w:color w:val="000000"/>
          <w:sz w:val="19"/>
          <w:szCs w:val="19"/>
          <w:highlight w:val="white"/>
          <w:lang w:val="en-US" w:eastAsia="en-US"/>
        </w:rPr>
        <w:t xml:space="preserve"> != </w:t>
      </w:r>
      <w:r w:rsidRPr="002E05F2">
        <w:rPr>
          <w:rFonts w:ascii="Consolas" w:eastAsiaTheme="minorHAnsi" w:hAnsi="Consolas" w:cs="Consolas"/>
          <w:color w:val="A31515"/>
          <w:sz w:val="19"/>
          <w:szCs w:val="19"/>
          <w:highlight w:val="white"/>
          <w:lang w:val="en-US" w:eastAsia="en-US"/>
        </w:rPr>
        <w:t>""</w:t>
      </w:r>
      <w:r w:rsidRPr="002E05F2">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foreach</w:t>
      </w: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var</w:t>
      </w:r>
      <w:r w:rsidRPr="00076D7D">
        <w:rPr>
          <w:rFonts w:ascii="Consolas" w:eastAsiaTheme="minorHAnsi" w:hAnsi="Consolas" w:cs="Consolas"/>
          <w:color w:val="000000"/>
          <w:sz w:val="19"/>
          <w:szCs w:val="19"/>
          <w:highlight w:val="white"/>
          <w:lang w:val="en-US" w:eastAsia="en-US"/>
        </w:rPr>
        <w:t xml:space="preserve"> folder </w:t>
      </w:r>
      <w:r w:rsidRPr="00076D7D">
        <w:rPr>
          <w:rFonts w:ascii="Consolas" w:eastAsiaTheme="minorHAnsi" w:hAnsi="Consolas" w:cs="Consolas"/>
          <w:color w:val="0000FF"/>
          <w:sz w:val="19"/>
          <w:szCs w:val="19"/>
          <w:highlight w:val="white"/>
          <w:lang w:val="en-US" w:eastAsia="en-US"/>
        </w:rPr>
        <w:t>in</w:t>
      </w:r>
      <w:r w:rsidRPr="00076D7D">
        <w:rPr>
          <w:rFonts w:ascii="Consolas" w:eastAsiaTheme="minorHAnsi" w:hAnsi="Consolas" w:cs="Consolas"/>
          <w:color w:val="000000"/>
          <w:sz w:val="19"/>
          <w:szCs w:val="19"/>
          <w:highlight w:val="white"/>
          <w:lang w:val="en-US" w:eastAsia="en-US"/>
        </w:rPr>
        <w:t xml:space="preserve"> client.Folders)</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(folder.Name == fromEmail.Split(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)[0])</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message.MoveTo(client.Folders[fromEmail.Split(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)[0]]);</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00"/>
          <w:sz w:val="19"/>
          <w:szCs w:val="19"/>
          <w:highlight w:val="white"/>
          <w:lang w:eastAsia="en-US"/>
        </w:rPr>
        <w:t>AddLog(</w:t>
      </w:r>
      <w:r w:rsidRPr="00076D7D">
        <w:rPr>
          <w:rFonts w:ascii="Consolas" w:eastAsiaTheme="minorHAnsi" w:hAnsi="Consolas" w:cs="Consolas"/>
          <w:color w:val="A31515"/>
          <w:sz w:val="19"/>
          <w:szCs w:val="19"/>
          <w:highlight w:val="white"/>
          <w:lang w:eastAsia="en-US"/>
        </w:rPr>
        <w:t>"Сообщение помещено в "</w:t>
      </w:r>
      <w:r w:rsidRPr="00076D7D">
        <w:rPr>
          <w:rFonts w:ascii="Consolas" w:eastAsiaTheme="minorHAnsi" w:hAnsi="Consolas" w:cs="Consolas"/>
          <w:color w:val="000000"/>
          <w:sz w:val="19"/>
          <w:szCs w:val="19"/>
          <w:highlight w:val="white"/>
          <w:lang w:eastAsia="en-US"/>
        </w:rPr>
        <w:t xml:space="preserve"> + fromEmail);</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t xml:space="preserve">                        </w:t>
      </w:r>
      <w:r w:rsidRPr="00076D7D">
        <w:rPr>
          <w:rFonts w:ascii="Consolas" w:eastAsiaTheme="minorHAnsi" w:hAnsi="Consolas" w:cs="Consolas"/>
          <w:color w:val="000000"/>
          <w:sz w:val="19"/>
          <w:szCs w:val="19"/>
          <w:highlight w:val="white"/>
          <w:lang w:val="en-US" w:eastAsia="en-US"/>
        </w:rPr>
        <w:t>GetAttachments(message, fromEmail);</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isExist = </w:t>
      </w:r>
      <w:r w:rsidRPr="00076D7D">
        <w:rPr>
          <w:rFonts w:ascii="Consolas" w:eastAsiaTheme="minorHAnsi" w:hAnsi="Consolas" w:cs="Consolas"/>
          <w:color w:val="0000FF"/>
          <w:sz w:val="19"/>
          <w:szCs w:val="19"/>
          <w:highlight w:val="white"/>
          <w:lang w:val="en-US" w:eastAsia="en-US"/>
        </w:rPr>
        <w:t>true</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break</w:t>
      </w:r>
      <w:r w:rsidRPr="00076D7D">
        <w:rPr>
          <w:rFonts w:ascii="Consolas" w:eastAsiaTheme="minorHAnsi" w:hAnsi="Consolas" w:cs="Consolas"/>
          <w:color w:val="000000"/>
          <w:sz w:val="19"/>
          <w:szCs w:val="19"/>
          <w:highlight w:val="white"/>
          <w:lang w:val="en-US" w:eastAsia="en-US"/>
        </w:rPr>
        <w: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if</w:t>
      </w:r>
      <w:r w:rsidRPr="00076D7D">
        <w:rPr>
          <w:rFonts w:ascii="Consolas" w:eastAsiaTheme="minorHAnsi" w:hAnsi="Consolas" w:cs="Consolas"/>
          <w:color w:val="000000"/>
          <w:sz w:val="19"/>
          <w:szCs w:val="19"/>
          <w:highlight w:val="white"/>
          <w:lang w:val="en-US" w:eastAsia="en-US"/>
        </w:rPr>
        <w:t xml:space="preserve"> (!isExist)</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client.Folders.Add(fromEmail.Split(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)[0]);</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2B91AF"/>
          <w:sz w:val="19"/>
          <w:szCs w:val="19"/>
          <w:highlight w:val="white"/>
          <w:lang w:val="en-US" w:eastAsia="en-US"/>
        </w:rPr>
        <w:t>Directory</w:t>
      </w:r>
      <w:r w:rsidRPr="00076D7D">
        <w:rPr>
          <w:rFonts w:ascii="Consolas" w:eastAsiaTheme="minorHAnsi" w:hAnsi="Consolas" w:cs="Consolas"/>
          <w:color w:val="000000"/>
          <w:sz w:val="19"/>
          <w:szCs w:val="19"/>
          <w:highlight w:val="white"/>
          <w:lang w:val="en-US" w:eastAsia="en-US"/>
        </w:rPr>
        <w:t>.CreateDirectory(rootPath + fromEmail);</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AddLog(</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A31515"/>
          <w:sz w:val="19"/>
          <w:szCs w:val="19"/>
          <w:highlight w:val="white"/>
          <w:lang w:eastAsia="en-US"/>
        </w:rPr>
        <w:t>Была</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создана</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A31515"/>
          <w:sz w:val="19"/>
          <w:szCs w:val="19"/>
          <w:highlight w:val="white"/>
          <w:lang w:eastAsia="en-US"/>
        </w:rPr>
        <w:t>директория</w:t>
      </w:r>
      <w:r w:rsidRPr="00076D7D">
        <w:rPr>
          <w:rFonts w:ascii="Consolas" w:eastAsiaTheme="minorHAnsi" w:hAnsi="Consolas" w:cs="Consolas"/>
          <w:color w:val="A31515"/>
          <w:sz w:val="19"/>
          <w:szCs w:val="19"/>
          <w:highlight w:val="white"/>
          <w:lang w:val="en-US" w:eastAsia="en-US"/>
        </w:rPr>
        <w:t xml:space="preserve"> "</w:t>
      </w:r>
      <w:r w:rsidRPr="00076D7D">
        <w:rPr>
          <w:rFonts w:ascii="Consolas" w:eastAsiaTheme="minorHAnsi" w:hAnsi="Consolas" w:cs="Consolas"/>
          <w:color w:val="000000"/>
          <w:sz w:val="19"/>
          <w:szCs w:val="19"/>
          <w:highlight w:val="white"/>
          <w:lang w:val="en-US" w:eastAsia="en-US"/>
        </w:rPr>
        <w:t xml:space="preserve"> + fromEmail);</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message.MoveTo(client.Folders[fromEmail.Split(</w:t>
      </w:r>
      <w:r w:rsidRPr="00076D7D">
        <w:rPr>
          <w:rFonts w:ascii="Consolas" w:eastAsiaTheme="minorHAnsi" w:hAnsi="Consolas" w:cs="Consolas"/>
          <w:color w:val="A31515"/>
          <w:sz w:val="19"/>
          <w:szCs w:val="19"/>
          <w:highlight w:val="white"/>
          <w:lang w:val="en-US" w:eastAsia="en-US"/>
        </w:rPr>
        <w:t>'/'</w:t>
      </w:r>
      <w:r w:rsidRPr="00076D7D">
        <w:rPr>
          <w:rFonts w:ascii="Consolas" w:eastAsiaTheme="minorHAnsi" w:hAnsi="Consolas" w:cs="Consolas"/>
          <w:color w:val="000000"/>
          <w:sz w:val="19"/>
          <w:szCs w:val="19"/>
          <w:highlight w:val="white"/>
          <w:lang w:val="en-US" w:eastAsia="en-US"/>
        </w:rPr>
        <w:t>)[0]]);</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00"/>
          <w:sz w:val="19"/>
          <w:szCs w:val="19"/>
          <w:highlight w:val="white"/>
          <w:lang w:eastAsia="en-US"/>
        </w:rPr>
        <w:t>AddLog(</w:t>
      </w:r>
      <w:r w:rsidRPr="00076D7D">
        <w:rPr>
          <w:rFonts w:ascii="Consolas" w:eastAsiaTheme="minorHAnsi" w:hAnsi="Consolas" w:cs="Consolas"/>
          <w:color w:val="A31515"/>
          <w:sz w:val="19"/>
          <w:szCs w:val="19"/>
          <w:highlight w:val="white"/>
          <w:lang w:eastAsia="en-US"/>
        </w:rPr>
        <w:t>"Сообщение помещено в "</w:t>
      </w:r>
      <w:r w:rsidRPr="00076D7D">
        <w:rPr>
          <w:rFonts w:ascii="Consolas" w:eastAsiaTheme="minorHAnsi" w:hAnsi="Consolas" w:cs="Consolas"/>
          <w:color w:val="000000"/>
          <w:sz w:val="19"/>
          <w:szCs w:val="19"/>
          <w:highlight w:val="white"/>
          <w:lang w:eastAsia="en-US"/>
        </w:rPr>
        <w:t xml:space="preserve"> + fromEmail);</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eastAsia="en-US"/>
        </w:rPr>
        <w:lastRenderedPageBreak/>
        <w:t xml:space="preserve">                    </w:t>
      </w:r>
      <w:r w:rsidRPr="00076D7D">
        <w:rPr>
          <w:rFonts w:ascii="Consolas" w:eastAsiaTheme="minorHAnsi" w:hAnsi="Consolas" w:cs="Consolas"/>
          <w:color w:val="000000"/>
          <w:sz w:val="19"/>
          <w:szCs w:val="19"/>
          <w:highlight w:val="white"/>
          <w:lang w:val="en-US" w:eastAsia="en-US"/>
        </w:rPr>
        <w:t>GetAttachments(message, fromEmail);</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FF"/>
          <w:sz w:val="19"/>
          <w:szCs w:val="19"/>
          <w:highlight w:val="white"/>
          <w:lang w:val="en-US" w:eastAsia="en-US"/>
        </w:rPr>
        <w:t>else</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076D7D">
        <w:rPr>
          <w:rFonts w:ascii="Consolas" w:eastAsiaTheme="minorHAnsi" w:hAnsi="Consolas" w:cs="Consolas"/>
          <w:color w:val="000000"/>
          <w:sz w:val="19"/>
          <w:szCs w:val="19"/>
          <w:highlight w:val="white"/>
          <w:lang w:val="en-US" w:eastAsia="en-US"/>
        </w:rPr>
        <w:t xml:space="preserve">                message.MoveTo(client.Folders[otherDir]);</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val="en-US" w:eastAsia="en-US"/>
        </w:rPr>
        <w:t xml:space="preserve">                </w:t>
      </w:r>
      <w:r w:rsidRPr="00076D7D">
        <w:rPr>
          <w:rFonts w:ascii="Consolas" w:eastAsiaTheme="minorHAnsi" w:hAnsi="Consolas" w:cs="Consolas"/>
          <w:color w:val="000000"/>
          <w:sz w:val="19"/>
          <w:szCs w:val="19"/>
          <w:highlight w:val="white"/>
          <w:lang w:eastAsia="en-US"/>
        </w:rPr>
        <w:t>AddLog(</w:t>
      </w:r>
      <w:r w:rsidRPr="00076D7D">
        <w:rPr>
          <w:rFonts w:ascii="Consolas" w:eastAsiaTheme="minorHAnsi" w:hAnsi="Consolas" w:cs="Consolas"/>
          <w:color w:val="A31515"/>
          <w:sz w:val="19"/>
          <w:szCs w:val="19"/>
          <w:highlight w:val="white"/>
          <w:lang w:eastAsia="en-US"/>
        </w:rPr>
        <w:t>"Сообщение помещено в "</w:t>
      </w:r>
      <w:r w:rsidRPr="00076D7D">
        <w:rPr>
          <w:rFonts w:ascii="Consolas" w:eastAsiaTheme="minorHAnsi" w:hAnsi="Consolas" w:cs="Consolas"/>
          <w:color w:val="000000"/>
          <w:sz w:val="19"/>
          <w:szCs w:val="19"/>
          <w:highlight w:val="white"/>
          <w:lang w:eastAsia="en-US"/>
        </w:rPr>
        <w:t xml:space="preserve"> + otherDir);</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GetAttachments(message, otherDir);</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p>
    <w:p w:rsidR="00076D7D" w:rsidRPr="00076D7D" w:rsidRDefault="00076D7D" w:rsidP="00076D7D">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076D7D">
        <w:rPr>
          <w:rFonts w:ascii="Consolas" w:eastAsiaTheme="minorHAnsi" w:hAnsi="Consolas" w:cs="Consolas"/>
          <w:color w:val="000000"/>
          <w:sz w:val="19"/>
          <w:szCs w:val="19"/>
          <w:highlight w:val="white"/>
          <w:lang w:eastAsia="en-US"/>
        </w:rPr>
        <w:t xml:space="preserve">        }</w:t>
      </w:r>
    </w:p>
    <w:p w:rsidR="00406B97" w:rsidRDefault="00076D7D" w:rsidP="00076D7D">
      <w:pPr>
        <w:rPr>
          <w:rFonts w:eastAsiaTheme="majorEastAsia" w:cstheme="majorBidi"/>
          <w:szCs w:val="28"/>
        </w:rPr>
      </w:pPr>
      <w:r w:rsidRPr="00076D7D">
        <w:rPr>
          <w:rFonts w:ascii="Consolas" w:eastAsiaTheme="minorHAnsi" w:hAnsi="Consolas" w:cs="Consolas"/>
          <w:color w:val="000000"/>
          <w:sz w:val="19"/>
          <w:szCs w:val="19"/>
          <w:highlight w:val="white"/>
          <w:lang w:eastAsia="en-US"/>
        </w:rPr>
        <w:t xml:space="preserve">    }</w:t>
      </w:r>
      <w:r w:rsidR="002C15F9">
        <w:t xml:space="preserve"> </w:t>
      </w:r>
      <w:r w:rsidR="00406B97">
        <w:br w:type="page"/>
      </w:r>
    </w:p>
    <w:p w:rsidR="00406B97" w:rsidRPr="00A76861" w:rsidRDefault="00406B97" w:rsidP="00406B97">
      <w:pPr>
        <w:pStyle w:val="1"/>
      </w:pPr>
      <w:bookmarkStart w:id="51" w:name="_Toc470019231"/>
      <w:bookmarkStart w:id="52" w:name="_Toc483327559"/>
      <w:r w:rsidRPr="00A76861">
        <w:lastRenderedPageBreak/>
        <w:t>ПРИЛОЖЕНИЕ В. РУКОВОДСТВО ОПЕРАТОРА</w:t>
      </w:r>
      <w:bookmarkEnd w:id="51"/>
      <w:bookmarkEnd w:id="52"/>
    </w:p>
    <w:p w:rsidR="00406B97" w:rsidRPr="00A76861" w:rsidRDefault="00406B97" w:rsidP="00406B97"/>
    <w:p w:rsidR="00406B97" w:rsidRPr="00A76861" w:rsidRDefault="00406B97" w:rsidP="00406B97">
      <w:pPr>
        <w:jc w:val="center"/>
        <w:rPr>
          <w:b/>
        </w:rPr>
      </w:pPr>
      <w:r w:rsidRPr="00A76861">
        <w:rPr>
          <w:b/>
        </w:rPr>
        <w:t>П.В.1 Назначение программы</w:t>
      </w:r>
    </w:p>
    <w:p w:rsidR="00406B97" w:rsidRPr="00A76861" w:rsidRDefault="00406B97" w:rsidP="00406B97">
      <w:pPr>
        <w:jc w:val="center"/>
        <w:rPr>
          <w:b/>
        </w:rPr>
      </w:pPr>
    </w:p>
    <w:p w:rsidR="00406B97" w:rsidRDefault="00406B97" w:rsidP="00406B97">
      <w:r>
        <w:t xml:space="preserve">Данное </w:t>
      </w:r>
      <w:r w:rsidR="004213BD">
        <w:t>программное обеспечение</w:t>
      </w:r>
      <w:r>
        <w:t xml:space="preserve"> может быть использовано</w:t>
      </w:r>
      <w:r w:rsidRPr="00010C35">
        <w:t xml:space="preserve"> для добавления возможности получения входной информации по </w:t>
      </w:r>
      <w:r>
        <w:t>электронной почте</w:t>
      </w:r>
      <w:r w:rsidRPr="00010C35">
        <w:t xml:space="preserve"> для систем, которые по умолчанию получают эту информацию из файлов, находящихся в каталогах файловой системы (старые системы).</w:t>
      </w:r>
    </w:p>
    <w:p w:rsidR="00406B97" w:rsidRPr="00A76861" w:rsidRDefault="00406B97" w:rsidP="00406B97">
      <w:r w:rsidRPr="00010C35">
        <w:t>Функциональным назначением программы является получение писем и распределение их по каталогам в зависимости от файла настроек с возможностью разархивирования прикреплённых архивов.</w:t>
      </w:r>
    </w:p>
    <w:p w:rsidR="00406B97" w:rsidRPr="00A76861" w:rsidRDefault="00406B97" w:rsidP="00406B97">
      <w:pPr>
        <w:jc w:val="center"/>
      </w:pPr>
    </w:p>
    <w:p w:rsidR="00406B97" w:rsidRPr="00A76861" w:rsidRDefault="004213BD" w:rsidP="00406B97">
      <w:pPr>
        <w:jc w:val="center"/>
        <w:rPr>
          <w:b/>
        </w:rPr>
      </w:pPr>
      <w:r>
        <w:rPr>
          <w:b/>
        </w:rPr>
        <w:t>П.В.2 Условия</w:t>
      </w:r>
      <w:r w:rsidR="00406B97" w:rsidRPr="00A76861">
        <w:rPr>
          <w:b/>
        </w:rPr>
        <w:t xml:space="preserve"> выполнения программы</w:t>
      </w:r>
    </w:p>
    <w:p w:rsidR="00406B97" w:rsidRPr="00A76861" w:rsidRDefault="00406B97" w:rsidP="00406B97">
      <w:pPr>
        <w:jc w:val="center"/>
        <w:rPr>
          <w:b/>
        </w:rPr>
      </w:pPr>
    </w:p>
    <w:p w:rsidR="00406B97" w:rsidRPr="00A76861" w:rsidRDefault="00406B97" w:rsidP="00406B97">
      <w:r w:rsidRPr="00A76861">
        <w:t xml:space="preserve">В состав технических средств должен входить х64 совместимый компьютер, включающий в себя: </w:t>
      </w:r>
    </w:p>
    <w:p w:rsidR="00406B97" w:rsidRPr="00A76861" w:rsidRDefault="00406B97" w:rsidP="00406B97">
      <w:r w:rsidRPr="00A76861">
        <w:t>1) процессор с тактовой частотой 2.7Ghz;</w:t>
      </w:r>
    </w:p>
    <w:p w:rsidR="00406B97" w:rsidRPr="00A76861" w:rsidRDefault="00406B97" w:rsidP="00406B97">
      <w:r w:rsidRPr="00A76861">
        <w:t>2) оперативную память объемом 4GB, не менее;</w:t>
      </w:r>
    </w:p>
    <w:p w:rsidR="00406B97" w:rsidRPr="00A76861" w:rsidRDefault="00406B97" w:rsidP="00406B97">
      <w:r w:rsidRPr="00A76861">
        <w:t>3) свободного дискового пространства 100MB</w:t>
      </w:r>
    </w:p>
    <w:p w:rsidR="00406B97" w:rsidRPr="00A76861" w:rsidRDefault="00406B97" w:rsidP="00406B97">
      <w:r w:rsidRPr="00A76861">
        <w:t xml:space="preserve">4) дисплей и видеоадаптер любого типа, позволяющий отображать информацию в текстовом режиме; </w:t>
      </w:r>
    </w:p>
    <w:p w:rsidR="00406B97" w:rsidRPr="00A76861" w:rsidRDefault="00406B97" w:rsidP="00406B97">
      <w:r w:rsidRPr="00A76861">
        <w:t xml:space="preserve">5) клавиатуру и мышь; </w:t>
      </w:r>
    </w:p>
    <w:p w:rsidR="00406B97" w:rsidRDefault="00406B97" w:rsidP="00406B97">
      <w:r w:rsidRPr="00A76861">
        <w:t>6) жесткий диск</w:t>
      </w:r>
      <w:r>
        <w:t>;</w:t>
      </w:r>
    </w:p>
    <w:p w:rsidR="00406B97" w:rsidRPr="00A76861" w:rsidRDefault="00406B97" w:rsidP="00406B97">
      <w:r>
        <w:t>7) сетевую плату</w:t>
      </w:r>
      <w:r w:rsidRPr="00A76861">
        <w:t>.</w:t>
      </w:r>
    </w:p>
    <w:p w:rsidR="00406B97" w:rsidRPr="00A76861" w:rsidRDefault="00406B97" w:rsidP="00406B97">
      <w:r w:rsidRPr="00A76861">
        <w:t>На ПК должны быть установлены:</w:t>
      </w:r>
    </w:p>
    <w:p w:rsidR="00406B97" w:rsidRPr="007A765B" w:rsidRDefault="00406B97" w:rsidP="00406B97">
      <w:r w:rsidRPr="007A765B">
        <w:t xml:space="preserve">1) </w:t>
      </w:r>
      <w:r w:rsidRPr="00A76861">
        <w:t>ОС</w:t>
      </w:r>
      <w:r w:rsidRPr="00FC0DE2">
        <w:rPr>
          <w:lang w:val="en-US"/>
        </w:rPr>
        <w:t>Windows</w:t>
      </w:r>
      <w:r w:rsidRPr="007A765B">
        <w:t xml:space="preserve"> 10</w:t>
      </w:r>
      <w:r w:rsidRPr="00FC0DE2">
        <w:rPr>
          <w:lang w:val="en-US"/>
        </w:rPr>
        <w:t>x</w:t>
      </w:r>
      <w:r w:rsidRPr="007A765B">
        <w:t>64;</w:t>
      </w:r>
    </w:p>
    <w:p w:rsidR="00406B97" w:rsidRPr="007A765B" w:rsidRDefault="00406B97" w:rsidP="00406B97">
      <w:r w:rsidRPr="007A765B">
        <w:t>2) .</w:t>
      </w:r>
      <w:r w:rsidRPr="00FC0DE2">
        <w:rPr>
          <w:lang w:val="en-US"/>
        </w:rPr>
        <w:t>Net</w:t>
      </w:r>
      <w:r w:rsidRPr="007A765B">
        <w:t xml:space="preserve"> 4.5;</w:t>
      </w:r>
    </w:p>
    <w:p w:rsidR="00406B97" w:rsidRPr="005D1506" w:rsidRDefault="00406B97" w:rsidP="00406B97">
      <w:r w:rsidRPr="007A765B">
        <w:t xml:space="preserve">3) </w:t>
      </w:r>
      <w:r w:rsidRPr="00FC0DE2">
        <w:rPr>
          <w:lang w:val="en-US"/>
        </w:rPr>
        <w:t>WF</w:t>
      </w:r>
      <w:r w:rsidRPr="007A765B">
        <w:t xml:space="preserve"> 2.0.</w:t>
      </w:r>
    </w:p>
    <w:p w:rsidR="00406B97" w:rsidRPr="005D1506" w:rsidRDefault="00406B97" w:rsidP="00406B97"/>
    <w:p w:rsidR="00406B97" w:rsidRDefault="00406B97" w:rsidP="00406B97">
      <w:pPr>
        <w:jc w:val="center"/>
        <w:rPr>
          <w:b/>
        </w:rPr>
      </w:pPr>
      <w:r w:rsidRPr="00A76861">
        <w:rPr>
          <w:b/>
        </w:rPr>
        <w:t>П.В.</w:t>
      </w:r>
      <w:r w:rsidRPr="00883A5A">
        <w:rPr>
          <w:b/>
        </w:rPr>
        <w:t>3</w:t>
      </w:r>
      <w:r w:rsidRPr="00A76861">
        <w:rPr>
          <w:b/>
        </w:rPr>
        <w:t xml:space="preserve"> </w:t>
      </w:r>
      <w:r>
        <w:rPr>
          <w:b/>
        </w:rPr>
        <w:t>Установка и удаление программы</w:t>
      </w:r>
    </w:p>
    <w:p w:rsidR="00406B97" w:rsidRDefault="00406B97" w:rsidP="00406B97">
      <w:pPr>
        <w:jc w:val="center"/>
        <w:rPr>
          <w:b/>
        </w:rPr>
      </w:pPr>
    </w:p>
    <w:p w:rsidR="00406B97" w:rsidRPr="00406B97" w:rsidRDefault="00406B97" w:rsidP="00406B97">
      <w:r>
        <w:t>П.В.3.1 Установка</w:t>
      </w:r>
    </w:p>
    <w:p w:rsidR="00406B97" w:rsidRPr="00406B97" w:rsidRDefault="00406B97" w:rsidP="00406B97"/>
    <w:p w:rsidR="00406B97" w:rsidRDefault="00406B97" w:rsidP="00406B97">
      <w:pPr>
        <w:ind w:firstLine="708"/>
      </w:pPr>
      <w:r>
        <w:t>Для установки программы нужно выполнить следующие действия:</w:t>
      </w:r>
    </w:p>
    <w:p w:rsidR="00406B97" w:rsidRPr="007A765B" w:rsidRDefault="00406B97" w:rsidP="00406B97">
      <w:pPr>
        <w:pStyle w:val="a7"/>
        <w:numPr>
          <w:ilvl w:val="0"/>
          <w:numId w:val="25"/>
        </w:numPr>
      </w:pPr>
      <w:r>
        <w:t xml:space="preserve">Запустить установщик </w:t>
      </w:r>
      <w:r w:rsidRPr="00CE34DE">
        <w:rPr>
          <w:lang w:val="uk-UA"/>
        </w:rPr>
        <w:t>«</w:t>
      </w:r>
      <w:r w:rsidRPr="00CE34DE">
        <w:rPr>
          <w:lang w:val="en-US"/>
        </w:rPr>
        <w:t>Setup</w:t>
      </w:r>
      <w:r w:rsidRPr="00261D7C">
        <w:t>.</w:t>
      </w:r>
      <w:r w:rsidRPr="00CE34DE">
        <w:rPr>
          <w:lang w:val="en-US"/>
        </w:rPr>
        <w:t>exe</w:t>
      </w:r>
      <w:r w:rsidRPr="00CE34DE">
        <w:rPr>
          <w:lang w:val="uk-UA"/>
        </w:rPr>
        <w:t>»</w:t>
      </w:r>
      <w:r w:rsidRPr="00261D7C">
        <w:t xml:space="preserve"> </w:t>
      </w:r>
      <w:r>
        <w:t>и следовать инструкциям;</w:t>
      </w:r>
    </w:p>
    <w:p w:rsidR="00406B97" w:rsidRDefault="00406B97" w:rsidP="00406B97">
      <w:pPr>
        <w:pStyle w:val="a7"/>
        <w:numPr>
          <w:ilvl w:val="0"/>
          <w:numId w:val="25"/>
        </w:numPr>
      </w:pPr>
      <w:r>
        <w:t xml:space="preserve">После установки запустить на выполнение от имени </w:t>
      </w:r>
      <w:r w:rsidRPr="00261D7C">
        <w:t>администратора</w:t>
      </w:r>
      <w:r>
        <w:t xml:space="preserve"> файл «</w:t>
      </w:r>
      <w:r>
        <w:rPr>
          <w:lang w:val="en-US"/>
        </w:rPr>
        <w:t>Install</w:t>
      </w:r>
      <w:r w:rsidRPr="00261D7C">
        <w:t>.</w:t>
      </w:r>
      <w:r>
        <w:rPr>
          <w:lang w:val="en-US"/>
        </w:rPr>
        <w:t>bat</w:t>
      </w:r>
      <w:r>
        <w:t xml:space="preserve">», который будет находиться в папке с установленной программой (этот шаг установит службу </w:t>
      </w:r>
      <w:r>
        <w:rPr>
          <w:lang w:val="en-US"/>
        </w:rPr>
        <w:t>MailClient</w:t>
      </w:r>
      <w:r>
        <w:t>).</w:t>
      </w:r>
    </w:p>
    <w:p w:rsidR="00406B97" w:rsidRDefault="00406B97" w:rsidP="00406B97">
      <w:pPr>
        <w:pStyle w:val="a7"/>
        <w:ind w:left="927" w:firstLine="0"/>
        <w:rPr>
          <w:lang w:val="en-US"/>
        </w:rPr>
      </w:pPr>
      <w:r>
        <w:t>Содержимое</w:t>
      </w:r>
      <w:r w:rsidRPr="00406B97">
        <w:rPr>
          <w:lang w:val="en-US"/>
        </w:rPr>
        <w:t xml:space="preserve"> </w:t>
      </w:r>
      <w:r>
        <w:t>файла</w:t>
      </w:r>
      <w:r w:rsidRPr="00406B97">
        <w:rPr>
          <w:lang w:val="en-US"/>
        </w:rPr>
        <w:t xml:space="preserve"> «</w:t>
      </w:r>
      <w:r>
        <w:rPr>
          <w:lang w:val="en-US"/>
        </w:rPr>
        <w:t>Install</w:t>
      </w:r>
      <w:r w:rsidRPr="00406B97">
        <w:rPr>
          <w:lang w:val="en-US"/>
        </w:rPr>
        <w:t>.</w:t>
      </w:r>
      <w:r>
        <w:rPr>
          <w:lang w:val="en-US"/>
        </w:rPr>
        <w:t>bat</w:t>
      </w:r>
      <w:r w:rsidRPr="00406B97">
        <w:rPr>
          <w:lang w:val="en-US"/>
        </w:rPr>
        <w:t>»:</w:t>
      </w:r>
    </w:p>
    <w:p w:rsidR="00406B97" w:rsidRPr="00AC25E5" w:rsidRDefault="00406B97" w:rsidP="00406B97">
      <w:pPr>
        <w:pStyle w:val="a7"/>
        <w:ind w:left="927" w:firstLine="0"/>
        <w:rPr>
          <w:lang w:val="en-US"/>
        </w:rPr>
      </w:pPr>
    </w:p>
    <w:p w:rsidR="00406B97" w:rsidRPr="00AC25E5" w:rsidRDefault="00406B97" w:rsidP="00406B97">
      <w:pPr>
        <w:pStyle w:val="a7"/>
        <w:ind w:left="927" w:firstLine="0"/>
        <w:jc w:val="left"/>
        <w:rPr>
          <w:i/>
          <w:lang w:val="en-US"/>
        </w:rPr>
      </w:pPr>
      <w:r w:rsidRPr="00AC25E5">
        <w:rPr>
          <w:i/>
          <w:lang w:val="en-US"/>
        </w:rPr>
        <w:t>net stop MailClient</w:t>
      </w:r>
    </w:p>
    <w:p w:rsidR="00406B97" w:rsidRPr="00AC25E5" w:rsidRDefault="00406B97" w:rsidP="00406B97">
      <w:pPr>
        <w:pStyle w:val="a7"/>
        <w:ind w:left="927" w:firstLine="0"/>
        <w:jc w:val="left"/>
        <w:rPr>
          <w:i/>
          <w:lang w:val="en-US"/>
        </w:rPr>
      </w:pPr>
      <w:r w:rsidRPr="00AC25E5">
        <w:rPr>
          <w:i/>
          <w:lang w:val="en-US"/>
        </w:rPr>
        <w:t>sc delete MailClient</w:t>
      </w:r>
    </w:p>
    <w:p w:rsidR="00406B97" w:rsidRDefault="00406B97" w:rsidP="00406B97">
      <w:pPr>
        <w:pStyle w:val="a7"/>
        <w:ind w:left="927" w:firstLine="0"/>
        <w:jc w:val="left"/>
        <w:rPr>
          <w:i/>
          <w:lang w:val="en-US"/>
        </w:rPr>
      </w:pPr>
      <w:r w:rsidRPr="00AC25E5">
        <w:rPr>
          <w:i/>
          <w:lang w:val="en-US"/>
        </w:rPr>
        <w:t>pause</w:t>
      </w:r>
    </w:p>
    <w:p w:rsidR="00406B97" w:rsidRPr="00406B97" w:rsidRDefault="00406B97" w:rsidP="00406B97">
      <w:pPr>
        <w:rPr>
          <w:lang w:val="en-US"/>
        </w:rPr>
      </w:pPr>
      <w:r>
        <w:t>П</w:t>
      </w:r>
      <w:r w:rsidRPr="00406B97">
        <w:rPr>
          <w:lang w:val="en-US"/>
        </w:rPr>
        <w:t>.</w:t>
      </w:r>
      <w:r>
        <w:t>В</w:t>
      </w:r>
      <w:r w:rsidRPr="00406B97">
        <w:rPr>
          <w:lang w:val="en-US"/>
        </w:rPr>
        <w:t xml:space="preserve">.3.2 </w:t>
      </w:r>
      <w:r>
        <w:t>Удаление</w:t>
      </w:r>
    </w:p>
    <w:p w:rsidR="00406B97" w:rsidRPr="00406B97" w:rsidRDefault="00406B97" w:rsidP="00406B97">
      <w:pPr>
        <w:rPr>
          <w:lang w:val="en-US"/>
        </w:rPr>
      </w:pPr>
    </w:p>
    <w:p w:rsidR="00406B97" w:rsidRDefault="00406B97" w:rsidP="00406B97">
      <w:pPr>
        <w:ind w:firstLine="708"/>
      </w:pPr>
      <w:r>
        <w:t>Для удаления программы нужно выполнить следующие действия:</w:t>
      </w:r>
    </w:p>
    <w:p w:rsidR="00406B97" w:rsidRDefault="00406B97" w:rsidP="00406B97">
      <w:pPr>
        <w:pStyle w:val="a7"/>
        <w:numPr>
          <w:ilvl w:val="0"/>
          <w:numId w:val="26"/>
        </w:numPr>
      </w:pPr>
      <w:r>
        <w:t>Запустить на выполнение от имени администратора файл «</w:t>
      </w:r>
      <w:r>
        <w:rPr>
          <w:lang w:val="en-US"/>
        </w:rPr>
        <w:t>uninstalServ</w:t>
      </w:r>
      <w:r w:rsidRPr="00883A5A">
        <w:t>.</w:t>
      </w:r>
      <w:r>
        <w:rPr>
          <w:lang w:val="en-US"/>
        </w:rPr>
        <w:t>bat</w:t>
      </w:r>
      <w:r>
        <w:t>» (он находится в папке с установленной программой)</w:t>
      </w:r>
      <w:r w:rsidRPr="00883A5A">
        <w:t xml:space="preserve"> </w:t>
      </w:r>
      <w:r>
        <w:t>это удалит службу компьютера</w:t>
      </w:r>
      <w:r w:rsidRPr="00AC25E5">
        <w:t xml:space="preserve">. </w:t>
      </w:r>
    </w:p>
    <w:p w:rsidR="00406B97" w:rsidRPr="00406B97" w:rsidRDefault="00406B97" w:rsidP="00406B97">
      <w:pPr>
        <w:pStyle w:val="a7"/>
        <w:ind w:left="927" w:firstLine="0"/>
        <w:rPr>
          <w:lang w:val="en-US"/>
        </w:rPr>
      </w:pPr>
      <w:r>
        <w:t>Содержимое</w:t>
      </w:r>
      <w:r w:rsidRPr="00406B97">
        <w:rPr>
          <w:lang w:val="en-US"/>
        </w:rPr>
        <w:t xml:space="preserve"> </w:t>
      </w:r>
      <w:r>
        <w:t>файла</w:t>
      </w:r>
      <w:r w:rsidRPr="00406B97">
        <w:rPr>
          <w:lang w:val="en-US"/>
        </w:rPr>
        <w:t xml:space="preserve"> «</w:t>
      </w:r>
      <w:r>
        <w:rPr>
          <w:lang w:val="en-US"/>
        </w:rPr>
        <w:t>uninstalServ</w:t>
      </w:r>
      <w:r w:rsidRPr="00406B97">
        <w:rPr>
          <w:lang w:val="en-US"/>
        </w:rPr>
        <w:t>.</w:t>
      </w:r>
      <w:r>
        <w:rPr>
          <w:lang w:val="en-US"/>
        </w:rPr>
        <w:t>bat</w:t>
      </w:r>
      <w:r w:rsidRPr="00406B97">
        <w:rPr>
          <w:lang w:val="en-US"/>
        </w:rPr>
        <w:t>»:</w:t>
      </w:r>
    </w:p>
    <w:p w:rsidR="00406B97" w:rsidRPr="00406B97" w:rsidRDefault="00406B97" w:rsidP="00406B97">
      <w:pPr>
        <w:rPr>
          <w:lang w:val="en-US"/>
        </w:rPr>
      </w:pPr>
    </w:p>
    <w:p w:rsidR="00406B97" w:rsidRPr="00AC25E5" w:rsidRDefault="00406B97" w:rsidP="00406B97">
      <w:pPr>
        <w:jc w:val="left"/>
        <w:rPr>
          <w:i/>
          <w:lang w:val="en-US"/>
        </w:rPr>
      </w:pPr>
      <w:r w:rsidRPr="00AC25E5">
        <w:rPr>
          <w:i/>
          <w:lang w:val="en-US"/>
        </w:rPr>
        <w:t>C:\Windows\Microsoft.NET\Framework\v4.0.30319\installutil.exe "%~dp0\MailClient\MailClient.exe"</w:t>
      </w:r>
    </w:p>
    <w:p w:rsidR="00406B97" w:rsidRPr="00AC25E5" w:rsidRDefault="00406B97" w:rsidP="00406B97">
      <w:pPr>
        <w:jc w:val="left"/>
        <w:rPr>
          <w:i/>
        </w:rPr>
      </w:pPr>
      <w:r w:rsidRPr="00AC25E5">
        <w:rPr>
          <w:i/>
        </w:rPr>
        <w:t>net start MailClient</w:t>
      </w:r>
    </w:p>
    <w:p w:rsidR="00406B97" w:rsidRPr="00406B97" w:rsidRDefault="00406B97" w:rsidP="00406B97">
      <w:pPr>
        <w:jc w:val="left"/>
        <w:rPr>
          <w:i/>
        </w:rPr>
      </w:pPr>
      <w:r w:rsidRPr="00406B97">
        <w:rPr>
          <w:i/>
        </w:rPr>
        <w:t>pause</w:t>
      </w:r>
    </w:p>
    <w:p w:rsidR="00406B97" w:rsidRPr="00406B97" w:rsidRDefault="00406B97" w:rsidP="00406B97">
      <w:pPr>
        <w:rPr>
          <w:i/>
        </w:rPr>
      </w:pPr>
    </w:p>
    <w:p w:rsidR="00406B97" w:rsidRPr="00406B97" w:rsidRDefault="00406B97" w:rsidP="00406B97">
      <w:pPr>
        <w:pStyle w:val="a7"/>
        <w:numPr>
          <w:ilvl w:val="0"/>
          <w:numId w:val="26"/>
        </w:numPr>
        <w:spacing w:after="200" w:line="276" w:lineRule="auto"/>
        <w:ind w:left="709" w:firstLine="0"/>
        <w:jc w:val="left"/>
      </w:pPr>
      <w:r w:rsidRPr="00406B97">
        <w:t xml:space="preserve">Чтобы удалить конфигуратор нужно запустить деинсталятор </w:t>
      </w:r>
      <w:r w:rsidRPr="00406B97">
        <w:rPr>
          <w:lang w:val="uk-UA"/>
        </w:rPr>
        <w:t>«</w:t>
      </w:r>
      <w:r w:rsidRPr="00406B97">
        <w:rPr>
          <w:lang w:val="en-US"/>
        </w:rPr>
        <w:t>unins</w:t>
      </w:r>
      <w:r w:rsidRPr="00406B97">
        <w:t>000.</w:t>
      </w:r>
      <w:r w:rsidRPr="00406B97">
        <w:rPr>
          <w:lang w:val="en-US"/>
        </w:rPr>
        <w:t>exe</w:t>
      </w:r>
      <w:r w:rsidRPr="00406B97">
        <w:rPr>
          <w:lang w:val="uk-UA"/>
        </w:rPr>
        <w:t>»</w:t>
      </w:r>
      <w:r w:rsidRPr="00406B97">
        <w:t xml:space="preserve"> (он находится в папке с установленной программой) и следовать инструкциям. </w:t>
      </w:r>
    </w:p>
    <w:p w:rsidR="00406B97" w:rsidRPr="00A76861" w:rsidRDefault="00406B97" w:rsidP="00406B97">
      <w:pPr>
        <w:jc w:val="center"/>
        <w:rPr>
          <w:b/>
        </w:rPr>
      </w:pPr>
      <w:r w:rsidRPr="00A76861">
        <w:rPr>
          <w:b/>
        </w:rPr>
        <w:t>П.В.</w:t>
      </w:r>
      <w:r w:rsidRPr="007A765B">
        <w:rPr>
          <w:b/>
        </w:rPr>
        <w:t>4</w:t>
      </w:r>
      <w:r w:rsidRPr="00A76861">
        <w:rPr>
          <w:b/>
        </w:rPr>
        <w:t xml:space="preserve"> Выполнение программы</w:t>
      </w:r>
    </w:p>
    <w:p w:rsidR="00406B97" w:rsidRPr="00A76861" w:rsidRDefault="00406B97" w:rsidP="00406B97">
      <w:pPr>
        <w:jc w:val="center"/>
        <w:rPr>
          <w:b/>
        </w:rPr>
      </w:pPr>
    </w:p>
    <w:p w:rsidR="00406B97" w:rsidRPr="00883A5A" w:rsidRDefault="00406B97" w:rsidP="00406B97">
      <w:pPr>
        <w:pStyle w:val="a7"/>
        <w:numPr>
          <w:ilvl w:val="0"/>
          <w:numId w:val="27"/>
        </w:numPr>
      </w:pPr>
      <w:r>
        <w:t>Запустить приложение «</w:t>
      </w:r>
      <w:r w:rsidRPr="00883A5A">
        <w:rPr>
          <w:lang w:val="en-US"/>
        </w:rPr>
        <w:t>Configuration.exe</w:t>
      </w:r>
      <w:r>
        <w:t>»</w:t>
      </w:r>
      <w:r w:rsidRPr="00883A5A">
        <w:rPr>
          <w:lang w:val="en-US"/>
        </w:rPr>
        <w:t>;</w:t>
      </w:r>
    </w:p>
    <w:p w:rsidR="00406B97" w:rsidRDefault="00406B97" w:rsidP="00406B97">
      <w:pPr>
        <w:pStyle w:val="a7"/>
        <w:numPr>
          <w:ilvl w:val="0"/>
          <w:numId w:val="27"/>
        </w:numPr>
      </w:pPr>
      <w:r>
        <w:t>Указать корневой каталог (здесь будут храниться подпапки с файлами из писем)</w:t>
      </w:r>
    </w:p>
    <w:p w:rsidR="00406B97" w:rsidRPr="00CE34DE" w:rsidRDefault="00406B97" w:rsidP="00406B97"/>
    <w:p w:rsidR="00406B97" w:rsidRDefault="00406B97" w:rsidP="00406B97">
      <w:pPr>
        <w:jc w:val="center"/>
        <w:rPr>
          <w:lang w:val="en-US"/>
        </w:rPr>
      </w:pPr>
      <w:r>
        <w:rPr>
          <w:noProof/>
        </w:rPr>
        <w:drawing>
          <wp:inline distT="0" distB="0" distL="0" distR="0" wp14:anchorId="1098E281" wp14:editId="54362389">
            <wp:extent cx="3060909" cy="349924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60909" cy="3499242"/>
                    </a:xfrm>
                    <a:prstGeom prst="rect">
                      <a:avLst/>
                    </a:prstGeom>
                  </pic:spPr>
                </pic:pic>
              </a:graphicData>
            </a:graphic>
          </wp:inline>
        </w:drawing>
      </w:r>
    </w:p>
    <w:p w:rsidR="00406B97" w:rsidRDefault="00406B97" w:rsidP="00406B97">
      <w:pPr>
        <w:jc w:val="center"/>
        <w:rPr>
          <w:lang w:val="en-US"/>
        </w:rPr>
      </w:pPr>
    </w:p>
    <w:p w:rsidR="00406B97" w:rsidRPr="00CE34DE" w:rsidRDefault="00406B97" w:rsidP="00406B97">
      <w:pPr>
        <w:pStyle w:val="Image"/>
        <w:rPr>
          <w:noProof/>
          <w:lang w:val="en-US"/>
        </w:rPr>
      </w:pPr>
      <w:r>
        <w:rPr>
          <w:noProof/>
        </w:rPr>
        <w:t>Рисунок П.В.</w:t>
      </w:r>
      <w:r>
        <w:rPr>
          <w:noProof/>
          <w:lang w:val="en-US"/>
        </w:rPr>
        <w:t>1</w:t>
      </w:r>
      <w:r w:rsidRPr="00A76861">
        <w:rPr>
          <w:noProof/>
        </w:rPr>
        <w:t xml:space="preserve"> – </w:t>
      </w:r>
      <w:r>
        <w:rPr>
          <w:noProof/>
        </w:rPr>
        <w:t>Корневой каталог</w:t>
      </w:r>
    </w:p>
    <w:p w:rsidR="00406B97" w:rsidRDefault="00406B97" w:rsidP="00406B97">
      <w:pPr>
        <w:spacing w:after="200" w:line="276" w:lineRule="auto"/>
        <w:ind w:firstLine="0"/>
        <w:jc w:val="left"/>
      </w:pPr>
      <w:r>
        <w:br w:type="page"/>
      </w:r>
    </w:p>
    <w:p w:rsidR="00406B97" w:rsidRDefault="00406B97" w:rsidP="00406B97">
      <w:pPr>
        <w:pStyle w:val="a7"/>
        <w:numPr>
          <w:ilvl w:val="0"/>
          <w:numId w:val="27"/>
        </w:numPr>
      </w:pPr>
      <w:r>
        <w:lastRenderedPageBreak/>
        <w:t xml:space="preserve">Указать критерии распределения писем. </w:t>
      </w:r>
      <w:r w:rsidRPr="00946199">
        <w:rPr>
          <w:u w:val="single"/>
        </w:rPr>
        <w:t>Синтаксис следующий:</w:t>
      </w:r>
      <w:r>
        <w:t xml:space="preserve"> </w:t>
      </w:r>
    </w:p>
    <w:p w:rsidR="00406B97" w:rsidRDefault="00406B97" w:rsidP="00406B97">
      <w:pPr>
        <w:jc w:val="center"/>
        <w:rPr>
          <w:i/>
        </w:rPr>
      </w:pPr>
      <w:r w:rsidRPr="00946199">
        <w:rPr>
          <w:i/>
        </w:rPr>
        <w:t>шаблон отправителя</w:t>
      </w:r>
      <w:r>
        <w:t xml:space="preserve"> </w:t>
      </w:r>
      <w:r w:rsidRPr="00946199">
        <w:t>&gt;&gt;</w:t>
      </w:r>
      <w:r>
        <w:t xml:space="preserve"> </w:t>
      </w:r>
      <w:r w:rsidRPr="00946199">
        <w:rPr>
          <w:i/>
        </w:rPr>
        <w:t>каталог</w:t>
      </w:r>
      <w:r w:rsidRPr="00B62D07">
        <w:rPr>
          <w:i/>
        </w:rPr>
        <w:t>,</w:t>
      </w:r>
      <w:r w:rsidRPr="00946199">
        <w:rPr>
          <w:i/>
        </w:rPr>
        <w:t xml:space="preserve"> в который помещать письма</w:t>
      </w:r>
      <w:r>
        <w:rPr>
          <w:i/>
        </w:rPr>
        <w:t xml:space="preserve"> ,</w:t>
      </w:r>
    </w:p>
    <w:p w:rsidR="00406B97" w:rsidRPr="00946199" w:rsidRDefault="00406B97" w:rsidP="00406B97">
      <w:r w:rsidRPr="00946199">
        <w:t xml:space="preserve">где </w:t>
      </w:r>
      <w:r>
        <w:t>шаблон отправителя – подстрока</w:t>
      </w:r>
      <w:r w:rsidRPr="00B62D07">
        <w:t>,</w:t>
      </w:r>
      <w:r>
        <w:t xml:space="preserve"> которая будет находиться в имени отправителя.</w:t>
      </w:r>
    </w:p>
    <w:p w:rsidR="00406B97" w:rsidRDefault="00406B97" w:rsidP="00406B97">
      <w:pPr>
        <w:rPr>
          <w:i/>
          <w:u w:val="single"/>
          <w:lang w:val="uk-UA"/>
        </w:rPr>
      </w:pPr>
      <w:r>
        <w:t xml:space="preserve">В имени каталогов возможна вложенность с помощью </w:t>
      </w:r>
      <w:r w:rsidRPr="00946199">
        <w:t>‘/’</w:t>
      </w:r>
      <w:r w:rsidRPr="007A765B">
        <w:t>.</w:t>
      </w:r>
    </w:p>
    <w:p w:rsidR="00406B97" w:rsidRPr="00946199" w:rsidRDefault="00406B97" w:rsidP="00406B97">
      <w:pPr>
        <w:rPr>
          <w:i/>
          <w:u w:val="single"/>
          <w:lang w:val="uk-UA"/>
        </w:rPr>
      </w:pPr>
      <w:r w:rsidRPr="00946199">
        <w:rPr>
          <w:i/>
          <w:u w:val="single"/>
          <w:lang w:val="uk-UA"/>
        </w:rPr>
        <w:t>Пример:</w:t>
      </w:r>
    </w:p>
    <w:p w:rsidR="00406B97" w:rsidRDefault="00406B97" w:rsidP="00406B97">
      <w:pPr>
        <w:jc w:val="center"/>
      </w:pPr>
      <w:r w:rsidRPr="00946199">
        <w:rPr>
          <w:i/>
          <w:u w:val="single"/>
        </w:rPr>
        <w:t>@</w:t>
      </w:r>
      <w:r w:rsidRPr="00946199">
        <w:rPr>
          <w:i/>
          <w:u w:val="single"/>
          <w:lang w:val="en-US"/>
        </w:rPr>
        <w:t>gmail</w:t>
      </w:r>
      <w:r w:rsidRPr="00946199">
        <w:rPr>
          <w:i/>
          <w:u w:val="single"/>
        </w:rPr>
        <w:t>.</w:t>
      </w:r>
      <w:r w:rsidRPr="00946199">
        <w:rPr>
          <w:i/>
          <w:u w:val="single"/>
          <w:lang w:val="en-US"/>
        </w:rPr>
        <w:t>com</w:t>
      </w:r>
      <w:r w:rsidRPr="00946199">
        <w:rPr>
          <w:i/>
          <w:u w:val="single"/>
        </w:rPr>
        <w:t xml:space="preserve"> &gt;&gt; </w:t>
      </w:r>
      <w:r w:rsidRPr="00946199">
        <w:rPr>
          <w:i/>
          <w:u w:val="single"/>
          <w:lang w:val="en-US"/>
        </w:rPr>
        <w:t>gmail</w:t>
      </w:r>
      <w:r w:rsidRPr="00946199">
        <w:t xml:space="preserve"> (</w:t>
      </w:r>
      <w:r>
        <w:t xml:space="preserve">файлы письма сохранятся в каталоге </w:t>
      </w:r>
      <w:r w:rsidRPr="00946199">
        <w:t>“</w:t>
      </w:r>
      <w:r>
        <w:rPr>
          <w:lang w:val="en-US"/>
        </w:rPr>
        <w:t>gmail</w:t>
      </w:r>
      <w:r w:rsidRPr="00946199">
        <w:t>”)</w:t>
      </w:r>
    </w:p>
    <w:p w:rsidR="00406B97" w:rsidRPr="00946199" w:rsidRDefault="00406B97" w:rsidP="00406B97">
      <w:pPr>
        <w:jc w:val="center"/>
      </w:pPr>
    </w:p>
    <w:p w:rsidR="00406B97" w:rsidRDefault="00406B97" w:rsidP="00406B97">
      <w:pPr>
        <w:jc w:val="center"/>
      </w:pPr>
      <w:r w:rsidRPr="00946199">
        <w:rPr>
          <w:i/>
          <w:u w:val="single"/>
          <w:lang w:val="en-US"/>
        </w:rPr>
        <w:t>example</w:t>
      </w:r>
      <w:r w:rsidRPr="00946199">
        <w:rPr>
          <w:i/>
          <w:u w:val="single"/>
        </w:rPr>
        <w:t xml:space="preserve"> &gt;&gt; </w:t>
      </w:r>
      <w:r w:rsidRPr="00946199">
        <w:rPr>
          <w:i/>
          <w:u w:val="single"/>
          <w:lang w:val="en-US"/>
        </w:rPr>
        <w:t>example</w:t>
      </w:r>
      <w:r w:rsidRPr="00946199">
        <w:rPr>
          <w:i/>
          <w:u w:val="single"/>
        </w:rPr>
        <w:t>/</w:t>
      </w:r>
      <w:r w:rsidRPr="00946199">
        <w:rPr>
          <w:i/>
          <w:u w:val="single"/>
          <w:lang w:val="en-US"/>
        </w:rPr>
        <w:t>mails</w:t>
      </w:r>
      <w:r w:rsidRPr="00946199">
        <w:t xml:space="preserve"> (</w:t>
      </w:r>
      <w:r>
        <w:t xml:space="preserve">файлы письма сохранятся в каталоге </w:t>
      </w:r>
      <w:r w:rsidRPr="00946199">
        <w:t>“</w:t>
      </w:r>
      <w:r>
        <w:rPr>
          <w:lang w:val="en-US"/>
        </w:rPr>
        <w:t>example</w:t>
      </w:r>
      <w:r w:rsidRPr="00946199">
        <w:t xml:space="preserve">” </w:t>
      </w:r>
      <w:r>
        <w:t xml:space="preserve">в подкаталоге </w:t>
      </w:r>
      <w:r w:rsidRPr="00946199">
        <w:t>“</w:t>
      </w:r>
      <w:r>
        <w:rPr>
          <w:lang w:val="en-US"/>
        </w:rPr>
        <w:t>mails</w:t>
      </w:r>
      <w:r w:rsidRPr="00946199">
        <w:t>”)</w:t>
      </w:r>
    </w:p>
    <w:p w:rsidR="00406B97" w:rsidRPr="007A765B" w:rsidRDefault="00406B97" w:rsidP="00406B97">
      <w:pPr>
        <w:jc w:val="center"/>
      </w:pPr>
    </w:p>
    <w:p w:rsidR="00406B97" w:rsidRDefault="00406B97" w:rsidP="00406B97">
      <w:pPr>
        <w:jc w:val="center"/>
      </w:pPr>
      <w:r>
        <w:rPr>
          <w:noProof/>
        </w:rPr>
        <w:drawing>
          <wp:inline distT="0" distB="0" distL="0" distR="0" wp14:anchorId="716C4CA0" wp14:editId="62C4786E">
            <wp:extent cx="3943350" cy="45053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43350" cy="4505325"/>
                    </a:xfrm>
                    <a:prstGeom prst="rect">
                      <a:avLst/>
                    </a:prstGeom>
                  </pic:spPr>
                </pic:pic>
              </a:graphicData>
            </a:graphic>
          </wp:inline>
        </w:drawing>
      </w:r>
    </w:p>
    <w:p w:rsidR="00406B97" w:rsidRDefault="00406B97" w:rsidP="00406B97">
      <w:pPr>
        <w:jc w:val="center"/>
      </w:pPr>
    </w:p>
    <w:p w:rsidR="00406B97" w:rsidRPr="00CE34DE" w:rsidRDefault="00406B97" w:rsidP="00406B97">
      <w:pPr>
        <w:pStyle w:val="Image"/>
        <w:rPr>
          <w:noProof/>
        </w:rPr>
      </w:pPr>
      <w:r>
        <w:rPr>
          <w:noProof/>
        </w:rPr>
        <w:t>Рисунок П.В.2</w:t>
      </w:r>
      <w:r w:rsidRPr="00A76861">
        <w:rPr>
          <w:noProof/>
        </w:rPr>
        <w:t xml:space="preserve"> – </w:t>
      </w:r>
      <w:r>
        <w:rPr>
          <w:noProof/>
        </w:rPr>
        <w:t>Критерии распределения</w:t>
      </w:r>
    </w:p>
    <w:p w:rsidR="00406B97" w:rsidRDefault="00406B97" w:rsidP="00406B97">
      <w:pPr>
        <w:spacing w:after="200" w:line="276" w:lineRule="auto"/>
        <w:ind w:firstLine="0"/>
        <w:jc w:val="left"/>
      </w:pPr>
      <w:r>
        <w:br w:type="page"/>
      </w:r>
    </w:p>
    <w:p w:rsidR="00406B97" w:rsidRDefault="00406B97" w:rsidP="00406B97">
      <w:pPr>
        <w:pStyle w:val="a7"/>
        <w:numPr>
          <w:ilvl w:val="0"/>
          <w:numId w:val="27"/>
        </w:numPr>
      </w:pPr>
      <w:r>
        <w:lastRenderedPageBreak/>
        <w:t>Указать название каталога для писем, которые не подошли ни под один критерий;</w:t>
      </w:r>
    </w:p>
    <w:p w:rsidR="00406B97" w:rsidRPr="00CE34DE" w:rsidRDefault="00406B97" w:rsidP="00406B97"/>
    <w:p w:rsidR="00406B97" w:rsidRDefault="00406B97" w:rsidP="00406B97">
      <w:pPr>
        <w:jc w:val="center"/>
      </w:pPr>
      <w:r>
        <w:rPr>
          <w:noProof/>
        </w:rPr>
        <w:drawing>
          <wp:inline distT="0" distB="0" distL="0" distR="0" wp14:anchorId="42523A2E" wp14:editId="678EDD49">
            <wp:extent cx="3943350" cy="44577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43350" cy="4457700"/>
                    </a:xfrm>
                    <a:prstGeom prst="rect">
                      <a:avLst/>
                    </a:prstGeom>
                  </pic:spPr>
                </pic:pic>
              </a:graphicData>
            </a:graphic>
          </wp:inline>
        </w:drawing>
      </w:r>
    </w:p>
    <w:p w:rsidR="00406B97" w:rsidRDefault="00406B97" w:rsidP="00406B97">
      <w:pPr>
        <w:jc w:val="center"/>
      </w:pPr>
    </w:p>
    <w:p w:rsidR="00406B97" w:rsidRDefault="00406B97" w:rsidP="00406B97">
      <w:pPr>
        <w:pStyle w:val="Image"/>
        <w:rPr>
          <w:noProof/>
        </w:rPr>
      </w:pPr>
      <w:r>
        <w:rPr>
          <w:noProof/>
        </w:rPr>
        <w:t>Рисунок П.В.3</w:t>
      </w:r>
      <w:r w:rsidRPr="00A76861">
        <w:rPr>
          <w:noProof/>
        </w:rPr>
        <w:t xml:space="preserve"> – </w:t>
      </w:r>
      <w:r>
        <w:rPr>
          <w:noProof/>
        </w:rPr>
        <w:t>Каталог для остальных писем</w:t>
      </w:r>
    </w:p>
    <w:p w:rsidR="00406B97" w:rsidRDefault="00406B97" w:rsidP="00406B97">
      <w:pPr>
        <w:rPr>
          <w:rFonts w:eastAsiaTheme="majorEastAsia" w:cstheme="majorBidi"/>
          <w:noProof/>
        </w:rPr>
      </w:pPr>
      <w:r>
        <w:rPr>
          <w:noProof/>
        </w:rPr>
        <w:br w:type="page"/>
      </w:r>
    </w:p>
    <w:p w:rsidR="00406B97" w:rsidRDefault="00406B97" w:rsidP="00406B97">
      <w:pPr>
        <w:pStyle w:val="a7"/>
        <w:numPr>
          <w:ilvl w:val="0"/>
          <w:numId w:val="27"/>
        </w:numPr>
      </w:pPr>
      <w:r>
        <w:lastRenderedPageBreak/>
        <w:t>Указать частоту, с которой служба будет обращаться к почтовому серверу;</w:t>
      </w:r>
    </w:p>
    <w:p w:rsidR="00406B97" w:rsidRPr="00CE34DE" w:rsidRDefault="00406B97" w:rsidP="00406B97">
      <w:pPr>
        <w:jc w:val="center"/>
      </w:pPr>
    </w:p>
    <w:p w:rsidR="00406B97" w:rsidRDefault="00406B97" w:rsidP="00406B97">
      <w:pPr>
        <w:jc w:val="center"/>
      </w:pPr>
      <w:r>
        <w:rPr>
          <w:noProof/>
        </w:rPr>
        <w:drawing>
          <wp:inline distT="0" distB="0" distL="0" distR="0" wp14:anchorId="258C7845" wp14:editId="18EEC1A4">
            <wp:extent cx="3952875" cy="45434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52875" cy="4543425"/>
                    </a:xfrm>
                    <a:prstGeom prst="rect">
                      <a:avLst/>
                    </a:prstGeom>
                  </pic:spPr>
                </pic:pic>
              </a:graphicData>
            </a:graphic>
          </wp:inline>
        </w:drawing>
      </w:r>
    </w:p>
    <w:p w:rsidR="00406B97" w:rsidRDefault="00406B97" w:rsidP="00406B97">
      <w:pPr>
        <w:jc w:val="center"/>
      </w:pPr>
    </w:p>
    <w:p w:rsidR="00406B97" w:rsidRPr="00CE34DE" w:rsidRDefault="00406B97" w:rsidP="00406B97">
      <w:pPr>
        <w:pStyle w:val="Image"/>
        <w:rPr>
          <w:noProof/>
        </w:rPr>
      </w:pPr>
      <w:r>
        <w:rPr>
          <w:noProof/>
        </w:rPr>
        <w:t>Рисунок П.В.4</w:t>
      </w:r>
      <w:r w:rsidRPr="00A76861">
        <w:rPr>
          <w:noProof/>
        </w:rPr>
        <w:t xml:space="preserve"> – </w:t>
      </w:r>
      <w:r>
        <w:rPr>
          <w:noProof/>
        </w:rPr>
        <w:t>Частота обращения к почтовому серверу</w:t>
      </w:r>
    </w:p>
    <w:p w:rsidR="00406B97" w:rsidRDefault="00406B97" w:rsidP="00406B97">
      <w:pPr>
        <w:spacing w:after="200" w:line="276" w:lineRule="auto"/>
        <w:ind w:firstLine="0"/>
        <w:jc w:val="left"/>
      </w:pPr>
      <w:r>
        <w:br w:type="page"/>
      </w:r>
    </w:p>
    <w:p w:rsidR="00406B97" w:rsidRDefault="00406B97" w:rsidP="00406B97">
      <w:pPr>
        <w:pStyle w:val="a7"/>
        <w:numPr>
          <w:ilvl w:val="0"/>
          <w:numId w:val="27"/>
        </w:numPr>
      </w:pPr>
      <w:r>
        <w:lastRenderedPageBreak/>
        <w:t>Выбрать вкладку «Аутентификация», там указать всю запрашиваемую информацию;</w:t>
      </w:r>
    </w:p>
    <w:p w:rsidR="00406B97" w:rsidRPr="00CE34DE" w:rsidRDefault="00406B97" w:rsidP="00406B97"/>
    <w:p w:rsidR="00406B97" w:rsidRDefault="00406B97" w:rsidP="00406B97">
      <w:pPr>
        <w:jc w:val="center"/>
      </w:pPr>
      <w:r>
        <w:rPr>
          <w:noProof/>
        </w:rPr>
        <w:drawing>
          <wp:inline distT="0" distB="0" distL="0" distR="0" wp14:anchorId="4095BAE5" wp14:editId="4B2FCBF1">
            <wp:extent cx="3971925" cy="45148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71925" cy="4514850"/>
                    </a:xfrm>
                    <a:prstGeom prst="rect">
                      <a:avLst/>
                    </a:prstGeom>
                  </pic:spPr>
                </pic:pic>
              </a:graphicData>
            </a:graphic>
          </wp:inline>
        </w:drawing>
      </w:r>
    </w:p>
    <w:p w:rsidR="00406B97" w:rsidRDefault="00406B97" w:rsidP="00406B97">
      <w:pPr>
        <w:jc w:val="center"/>
      </w:pPr>
    </w:p>
    <w:p w:rsidR="00406B97" w:rsidRPr="00CE34DE" w:rsidRDefault="00406B97" w:rsidP="00406B97">
      <w:pPr>
        <w:pStyle w:val="Image"/>
        <w:rPr>
          <w:noProof/>
        </w:rPr>
      </w:pPr>
      <w:r>
        <w:rPr>
          <w:noProof/>
        </w:rPr>
        <w:t>Рисунок П.В.5</w:t>
      </w:r>
      <w:r w:rsidRPr="00A76861">
        <w:rPr>
          <w:noProof/>
        </w:rPr>
        <w:t xml:space="preserve"> – </w:t>
      </w:r>
      <w:r>
        <w:rPr>
          <w:noProof/>
        </w:rPr>
        <w:t>Аутентификация</w:t>
      </w:r>
    </w:p>
    <w:p w:rsidR="00406B97" w:rsidRDefault="00406B97" w:rsidP="00406B97">
      <w:pPr>
        <w:spacing w:after="200" w:line="276" w:lineRule="auto"/>
        <w:ind w:firstLine="0"/>
        <w:jc w:val="left"/>
      </w:pPr>
      <w:r>
        <w:br w:type="page"/>
      </w:r>
    </w:p>
    <w:p w:rsidR="00406B97" w:rsidRDefault="00406B97" w:rsidP="00406B97">
      <w:pPr>
        <w:pStyle w:val="a7"/>
        <w:numPr>
          <w:ilvl w:val="0"/>
          <w:numId w:val="27"/>
        </w:numPr>
      </w:pPr>
      <w:r>
        <w:lastRenderedPageBreak/>
        <w:t>Выбрать вкладку «Работа с архивами» и выбрать режим</w:t>
      </w:r>
      <w:r w:rsidRPr="00B62D07">
        <w:t>,</w:t>
      </w:r>
      <w:r>
        <w:t xml:space="preserve"> в котором Вы хотите распаковывать прикреплённый архив;</w:t>
      </w:r>
    </w:p>
    <w:p w:rsidR="00406B97" w:rsidRPr="00CE34DE" w:rsidRDefault="00406B97" w:rsidP="00406B97"/>
    <w:p w:rsidR="00406B97" w:rsidRDefault="00406B97" w:rsidP="00406B97">
      <w:pPr>
        <w:pStyle w:val="a7"/>
        <w:ind w:left="927" w:firstLine="0"/>
        <w:jc w:val="center"/>
      </w:pPr>
      <w:r>
        <w:rPr>
          <w:noProof/>
        </w:rPr>
        <w:drawing>
          <wp:inline distT="0" distB="0" distL="0" distR="0" wp14:anchorId="655F92C2" wp14:editId="1E8E083A">
            <wp:extent cx="3990975" cy="45339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90975" cy="4533900"/>
                    </a:xfrm>
                    <a:prstGeom prst="rect">
                      <a:avLst/>
                    </a:prstGeom>
                  </pic:spPr>
                </pic:pic>
              </a:graphicData>
            </a:graphic>
          </wp:inline>
        </w:drawing>
      </w:r>
    </w:p>
    <w:p w:rsidR="00406B97" w:rsidRDefault="00406B97" w:rsidP="00406B97">
      <w:pPr>
        <w:pStyle w:val="a7"/>
      </w:pPr>
    </w:p>
    <w:p w:rsidR="00406B97" w:rsidRPr="00CE34DE" w:rsidRDefault="00406B97" w:rsidP="00406B97">
      <w:pPr>
        <w:pStyle w:val="Image"/>
        <w:rPr>
          <w:noProof/>
        </w:rPr>
      </w:pPr>
      <w:r>
        <w:rPr>
          <w:noProof/>
        </w:rPr>
        <w:t>Рисунок П.В.6</w:t>
      </w:r>
      <w:r w:rsidRPr="00A76861">
        <w:rPr>
          <w:noProof/>
        </w:rPr>
        <w:t xml:space="preserve"> – </w:t>
      </w:r>
      <w:r>
        <w:rPr>
          <w:noProof/>
        </w:rPr>
        <w:t>Режим распаковки</w:t>
      </w:r>
    </w:p>
    <w:p w:rsidR="00406B97" w:rsidRDefault="00406B97" w:rsidP="00406B97">
      <w:pPr>
        <w:spacing w:after="200" w:line="276" w:lineRule="auto"/>
        <w:ind w:firstLine="0"/>
        <w:jc w:val="left"/>
      </w:pPr>
      <w:r>
        <w:br w:type="page"/>
      </w:r>
    </w:p>
    <w:p w:rsidR="00406B97" w:rsidRDefault="00406B97" w:rsidP="00406B97">
      <w:pPr>
        <w:pStyle w:val="a7"/>
        <w:numPr>
          <w:ilvl w:val="0"/>
          <w:numId w:val="27"/>
        </w:numPr>
      </w:pPr>
      <w:r>
        <w:lastRenderedPageBreak/>
        <w:t>Если Вы выбрали автоматическое извлечение архивов, то можно выбрать функцию создания дополнительного подкаталога для содержимого распаковываемого архива;</w:t>
      </w:r>
    </w:p>
    <w:p w:rsidR="00406B97" w:rsidRPr="00CE34DE" w:rsidRDefault="00406B97" w:rsidP="00406B97"/>
    <w:p w:rsidR="00406B97" w:rsidRDefault="00406B97" w:rsidP="00406B97">
      <w:pPr>
        <w:jc w:val="center"/>
      </w:pPr>
      <w:r>
        <w:rPr>
          <w:noProof/>
        </w:rPr>
        <w:drawing>
          <wp:inline distT="0" distB="0" distL="0" distR="0" wp14:anchorId="630721F3" wp14:editId="23AE464A">
            <wp:extent cx="3962400" cy="4495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2400" cy="4495800"/>
                    </a:xfrm>
                    <a:prstGeom prst="rect">
                      <a:avLst/>
                    </a:prstGeom>
                  </pic:spPr>
                </pic:pic>
              </a:graphicData>
            </a:graphic>
          </wp:inline>
        </w:drawing>
      </w:r>
    </w:p>
    <w:p w:rsidR="00406B97" w:rsidRDefault="00406B97" w:rsidP="00406B97">
      <w:pPr>
        <w:jc w:val="center"/>
      </w:pPr>
    </w:p>
    <w:p w:rsidR="00406B97" w:rsidRDefault="00406B97" w:rsidP="00406B97">
      <w:pPr>
        <w:pStyle w:val="Image"/>
        <w:rPr>
          <w:noProof/>
        </w:rPr>
      </w:pPr>
      <w:r>
        <w:rPr>
          <w:noProof/>
        </w:rPr>
        <w:t>Рисунок П.В.7</w:t>
      </w:r>
      <w:r w:rsidRPr="00A76861">
        <w:rPr>
          <w:noProof/>
        </w:rPr>
        <w:t xml:space="preserve"> – </w:t>
      </w:r>
      <w:r>
        <w:rPr>
          <w:noProof/>
        </w:rPr>
        <w:t>Место распаковки</w:t>
      </w:r>
    </w:p>
    <w:p w:rsidR="00406B97" w:rsidRDefault="00406B97" w:rsidP="00406B97">
      <w:pPr>
        <w:rPr>
          <w:rFonts w:eastAsiaTheme="majorEastAsia" w:cstheme="majorBidi"/>
          <w:noProof/>
        </w:rPr>
      </w:pPr>
      <w:r>
        <w:rPr>
          <w:noProof/>
        </w:rPr>
        <w:br w:type="page"/>
      </w:r>
    </w:p>
    <w:p w:rsidR="00406B97" w:rsidRDefault="00406B97" w:rsidP="00406B97">
      <w:pPr>
        <w:pStyle w:val="a7"/>
        <w:numPr>
          <w:ilvl w:val="0"/>
          <w:numId w:val="27"/>
        </w:numPr>
      </w:pPr>
      <w:r>
        <w:lastRenderedPageBreak/>
        <w:t>Выбрать вкладку «Работа с лог файлами», там указать имя лог-файлов; максимальный размер, по достижению которого будет создаваться новый и количество дней, в течение которого необходимо хранить лог-файлы;</w:t>
      </w:r>
    </w:p>
    <w:p w:rsidR="00406B97" w:rsidRPr="00CE34DE" w:rsidRDefault="00406B97" w:rsidP="00406B97"/>
    <w:p w:rsidR="00406B97" w:rsidRDefault="00406B97" w:rsidP="00406B97">
      <w:pPr>
        <w:jc w:val="center"/>
      </w:pPr>
      <w:r>
        <w:rPr>
          <w:noProof/>
        </w:rPr>
        <w:drawing>
          <wp:inline distT="0" distB="0" distL="0" distR="0" wp14:anchorId="258D6290" wp14:editId="3C0AF858">
            <wp:extent cx="3943350" cy="45053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43350" cy="4505325"/>
                    </a:xfrm>
                    <a:prstGeom prst="rect">
                      <a:avLst/>
                    </a:prstGeom>
                  </pic:spPr>
                </pic:pic>
              </a:graphicData>
            </a:graphic>
          </wp:inline>
        </w:drawing>
      </w:r>
    </w:p>
    <w:p w:rsidR="00406B97" w:rsidRDefault="00406B97" w:rsidP="00406B97">
      <w:pPr>
        <w:jc w:val="center"/>
      </w:pPr>
    </w:p>
    <w:p w:rsidR="00406B97" w:rsidRPr="00CE34DE" w:rsidRDefault="00406B97" w:rsidP="00406B97">
      <w:pPr>
        <w:pStyle w:val="Image"/>
        <w:rPr>
          <w:noProof/>
        </w:rPr>
      </w:pPr>
      <w:r>
        <w:rPr>
          <w:noProof/>
        </w:rPr>
        <w:t>Рисунок П.В.8</w:t>
      </w:r>
      <w:r w:rsidRPr="00A76861">
        <w:rPr>
          <w:noProof/>
        </w:rPr>
        <w:t xml:space="preserve"> – </w:t>
      </w:r>
      <w:r>
        <w:rPr>
          <w:noProof/>
        </w:rPr>
        <w:t>Работа с лог файлами</w:t>
      </w:r>
    </w:p>
    <w:p w:rsidR="00406B97" w:rsidRPr="00CE34DE" w:rsidRDefault="00406B97" w:rsidP="00406B97">
      <w:pPr>
        <w:jc w:val="center"/>
      </w:pPr>
    </w:p>
    <w:p w:rsidR="00406B97" w:rsidRDefault="00406B97" w:rsidP="00406B97">
      <w:pPr>
        <w:pStyle w:val="a7"/>
        <w:numPr>
          <w:ilvl w:val="0"/>
          <w:numId w:val="27"/>
        </w:numPr>
      </w:pPr>
      <w:r>
        <w:t>Нажать кнопку «Применить» и подтвердить свои действия.</w:t>
      </w:r>
    </w:p>
    <w:p w:rsidR="00406B97" w:rsidRDefault="00406B97" w:rsidP="00406B97"/>
    <w:p w:rsidR="00406B97" w:rsidRDefault="00406B97" w:rsidP="00406B97">
      <w:pPr>
        <w:jc w:val="center"/>
        <w:rPr>
          <w:noProof/>
        </w:rPr>
      </w:pPr>
      <w:r>
        <w:rPr>
          <w:noProof/>
        </w:rPr>
        <w:drawing>
          <wp:inline distT="0" distB="0" distL="0" distR="0" wp14:anchorId="10976FA4" wp14:editId="1CA29004">
            <wp:extent cx="3638550" cy="15906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38550" cy="1590675"/>
                    </a:xfrm>
                    <a:prstGeom prst="rect">
                      <a:avLst/>
                    </a:prstGeom>
                  </pic:spPr>
                </pic:pic>
              </a:graphicData>
            </a:graphic>
          </wp:inline>
        </w:drawing>
      </w:r>
    </w:p>
    <w:p w:rsidR="00406B97" w:rsidRDefault="00406B97" w:rsidP="00406B97">
      <w:pPr>
        <w:jc w:val="center"/>
        <w:rPr>
          <w:noProof/>
        </w:rPr>
      </w:pPr>
    </w:p>
    <w:p w:rsidR="00406B97" w:rsidRDefault="00406B97" w:rsidP="00406B97">
      <w:pPr>
        <w:jc w:val="center"/>
        <w:rPr>
          <w:noProof/>
        </w:rPr>
      </w:pPr>
      <w:r>
        <w:rPr>
          <w:noProof/>
        </w:rPr>
        <w:t>Рисунок П.В.9</w:t>
      </w:r>
      <w:r w:rsidRPr="00A76861">
        <w:rPr>
          <w:noProof/>
        </w:rPr>
        <w:t xml:space="preserve"> – </w:t>
      </w:r>
      <w:r>
        <w:rPr>
          <w:noProof/>
        </w:rPr>
        <w:t>Перезапуск службы</w:t>
      </w:r>
    </w:p>
    <w:p w:rsidR="00406B97" w:rsidRDefault="00406B97" w:rsidP="00406B97">
      <w:r>
        <w:lastRenderedPageBreak/>
        <w:t xml:space="preserve">Все записи о работе корректной работе службы будет вестись в лог файле </w:t>
      </w:r>
      <w:r w:rsidRPr="00692F85">
        <w:t>“</w:t>
      </w:r>
      <w:r>
        <w:t>папка_с_приложением</w:t>
      </w:r>
      <w:r w:rsidRPr="00692F85">
        <w:t xml:space="preserve"> /</w:t>
      </w:r>
      <w:r>
        <w:rPr>
          <w:lang w:val="en-US"/>
        </w:rPr>
        <w:t>log</w:t>
      </w:r>
      <w:r w:rsidRPr="00692F85">
        <w:t>/</w:t>
      </w:r>
      <w:r>
        <w:t>имя_лог_файла</w:t>
      </w:r>
      <w:r w:rsidRPr="00692F85">
        <w:t>.</w:t>
      </w:r>
      <w:r>
        <w:rPr>
          <w:lang w:val="en-US"/>
        </w:rPr>
        <w:t>txt</w:t>
      </w:r>
      <w:r w:rsidRPr="00692F85">
        <w:t>”</w:t>
      </w:r>
      <w:r>
        <w:t xml:space="preserve">. А записи об ошибках запуска службы в </w:t>
      </w:r>
      <w:r w:rsidRPr="00692F85">
        <w:t>“</w:t>
      </w:r>
      <w:r>
        <w:t>папка_с_приложением</w:t>
      </w:r>
      <w:r w:rsidRPr="00692F85">
        <w:t xml:space="preserve"> /</w:t>
      </w:r>
      <w:r>
        <w:rPr>
          <w:lang w:val="en-US"/>
        </w:rPr>
        <w:t>log</w:t>
      </w:r>
      <w:r w:rsidRPr="00692F85">
        <w:t>/</w:t>
      </w:r>
      <w:r>
        <w:rPr>
          <w:lang w:val="en-US"/>
        </w:rPr>
        <w:t>ErrorLog</w:t>
      </w:r>
      <w:r w:rsidRPr="00692F85">
        <w:t>.</w:t>
      </w:r>
      <w:r>
        <w:rPr>
          <w:lang w:val="en-US"/>
        </w:rPr>
        <w:t>txt</w:t>
      </w:r>
      <w:r w:rsidRPr="00692F85">
        <w:t>”</w:t>
      </w:r>
      <w:r>
        <w:t>.</w:t>
      </w:r>
    </w:p>
    <w:p w:rsidR="00406B97" w:rsidRDefault="00406B97" w:rsidP="00406B97">
      <w:r>
        <w:t>Файл конфигурации</w:t>
      </w:r>
      <w:r w:rsidRPr="00B60B17">
        <w:t xml:space="preserve"> (</w:t>
      </w:r>
      <w:r w:rsidRPr="00692F85">
        <w:t>“</w:t>
      </w:r>
      <w:r>
        <w:t>папка_с_приложением</w:t>
      </w:r>
      <w:r w:rsidRPr="00692F85">
        <w:t xml:space="preserve"> /</w:t>
      </w:r>
      <w:r>
        <w:rPr>
          <w:lang w:val="en-US"/>
        </w:rPr>
        <w:t>config</w:t>
      </w:r>
      <w:r w:rsidRPr="00692F85">
        <w:t>/</w:t>
      </w:r>
      <w:r>
        <w:rPr>
          <w:lang w:val="en-US"/>
        </w:rPr>
        <w:t>Settings</w:t>
      </w:r>
      <w:r w:rsidRPr="00B60B17">
        <w:t>.</w:t>
      </w:r>
      <w:r>
        <w:rPr>
          <w:lang w:val="en-US"/>
        </w:rPr>
        <w:t>config</w:t>
      </w:r>
      <w:r w:rsidRPr="00692F85">
        <w:t>”</w:t>
      </w:r>
      <w:r w:rsidRPr="00B60B17">
        <w:t>)</w:t>
      </w:r>
      <w:r>
        <w:t xml:space="preserve"> служит для настройки работы службы, сюда записываются настройки</w:t>
      </w:r>
      <w:r w:rsidRPr="00B62D07">
        <w:t>,</w:t>
      </w:r>
      <w:r>
        <w:t xml:space="preserve"> которые выбрал пользователь в конфигураторе.</w:t>
      </w:r>
    </w:p>
    <w:p w:rsidR="00406B97" w:rsidRPr="005D1506" w:rsidRDefault="00406B97" w:rsidP="00406B97">
      <w:r>
        <w:t>В папке программы также присутствуют библиотеки для работы с архивами («</w:t>
      </w:r>
      <w:r w:rsidRPr="00B60B17">
        <w:t>7</w:t>
      </w:r>
      <w:r>
        <w:rPr>
          <w:lang w:val="en-US"/>
        </w:rPr>
        <w:t>zip</w:t>
      </w:r>
      <w:r w:rsidRPr="00B60B17">
        <w:t>.</w:t>
      </w:r>
      <w:r>
        <w:rPr>
          <w:lang w:val="en-US"/>
        </w:rPr>
        <w:t>dll</w:t>
      </w:r>
      <w:r>
        <w:t>»</w:t>
      </w:r>
      <w:r w:rsidRPr="00B60B17">
        <w:t>,</w:t>
      </w:r>
      <w:r>
        <w:rPr>
          <w:lang w:val="uk-UA"/>
        </w:rPr>
        <w:t xml:space="preserve"> «</w:t>
      </w:r>
      <w:r>
        <w:rPr>
          <w:lang w:val="en-US"/>
        </w:rPr>
        <w:t>SevenZipSharp</w:t>
      </w:r>
      <w:r w:rsidRPr="00B60B17">
        <w:t>.</w:t>
      </w:r>
      <w:r>
        <w:rPr>
          <w:lang w:val="en-US"/>
        </w:rPr>
        <w:t>dll</w:t>
      </w:r>
      <w:r>
        <w:rPr>
          <w:lang w:val="uk-UA"/>
        </w:rPr>
        <w:t>»</w:t>
      </w:r>
      <w:r>
        <w:t>), с помощью которых будет проводиться извлечение файлов из архива.</w:t>
      </w:r>
    </w:p>
    <w:p w:rsidR="00406B97" w:rsidRPr="00B60B17" w:rsidRDefault="00406B97" w:rsidP="00406B97">
      <w:r>
        <w:t>Библиотека «</w:t>
      </w:r>
      <w:r>
        <w:rPr>
          <w:lang w:val="en-US"/>
        </w:rPr>
        <w:t>ImapX</w:t>
      </w:r>
      <w:r w:rsidRPr="00B60B17">
        <w:t>.</w:t>
      </w:r>
      <w:r>
        <w:rPr>
          <w:lang w:val="en-US"/>
        </w:rPr>
        <w:t>dll</w:t>
      </w:r>
      <w:r>
        <w:t>»</w:t>
      </w:r>
      <w:r w:rsidRPr="00B60B17">
        <w:t xml:space="preserve"> </w:t>
      </w:r>
      <w:r>
        <w:t xml:space="preserve">служит для работы с </w:t>
      </w:r>
      <w:r>
        <w:rPr>
          <w:lang w:val="en-US"/>
        </w:rPr>
        <w:t>IMAP</w:t>
      </w:r>
      <w:r w:rsidRPr="00B60B17">
        <w:t xml:space="preserve"> </w:t>
      </w:r>
      <w:r>
        <w:t>сервером.</w:t>
      </w:r>
    </w:p>
    <w:p w:rsidR="00406B97" w:rsidRPr="003C7006" w:rsidRDefault="00406B97" w:rsidP="00406B97">
      <w:pPr>
        <w:rPr>
          <w:b/>
          <w:u w:val="single"/>
          <w:lang w:val="uk-UA"/>
        </w:rPr>
      </w:pPr>
      <w:r w:rsidRPr="003C7006">
        <w:rPr>
          <w:b/>
          <w:u w:val="single"/>
        </w:rPr>
        <w:t>Важно! Нарушать структуру или удалять файлы проекта нельзя</w:t>
      </w:r>
      <w:r w:rsidRPr="003C7006">
        <w:rPr>
          <w:b/>
          <w:u w:val="single"/>
          <w:lang w:val="uk-UA"/>
        </w:rPr>
        <w:t>!</w:t>
      </w:r>
    </w:p>
    <w:p w:rsidR="00406B97" w:rsidRPr="003C7006" w:rsidRDefault="00406B97" w:rsidP="00406B97"/>
    <w:p w:rsidR="00406B97" w:rsidRPr="00A76861" w:rsidRDefault="00406B97" w:rsidP="00406B97">
      <w:pPr>
        <w:jc w:val="center"/>
        <w:rPr>
          <w:b/>
          <w:noProof/>
        </w:rPr>
      </w:pPr>
      <w:r w:rsidRPr="00A76861">
        <w:rPr>
          <w:b/>
          <w:noProof/>
        </w:rPr>
        <w:t>П.В.4 Сообщениея оператору</w:t>
      </w:r>
    </w:p>
    <w:p w:rsidR="00406B97" w:rsidRPr="00A76861" w:rsidRDefault="00406B97" w:rsidP="00406B97">
      <w:pPr>
        <w:jc w:val="center"/>
        <w:rPr>
          <w:b/>
          <w:noProof/>
        </w:rPr>
      </w:pPr>
    </w:p>
    <w:p w:rsidR="00406B97" w:rsidRPr="00A76861" w:rsidRDefault="00406B97" w:rsidP="00406B97">
      <w:pPr>
        <w:rPr>
          <w:noProof/>
        </w:rPr>
      </w:pPr>
      <w:r w:rsidRPr="00A76861">
        <w:rPr>
          <w:noProof/>
        </w:rPr>
        <w:t>В ходе выполнения программы оператору могут быть выданы следующие сообщения:</w:t>
      </w:r>
    </w:p>
    <w:p w:rsidR="00406B97" w:rsidRPr="00A76861" w:rsidRDefault="00406B97" w:rsidP="00406B97">
      <w:pPr>
        <w:rPr>
          <w:noProof/>
        </w:rPr>
      </w:pPr>
      <w:r w:rsidRPr="00A76861">
        <w:rPr>
          <w:noProof/>
        </w:rPr>
        <w:t xml:space="preserve">1) При </w:t>
      </w:r>
      <w:r>
        <w:rPr>
          <w:noProof/>
        </w:rPr>
        <w:t xml:space="preserve">запуске конфигуратора, если из папки </w:t>
      </w:r>
      <w:r>
        <w:rPr>
          <w:noProof/>
          <w:lang w:val="en-US"/>
        </w:rPr>
        <w:t>config</w:t>
      </w:r>
      <w:r w:rsidRPr="00FB00B9">
        <w:rPr>
          <w:noProof/>
        </w:rPr>
        <w:t xml:space="preserve"> </w:t>
      </w:r>
      <w:r>
        <w:rPr>
          <w:noProof/>
        </w:rPr>
        <w:t>был удалён файл конфигурации, будет выдано сообщение об ошибке, представленное на рисунке П.В.10. При появлении такой ошибки, файл с конфигурациями утерян, и исправить это можно только переустановив программу.</w:t>
      </w:r>
    </w:p>
    <w:p w:rsidR="00406B97" w:rsidRPr="00A76861" w:rsidRDefault="00406B97" w:rsidP="00406B97">
      <w:pPr>
        <w:pStyle w:val="a7"/>
        <w:ind w:left="0" w:firstLine="0"/>
        <w:jc w:val="center"/>
      </w:pPr>
    </w:p>
    <w:p w:rsidR="00406B97" w:rsidRPr="00A76861" w:rsidRDefault="00406B97" w:rsidP="00406B97">
      <w:pPr>
        <w:pStyle w:val="a7"/>
        <w:ind w:left="0" w:firstLine="0"/>
        <w:jc w:val="center"/>
      </w:pPr>
      <w:r>
        <w:rPr>
          <w:noProof/>
        </w:rPr>
        <w:drawing>
          <wp:inline distT="0" distB="0" distL="0" distR="0" wp14:anchorId="237BAE17" wp14:editId="5AD26A84">
            <wp:extent cx="4733925" cy="18192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33925" cy="1819275"/>
                    </a:xfrm>
                    <a:prstGeom prst="rect">
                      <a:avLst/>
                    </a:prstGeom>
                  </pic:spPr>
                </pic:pic>
              </a:graphicData>
            </a:graphic>
          </wp:inline>
        </w:drawing>
      </w:r>
    </w:p>
    <w:p w:rsidR="00406B97" w:rsidRPr="00A76861" w:rsidRDefault="00406B97" w:rsidP="00406B97">
      <w:pPr>
        <w:pStyle w:val="a7"/>
        <w:ind w:left="0" w:firstLine="0"/>
        <w:jc w:val="center"/>
      </w:pPr>
    </w:p>
    <w:p w:rsidR="00406B97" w:rsidRPr="00A76861" w:rsidRDefault="00406B97" w:rsidP="00406B97">
      <w:pPr>
        <w:pStyle w:val="Image"/>
        <w:rPr>
          <w:noProof/>
        </w:rPr>
      </w:pPr>
      <w:r w:rsidRPr="00A76861">
        <w:rPr>
          <w:noProof/>
        </w:rPr>
        <w:t>Рисунок П.В.</w:t>
      </w:r>
      <w:r w:rsidRPr="00FB00B9">
        <w:rPr>
          <w:noProof/>
        </w:rPr>
        <w:t>10</w:t>
      </w:r>
      <w:r w:rsidRPr="00A76861">
        <w:rPr>
          <w:noProof/>
        </w:rPr>
        <w:t xml:space="preserve"> – </w:t>
      </w:r>
      <w:r>
        <w:rPr>
          <w:noProof/>
        </w:rPr>
        <w:t>Ошибка при отсутствии файла конфигураций</w:t>
      </w:r>
    </w:p>
    <w:p w:rsidR="00406B97" w:rsidRPr="00A76861" w:rsidRDefault="00406B97" w:rsidP="00406B97">
      <w:pPr>
        <w:pStyle w:val="Image"/>
        <w:rPr>
          <w:noProof/>
        </w:rPr>
      </w:pPr>
    </w:p>
    <w:p w:rsidR="00406B97" w:rsidRDefault="00406B97" w:rsidP="00406B97">
      <w:pPr>
        <w:spacing w:after="200" w:line="276" w:lineRule="auto"/>
        <w:ind w:firstLine="0"/>
        <w:jc w:val="left"/>
        <w:rPr>
          <w:noProof/>
        </w:rPr>
      </w:pPr>
      <w:r>
        <w:rPr>
          <w:noProof/>
        </w:rPr>
        <w:br w:type="page"/>
      </w:r>
    </w:p>
    <w:p w:rsidR="00406B97" w:rsidRPr="00A76861" w:rsidRDefault="00406B97" w:rsidP="00406B97">
      <w:pPr>
        <w:rPr>
          <w:noProof/>
        </w:rPr>
      </w:pPr>
      <w:r w:rsidRPr="00A76861">
        <w:rPr>
          <w:noProof/>
        </w:rPr>
        <w:lastRenderedPageBreak/>
        <w:t>2) При нажатии на кнопку «</w:t>
      </w:r>
      <w:r>
        <w:rPr>
          <w:noProof/>
        </w:rPr>
        <w:t>Принять</w:t>
      </w:r>
      <w:r w:rsidRPr="00A76861">
        <w:rPr>
          <w:noProof/>
        </w:rPr>
        <w:t>»</w:t>
      </w:r>
      <w:r>
        <w:rPr>
          <w:noProof/>
        </w:rPr>
        <w:t xml:space="preserve"> в конфигураторе будет выдано диалоговое окно подтверждения действий,</w:t>
      </w:r>
      <w:r w:rsidRPr="00A76861">
        <w:rPr>
          <w:noProof/>
        </w:rPr>
        <w:t xml:space="preserve"> рисунок</w:t>
      </w:r>
      <w:r>
        <w:rPr>
          <w:noProof/>
        </w:rPr>
        <w:t xml:space="preserve"> П.В.11</w:t>
      </w:r>
      <w:r w:rsidRPr="00A76861">
        <w:rPr>
          <w:noProof/>
        </w:rPr>
        <w:t>;</w:t>
      </w:r>
    </w:p>
    <w:p w:rsidR="00406B97" w:rsidRPr="00A76861" w:rsidRDefault="00406B97" w:rsidP="00406B97">
      <w:pPr>
        <w:pStyle w:val="a7"/>
        <w:ind w:left="0" w:firstLine="0"/>
        <w:jc w:val="center"/>
        <w:rPr>
          <w:noProof/>
        </w:rPr>
      </w:pPr>
    </w:p>
    <w:p w:rsidR="00406B97" w:rsidRPr="00A76861" w:rsidRDefault="00406B97" w:rsidP="00406B97">
      <w:pPr>
        <w:pStyle w:val="a7"/>
        <w:ind w:left="0" w:firstLine="0"/>
        <w:jc w:val="center"/>
        <w:rPr>
          <w:noProof/>
        </w:rPr>
      </w:pPr>
    </w:p>
    <w:p w:rsidR="00406B97" w:rsidRPr="00A76861" w:rsidRDefault="00406B97" w:rsidP="00406B97">
      <w:pPr>
        <w:pStyle w:val="a7"/>
        <w:ind w:left="0" w:firstLine="0"/>
        <w:jc w:val="center"/>
      </w:pPr>
      <w:r>
        <w:rPr>
          <w:noProof/>
        </w:rPr>
        <w:drawing>
          <wp:inline distT="0" distB="0" distL="0" distR="0" wp14:anchorId="554D32B4" wp14:editId="0D9EFAAF">
            <wp:extent cx="3638550" cy="15906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38550" cy="1590675"/>
                    </a:xfrm>
                    <a:prstGeom prst="rect">
                      <a:avLst/>
                    </a:prstGeom>
                  </pic:spPr>
                </pic:pic>
              </a:graphicData>
            </a:graphic>
          </wp:inline>
        </w:drawing>
      </w:r>
    </w:p>
    <w:p w:rsidR="00406B97" w:rsidRPr="00A76861" w:rsidRDefault="00406B97" w:rsidP="00406B97">
      <w:pPr>
        <w:pStyle w:val="a7"/>
        <w:ind w:left="0" w:firstLine="0"/>
        <w:jc w:val="center"/>
      </w:pPr>
    </w:p>
    <w:p w:rsidR="00406B97" w:rsidRPr="00A76861" w:rsidRDefault="00406B97" w:rsidP="00406B97">
      <w:pPr>
        <w:pStyle w:val="Image"/>
        <w:rPr>
          <w:noProof/>
        </w:rPr>
      </w:pPr>
      <w:r>
        <w:rPr>
          <w:noProof/>
        </w:rPr>
        <w:t>Рисунок П.В.11</w:t>
      </w:r>
      <w:r w:rsidRPr="00A76861">
        <w:rPr>
          <w:noProof/>
        </w:rPr>
        <w:t xml:space="preserve"> – </w:t>
      </w:r>
      <w:r>
        <w:rPr>
          <w:noProof/>
        </w:rPr>
        <w:t>Подтверждение перезапуска службы</w:t>
      </w:r>
    </w:p>
    <w:p w:rsidR="00406B97" w:rsidRPr="00A76861" w:rsidRDefault="00406B97" w:rsidP="00406B97">
      <w:pPr>
        <w:spacing w:after="200" w:line="276" w:lineRule="auto"/>
        <w:ind w:firstLine="0"/>
        <w:jc w:val="left"/>
        <w:rPr>
          <w:rFonts w:eastAsiaTheme="majorEastAsia" w:cstheme="majorBidi"/>
          <w:bCs/>
          <w:szCs w:val="28"/>
        </w:rPr>
      </w:pPr>
    </w:p>
    <w:p w:rsidR="00702645" w:rsidRDefault="00406B97" w:rsidP="00406B97">
      <w:pPr>
        <w:pStyle w:val="1"/>
      </w:pPr>
      <w:r>
        <w:br w:type="page"/>
      </w:r>
      <w:bookmarkStart w:id="53" w:name="_Toc483327560"/>
      <w:r w:rsidRPr="0021199A">
        <w:lastRenderedPageBreak/>
        <w:t>ПРИЛОЖЕНИЕ Г. ПРЕЗЕНТАЦИЯ</w:t>
      </w:r>
      <w:bookmarkEnd w:id="53"/>
    </w:p>
    <w:p w:rsidR="0021199A" w:rsidRPr="0021199A" w:rsidRDefault="0021199A" w:rsidP="0021199A"/>
    <w:p w:rsidR="0021199A" w:rsidRDefault="0021199A" w:rsidP="0021199A">
      <w:pPr>
        <w:pStyle w:val="Image"/>
      </w:pPr>
      <w:r w:rsidRPr="0021199A">
        <w:rPr>
          <w:noProof/>
        </w:rPr>
        <w:drawing>
          <wp:inline distT="0" distB="0" distL="0" distR="0" wp14:anchorId="483C8F4F" wp14:editId="5652A064">
            <wp:extent cx="4572638" cy="34294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638" cy="3429479"/>
                    </a:xfrm>
                    <a:prstGeom prst="rect">
                      <a:avLst/>
                    </a:prstGeom>
                  </pic:spPr>
                </pic:pic>
              </a:graphicData>
            </a:graphic>
          </wp:inline>
        </w:drawing>
      </w:r>
    </w:p>
    <w:p w:rsidR="0021199A" w:rsidRDefault="0021199A" w:rsidP="0021199A">
      <w:pPr>
        <w:pStyle w:val="Image"/>
      </w:pPr>
    </w:p>
    <w:p w:rsidR="0021199A" w:rsidRDefault="0021199A" w:rsidP="0021199A">
      <w:pPr>
        <w:pStyle w:val="Image"/>
      </w:pPr>
      <w:r>
        <w:t>Рисунок П.Г.</w:t>
      </w:r>
      <w:r w:rsidR="00CB3277">
        <w:t>1</w:t>
      </w:r>
      <w:r>
        <w:t xml:space="preserve"> – Слайд </w:t>
      </w:r>
      <w:r w:rsidR="00CB3277">
        <w:t>1</w:t>
      </w:r>
    </w:p>
    <w:p w:rsidR="0021199A" w:rsidRDefault="0021199A" w:rsidP="0021199A"/>
    <w:p w:rsidR="0021199A" w:rsidRDefault="0021199A" w:rsidP="0021199A">
      <w:pPr>
        <w:pStyle w:val="Image"/>
      </w:pPr>
      <w:r w:rsidRPr="0021199A">
        <w:rPr>
          <w:noProof/>
        </w:rPr>
        <w:lastRenderedPageBreak/>
        <w:drawing>
          <wp:inline distT="0" distB="0" distL="0" distR="0" wp14:anchorId="48FBB9B1" wp14:editId="7C0F9A3B">
            <wp:extent cx="4572638" cy="342947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638" cy="3429479"/>
                    </a:xfrm>
                    <a:prstGeom prst="rect">
                      <a:avLst/>
                    </a:prstGeom>
                  </pic:spPr>
                </pic:pic>
              </a:graphicData>
            </a:graphic>
          </wp:inline>
        </w:drawing>
      </w:r>
    </w:p>
    <w:p w:rsidR="0021199A" w:rsidRDefault="0021199A" w:rsidP="0021199A">
      <w:pPr>
        <w:pStyle w:val="Image"/>
      </w:pPr>
    </w:p>
    <w:p w:rsidR="00CB3277" w:rsidRDefault="00CB3277" w:rsidP="00CB3277">
      <w:pPr>
        <w:pStyle w:val="Image"/>
      </w:pPr>
      <w:r>
        <w:t>Рисунок П.Г.2 – Слайд 2</w:t>
      </w:r>
    </w:p>
    <w:p w:rsidR="00CB3277" w:rsidRDefault="00CB3277" w:rsidP="0021199A">
      <w:pPr>
        <w:pStyle w:val="Image"/>
      </w:pPr>
    </w:p>
    <w:p w:rsidR="0021199A" w:rsidRDefault="0021199A" w:rsidP="0021199A">
      <w:pPr>
        <w:pStyle w:val="Image"/>
      </w:pPr>
      <w:r w:rsidRPr="0021199A">
        <w:rPr>
          <w:noProof/>
        </w:rPr>
        <w:drawing>
          <wp:inline distT="0" distB="0" distL="0" distR="0" wp14:anchorId="7D9CCEF4" wp14:editId="03BC5AB5">
            <wp:extent cx="4572638" cy="342947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П.Г.3 – Слайд 3</w:t>
      </w:r>
    </w:p>
    <w:p w:rsidR="00CB3277" w:rsidRDefault="00CB3277" w:rsidP="0021199A">
      <w:pPr>
        <w:pStyle w:val="Image"/>
      </w:pPr>
    </w:p>
    <w:p w:rsidR="00CB3277" w:rsidRDefault="00CB3277" w:rsidP="0021199A">
      <w:pPr>
        <w:pStyle w:val="Image"/>
      </w:pPr>
    </w:p>
    <w:p w:rsidR="0021199A" w:rsidRDefault="0021199A" w:rsidP="0021199A">
      <w:pPr>
        <w:pStyle w:val="Image"/>
      </w:pPr>
      <w:r w:rsidRPr="0021199A">
        <w:rPr>
          <w:noProof/>
        </w:rPr>
        <w:lastRenderedPageBreak/>
        <w:drawing>
          <wp:inline distT="0" distB="0" distL="0" distR="0" wp14:anchorId="6BF0932A" wp14:editId="074AA20E">
            <wp:extent cx="4572638" cy="342947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П.Г.4 – Слайд 4</w:t>
      </w:r>
    </w:p>
    <w:p w:rsidR="00CB3277" w:rsidRDefault="00CB3277" w:rsidP="0021199A">
      <w:pPr>
        <w:pStyle w:val="Image"/>
      </w:pPr>
    </w:p>
    <w:p w:rsidR="0021199A" w:rsidRDefault="0021199A" w:rsidP="0021199A">
      <w:pPr>
        <w:pStyle w:val="Image"/>
      </w:pPr>
      <w:r w:rsidRPr="0021199A">
        <w:rPr>
          <w:noProof/>
        </w:rPr>
        <w:drawing>
          <wp:inline distT="0" distB="0" distL="0" distR="0" wp14:anchorId="5537A6DC" wp14:editId="53093377">
            <wp:extent cx="4572638" cy="342947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П.Г.5 – Слайд 5</w:t>
      </w:r>
    </w:p>
    <w:p w:rsidR="00CB3277" w:rsidRDefault="00CB3277" w:rsidP="0021199A">
      <w:pPr>
        <w:pStyle w:val="Image"/>
      </w:pPr>
    </w:p>
    <w:p w:rsidR="0021199A" w:rsidRDefault="0021199A" w:rsidP="0021199A">
      <w:pPr>
        <w:pStyle w:val="Image"/>
      </w:pPr>
      <w:r w:rsidRPr="0021199A">
        <w:rPr>
          <w:noProof/>
        </w:rPr>
        <w:lastRenderedPageBreak/>
        <w:drawing>
          <wp:inline distT="0" distB="0" distL="0" distR="0" wp14:anchorId="23084B80" wp14:editId="10453D3A">
            <wp:extent cx="4572638" cy="34294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П.Г.6 – Слайд 6</w:t>
      </w:r>
    </w:p>
    <w:p w:rsidR="00CB3277" w:rsidRDefault="00CB3277" w:rsidP="0021199A">
      <w:pPr>
        <w:pStyle w:val="Image"/>
      </w:pPr>
    </w:p>
    <w:p w:rsidR="0021199A" w:rsidRDefault="0021199A" w:rsidP="0021199A">
      <w:pPr>
        <w:pStyle w:val="Image"/>
      </w:pPr>
      <w:r w:rsidRPr="0021199A">
        <w:rPr>
          <w:noProof/>
        </w:rPr>
        <w:drawing>
          <wp:inline distT="0" distB="0" distL="0" distR="0" wp14:anchorId="4B4A97BC" wp14:editId="07ABF3F2">
            <wp:extent cx="4572638" cy="342947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П.Г.7 – Слайд 7</w:t>
      </w:r>
    </w:p>
    <w:p w:rsidR="00CB3277" w:rsidRDefault="00CB3277" w:rsidP="0021199A">
      <w:pPr>
        <w:pStyle w:val="Image"/>
      </w:pPr>
    </w:p>
    <w:p w:rsidR="0021199A" w:rsidRDefault="0021199A" w:rsidP="0021199A">
      <w:pPr>
        <w:pStyle w:val="Image"/>
      </w:pPr>
      <w:r w:rsidRPr="0021199A">
        <w:rPr>
          <w:noProof/>
        </w:rPr>
        <w:lastRenderedPageBreak/>
        <w:drawing>
          <wp:inline distT="0" distB="0" distL="0" distR="0" wp14:anchorId="6ABA4CEC" wp14:editId="0825FAEA">
            <wp:extent cx="4572638" cy="342947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П.Г.8 – Слайд 8</w:t>
      </w:r>
    </w:p>
    <w:p w:rsidR="00CB3277" w:rsidRDefault="00CB3277" w:rsidP="0021199A">
      <w:pPr>
        <w:pStyle w:val="Image"/>
      </w:pPr>
    </w:p>
    <w:p w:rsidR="0021199A" w:rsidRDefault="0021199A" w:rsidP="0021199A">
      <w:pPr>
        <w:pStyle w:val="Image"/>
      </w:pPr>
      <w:r w:rsidRPr="0021199A">
        <w:rPr>
          <w:noProof/>
        </w:rPr>
        <w:drawing>
          <wp:inline distT="0" distB="0" distL="0" distR="0" wp14:anchorId="34179C2E" wp14:editId="08CF5AE5">
            <wp:extent cx="4572638" cy="342947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П.Г.9 – Слайд 9</w:t>
      </w:r>
    </w:p>
    <w:p w:rsidR="00CB3277" w:rsidRDefault="00CB3277" w:rsidP="0021199A">
      <w:pPr>
        <w:pStyle w:val="Image"/>
      </w:pPr>
    </w:p>
    <w:p w:rsidR="0021199A" w:rsidRDefault="0021199A" w:rsidP="0021199A">
      <w:pPr>
        <w:pStyle w:val="Image"/>
      </w:pPr>
      <w:r w:rsidRPr="0021199A">
        <w:rPr>
          <w:noProof/>
        </w:rPr>
        <w:lastRenderedPageBreak/>
        <w:drawing>
          <wp:inline distT="0" distB="0" distL="0" distR="0" wp14:anchorId="15DEAFED" wp14:editId="1B0FDB6F">
            <wp:extent cx="4572638" cy="342947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П.Г.10 – Слайд 10</w:t>
      </w:r>
    </w:p>
    <w:p w:rsidR="00CB3277" w:rsidRDefault="00CB3277" w:rsidP="0021199A">
      <w:pPr>
        <w:pStyle w:val="Image"/>
      </w:pPr>
    </w:p>
    <w:p w:rsidR="0021199A" w:rsidRDefault="0021199A" w:rsidP="0021199A">
      <w:pPr>
        <w:pStyle w:val="Image"/>
      </w:pPr>
      <w:r w:rsidRPr="0021199A">
        <w:rPr>
          <w:noProof/>
        </w:rPr>
        <w:drawing>
          <wp:inline distT="0" distB="0" distL="0" distR="0" wp14:anchorId="4A61FDFA" wp14:editId="2C5932B1">
            <wp:extent cx="4572638" cy="34294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П.Г.11 – Слайд 11</w:t>
      </w:r>
    </w:p>
    <w:p w:rsidR="00CB3277" w:rsidRDefault="00CB3277" w:rsidP="0021199A">
      <w:pPr>
        <w:pStyle w:val="Image"/>
      </w:pPr>
    </w:p>
    <w:p w:rsidR="0021199A" w:rsidRDefault="0021199A" w:rsidP="0021199A">
      <w:pPr>
        <w:pStyle w:val="Image"/>
      </w:pPr>
      <w:r w:rsidRPr="0021199A">
        <w:rPr>
          <w:noProof/>
        </w:rPr>
        <w:lastRenderedPageBreak/>
        <w:drawing>
          <wp:inline distT="0" distB="0" distL="0" distR="0" wp14:anchorId="23EB010A" wp14:editId="0993A3D1">
            <wp:extent cx="4572638" cy="342947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П.Г.12 – Слайд 12</w:t>
      </w:r>
    </w:p>
    <w:p w:rsidR="00CB3277" w:rsidRDefault="00CB3277" w:rsidP="0021199A">
      <w:pPr>
        <w:pStyle w:val="Image"/>
      </w:pPr>
    </w:p>
    <w:p w:rsidR="0021199A" w:rsidRDefault="0021199A" w:rsidP="0021199A">
      <w:pPr>
        <w:pStyle w:val="Image"/>
      </w:pPr>
      <w:r w:rsidRPr="0021199A">
        <w:rPr>
          <w:noProof/>
        </w:rPr>
        <w:drawing>
          <wp:inline distT="0" distB="0" distL="0" distR="0" wp14:anchorId="30F2BBA8" wp14:editId="6B15E755">
            <wp:extent cx="4572638" cy="342947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П.Г.13 – Слайд 13</w:t>
      </w:r>
    </w:p>
    <w:p w:rsidR="00CB3277" w:rsidRDefault="00CB3277" w:rsidP="0021199A">
      <w:pPr>
        <w:pStyle w:val="Image"/>
      </w:pPr>
    </w:p>
    <w:p w:rsidR="0021199A" w:rsidRDefault="0021199A" w:rsidP="0021199A">
      <w:pPr>
        <w:pStyle w:val="Image"/>
      </w:pPr>
      <w:r w:rsidRPr="0021199A">
        <w:rPr>
          <w:noProof/>
        </w:rPr>
        <w:lastRenderedPageBreak/>
        <w:drawing>
          <wp:inline distT="0" distB="0" distL="0" distR="0" wp14:anchorId="3F06242A" wp14:editId="69A62B62">
            <wp:extent cx="4572638" cy="342947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21199A">
      <w:pPr>
        <w:pStyle w:val="Image"/>
      </w:pPr>
      <w:r>
        <w:t>Рисунок П.Г.14 – Слайд 14</w:t>
      </w:r>
    </w:p>
    <w:p w:rsidR="00CB3277" w:rsidRDefault="00CB3277" w:rsidP="0021199A">
      <w:pPr>
        <w:pStyle w:val="Image"/>
      </w:pPr>
    </w:p>
    <w:p w:rsidR="0021199A" w:rsidRDefault="0021199A" w:rsidP="0021199A">
      <w:pPr>
        <w:pStyle w:val="Image"/>
      </w:pPr>
      <w:r w:rsidRPr="0021199A">
        <w:rPr>
          <w:noProof/>
        </w:rPr>
        <w:drawing>
          <wp:inline distT="0" distB="0" distL="0" distR="0" wp14:anchorId="26DB3D6C" wp14:editId="43D02483">
            <wp:extent cx="4572638" cy="342947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П.Г.15 – Слайд 15</w:t>
      </w:r>
    </w:p>
    <w:p w:rsidR="00CB3277" w:rsidRDefault="00CB3277" w:rsidP="0021199A">
      <w:pPr>
        <w:pStyle w:val="Image"/>
      </w:pPr>
    </w:p>
    <w:p w:rsidR="0021199A" w:rsidRDefault="0021199A" w:rsidP="0021199A">
      <w:pPr>
        <w:pStyle w:val="Image"/>
      </w:pPr>
      <w:r w:rsidRPr="0021199A">
        <w:rPr>
          <w:noProof/>
        </w:rPr>
        <w:lastRenderedPageBreak/>
        <w:drawing>
          <wp:inline distT="0" distB="0" distL="0" distR="0" wp14:anchorId="23158BFC" wp14:editId="0CA80696">
            <wp:extent cx="4572638" cy="342947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П.Г.16 – Слайд 16</w:t>
      </w:r>
    </w:p>
    <w:p w:rsidR="00CB3277" w:rsidRDefault="00CB3277" w:rsidP="0021199A">
      <w:pPr>
        <w:pStyle w:val="Image"/>
      </w:pPr>
    </w:p>
    <w:p w:rsidR="0021199A" w:rsidRDefault="0071161F" w:rsidP="0021199A">
      <w:pPr>
        <w:pStyle w:val="Image"/>
      </w:pPr>
      <w:r w:rsidRPr="0071161F">
        <w:rPr>
          <w:noProof/>
        </w:rPr>
        <w:drawing>
          <wp:inline distT="0" distB="0" distL="0" distR="0" wp14:anchorId="1BF7166B" wp14:editId="7123D505">
            <wp:extent cx="4572638" cy="342947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П.Г.17 – Слайд 17</w:t>
      </w:r>
    </w:p>
    <w:p w:rsidR="00CB3277" w:rsidRDefault="00CB3277" w:rsidP="0021199A">
      <w:pPr>
        <w:pStyle w:val="Image"/>
      </w:pPr>
    </w:p>
    <w:p w:rsidR="0021199A" w:rsidRDefault="0071161F" w:rsidP="0021199A">
      <w:pPr>
        <w:pStyle w:val="Image"/>
      </w:pPr>
      <w:r w:rsidRPr="0071161F">
        <w:rPr>
          <w:noProof/>
        </w:rPr>
        <w:lastRenderedPageBreak/>
        <w:drawing>
          <wp:inline distT="0" distB="0" distL="0" distR="0" wp14:anchorId="756FDA65" wp14:editId="5F1A4C0D">
            <wp:extent cx="4572638" cy="342947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72638" cy="3429479"/>
                    </a:xfrm>
                    <a:prstGeom prst="rect">
                      <a:avLst/>
                    </a:prstGeom>
                  </pic:spPr>
                </pic:pic>
              </a:graphicData>
            </a:graphic>
          </wp:inline>
        </w:drawing>
      </w:r>
    </w:p>
    <w:p w:rsidR="00CB3277" w:rsidRDefault="00CB3277" w:rsidP="0021199A">
      <w:pPr>
        <w:pStyle w:val="Image"/>
      </w:pPr>
    </w:p>
    <w:p w:rsidR="00CB3277" w:rsidRDefault="00CB3277" w:rsidP="00CB3277">
      <w:pPr>
        <w:pStyle w:val="Image"/>
      </w:pPr>
      <w:r>
        <w:t>Рисунок П.Г.18 – Слайд 18</w:t>
      </w:r>
    </w:p>
    <w:p w:rsidR="0071161F" w:rsidRDefault="0071161F" w:rsidP="00CB3277">
      <w:pPr>
        <w:pStyle w:val="Image"/>
      </w:pPr>
    </w:p>
    <w:p w:rsidR="0071161F" w:rsidRDefault="0071161F" w:rsidP="0071161F">
      <w:pPr>
        <w:pStyle w:val="Image"/>
      </w:pPr>
      <w:r w:rsidRPr="0071161F">
        <w:rPr>
          <w:noProof/>
        </w:rPr>
        <w:drawing>
          <wp:inline distT="0" distB="0" distL="0" distR="0" wp14:anchorId="667E5328" wp14:editId="1749248A">
            <wp:extent cx="4572638" cy="342947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72638" cy="3429479"/>
                    </a:xfrm>
                    <a:prstGeom prst="rect">
                      <a:avLst/>
                    </a:prstGeom>
                  </pic:spPr>
                </pic:pic>
              </a:graphicData>
            </a:graphic>
          </wp:inline>
        </w:drawing>
      </w:r>
    </w:p>
    <w:p w:rsidR="0071161F" w:rsidRDefault="0071161F" w:rsidP="0071161F">
      <w:pPr>
        <w:pStyle w:val="Image"/>
      </w:pPr>
    </w:p>
    <w:p w:rsidR="0071161F" w:rsidRDefault="0071161F" w:rsidP="0071161F">
      <w:pPr>
        <w:pStyle w:val="Image"/>
      </w:pPr>
      <w:r>
        <w:t>Рисунок П.Г.19 – Слайд 19</w:t>
      </w:r>
    </w:p>
    <w:p w:rsidR="0071161F" w:rsidRDefault="0071161F" w:rsidP="00CB3277">
      <w:pPr>
        <w:pStyle w:val="Image"/>
      </w:pPr>
    </w:p>
    <w:p w:rsidR="00CB3277" w:rsidRPr="0021199A" w:rsidRDefault="00CB3277" w:rsidP="0021199A">
      <w:pPr>
        <w:pStyle w:val="Image"/>
      </w:pPr>
    </w:p>
    <w:sectPr w:rsidR="00CB3277" w:rsidRPr="0021199A" w:rsidSect="00B65B89">
      <w:headerReference w:type="even" r:id="rId58"/>
      <w:headerReference w:type="default" r:id="rId59"/>
      <w:headerReference w:type="first" r:id="rId60"/>
      <w:pgSz w:w="11906" w:h="16838"/>
      <w:pgMar w:top="1134" w:right="850" w:bottom="1134" w:left="1701"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D38" w:rsidRDefault="00B63D38" w:rsidP="006F3D15">
      <w:r>
        <w:separator/>
      </w:r>
    </w:p>
  </w:endnote>
  <w:endnote w:type="continuationSeparator" w:id="0">
    <w:p w:rsidR="00B63D38" w:rsidRDefault="00B63D38" w:rsidP="006F3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Unicode MS">
    <w:panose1 w:val="020B0604020202020204"/>
    <w:charset w:val="80"/>
    <w:family w:val="swiss"/>
    <w:pitch w:val="variable"/>
    <w:sig w:usb0="F7FFAFFF" w:usb1="E9DFFFFF" w:usb2="0000003F" w:usb3="00000000" w:csb0="003F01FF" w:csb1="00000000"/>
  </w:font>
  <w:font w:name="Nirmala UI">
    <w:altName w:val="Iskoola Pota"/>
    <w:panose1 w:val="020B0502040204020203"/>
    <w:charset w:val="00"/>
    <w:family w:val="swiss"/>
    <w:pitch w:val="variable"/>
    <w:sig w:usb0="80FF8023" w:usb1="0000004A" w:usb2="000002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D38" w:rsidRDefault="00B63D38" w:rsidP="006F3D15">
      <w:r>
        <w:separator/>
      </w:r>
    </w:p>
  </w:footnote>
  <w:footnote w:type="continuationSeparator" w:id="0">
    <w:p w:rsidR="00B63D38" w:rsidRDefault="00B63D38" w:rsidP="006F3D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1FB" w:rsidRDefault="00DC11FB">
    <w:pPr>
      <w:pStyle w:val="ad"/>
    </w:pPr>
  </w:p>
  <w:p w:rsidR="00DC11FB" w:rsidRDefault="00DC11F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9688876"/>
      <w:docPartObj>
        <w:docPartGallery w:val="Page Numbers (Top of Page)"/>
        <w:docPartUnique/>
      </w:docPartObj>
    </w:sdtPr>
    <w:sdtEndPr/>
    <w:sdtContent>
      <w:p w:rsidR="00DC11FB" w:rsidRDefault="00DC11FB">
        <w:pPr>
          <w:pStyle w:val="ad"/>
          <w:jc w:val="right"/>
        </w:pPr>
        <w:r>
          <w:fldChar w:fldCharType="begin"/>
        </w:r>
        <w:r>
          <w:instrText>PAGE   \* MERGEFORMAT</w:instrText>
        </w:r>
        <w:r>
          <w:fldChar w:fldCharType="separate"/>
        </w:r>
        <w:r w:rsidR="00C342C8">
          <w:rPr>
            <w:noProof/>
          </w:rPr>
          <w:t>55</w:t>
        </w:r>
        <w:r>
          <w:fldChar w:fldCharType="end"/>
        </w:r>
      </w:p>
    </w:sdtContent>
  </w:sdt>
  <w:p w:rsidR="00DC11FB" w:rsidRDefault="00DC11F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1FB" w:rsidRDefault="00DC11FB">
    <w:pPr>
      <w:pStyle w:val="ad"/>
      <w:jc w:val="right"/>
    </w:pPr>
  </w:p>
  <w:p w:rsidR="00DC11FB" w:rsidRDefault="00DC11FB">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0450A"/>
    <w:multiLevelType w:val="hybridMultilevel"/>
    <w:tmpl w:val="A790D9A6"/>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384FAF"/>
    <w:multiLevelType w:val="hybridMultilevel"/>
    <w:tmpl w:val="581217A2"/>
    <w:lvl w:ilvl="0" w:tplc="86C6F448">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
    <w:nsid w:val="02825D1B"/>
    <w:multiLevelType w:val="hybridMultilevel"/>
    <w:tmpl w:val="BF38488E"/>
    <w:lvl w:ilvl="0" w:tplc="5E845D6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4107F96"/>
    <w:multiLevelType w:val="hybridMultilevel"/>
    <w:tmpl w:val="303A9A9E"/>
    <w:lvl w:ilvl="0" w:tplc="AB2C5E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090E1983"/>
    <w:multiLevelType w:val="hybridMultilevel"/>
    <w:tmpl w:val="0BFE7F8E"/>
    <w:lvl w:ilvl="0" w:tplc="9432DB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0FDB0908"/>
    <w:multiLevelType w:val="hybridMultilevel"/>
    <w:tmpl w:val="303A9A9E"/>
    <w:lvl w:ilvl="0" w:tplc="AB2C5E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135B2C66"/>
    <w:multiLevelType w:val="hybridMultilevel"/>
    <w:tmpl w:val="4674599A"/>
    <w:lvl w:ilvl="0" w:tplc="5E845D6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62E2700"/>
    <w:multiLevelType w:val="hybridMultilevel"/>
    <w:tmpl w:val="3F843A66"/>
    <w:lvl w:ilvl="0" w:tplc="C6ECCDD0">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185240C8"/>
    <w:multiLevelType w:val="hybridMultilevel"/>
    <w:tmpl w:val="EE86177E"/>
    <w:lvl w:ilvl="0" w:tplc="883020FC">
      <w:start w:val="1"/>
      <w:numFmt w:val="bullet"/>
      <w:lvlText w:val="•"/>
      <w:lvlJc w:val="left"/>
      <w:pPr>
        <w:tabs>
          <w:tab w:val="num" w:pos="720"/>
        </w:tabs>
        <w:ind w:left="720" w:hanging="360"/>
      </w:pPr>
      <w:rPr>
        <w:rFonts w:ascii="Arial" w:hAnsi="Arial" w:hint="default"/>
      </w:rPr>
    </w:lvl>
    <w:lvl w:ilvl="1" w:tplc="C130D8B4" w:tentative="1">
      <w:start w:val="1"/>
      <w:numFmt w:val="bullet"/>
      <w:lvlText w:val="•"/>
      <w:lvlJc w:val="left"/>
      <w:pPr>
        <w:tabs>
          <w:tab w:val="num" w:pos="1440"/>
        </w:tabs>
        <w:ind w:left="1440" w:hanging="360"/>
      </w:pPr>
      <w:rPr>
        <w:rFonts w:ascii="Arial" w:hAnsi="Arial" w:hint="default"/>
      </w:rPr>
    </w:lvl>
    <w:lvl w:ilvl="2" w:tplc="17488768" w:tentative="1">
      <w:start w:val="1"/>
      <w:numFmt w:val="bullet"/>
      <w:lvlText w:val="•"/>
      <w:lvlJc w:val="left"/>
      <w:pPr>
        <w:tabs>
          <w:tab w:val="num" w:pos="2160"/>
        </w:tabs>
        <w:ind w:left="2160" w:hanging="360"/>
      </w:pPr>
      <w:rPr>
        <w:rFonts w:ascii="Arial" w:hAnsi="Arial" w:hint="default"/>
      </w:rPr>
    </w:lvl>
    <w:lvl w:ilvl="3" w:tplc="2B801F34" w:tentative="1">
      <w:start w:val="1"/>
      <w:numFmt w:val="bullet"/>
      <w:lvlText w:val="•"/>
      <w:lvlJc w:val="left"/>
      <w:pPr>
        <w:tabs>
          <w:tab w:val="num" w:pos="2880"/>
        </w:tabs>
        <w:ind w:left="2880" w:hanging="360"/>
      </w:pPr>
      <w:rPr>
        <w:rFonts w:ascii="Arial" w:hAnsi="Arial" w:hint="default"/>
      </w:rPr>
    </w:lvl>
    <w:lvl w:ilvl="4" w:tplc="72EAE058" w:tentative="1">
      <w:start w:val="1"/>
      <w:numFmt w:val="bullet"/>
      <w:lvlText w:val="•"/>
      <w:lvlJc w:val="left"/>
      <w:pPr>
        <w:tabs>
          <w:tab w:val="num" w:pos="3600"/>
        </w:tabs>
        <w:ind w:left="3600" w:hanging="360"/>
      </w:pPr>
      <w:rPr>
        <w:rFonts w:ascii="Arial" w:hAnsi="Arial" w:hint="default"/>
      </w:rPr>
    </w:lvl>
    <w:lvl w:ilvl="5" w:tplc="53CAE066" w:tentative="1">
      <w:start w:val="1"/>
      <w:numFmt w:val="bullet"/>
      <w:lvlText w:val="•"/>
      <w:lvlJc w:val="left"/>
      <w:pPr>
        <w:tabs>
          <w:tab w:val="num" w:pos="4320"/>
        </w:tabs>
        <w:ind w:left="4320" w:hanging="360"/>
      </w:pPr>
      <w:rPr>
        <w:rFonts w:ascii="Arial" w:hAnsi="Arial" w:hint="default"/>
      </w:rPr>
    </w:lvl>
    <w:lvl w:ilvl="6" w:tplc="2EF02110" w:tentative="1">
      <w:start w:val="1"/>
      <w:numFmt w:val="bullet"/>
      <w:lvlText w:val="•"/>
      <w:lvlJc w:val="left"/>
      <w:pPr>
        <w:tabs>
          <w:tab w:val="num" w:pos="5040"/>
        </w:tabs>
        <w:ind w:left="5040" w:hanging="360"/>
      </w:pPr>
      <w:rPr>
        <w:rFonts w:ascii="Arial" w:hAnsi="Arial" w:hint="default"/>
      </w:rPr>
    </w:lvl>
    <w:lvl w:ilvl="7" w:tplc="BE0A3526" w:tentative="1">
      <w:start w:val="1"/>
      <w:numFmt w:val="bullet"/>
      <w:lvlText w:val="•"/>
      <w:lvlJc w:val="left"/>
      <w:pPr>
        <w:tabs>
          <w:tab w:val="num" w:pos="5760"/>
        </w:tabs>
        <w:ind w:left="5760" w:hanging="360"/>
      </w:pPr>
      <w:rPr>
        <w:rFonts w:ascii="Arial" w:hAnsi="Arial" w:hint="default"/>
      </w:rPr>
    </w:lvl>
    <w:lvl w:ilvl="8" w:tplc="68560726" w:tentative="1">
      <w:start w:val="1"/>
      <w:numFmt w:val="bullet"/>
      <w:lvlText w:val="•"/>
      <w:lvlJc w:val="left"/>
      <w:pPr>
        <w:tabs>
          <w:tab w:val="num" w:pos="6480"/>
        </w:tabs>
        <w:ind w:left="6480" w:hanging="360"/>
      </w:pPr>
      <w:rPr>
        <w:rFonts w:ascii="Arial" w:hAnsi="Arial" w:hint="default"/>
      </w:rPr>
    </w:lvl>
  </w:abstractNum>
  <w:abstractNum w:abstractNumId="9">
    <w:nsid w:val="19E06EEA"/>
    <w:multiLevelType w:val="hybridMultilevel"/>
    <w:tmpl w:val="400EBDC6"/>
    <w:lvl w:ilvl="0" w:tplc="5E845D6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CCF67D9"/>
    <w:multiLevelType w:val="hybridMultilevel"/>
    <w:tmpl w:val="80360260"/>
    <w:lvl w:ilvl="0" w:tplc="0419000F">
      <w:start w:val="1"/>
      <w:numFmt w:val="decimal"/>
      <w:lvlText w:val="%1."/>
      <w:lvlJc w:val="left"/>
      <w:pPr>
        <w:tabs>
          <w:tab w:val="num" w:pos="720"/>
        </w:tabs>
        <w:ind w:left="720" w:hanging="360"/>
      </w:pPr>
      <w:rPr>
        <w:rFonts w:hint="default"/>
      </w:rPr>
    </w:lvl>
    <w:lvl w:ilvl="1" w:tplc="C130D8B4" w:tentative="1">
      <w:start w:val="1"/>
      <w:numFmt w:val="bullet"/>
      <w:lvlText w:val="•"/>
      <w:lvlJc w:val="left"/>
      <w:pPr>
        <w:tabs>
          <w:tab w:val="num" w:pos="1440"/>
        </w:tabs>
        <w:ind w:left="1440" w:hanging="360"/>
      </w:pPr>
      <w:rPr>
        <w:rFonts w:ascii="Arial" w:hAnsi="Arial" w:hint="default"/>
      </w:rPr>
    </w:lvl>
    <w:lvl w:ilvl="2" w:tplc="17488768" w:tentative="1">
      <w:start w:val="1"/>
      <w:numFmt w:val="bullet"/>
      <w:lvlText w:val="•"/>
      <w:lvlJc w:val="left"/>
      <w:pPr>
        <w:tabs>
          <w:tab w:val="num" w:pos="2160"/>
        </w:tabs>
        <w:ind w:left="2160" w:hanging="360"/>
      </w:pPr>
      <w:rPr>
        <w:rFonts w:ascii="Arial" w:hAnsi="Arial" w:hint="default"/>
      </w:rPr>
    </w:lvl>
    <w:lvl w:ilvl="3" w:tplc="2B801F34" w:tentative="1">
      <w:start w:val="1"/>
      <w:numFmt w:val="bullet"/>
      <w:lvlText w:val="•"/>
      <w:lvlJc w:val="left"/>
      <w:pPr>
        <w:tabs>
          <w:tab w:val="num" w:pos="2880"/>
        </w:tabs>
        <w:ind w:left="2880" w:hanging="360"/>
      </w:pPr>
      <w:rPr>
        <w:rFonts w:ascii="Arial" w:hAnsi="Arial" w:hint="default"/>
      </w:rPr>
    </w:lvl>
    <w:lvl w:ilvl="4" w:tplc="72EAE058" w:tentative="1">
      <w:start w:val="1"/>
      <w:numFmt w:val="bullet"/>
      <w:lvlText w:val="•"/>
      <w:lvlJc w:val="left"/>
      <w:pPr>
        <w:tabs>
          <w:tab w:val="num" w:pos="3600"/>
        </w:tabs>
        <w:ind w:left="3600" w:hanging="360"/>
      </w:pPr>
      <w:rPr>
        <w:rFonts w:ascii="Arial" w:hAnsi="Arial" w:hint="default"/>
      </w:rPr>
    </w:lvl>
    <w:lvl w:ilvl="5" w:tplc="53CAE066" w:tentative="1">
      <w:start w:val="1"/>
      <w:numFmt w:val="bullet"/>
      <w:lvlText w:val="•"/>
      <w:lvlJc w:val="left"/>
      <w:pPr>
        <w:tabs>
          <w:tab w:val="num" w:pos="4320"/>
        </w:tabs>
        <w:ind w:left="4320" w:hanging="360"/>
      </w:pPr>
      <w:rPr>
        <w:rFonts w:ascii="Arial" w:hAnsi="Arial" w:hint="default"/>
      </w:rPr>
    </w:lvl>
    <w:lvl w:ilvl="6" w:tplc="2EF02110" w:tentative="1">
      <w:start w:val="1"/>
      <w:numFmt w:val="bullet"/>
      <w:lvlText w:val="•"/>
      <w:lvlJc w:val="left"/>
      <w:pPr>
        <w:tabs>
          <w:tab w:val="num" w:pos="5040"/>
        </w:tabs>
        <w:ind w:left="5040" w:hanging="360"/>
      </w:pPr>
      <w:rPr>
        <w:rFonts w:ascii="Arial" w:hAnsi="Arial" w:hint="default"/>
      </w:rPr>
    </w:lvl>
    <w:lvl w:ilvl="7" w:tplc="BE0A3526" w:tentative="1">
      <w:start w:val="1"/>
      <w:numFmt w:val="bullet"/>
      <w:lvlText w:val="•"/>
      <w:lvlJc w:val="left"/>
      <w:pPr>
        <w:tabs>
          <w:tab w:val="num" w:pos="5760"/>
        </w:tabs>
        <w:ind w:left="5760" w:hanging="360"/>
      </w:pPr>
      <w:rPr>
        <w:rFonts w:ascii="Arial" w:hAnsi="Arial" w:hint="default"/>
      </w:rPr>
    </w:lvl>
    <w:lvl w:ilvl="8" w:tplc="68560726" w:tentative="1">
      <w:start w:val="1"/>
      <w:numFmt w:val="bullet"/>
      <w:lvlText w:val="•"/>
      <w:lvlJc w:val="left"/>
      <w:pPr>
        <w:tabs>
          <w:tab w:val="num" w:pos="6480"/>
        </w:tabs>
        <w:ind w:left="6480" w:hanging="360"/>
      </w:pPr>
      <w:rPr>
        <w:rFonts w:ascii="Arial" w:hAnsi="Arial" w:hint="default"/>
      </w:rPr>
    </w:lvl>
  </w:abstractNum>
  <w:abstractNum w:abstractNumId="11">
    <w:nsid w:val="1F4D0023"/>
    <w:multiLevelType w:val="hybridMultilevel"/>
    <w:tmpl w:val="F07C6846"/>
    <w:lvl w:ilvl="0" w:tplc="04190005">
      <w:start w:val="1"/>
      <w:numFmt w:val="bullet"/>
      <w:lvlText w:val=""/>
      <w:lvlJc w:val="left"/>
      <w:pPr>
        <w:ind w:left="1287" w:hanging="360"/>
      </w:pPr>
      <w:rPr>
        <w:rFonts w:ascii="Wingdings" w:hAnsi="Wingding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2">
    <w:nsid w:val="203A0D5A"/>
    <w:multiLevelType w:val="hybridMultilevel"/>
    <w:tmpl w:val="303A9A9E"/>
    <w:lvl w:ilvl="0" w:tplc="AB2C5E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220262F7"/>
    <w:multiLevelType w:val="hybridMultilevel"/>
    <w:tmpl w:val="F640AD82"/>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4D943A5"/>
    <w:multiLevelType w:val="hybridMultilevel"/>
    <w:tmpl w:val="3780B918"/>
    <w:lvl w:ilvl="0" w:tplc="62CCBE42">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37B3044A"/>
    <w:multiLevelType w:val="hybridMultilevel"/>
    <w:tmpl w:val="6882A614"/>
    <w:lvl w:ilvl="0" w:tplc="E5F69C3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3A963F5C"/>
    <w:multiLevelType w:val="hybridMultilevel"/>
    <w:tmpl w:val="D7E29520"/>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nsid w:val="3B0E4224"/>
    <w:multiLevelType w:val="multilevel"/>
    <w:tmpl w:val="4448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C83A1A"/>
    <w:multiLevelType w:val="multilevel"/>
    <w:tmpl w:val="7D50D8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F5D05"/>
    <w:multiLevelType w:val="hybridMultilevel"/>
    <w:tmpl w:val="C268936C"/>
    <w:lvl w:ilvl="0" w:tplc="04190011">
      <w:start w:val="1"/>
      <w:numFmt w:val="decimal"/>
      <w:lvlText w:val="%1)"/>
      <w:lvlJc w:val="left"/>
      <w:pPr>
        <w:tabs>
          <w:tab w:val="num" w:pos="720"/>
        </w:tabs>
        <w:ind w:left="720" w:hanging="360"/>
      </w:pPr>
      <w:rPr>
        <w:rFonts w:hint="default"/>
      </w:rPr>
    </w:lvl>
    <w:lvl w:ilvl="1" w:tplc="C130D8B4" w:tentative="1">
      <w:start w:val="1"/>
      <w:numFmt w:val="bullet"/>
      <w:lvlText w:val="•"/>
      <w:lvlJc w:val="left"/>
      <w:pPr>
        <w:tabs>
          <w:tab w:val="num" w:pos="1440"/>
        </w:tabs>
        <w:ind w:left="1440" w:hanging="360"/>
      </w:pPr>
      <w:rPr>
        <w:rFonts w:ascii="Arial" w:hAnsi="Arial" w:hint="default"/>
      </w:rPr>
    </w:lvl>
    <w:lvl w:ilvl="2" w:tplc="17488768" w:tentative="1">
      <w:start w:val="1"/>
      <w:numFmt w:val="bullet"/>
      <w:lvlText w:val="•"/>
      <w:lvlJc w:val="left"/>
      <w:pPr>
        <w:tabs>
          <w:tab w:val="num" w:pos="2160"/>
        </w:tabs>
        <w:ind w:left="2160" w:hanging="360"/>
      </w:pPr>
      <w:rPr>
        <w:rFonts w:ascii="Arial" w:hAnsi="Arial" w:hint="default"/>
      </w:rPr>
    </w:lvl>
    <w:lvl w:ilvl="3" w:tplc="2B801F34" w:tentative="1">
      <w:start w:val="1"/>
      <w:numFmt w:val="bullet"/>
      <w:lvlText w:val="•"/>
      <w:lvlJc w:val="left"/>
      <w:pPr>
        <w:tabs>
          <w:tab w:val="num" w:pos="2880"/>
        </w:tabs>
        <w:ind w:left="2880" w:hanging="360"/>
      </w:pPr>
      <w:rPr>
        <w:rFonts w:ascii="Arial" w:hAnsi="Arial" w:hint="default"/>
      </w:rPr>
    </w:lvl>
    <w:lvl w:ilvl="4" w:tplc="72EAE058" w:tentative="1">
      <w:start w:val="1"/>
      <w:numFmt w:val="bullet"/>
      <w:lvlText w:val="•"/>
      <w:lvlJc w:val="left"/>
      <w:pPr>
        <w:tabs>
          <w:tab w:val="num" w:pos="3600"/>
        </w:tabs>
        <w:ind w:left="3600" w:hanging="360"/>
      </w:pPr>
      <w:rPr>
        <w:rFonts w:ascii="Arial" w:hAnsi="Arial" w:hint="default"/>
      </w:rPr>
    </w:lvl>
    <w:lvl w:ilvl="5" w:tplc="53CAE066" w:tentative="1">
      <w:start w:val="1"/>
      <w:numFmt w:val="bullet"/>
      <w:lvlText w:val="•"/>
      <w:lvlJc w:val="left"/>
      <w:pPr>
        <w:tabs>
          <w:tab w:val="num" w:pos="4320"/>
        </w:tabs>
        <w:ind w:left="4320" w:hanging="360"/>
      </w:pPr>
      <w:rPr>
        <w:rFonts w:ascii="Arial" w:hAnsi="Arial" w:hint="default"/>
      </w:rPr>
    </w:lvl>
    <w:lvl w:ilvl="6" w:tplc="2EF02110" w:tentative="1">
      <w:start w:val="1"/>
      <w:numFmt w:val="bullet"/>
      <w:lvlText w:val="•"/>
      <w:lvlJc w:val="left"/>
      <w:pPr>
        <w:tabs>
          <w:tab w:val="num" w:pos="5040"/>
        </w:tabs>
        <w:ind w:left="5040" w:hanging="360"/>
      </w:pPr>
      <w:rPr>
        <w:rFonts w:ascii="Arial" w:hAnsi="Arial" w:hint="default"/>
      </w:rPr>
    </w:lvl>
    <w:lvl w:ilvl="7" w:tplc="BE0A3526" w:tentative="1">
      <w:start w:val="1"/>
      <w:numFmt w:val="bullet"/>
      <w:lvlText w:val="•"/>
      <w:lvlJc w:val="left"/>
      <w:pPr>
        <w:tabs>
          <w:tab w:val="num" w:pos="5760"/>
        </w:tabs>
        <w:ind w:left="5760" w:hanging="360"/>
      </w:pPr>
      <w:rPr>
        <w:rFonts w:ascii="Arial" w:hAnsi="Arial" w:hint="default"/>
      </w:rPr>
    </w:lvl>
    <w:lvl w:ilvl="8" w:tplc="68560726" w:tentative="1">
      <w:start w:val="1"/>
      <w:numFmt w:val="bullet"/>
      <w:lvlText w:val="•"/>
      <w:lvlJc w:val="left"/>
      <w:pPr>
        <w:tabs>
          <w:tab w:val="num" w:pos="6480"/>
        </w:tabs>
        <w:ind w:left="6480" w:hanging="360"/>
      </w:pPr>
      <w:rPr>
        <w:rFonts w:ascii="Arial" w:hAnsi="Arial" w:hint="default"/>
      </w:rPr>
    </w:lvl>
  </w:abstractNum>
  <w:abstractNum w:abstractNumId="20">
    <w:nsid w:val="3CFE1BFE"/>
    <w:multiLevelType w:val="hybridMultilevel"/>
    <w:tmpl w:val="74708710"/>
    <w:lvl w:ilvl="0" w:tplc="5A34D128">
      <w:start w:val="2"/>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411213B8"/>
    <w:multiLevelType w:val="multilevel"/>
    <w:tmpl w:val="627A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F8381D"/>
    <w:multiLevelType w:val="hybridMultilevel"/>
    <w:tmpl w:val="4EB2745E"/>
    <w:lvl w:ilvl="0" w:tplc="FB0C86F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5AEE15EC"/>
    <w:multiLevelType w:val="hybridMultilevel"/>
    <w:tmpl w:val="56CC4ED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4">
    <w:nsid w:val="5CDD41C9"/>
    <w:multiLevelType w:val="hybridMultilevel"/>
    <w:tmpl w:val="9FECD0B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E941D3"/>
    <w:multiLevelType w:val="hybridMultilevel"/>
    <w:tmpl w:val="F5B4B7EC"/>
    <w:lvl w:ilvl="0" w:tplc="980C7F80">
      <w:start w:val="2"/>
      <w:numFmt w:val="bullet"/>
      <w:lvlText w:val="–"/>
      <w:lvlJc w:val="left"/>
      <w:pPr>
        <w:ind w:left="1002" w:hanging="360"/>
      </w:pPr>
      <w:rPr>
        <w:rFonts w:ascii="Times New Roman" w:eastAsia="Times New Roman" w:hAnsi="Times New Roman" w:cs="Times New Roman" w:hint="default"/>
      </w:rPr>
    </w:lvl>
    <w:lvl w:ilvl="1" w:tplc="04190003" w:tentative="1">
      <w:start w:val="1"/>
      <w:numFmt w:val="bullet"/>
      <w:lvlText w:val="o"/>
      <w:lvlJc w:val="left"/>
      <w:pPr>
        <w:ind w:left="1722" w:hanging="360"/>
      </w:pPr>
      <w:rPr>
        <w:rFonts w:ascii="Courier New" w:hAnsi="Courier New" w:cs="Courier New" w:hint="default"/>
      </w:rPr>
    </w:lvl>
    <w:lvl w:ilvl="2" w:tplc="04190005" w:tentative="1">
      <w:start w:val="1"/>
      <w:numFmt w:val="bullet"/>
      <w:lvlText w:val=""/>
      <w:lvlJc w:val="left"/>
      <w:pPr>
        <w:ind w:left="2442" w:hanging="360"/>
      </w:pPr>
      <w:rPr>
        <w:rFonts w:ascii="Wingdings" w:hAnsi="Wingdings" w:hint="default"/>
      </w:rPr>
    </w:lvl>
    <w:lvl w:ilvl="3" w:tplc="04190001" w:tentative="1">
      <w:start w:val="1"/>
      <w:numFmt w:val="bullet"/>
      <w:lvlText w:val=""/>
      <w:lvlJc w:val="left"/>
      <w:pPr>
        <w:ind w:left="3162" w:hanging="360"/>
      </w:pPr>
      <w:rPr>
        <w:rFonts w:ascii="Symbol" w:hAnsi="Symbol" w:hint="default"/>
      </w:rPr>
    </w:lvl>
    <w:lvl w:ilvl="4" w:tplc="04190003" w:tentative="1">
      <w:start w:val="1"/>
      <w:numFmt w:val="bullet"/>
      <w:lvlText w:val="o"/>
      <w:lvlJc w:val="left"/>
      <w:pPr>
        <w:ind w:left="3882" w:hanging="360"/>
      </w:pPr>
      <w:rPr>
        <w:rFonts w:ascii="Courier New" w:hAnsi="Courier New" w:cs="Courier New" w:hint="default"/>
      </w:rPr>
    </w:lvl>
    <w:lvl w:ilvl="5" w:tplc="04190005" w:tentative="1">
      <w:start w:val="1"/>
      <w:numFmt w:val="bullet"/>
      <w:lvlText w:val=""/>
      <w:lvlJc w:val="left"/>
      <w:pPr>
        <w:ind w:left="4602" w:hanging="360"/>
      </w:pPr>
      <w:rPr>
        <w:rFonts w:ascii="Wingdings" w:hAnsi="Wingdings" w:hint="default"/>
      </w:rPr>
    </w:lvl>
    <w:lvl w:ilvl="6" w:tplc="04190001" w:tentative="1">
      <w:start w:val="1"/>
      <w:numFmt w:val="bullet"/>
      <w:lvlText w:val=""/>
      <w:lvlJc w:val="left"/>
      <w:pPr>
        <w:ind w:left="5322" w:hanging="360"/>
      </w:pPr>
      <w:rPr>
        <w:rFonts w:ascii="Symbol" w:hAnsi="Symbol" w:hint="default"/>
      </w:rPr>
    </w:lvl>
    <w:lvl w:ilvl="7" w:tplc="04190003" w:tentative="1">
      <w:start w:val="1"/>
      <w:numFmt w:val="bullet"/>
      <w:lvlText w:val="o"/>
      <w:lvlJc w:val="left"/>
      <w:pPr>
        <w:ind w:left="6042" w:hanging="360"/>
      </w:pPr>
      <w:rPr>
        <w:rFonts w:ascii="Courier New" w:hAnsi="Courier New" w:cs="Courier New" w:hint="default"/>
      </w:rPr>
    </w:lvl>
    <w:lvl w:ilvl="8" w:tplc="04190005" w:tentative="1">
      <w:start w:val="1"/>
      <w:numFmt w:val="bullet"/>
      <w:lvlText w:val=""/>
      <w:lvlJc w:val="left"/>
      <w:pPr>
        <w:ind w:left="6762" w:hanging="360"/>
      </w:pPr>
      <w:rPr>
        <w:rFonts w:ascii="Wingdings" w:hAnsi="Wingdings" w:hint="default"/>
      </w:rPr>
    </w:lvl>
  </w:abstractNum>
  <w:abstractNum w:abstractNumId="26">
    <w:nsid w:val="68D50AA9"/>
    <w:multiLevelType w:val="hybridMultilevel"/>
    <w:tmpl w:val="2328192E"/>
    <w:lvl w:ilvl="0" w:tplc="D806D724">
      <w:start w:val="3"/>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7">
    <w:nsid w:val="70EA18C3"/>
    <w:multiLevelType w:val="hybridMultilevel"/>
    <w:tmpl w:val="FF88BF00"/>
    <w:lvl w:ilvl="0" w:tplc="FFFFFFFF">
      <w:start w:val="1"/>
      <w:numFmt w:val="bullet"/>
      <w:pStyle w:val="a"/>
      <w:lvlText w:val=""/>
      <w:lvlJc w:val="left"/>
      <w:pPr>
        <w:tabs>
          <w:tab w:val="num" w:pos="1040"/>
        </w:tabs>
        <w:ind w:left="0" w:firstLine="68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8">
    <w:nsid w:val="736E0EE8"/>
    <w:multiLevelType w:val="multilevel"/>
    <w:tmpl w:val="1DD834DE"/>
    <w:lvl w:ilvl="0">
      <w:start w:val="1"/>
      <w:numFmt w:val="decimal"/>
      <w:lvlText w:val="%1"/>
      <w:lvlJc w:val="left"/>
      <w:pPr>
        <w:ind w:left="450" w:hanging="450"/>
      </w:pPr>
      <w:rPr>
        <w:rFonts w:hint="default"/>
      </w:rPr>
    </w:lvl>
    <w:lvl w:ilvl="1">
      <w:start w:val="1"/>
      <w:numFmt w:val="decimal"/>
      <w:lvlText w:val="%1.%2"/>
      <w:lvlJc w:val="left"/>
      <w:pPr>
        <w:ind w:left="1017" w:hanging="45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9">
    <w:nsid w:val="76D21596"/>
    <w:multiLevelType w:val="hybridMultilevel"/>
    <w:tmpl w:val="3F843A66"/>
    <w:lvl w:ilvl="0" w:tplc="C6ECCDD0">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nsid w:val="7C203CD8"/>
    <w:multiLevelType w:val="hybridMultilevel"/>
    <w:tmpl w:val="B7CA6466"/>
    <w:lvl w:ilvl="0" w:tplc="A108237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27"/>
  </w:num>
  <w:num w:numId="2">
    <w:abstractNumId w:val="24"/>
  </w:num>
  <w:num w:numId="3">
    <w:abstractNumId w:val="1"/>
  </w:num>
  <w:num w:numId="4">
    <w:abstractNumId w:val="28"/>
  </w:num>
  <w:num w:numId="5">
    <w:abstractNumId w:val="16"/>
  </w:num>
  <w:num w:numId="6">
    <w:abstractNumId w:val="23"/>
  </w:num>
  <w:num w:numId="7">
    <w:abstractNumId w:val="18"/>
  </w:num>
  <w:num w:numId="8">
    <w:abstractNumId w:val="14"/>
  </w:num>
  <w:num w:numId="9">
    <w:abstractNumId w:val="11"/>
  </w:num>
  <w:num w:numId="10">
    <w:abstractNumId w:val="13"/>
  </w:num>
  <w:num w:numId="11">
    <w:abstractNumId w:val="0"/>
  </w:num>
  <w:num w:numId="12">
    <w:abstractNumId w:val="25"/>
  </w:num>
  <w:num w:numId="13">
    <w:abstractNumId w:val="20"/>
  </w:num>
  <w:num w:numId="14">
    <w:abstractNumId w:val="26"/>
  </w:num>
  <w:num w:numId="15">
    <w:abstractNumId w:val="6"/>
  </w:num>
  <w:num w:numId="16">
    <w:abstractNumId w:val="4"/>
  </w:num>
  <w:num w:numId="17">
    <w:abstractNumId w:val="15"/>
  </w:num>
  <w:num w:numId="18">
    <w:abstractNumId w:val="22"/>
  </w:num>
  <w:num w:numId="19">
    <w:abstractNumId w:val="30"/>
  </w:num>
  <w:num w:numId="20">
    <w:abstractNumId w:val="21"/>
  </w:num>
  <w:num w:numId="21">
    <w:abstractNumId w:val="2"/>
  </w:num>
  <w:num w:numId="22">
    <w:abstractNumId w:val="17"/>
  </w:num>
  <w:num w:numId="23">
    <w:abstractNumId w:val="9"/>
  </w:num>
  <w:num w:numId="24">
    <w:abstractNumId w:val="29"/>
  </w:num>
  <w:num w:numId="25">
    <w:abstractNumId w:val="3"/>
  </w:num>
  <w:num w:numId="26">
    <w:abstractNumId w:val="5"/>
  </w:num>
  <w:num w:numId="27">
    <w:abstractNumId w:val="12"/>
  </w:num>
  <w:num w:numId="28">
    <w:abstractNumId w:val="7"/>
  </w:num>
  <w:num w:numId="29">
    <w:abstractNumId w:val="8"/>
  </w:num>
  <w:num w:numId="30">
    <w:abstractNumId w:val="10"/>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208AB"/>
    <w:rsid w:val="0000181D"/>
    <w:rsid w:val="00001A61"/>
    <w:rsid w:val="00036F38"/>
    <w:rsid w:val="00047C48"/>
    <w:rsid w:val="00066296"/>
    <w:rsid w:val="00067943"/>
    <w:rsid w:val="000739F7"/>
    <w:rsid w:val="00073FFE"/>
    <w:rsid w:val="00076D7D"/>
    <w:rsid w:val="00080559"/>
    <w:rsid w:val="00081E2B"/>
    <w:rsid w:val="0008276D"/>
    <w:rsid w:val="00085B9E"/>
    <w:rsid w:val="00085D93"/>
    <w:rsid w:val="00086BC7"/>
    <w:rsid w:val="000A00D2"/>
    <w:rsid w:val="000A287E"/>
    <w:rsid w:val="000B0A5A"/>
    <w:rsid w:val="000B338F"/>
    <w:rsid w:val="000B3B6B"/>
    <w:rsid w:val="000B458F"/>
    <w:rsid w:val="000B51D8"/>
    <w:rsid w:val="000D17D9"/>
    <w:rsid w:val="000E1E52"/>
    <w:rsid w:val="000F1A76"/>
    <w:rsid w:val="000F74D0"/>
    <w:rsid w:val="00100AC9"/>
    <w:rsid w:val="00107933"/>
    <w:rsid w:val="00115229"/>
    <w:rsid w:val="001275A0"/>
    <w:rsid w:val="001347C0"/>
    <w:rsid w:val="001436C9"/>
    <w:rsid w:val="0016386E"/>
    <w:rsid w:val="001958C6"/>
    <w:rsid w:val="00196FFD"/>
    <w:rsid w:val="00197904"/>
    <w:rsid w:val="001A2DD2"/>
    <w:rsid w:val="001A540D"/>
    <w:rsid w:val="001B454E"/>
    <w:rsid w:val="001B6DE4"/>
    <w:rsid w:val="001D0BC6"/>
    <w:rsid w:val="001D25CC"/>
    <w:rsid w:val="001E460B"/>
    <w:rsid w:val="001F5BB3"/>
    <w:rsid w:val="001F6EAB"/>
    <w:rsid w:val="0020520C"/>
    <w:rsid w:val="0021199A"/>
    <w:rsid w:val="00214AF8"/>
    <w:rsid w:val="002219D6"/>
    <w:rsid w:val="0022391D"/>
    <w:rsid w:val="00225745"/>
    <w:rsid w:val="002300E8"/>
    <w:rsid w:val="002378DF"/>
    <w:rsid w:val="00245C58"/>
    <w:rsid w:val="00257BE2"/>
    <w:rsid w:val="00262836"/>
    <w:rsid w:val="00262F2C"/>
    <w:rsid w:val="002655C0"/>
    <w:rsid w:val="00265E3C"/>
    <w:rsid w:val="00272415"/>
    <w:rsid w:val="00277D5A"/>
    <w:rsid w:val="00280CFB"/>
    <w:rsid w:val="002860FF"/>
    <w:rsid w:val="0029457A"/>
    <w:rsid w:val="00297F89"/>
    <w:rsid w:val="002A7AE2"/>
    <w:rsid w:val="002B2812"/>
    <w:rsid w:val="002C15F9"/>
    <w:rsid w:val="002C1D0F"/>
    <w:rsid w:val="002C60BB"/>
    <w:rsid w:val="002D2C96"/>
    <w:rsid w:val="002D71CC"/>
    <w:rsid w:val="002E05F2"/>
    <w:rsid w:val="002F2E3D"/>
    <w:rsid w:val="0030145C"/>
    <w:rsid w:val="00330C59"/>
    <w:rsid w:val="00332077"/>
    <w:rsid w:val="00335005"/>
    <w:rsid w:val="00335FD2"/>
    <w:rsid w:val="003462A6"/>
    <w:rsid w:val="003466AB"/>
    <w:rsid w:val="00346B3B"/>
    <w:rsid w:val="0035133C"/>
    <w:rsid w:val="00352399"/>
    <w:rsid w:val="00357405"/>
    <w:rsid w:val="00357C62"/>
    <w:rsid w:val="00360BCF"/>
    <w:rsid w:val="00365738"/>
    <w:rsid w:val="0036786D"/>
    <w:rsid w:val="00371E8B"/>
    <w:rsid w:val="003A3CE7"/>
    <w:rsid w:val="003A408F"/>
    <w:rsid w:val="003B3330"/>
    <w:rsid w:val="003C7C10"/>
    <w:rsid w:val="003D1E6B"/>
    <w:rsid w:val="003D428C"/>
    <w:rsid w:val="00401A12"/>
    <w:rsid w:val="0040585F"/>
    <w:rsid w:val="00406B97"/>
    <w:rsid w:val="0041134C"/>
    <w:rsid w:val="00411607"/>
    <w:rsid w:val="00412654"/>
    <w:rsid w:val="004134F9"/>
    <w:rsid w:val="00417EB4"/>
    <w:rsid w:val="004201CE"/>
    <w:rsid w:val="004213BD"/>
    <w:rsid w:val="00422D73"/>
    <w:rsid w:val="004252E2"/>
    <w:rsid w:val="00427C52"/>
    <w:rsid w:val="00431744"/>
    <w:rsid w:val="004355A1"/>
    <w:rsid w:val="00436703"/>
    <w:rsid w:val="00456E9A"/>
    <w:rsid w:val="004574B1"/>
    <w:rsid w:val="00462680"/>
    <w:rsid w:val="00465A58"/>
    <w:rsid w:val="00477FBD"/>
    <w:rsid w:val="004A0BCA"/>
    <w:rsid w:val="004B1132"/>
    <w:rsid w:val="004B600B"/>
    <w:rsid w:val="004D3956"/>
    <w:rsid w:val="004D3B7D"/>
    <w:rsid w:val="004D50FA"/>
    <w:rsid w:val="004D5A9F"/>
    <w:rsid w:val="004F0485"/>
    <w:rsid w:val="004F2DB7"/>
    <w:rsid w:val="00506A21"/>
    <w:rsid w:val="00506F0E"/>
    <w:rsid w:val="005232B1"/>
    <w:rsid w:val="005244E0"/>
    <w:rsid w:val="005260BB"/>
    <w:rsid w:val="00533316"/>
    <w:rsid w:val="00534EC9"/>
    <w:rsid w:val="005413E9"/>
    <w:rsid w:val="005441E8"/>
    <w:rsid w:val="00544280"/>
    <w:rsid w:val="0054489B"/>
    <w:rsid w:val="0054658E"/>
    <w:rsid w:val="00554F88"/>
    <w:rsid w:val="00562349"/>
    <w:rsid w:val="005630AA"/>
    <w:rsid w:val="00572BEE"/>
    <w:rsid w:val="00575691"/>
    <w:rsid w:val="00575AC2"/>
    <w:rsid w:val="00584A95"/>
    <w:rsid w:val="005B3A17"/>
    <w:rsid w:val="005C7ABC"/>
    <w:rsid w:val="005D3A44"/>
    <w:rsid w:val="005E0E26"/>
    <w:rsid w:val="005F2376"/>
    <w:rsid w:val="005F661E"/>
    <w:rsid w:val="00601B72"/>
    <w:rsid w:val="00607837"/>
    <w:rsid w:val="006100B9"/>
    <w:rsid w:val="00611B9F"/>
    <w:rsid w:val="006131AF"/>
    <w:rsid w:val="00616BA4"/>
    <w:rsid w:val="0062302E"/>
    <w:rsid w:val="00631260"/>
    <w:rsid w:val="006374FB"/>
    <w:rsid w:val="00643D0C"/>
    <w:rsid w:val="006500BA"/>
    <w:rsid w:val="00652CA8"/>
    <w:rsid w:val="00662B28"/>
    <w:rsid w:val="006728C4"/>
    <w:rsid w:val="00673BF8"/>
    <w:rsid w:val="00677F68"/>
    <w:rsid w:val="00690DA2"/>
    <w:rsid w:val="0069357F"/>
    <w:rsid w:val="00696796"/>
    <w:rsid w:val="006B6538"/>
    <w:rsid w:val="006C5D17"/>
    <w:rsid w:val="006D1739"/>
    <w:rsid w:val="006D4B9F"/>
    <w:rsid w:val="006E622E"/>
    <w:rsid w:val="006F3D15"/>
    <w:rsid w:val="00700E6B"/>
    <w:rsid w:val="00702645"/>
    <w:rsid w:val="00702F51"/>
    <w:rsid w:val="0070388E"/>
    <w:rsid w:val="0071161F"/>
    <w:rsid w:val="007216CC"/>
    <w:rsid w:val="00733534"/>
    <w:rsid w:val="00741E50"/>
    <w:rsid w:val="00744C98"/>
    <w:rsid w:val="00752438"/>
    <w:rsid w:val="0075361A"/>
    <w:rsid w:val="00761156"/>
    <w:rsid w:val="00783681"/>
    <w:rsid w:val="007932D9"/>
    <w:rsid w:val="007A7227"/>
    <w:rsid w:val="007C3BB0"/>
    <w:rsid w:val="007D225D"/>
    <w:rsid w:val="007D5F2F"/>
    <w:rsid w:val="007E1138"/>
    <w:rsid w:val="007E7DD1"/>
    <w:rsid w:val="007F2BDB"/>
    <w:rsid w:val="00800856"/>
    <w:rsid w:val="008018B9"/>
    <w:rsid w:val="008046D0"/>
    <w:rsid w:val="00804BEB"/>
    <w:rsid w:val="00810598"/>
    <w:rsid w:val="00811B2F"/>
    <w:rsid w:val="00820B00"/>
    <w:rsid w:val="00822D46"/>
    <w:rsid w:val="008248A1"/>
    <w:rsid w:val="008316D4"/>
    <w:rsid w:val="0084404B"/>
    <w:rsid w:val="00844A5A"/>
    <w:rsid w:val="00847C54"/>
    <w:rsid w:val="00867EA5"/>
    <w:rsid w:val="00881B61"/>
    <w:rsid w:val="00887D0B"/>
    <w:rsid w:val="008914C6"/>
    <w:rsid w:val="008918A4"/>
    <w:rsid w:val="008A4A4B"/>
    <w:rsid w:val="008B10B9"/>
    <w:rsid w:val="008F3B7C"/>
    <w:rsid w:val="008F6E9E"/>
    <w:rsid w:val="00903250"/>
    <w:rsid w:val="00905ED6"/>
    <w:rsid w:val="00907A96"/>
    <w:rsid w:val="00915114"/>
    <w:rsid w:val="009206B2"/>
    <w:rsid w:val="00922CF6"/>
    <w:rsid w:val="00926956"/>
    <w:rsid w:val="0092708B"/>
    <w:rsid w:val="009310D7"/>
    <w:rsid w:val="009371B1"/>
    <w:rsid w:val="00940375"/>
    <w:rsid w:val="00942772"/>
    <w:rsid w:val="00947BD1"/>
    <w:rsid w:val="00952920"/>
    <w:rsid w:val="009550E1"/>
    <w:rsid w:val="00966FD1"/>
    <w:rsid w:val="0096791D"/>
    <w:rsid w:val="00995777"/>
    <w:rsid w:val="009E2791"/>
    <w:rsid w:val="009E2887"/>
    <w:rsid w:val="009E2D48"/>
    <w:rsid w:val="009E67FB"/>
    <w:rsid w:val="009F6211"/>
    <w:rsid w:val="00A041BD"/>
    <w:rsid w:val="00A21402"/>
    <w:rsid w:val="00A24042"/>
    <w:rsid w:val="00A33A8A"/>
    <w:rsid w:val="00A40894"/>
    <w:rsid w:val="00A42F1A"/>
    <w:rsid w:val="00A51DFE"/>
    <w:rsid w:val="00A6188B"/>
    <w:rsid w:val="00A65E4F"/>
    <w:rsid w:val="00A66EB7"/>
    <w:rsid w:val="00A76861"/>
    <w:rsid w:val="00A94CB7"/>
    <w:rsid w:val="00A953A8"/>
    <w:rsid w:val="00A95F7B"/>
    <w:rsid w:val="00AA0DB4"/>
    <w:rsid w:val="00AA3363"/>
    <w:rsid w:val="00AA5642"/>
    <w:rsid w:val="00AC60BB"/>
    <w:rsid w:val="00AD2221"/>
    <w:rsid w:val="00AD5A17"/>
    <w:rsid w:val="00B023BB"/>
    <w:rsid w:val="00B068D5"/>
    <w:rsid w:val="00B12792"/>
    <w:rsid w:val="00B13542"/>
    <w:rsid w:val="00B157D7"/>
    <w:rsid w:val="00B423EC"/>
    <w:rsid w:val="00B463DE"/>
    <w:rsid w:val="00B55645"/>
    <w:rsid w:val="00B63D38"/>
    <w:rsid w:val="00B65B89"/>
    <w:rsid w:val="00B701FD"/>
    <w:rsid w:val="00B74945"/>
    <w:rsid w:val="00B81BD1"/>
    <w:rsid w:val="00B82121"/>
    <w:rsid w:val="00B82468"/>
    <w:rsid w:val="00B82890"/>
    <w:rsid w:val="00B8623D"/>
    <w:rsid w:val="00B9426D"/>
    <w:rsid w:val="00BB36B8"/>
    <w:rsid w:val="00BB3FAB"/>
    <w:rsid w:val="00BB4D5E"/>
    <w:rsid w:val="00BC4C58"/>
    <w:rsid w:val="00BC6BE9"/>
    <w:rsid w:val="00BD01CB"/>
    <w:rsid w:val="00BD3482"/>
    <w:rsid w:val="00BD77E1"/>
    <w:rsid w:val="00BE2359"/>
    <w:rsid w:val="00BE4ED9"/>
    <w:rsid w:val="00BE7359"/>
    <w:rsid w:val="00BF0948"/>
    <w:rsid w:val="00C008E7"/>
    <w:rsid w:val="00C01DA5"/>
    <w:rsid w:val="00C0405A"/>
    <w:rsid w:val="00C04C14"/>
    <w:rsid w:val="00C10254"/>
    <w:rsid w:val="00C119A2"/>
    <w:rsid w:val="00C15D19"/>
    <w:rsid w:val="00C16A5C"/>
    <w:rsid w:val="00C342C8"/>
    <w:rsid w:val="00C36997"/>
    <w:rsid w:val="00C45DF4"/>
    <w:rsid w:val="00C51FE4"/>
    <w:rsid w:val="00C5293D"/>
    <w:rsid w:val="00C54CF8"/>
    <w:rsid w:val="00C56BC1"/>
    <w:rsid w:val="00C62B74"/>
    <w:rsid w:val="00C67621"/>
    <w:rsid w:val="00C77C82"/>
    <w:rsid w:val="00C85300"/>
    <w:rsid w:val="00C922F0"/>
    <w:rsid w:val="00C96192"/>
    <w:rsid w:val="00CA11D3"/>
    <w:rsid w:val="00CA4F42"/>
    <w:rsid w:val="00CA74A9"/>
    <w:rsid w:val="00CB2943"/>
    <w:rsid w:val="00CB3277"/>
    <w:rsid w:val="00CB48D2"/>
    <w:rsid w:val="00CB5C73"/>
    <w:rsid w:val="00CB768B"/>
    <w:rsid w:val="00CB7DD2"/>
    <w:rsid w:val="00CC607E"/>
    <w:rsid w:val="00CC7D54"/>
    <w:rsid w:val="00CD1946"/>
    <w:rsid w:val="00CD71CE"/>
    <w:rsid w:val="00CE0D04"/>
    <w:rsid w:val="00CE1C92"/>
    <w:rsid w:val="00CE26D9"/>
    <w:rsid w:val="00D11501"/>
    <w:rsid w:val="00D153C2"/>
    <w:rsid w:val="00D15464"/>
    <w:rsid w:val="00D15B92"/>
    <w:rsid w:val="00D17C02"/>
    <w:rsid w:val="00D20F74"/>
    <w:rsid w:val="00D216B4"/>
    <w:rsid w:val="00D23158"/>
    <w:rsid w:val="00D32772"/>
    <w:rsid w:val="00D346A6"/>
    <w:rsid w:val="00D55DCA"/>
    <w:rsid w:val="00D600B8"/>
    <w:rsid w:val="00D648A5"/>
    <w:rsid w:val="00D71A00"/>
    <w:rsid w:val="00D73066"/>
    <w:rsid w:val="00D741C5"/>
    <w:rsid w:val="00D82F2C"/>
    <w:rsid w:val="00DA5FC5"/>
    <w:rsid w:val="00DA7FDC"/>
    <w:rsid w:val="00DB30AC"/>
    <w:rsid w:val="00DB7E3D"/>
    <w:rsid w:val="00DC11FB"/>
    <w:rsid w:val="00DF15BB"/>
    <w:rsid w:val="00DF50DB"/>
    <w:rsid w:val="00DF52B4"/>
    <w:rsid w:val="00DF5EE6"/>
    <w:rsid w:val="00E04214"/>
    <w:rsid w:val="00E0506E"/>
    <w:rsid w:val="00E06AE2"/>
    <w:rsid w:val="00E06BE2"/>
    <w:rsid w:val="00E07AF0"/>
    <w:rsid w:val="00E105FB"/>
    <w:rsid w:val="00E10E77"/>
    <w:rsid w:val="00E11D33"/>
    <w:rsid w:val="00E1654D"/>
    <w:rsid w:val="00E20CCF"/>
    <w:rsid w:val="00E26059"/>
    <w:rsid w:val="00E3328C"/>
    <w:rsid w:val="00E34340"/>
    <w:rsid w:val="00E44604"/>
    <w:rsid w:val="00E56A49"/>
    <w:rsid w:val="00E56B68"/>
    <w:rsid w:val="00E602F6"/>
    <w:rsid w:val="00E62F10"/>
    <w:rsid w:val="00E63D89"/>
    <w:rsid w:val="00E710A4"/>
    <w:rsid w:val="00E76D01"/>
    <w:rsid w:val="00E775AB"/>
    <w:rsid w:val="00E87772"/>
    <w:rsid w:val="00E97E7C"/>
    <w:rsid w:val="00EA28BB"/>
    <w:rsid w:val="00EA7788"/>
    <w:rsid w:val="00EB0EFA"/>
    <w:rsid w:val="00EB21D9"/>
    <w:rsid w:val="00EB6110"/>
    <w:rsid w:val="00EC2B7F"/>
    <w:rsid w:val="00ED134A"/>
    <w:rsid w:val="00ED545C"/>
    <w:rsid w:val="00ED6362"/>
    <w:rsid w:val="00ED6430"/>
    <w:rsid w:val="00ED66E1"/>
    <w:rsid w:val="00ED7773"/>
    <w:rsid w:val="00EE3ACF"/>
    <w:rsid w:val="00EF0D1A"/>
    <w:rsid w:val="00F014A0"/>
    <w:rsid w:val="00F02BD3"/>
    <w:rsid w:val="00F07D10"/>
    <w:rsid w:val="00F12767"/>
    <w:rsid w:val="00F208AB"/>
    <w:rsid w:val="00F24254"/>
    <w:rsid w:val="00F26E7E"/>
    <w:rsid w:val="00F31419"/>
    <w:rsid w:val="00F3695C"/>
    <w:rsid w:val="00F43F6D"/>
    <w:rsid w:val="00F505A2"/>
    <w:rsid w:val="00F55CAC"/>
    <w:rsid w:val="00F6146A"/>
    <w:rsid w:val="00F63F7F"/>
    <w:rsid w:val="00F77A13"/>
    <w:rsid w:val="00F9258D"/>
    <w:rsid w:val="00F97652"/>
    <w:rsid w:val="00FA131D"/>
    <w:rsid w:val="00FA3F34"/>
    <w:rsid w:val="00FB06FB"/>
    <w:rsid w:val="00FB3D60"/>
    <w:rsid w:val="00FB7FF3"/>
    <w:rsid w:val="00FC0DE2"/>
    <w:rsid w:val="00FC1E58"/>
    <w:rsid w:val="00FD2AC2"/>
    <w:rsid w:val="00FE02A3"/>
    <w:rsid w:val="00FE56DC"/>
    <w:rsid w:val="00FE6F9B"/>
    <w:rsid w:val="00FF0475"/>
    <w:rsid w:val="00FF0562"/>
    <w:rsid w:val="00FF4AF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D25CC"/>
    <w:pPr>
      <w:spacing w:after="0" w:line="240" w:lineRule="auto"/>
      <w:ind w:firstLine="567"/>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B13542"/>
    <w:pPr>
      <w:keepNext/>
      <w:keepLines/>
      <w:ind w:firstLine="0"/>
      <w:jc w:val="center"/>
      <w:outlineLvl w:val="0"/>
    </w:pPr>
    <w:rPr>
      <w:rFonts w:eastAsiaTheme="majorEastAsia" w:cstheme="majorBidi"/>
      <w:bCs/>
      <w:szCs w:val="28"/>
    </w:rPr>
  </w:style>
  <w:style w:type="paragraph" w:styleId="2">
    <w:name w:val="heading 2"/>
    <w:basedOn w:val="a0"/>
    <w:next w:val="a0"/>
    <w:link w:val="20"/>
    <w:uiPriority w:val="9"/>
    <w:unhideWhenUsed/>
    <w:qFormat/>
    <w:rsid w:val="001D25CC"/>
    <w:pPr>
      <w:keepNext/>
      <w:keepLines/>
      <w:jc w:val="left"/>
      <w:outlineLvl w:val="1"/>
    </w:pPr>
    <w:rPr>
      <w:rFonts w:eastAsiaTheme="majorEastAsia" w:cstheme="majorBidi"/>
      <w:bCs/>
      <w:szCs w:val="26"/>
    </w:rPr>
  </w:style>
  <w:style w:type="paragraph" w:styleId="3">
    <w:name w:val="heading 3"/>
    <w:basedOn w:val="a0"/>
    <w:next w:val="a0"/>
    <w:link w:val="30"/>
    <w:uiPriority w:val="9"/>
    <w:unhideWhenUsed/>
    <w:qFormat/>
    <w:rsid w:val="001D25CC"/>
    <w:pPr>
      <w:keepNext/>
      <w:keepLines/>
      <w:jc w:val="left"/>
      <w:outlineLvl w:val="2"/>
    </w:pPr>
    <w:rPr>
      <w:rFonts w:eastAsiaTheme="majorEastAsia" w:cstheme="majorBidi"/>
      <w:bCs/>
    </w:rPr>
  </w:style>
  <w:style w:type="paragraph" w:styleId="4">
    <w:name w:val="heading 4"/>
    <w:basedOn w:val="a0"/>
    <w:next w:val="a0"/>
    <w:link w:val="40"/>
    <w:uiPriority w:val="9"/>
    <w:unhideWhenUsed/>
    <w:qFormat/>
    <w:rsid w:val="00B13542"/>
    <w:pPr>
      <w:keepNext/>
      <w:keepLines/>
      <w:jc w:val="left"/>
      <w:outlineLvl w:val="3"/>
    </w:pPr>
    <w:rPr>
      <w:rFonts w:eastAsiaTheme="majorEastAsia" w:cstheme="majorBidi"/>
      <w:bCs/>
      <w:i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a5"/>
    <w:semiHidden/>
    <w:unhideWhenUsed/>
    <w:rsid w:val="0040585F"/>
    <w:pPr>
      <w:spacing w:line="360" w:lineRule="auto"/>
    </w:pPr>
  </w:style>
  <w:style w:type="character" w:customStyle="1" w:styleId="a5">
    <w:name w:val="Основной текст с отступом Знак"/>
    <w:basedOn w:val="a1"/>
    <w:link w:val="a4"/>
    <w:semiHidden/>
    <w:rsid w:val="0040585F"/>
    <w:rPr>
      <w:rFonts w:ascii="Arial" w:eastAsia="Times New Roman" w:hAnsi="Arial" w:cs="Times New Roman"/>
      <w:sz w:val="28"/>
      <w:szCs w:val="24"/>
      <w:lang w:eastAsia="ru-RU"/>
    </w:rPr>
  </w:style>
  <w:style w:type="paragraph" w:customStyle="1" w:styleId="a6">
    <w:name w:val="Пример"/>
    <w:basedOn w:val="a0"/>
    <w:rsid w:val="0040585F"/>
    <w:rPr>
      <w:i/>
      <w:szCs w:val="28"/>
    </w:rPr>
  </w:style>
  <w:style w:type="paragraph" w:customStyle="1" w:styleId="a">
    <w:name w:val="Список маркированный"/>
    <w:basedOn w:val="a0"/>
    <w:rsid w:val="0040585F"/>
    <w:pPr>
      <w:numPr>
        <w:numId w:val="1"/>
      </w:numPr>
      <w:overflowPunct w:val="0"/>
      <w:autoSpaceDE w:val="0"/>
      <w:autoSpaceDN w:val="0"/>
      <w:adjustRightInd w:val="0"/>
    </w:pPr>
    <w:rPr>
      <w:szCs w:val="20"/>
    </w:rPr>
  </w:style>
  <w:style w:type="paragraph" w:styleId="a7">
    <w:name w:val="List Paragraph"/>
    <w:basedOn w:val="a0"/>
    <w:uiPriority w:val="34"/>
    <w:qFormat/>
    <w:rsid w:val="00B13542"/>
    <w:pPr>
      <w:ind w:left="720"/>
      <w:contextualSpacing/>
    </w:pPr>
  </w:style>
  <w:style w:type="character" w:customStyle="1" w:styleId="10">
    <w:name w:val="Заголовок 1 Знак"/>
    <w:basedOn w:val="a1"/>
    <w:link w:val="1"/>
    <w:uiPriority w:val="9"/>
    <w:rsid w:val="00B13542"/>
    <w:rPr>
      <w:rFonts w:ascii="Times New Roman" w:eastAsiaTheme="majorEastAsia" w:hAnsi="Times New Roman" w:cstheme="majorBidi"/>
      <w:bCs/>
      <w:sz w:val="28"/>
      <w:szCs w:val="28"/>
      <w:lang w:eastAsia="ru-RU"/>
    </w:rPr>
  </w:style>
  <w:style w:type="character" w:customStyle="1" w:styleId="20">
    <w:name w:val="Заголовок 2 Знак"/>
    <w:basedOn w:val="a1"/>
    <w:link w:val="2"/>
    <w:uiPriority w:val="9"/>
    <w:rsid w:val="001D25CC"/>
    <w:rPr>
      <w:rFonts w:ascii="Times New Roman" w:eastAsiaTheme="majorEastAsia" w:hAnsi="Times New Roman" w:cstheme="majorBidi"/>
      <w:bCs/>
      <w:sz w:val="28"/>
      <w:szCs w:val="26"/>
      <w:lang w:eastAsia="ru-RU"/>
    </w:rPr>
  </w:style>
  <w:style w:type="character" w:customStyle="1" w:styleId="30">
    <w:name w:val="Заголовок 3 Знак"/>
    <w:basedOn w:val="a1"/>
    <w:link w:val="3"/>
    <w:uiPriority w:val="9"/>
    <w:rsid w:val="001D25CC"/>
    <w:rPr>
      <w:rFonts w:ascii="Times New Roman" w:eastAsiaTheme="majorEastAsia" w:hAnsi="Times New Roman" w:cstheme="majorBidi"/>
      <w:bCs/>
      <w:sz w:val="28"/>
      <w:szCs w:val="24"/>
      <w:lang w:eastAsia="ru-RU"/>
    </w:rPr>
  </w:style>
  <w:style w:type="character" w:customStyle="1" w:styleId="40">
    <w:name w:val="Заголовок 4 Знак"/>
    <w:basedOn w:val="a1"/>
    <w:link w:val="4"/>
    <w:uiPriority w:val="9"/>
    <w:rsid w:val="00B13542"/>
    <w:rPr>
      <w:rFonts w:ascii="Times New Roman" w:eastAsiaTheme="majorEastAsia" w:hAnsi="Times New Roman" w:cstheme="majorBidi"/>
      <w:bCs/>
      <w:iCs/>
      <w:sz w:val="28"/>
      <w:szCs w:val="24"/>
      <w:lang w:eastAsia="ru-RU"/>
    </w:rPr>
  </w:style>
  <w:style w:type="paragraph" w:customStyle="1" w:styleId="Image">
    <w:name w:val="Image"/>
    <w:basedOn w:val="4"/>
    <w:link w:val="ImageChar"/>
    <w:qFormat/>
    <w:rsid w:val="00FB7FF3"/>
    <w:pPr>
      <w:ind w:firstLine="0"/>
      <w:jc w:val="center"/>
      <w:outlineLvl w:val="9"/>
    </w:pPr>
  </w:style>
  <w:style w:type="paragraph" w:customStyle="1" w:styleId="Tabletext">
    <w:name w:val="Table text"/>
    <w:basedOn w:val="Image"/>
    <w:link w:val="TabletextChar"/>
    <w:qFormat/>
    <w:rsid w:val="001275A0"/>
    <w:pPr>
      <w:jc w:val="left"/>
    </w:pPr>
    <w:rPr>
      <w:sz w:val="24"/>
    </w:rPr>
  </w:style>
  <w:style w:type="character" w:customStyle="1" w:styleId="ImageChar">
    <w:name w:val="Image Char"/>
    <w:basedOn w:val="40"/>
    <w:link w:val="Image"/>
    <w:rsid w:val="00FB7FF3"/>
    <w:rPr>
      <w:rFonts w:ascii="Times New Roman" w:eastAsiaTheme="majorEastAsia" w:hAnsi="Times New Roman" w:cstheme="majorBidi"/>
      <w:bCs/>
      <w:iCs/>
      <w:sz w:val="28"/>
      <w:szCs w:val="24"/>
      <w:lang w:eastAsia="ru-RU"/>
    </w:rPr>
  </w:style>
  <w:style w:type="paragraph" w:customStyle="1" w:styleId="Tableheading">
    <w:name w:val="Table heading"/>
    <w:basedOn w:val="Tabletext"/>
    <w:link w:val="TableheadingChar"/>
    <w:qFormat/>
    <w:rsid w:val="00FF0475"/>
    <w:rPr>
      <w:sz w:val="28"/>
    </w:rPr>
  </w:style>
  <w:style w:type="character" w:customStyle="1" w:styleId="TabletextChar">
    <w:name w:val="Table text Char"/>
    <w:basedOn w:val="ImageChar"/>
    <w:link w:val="Tabletext"/>
    <w:rsid w:val="001275A0"/>
    <w:rPr>
      <w:rFonts w:ascii="Times New Roman" w:eastAsiaTheme="majorEastAsia" w:hAnsi="Times New Roman" w:cstheme="majorBidi"/>
      <w:bCs/>
      <w:iCs/>
      <w:sz w:val="24"/>
      <w:szCs w:val="24"/>
      <w:lang w:eastAsia="ru-RU"/>
    </w:rPr>
  </w:style>
  <w:style w:type="character" w:customStyle="1" w:styleId="TableheadingChar">
    <w:name w:val="Table heading Char"/>
    <w:basedOn w:val="TabletextChar"/>
    <w:link w:val="Tableheading"/>
    <w:rsid w:val="00FF0475"/>
    <w:rPr>
      <w:rFonts w:ascii="Times New Roman" w:eastAsiaTheme="majorEastAsia" w:hAnsi="Times New Roman" w:cstheme="majorBidi"/>
      <w:bCs/>
      <w:iCs/>
      <w:sz w:val="28"/>
      <w:szCs w:val="24"/>
      <w:lang w:eastAsia="ru-RU"/>
    </w:rPr>
  </w:style>
  <w:style w:type="paragraph" w:styleId="a8">
    <w:name w:val="No Spacing"/>
    <w:uiPriority w:val="1"/>
    <w:rsid w:val="00E06AE2"/>
    <w:pPr>
      <w:spacing w:after="0" w:line="240" w:lineRule="auto"/>
      <w:ind w:firstLine="567"/>
      <w:jc w:val="both"/>
    </w:pPr>
    <w:rPr>
      <w:rFonts w:ascii="Times New Roman" w:eastAsia="Times New Roman" w:hAnsi="Times New Roman" w:cs="Times New Roman"/>
      <w:sz w:val="28"/>
      <w:szCs w:val="24"/>
      <w:lang w:eastAsia="ru-RU"/>
    </w:rPr>
  </w:style>
  <w:style w:type="paragraph" w:styleId="a9">
    <w:name w:val="Document Map"/>
    <w:basedOn w:val="a0"/>
    <w:link w:val="aa"/>
    <w:uiPriority w:val="99"/>
    <w:semiHidden/>
    <w:unhideWhenUsed/>
    <w:rsid w:val="00E105FB"/>
    <w:rPr>
      <w:rFonts w:ascii="Tahoma" w:hAnsi="Tahoma" w:cs="Tahoma"/>
      <w:sz w:val="16"/>
      <w:szCs w:val="16"/>
    </w:rPr>
  </w:style>
  <w:style w:type="character" w:customStyle="1" w:styleId="aa">
    <w:name w:val="Схема документа Знак"/>
    <w:basedOn w:val="a1"/>
    <w:link w:val="a9"/>
    <w:uiPriority w:val="99"/>
    <w:semiHidden/>
    <w:rsid w:val="00E105FB"/>
    <w:rPr>
      <w:rFonts w:ascii="Tahoma" w:eastAsia="Times New Roman" w:hAnsi="Tahoma" w:cs="Tahoma"/>
      <w:sz w:val="16"/>
      <w:szCs w:val="16"/>
      <w:lang w:eastAsia="ru-RU"/>
    </w:rPr>
  </w:style>
  <w:style w:type="paragraph" w:styleId="ab">
    <w:name w:val="Balloon Text"/>
    <w:basedOn w:val="a0"/>
    <w:link w:val="ac"/>
    <w:uiPriority w:val="99"/>
    <w:semiHidden/>
    <w:unhideWhenUsed/>
    <w:rsid w:val="009E2791"/>
    <w:rPr>
      <w:rFonts w:ascii="Tahoma" w:hAnsi="Tahoma" w:cs="Tahoma"/>
      <w:sz w:val="16"/>
      <w:szCs w:val="16"/>
    </w:rPr>
  </w:style>
  <w:style w:type="character" w:customStyle="1" w:styleId="ac">
    <w:name w:val="Текст выноски Знак"/>
    <w:basedOn w:val="a1"/>
    <w:link w:val="ab"/>
    <w:uiPriority w:val="99"/>
    <w:semiHidden/>
    <w:rsid w:val="009E2791"/>
    <w:rPr>
      <w:rFonts w:ascii="Tahoma" w:eastAsia="Times New Roman" w:hAnsi="Tahoma" w:cs="Tahoma"/>
      <w:sz w:val="16"/>
      <w:szCs w:val="16"/>
      <w:lang w:eastAsia="ru-RU"/>
    </w:rPr>
  </w:style>
  <w:style w:type="paragraph" w:styleId="ad">
    <w:name w:val="header"/>
    <w:basedOn w:val="a0"/>
    <w:link w:val="ae"/>
    <w:uiPriority w:val="99"/>
    <w:unhideWhenUsed/>
    <w:rsid w:val="006F3D15"/>
    <w:pPr>
      <w:tabs>
        <w:tab w:val="center" w:pos="4677"/>
        <w:tab w:val="right" w:pos="9355"/>
      </w:tabs>
    </w:pPr>
  </w:style>
  <w:style w:type="character" w:customStyle="1" w:styleId="ae">
    <w:name w:val="Верхний колонтитул Знак"/>
    <w:basedOn w:val="a1"/>
    <w:link w:val="ad"/>
    <w:uiPriority w:val="99"/>
    <w:rsid w:val="006F3D15"/>
    <w:rPr>
      <w:rFonts w:ascii="Times New Roman" w:eastAsia="Times New Roman" w:hAnsi="Times New Roman" w:cs="Times New Roman"/>
      <w:sz w:val="28"/>
      <w:szCs w:val="24"/>
      <w:lang w:eastAsia="ru-RU"/>
    </w:rPr>
  </w:style>
  <w:style w:type="paragraph" w:styleId="af">
    <w:name w:val="footer"/>
    <w:basedOn w:val="a0"/>
    <w:link w:val="af0"/>
    <w:uiPriority w:val="99"/>
    <w:unhideWhenUsed/>
    <w:rsid w:val="006F3D15"/>
    <w:pPr>
      <w:tabs>
        <w:tab w:val="center" w:pos="4677"/>
        <w:tab w:val="right" w:pos="9355"/>
      </w:tabs>
    </w:pPr>
  </w:style>
  <w:style w:type="character" w:customStyle="1" w:styleId="af0">
    <w:name w:val="Нижний колонтитул Знак"/>
    <w:basedOn w:val="a1"/>
    <w:link w:val="af"/>
    <w:uiPriority w:val="99"/>
    <w:rsid w:val="006F3D15"/>
    <w:rPr>
      <w:rFonts w:ascii="Times New Roman" w:eastAsia="Times New Roman" w:hAnsi="Times New Roman" w:cs="Times New Roman"/>
      <w:sz w:val="28"/>
      <w:szCs w:val="24"/>
      <w:lang w:eastAsia="ru-RU"/>
    </w:rPr>
  </w:style>
  <w:style w:type="paragraph" w:styleId="af1">
    <w:name w:val="TOC Heading"/>
    <w:basedOn w:val="1"/>
    <w:next w:val="a0"/>
    <w:uiPriority w:val="39"/>
    <w:unhideWhenUsed/>
    <w:qFormat/>
    <w:rsid w:val="00D346A6"/>
    <w:pPr>
      <w:spacing w:before="480" w:line="276" w:lineRule="auto"/>
      <w:jc w:val="left"/>
      <w:outlineLvl w:val="9"/>
    </w:pPr>
    <w:rPr>
      <w:rFonts w:asciiTheme="majorHAnsi" w:hAnsiTheme="majorHAnsi"/>
      <w:b/>
      <w:color w:val="365F91" w:themeColor="accent1" w:themeShade="BF"/>
    </w:rPr>
  </w:style>
  <w:style w:type="paragraph" w:styleId="11">
    <w:name w:val="toc 1"/>
    <w:basedOn w:val="a0"/>
    <w:next w:val="a0"/>
    <w:autoRedefine/>
    <w:uiPriority w:val="39"/>
    <w:unhideWhenUsed/>
    <w:rsid w:val="00D346A6"/>
    <w:pPr>
      <w:spacing w:after="100"/>
    </w:pPr>
  </w:style>
  <w:style w:type="paragraph" w:styleId="21">
    <w:name w:val="toc 2"/>
    <w:basedOn w:val="a0"/>
    <w:next w:val="a0"/>
    <w:autoRedefine/>
    <w:uiPriority w:val="39"/>
    <w:unhideWhenUsed/>
    <w:rsid w:val="00D346A6"/>
    <w:pPr>
      <w:spacing w:after="100"/>
      <w:ind w:left="280"/>
    </w:pPr>
  </w:style>
  <w:style w:type="paragraph" w:styleId="31">
    <w:name w:val="toc 3"/>
    <w:basedOn w:val="a0"/>
    <w:next w:val="a0"/>
    <w:autoRedefine/>
    <w:uiPriority w:val="39"/>
    <w:unhideWhenUsed/>
    <w:rsid w:val="00D346A6"/>
    <w:pPr>
      <w:spacing w:after="100"/>
      <w:ind w:left="560"/>
    </w:pPr>
  </w:style>
  <w:style w:type="character" w:styleId="af2">
    <w:name w:val="Hyperlink"/>
    <w:basedOn w:val="a1"/>
    <w:uiPriority w:val="99"/>
    <w:unhideWhenUsed/>
    <w:rsid w:val="00D346A6"/>
    <w:rPr>
      <w:color w:val="0000FF" w:themeColor="hyperlink"/>
      <w:u w:val="single"/>
    </w:rPr>
  </w:style>
  <w:style w:type="paragraph" w:styleId="af3">
    <w:name w:val="Body Text"/>
    <w:basedOn w:val="a0"/>
    <w:link w:val="af4"/>
    <w:uiPriority w:val="99"/>
    <w:semiHidden/>
    <w:unhideWhenUsed/>
    <w:rsid w:val="00D346A6"/>
    <w:pPr>
      <w:spacing w:after="120"/>
    </w:pPr>
  </w:style>
  <w:style w:type="character" w:customStyle="1" w:styleId="af4">
    <w:name w:val="Основной текст Знак"/>
    <w:basedOn w:val="a1"/>
    <w:link w:val="af3"/>
    <w:uiPriority w:val="99"/>
    <w:semiHidden/>
    <w:rsid w:val="00D346A6"/>
    <w:rPr>
      <w:rFonts w:ascii="Times New Roman" w:eastAsia="Times New Roman" w:hAnsi="Times New Roman" w:cs="Times New Roman"/>
      <w:sz w:val="28"/>
      <w:szCs w:val="24"/>
      <w:lang w:eastAsia="ru-RU"/>
    </w:rPr>
  </w:style>
  <w:style w:type="paragraph" w:styleId="af5">
    <w:name w:val="Normal (Web)"/>
    <w:basedOn w:val="a0"/>
    <w:uiPriority w:val="99"/>
    <w:rsid w:val="00D346A6"/>
    <w:pPr>
      <w:spacing w:before="100" w:beforeAutospacing="1" w:after="100" w:afterAutospacing="1"/>
      <w:ind w:firstLine="0"/>
      <w:jc w:val="left"/>
    </w:pPr>
    <w:rPr>
      <w:sz w:val="24"/>
    </w:rPr>
  </w:style>
  <w:style w:type="character" w:customStyle="1" w:styleId="w">
    <w:name w:val="w"/>
    <w:basedOn w:val="a1"/>
    <w:rsid w:val="00C008E7"/>
  </w:style>
  <w:style w:type="character" w:customStyle="1" w:styleId="apple-converted-space">
    <w:name w:val="apple-converted-space"/>
    <w:basedOn w:val="a1"/>
    <w:rsid w:val="00C008E7"/>
  </w:style>
  <w:style w:type="table" w:styleId="af6">
    <w:name w:val="Table Grid"/>
    <w:basedOn w:val="a2"/>
    <w:rsid w:val="00E62F10"/>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1"/>
    <w:uiPriority w:val="22"/>
    <w:qFormat/>
    <w:rsid w:val="001F5BB3"/>
    <w:rPr>
      <w:b/>
      <w:bCs/>
    </w:rPr>
  </w:style>
  <w:style w:type="character" w:styleId="af8">
    <w:name w:val="Emphasis"/>
    <w:basedOn w:val="a1"/>
    <w:uiPriority w:val="20"/>
    <w:qFormat/>
    <w:rsid w:val="001F5BB3"/>
    <w:rPr>
      <w:i/>
      <w:iCs/>
    </w:rPr>
  </w:style>
  <w:style w:type="character" w:styleId="af9">
    <w:name w:val="FollowedHyperlink"/>
    <w:basedOn w:val="a1"/>
    <w:uiPriority w:val="99"/>
    <w:semiHidden/>
    <w:unhideWhenUsed/>
    <w:rsid w:val="009E67FB"/>
    <w:rPr>
      <w:color w:val="800080" w:themeColor="followedHyperlink"/>
      <w:u w:val="single"/>
    </w:rPr>
  </w:style>
  <w:style w:type="paragraph" w:styleId="22">
    <w:name w:val="Body Text 2"/>
    <w:basedOn w:val="a0"/>
    <w:link w:val="23"/>
    <w:uiPriority w:val="99"/>
    <w:semiHidden/>
    <w:unhideWhenUsed/>
    <w:rsid w:val="00265E3C"/>
    <w:pPr>
      <w:spacing w:after="120" w:line="480" w:lineRule="auto"/>
    </w:pPr>
  </w:style>
  <w:style w:type="character" w:customStyle="1" w:styleId="23">
    <w:name w:val="Основной текст 2 Знак"/>
    <w:basedOn w:val="a1"/>
    <w:link w:val="22"/>
    <w:uiPriority w:val="99"/>
    <w:semiHidden/>
    <w:rsid w:val="00265E3C"/>
    <w:rPr>
      <w:rFonts w:ascii="Times New Roman" w:eastAsia="Times New Roman" w:hAnsi="Times New Roman" w:cs="Times New Roman"/>
      <w:sz w:val="28"/>
      <w:szCs w:val="24"/>
      <w:lang w:eastAsia="ru-RU"/>
    </w:rPr>
  </w:style>
  <w:style w:type="paragraph" w:customStyle="1" w:styleId="TableHeader">
    <w:name w:val="Table Header"/>
    <w:basedOn w:val="a0"/>
    <w:qFormat/>
    <w:rsid w:val="00C01DA5"/>
    <w:pPr>
      <w:ind w:firstLine="0"/>
      <w:jc w:val="left"/>
    </w:pPr>
    <w:rPr>
      <w:rFonts w:eastAsia="Calibri"/>
      <w:b/>
      <w:sz w:val="24"/>
      <w:szCs w:val="22"/>
      <w:lang w:eastAsia="en-US"/>
    </w:rPr>
  </w:style>
  <w:style w:type="paragraph" w:customStyle="1" w:styleId="TableBody">
    <w:name w:val="Table Body"/>
    <w:basedOn w:val="a0"/>
    <w:qFormat/>
    <w:rsid w:val="00C01DA5"/>
    <w:pPr>
      <w:ind w:firstLine="0"/>
    </w:pPr>
    <w:rPr>
      <w:rFonts w:eastAsia="Calibri"/>
      <w:sz w:val="24"/>
      <w:szCs w:val="22"/>
      <w:lang w:eastAsia="en-US"/>
    </w:rPr>
  </w:style>
  <w:style w:type="character" w:customStyle="1" w:styleId="text-center">
    <w:name w:val="text-center"/>
    <w:basedOn w:val="a1"/>
    <w:rsid w:val="00AD22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D25CC"/>
    <w:pPr>
      <w:spacing w:after="0" w:line="240" w:lineRule="auto"/>
      <w:ind w:firstLine="567"/>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B13542"/>
    <w:pPr>
      <w:keepNext/>
      <w:keepLines/>
      <w:ind w:firstLine="0"/>
      <w:jc w:val="center"/>
      <w:outlineLvl w:val="0"/>
    </w:pPr>
    <w:rPr>
      <w:rFonts w:eastAsiaTheme="majorEastAsia" w:cstheme="majorBidi"/>
      <w:bCs/>
      <w:szCs w:val="28"/>
    </w:rPr>
  </w:style>
  <w:style w:type="paragraph" w:styleId="2">
    <w:name w:val="heading 2"/>
    <w:basedOn w:val="a0"/>
    <w:next w:val="a0"/>
    <w:link w:val="20"/>
    <w:uiPriority w:val="9"/>
    <w:unhideWhenUsed/>
    <w:qFormat/>
    <w:rsid w:val="001D25CC"/>
    <w:pPr>
      <w:keepNext/>
      <w:keepLines/>
      <w:jc w:val="left"/>
      <w:outlineLvl w:val="1"/>
    </w:pPr>
    <w:rPr>
      <w:rFonts w:eastAsiaTheme="majorEastAsia" w:cstheme="majorBidi"/>
      <w:bCs/>
      <w:szCs w:val="26"/>
    </w:rPr>
  </w:style>
  <w:style w:type="paragraph" w:styleId="3">
    <w:name w:val="heading 3"/>
    <w:basedOn w:val="a0"/>
    <w:next w:val="a0"/>
    <w:link w:val="30"/>
    <w:uiPriority w:val="9"/>
    <w:unhideWhenUsed/>
    <w:qFormat/>
    <w:rsid w:val="001D25CC"/>
    <w:pPr>
      <w:keepNext/>
      <w:keepLines/>
      <w:jc w:val="left"/>
      <w:outlineLvl w:val="2"/>
    </w:pPr>
    <w:rPr>
      <w:rFonts w:eastAsiaTheme="majorEastAsia" w:cstheme="majorBidi"/>
      <w:bCs/>
    </w:rPr>
  </w:style>
  <w:style w:type="paragraph" w:styleId="4">
    <w:name w:val="heading 4"/>
    <w:basedOn w:val="a0"/>
    <w:next w:val="a0"/>
    <w:link w:val="40"/>
    <w:uiPriority w:val="9"/>
    <w:unhideWhenUsed/>
    <w:qFormat/>
    <w:rsid w:val="00B13542"/>
    <w:pPr>
      <w:keepNext/>
      <w:keepLines/>
      <w:jc w:val="left"/>
      <w:outlineLvl w:val="3"/>
    </w:pPr>
    <w:rPr>
      <w:rFonts w:eastAsiaTheme="majorEastAsia" w:cstheme="majorBidi"/>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a5"/>
    <w:semiHidden/>
    <w:unhideWhenUsed/>
    <w:rsid w:val="0040585F"/>
    <w:pPr>
      <w:spacing w:line="360" w:lineRule="auto"/>
    </w:pPr>
  </w:style>
  <w:style w:type="character" w:customStyle="1" w:styleId="a5">
    <w:name w:val="Основной текст с отступом Знак"/>
    <w:basedOn w:val="a1"/>
    <w:link w:val="a4"/>
    <w:semiHidden/>
    <w:rsid w:val="0040585F"/>
    <w:rPr>
      <w:rFonts w:ascii="Arial" w:eastAsia="Times New Roman" w:hAnsi="Arial" w:cs="Times New Roman"/>
      <w:sz w:val="28"/>
      <w:szCs w:val="24"/>
      <w:lang w:eastAsia="ru-RU"/>
    </w:rPr>
  </w:style>
  <w:style w:type="paragraph" w:customStyle="1" w:styleId="a6">
    <w:name w:val="Пример"/>
    <w:basedOn w:val="a0"/>
    <w:rsid w:val="0040585F"/>
    <w:rPr>
      <w:i/>
      <w:szCs w:val="28"/>
    </w:rPr>
  </w:style>
  <w:style w:type="paragraph" w:customStyle="1" w:styleId="a">
    <w:name w:val="Список маркированный"/>
    <w:basedOn w:val="a0"/>
    <w:rsid w:val="0040585F"/>
    <w:pPr>
      <w:numPr>
        <w:numId w:val="1"/>
      </w:numPr>
      <w:overflowPunct w:val="0"/>
      <w:autoSpaceDE w:val="0"/>
      <w:autoSpaceDN w:val="0"/>
      <w:adjustRightInd w:val="0"/>
    </w:pPr>
    <w:rPr>
      <w:szCs w:val="20"/>
    </w:rPr>
  </w:style>
  <w:style w:type="paragraph" w:styleId="a7">
    <w:name w:val="List Paragraph"/>
    <w:basedOn w:val="a0"/>
    <w:uiPriority w:val="34"/>
    <w:qFormat/>
    <w:rsid w:val="00B13542"/>
    <w:pPr>
      <w:ind w:left="720"/>
      <w:contextualSpacing/>
    </w:pPr>
  </w:style>
  <w:style w:type="character" w:customStyle="1" w:styleId="10">
    <w:name w:val="Заголовок 1 Знак"/>
    <w:basedOn w:val="a1"/>
    <w:link w:val="1"/>
    <w:uiPriority w:val="9"/>
    <w:rsid w:val="00B13542"/>
    <w:rPr>
      <w:rFonts w:ascii="Times New Roman" w:eastAsiaTheme="majorEastAsia" w:hAnsi="Times New Roman" w:cstheme="majorBidi"/>
      <w:bCs/>
      <w:sz w:val="28"/>
      <w:szCs w:val="28"/>
      <w:lang w:eastAsia="ru-RU"/>
    </w:rPr>
  </w:style>
  <w:style w:type="character" w:customStyle="1" w:styleId="20">
    <w:name w:val="Заголовок 2 Знак"/>
    <w:basedOn w:val="a1"/>
    <w:link w:val="2"/>
    <w:uiPriority w:val="9"/>
    <w:rsid w:val="001D25CC"/>
    <w:rPr>
      <w:rFonts w:ascii="Times New Roman" w:eastAsiaTheme="majorEastAsia" w:hAnsi="Times New Roman" w:cstheme="majorBidi"/>
      <w:bCs/>
      <w:sz w:val="28"/>
      <w:szCs w:val="26"/>
      <w:lang w:eastAsia="ru-RU"/>
    </w:rPr>
  </w:style>
  <w:style w:type="character" w:customStyle="1" w:styleId="30">
    <w:name w:val="Заголовок 3 Знак"/>
    <w:basedOn w:val="a1"/>
    <w:link w:val="3"/>
    <w:uiPriority w:val="9"/>
    <w:rsid w:val="001D25CC"/>
    <w:rPr>
      <w:rFonts w:ascii="Times New Roman" w:eastAsiaTheme="majorEastAsia" w:hAnsi="Times New Roman" w:cstheme="majorBidi"/>
      <w:bCs/>
      <w:sz w:val="28"/>
      <w:szCs w:val="24"/>
      <w:lang w:eastAsia="ru-RU"/>
    </w:rPr>
  </w:style>
  <w:style w:type="character" w:customStyle="1" w:styleId="40">
    <w:name w:val="Заголовок 4 Знак"/>
    <w:basedOn w:val="a1"/>
    <w:link w:val="4"/>
    <w:uiPriority w:val="9"/>
    <w:rsid w:val="00B13542"/>
    <w:rPr>
      <w:rFonts w:ascii="Times New Roman" w:eastAsiaTheme="majorEastAsia" w:hAnsi="Times New Roman" w:cstheme="majorBidi"/>
      <w:bCs/>
      <w:iCs/>
      <w:sz w:val="28"/>
      <w:szCs w:val="24"/>
      <w:lang w:eastAsia="ru-RU"/>
    </w:rPr>
  </w:style>
  <w:style w:type="paragraph" w:customStyle="1" w:styleId="Image">
    <w:name w:val="Image"/>
    <w:basedOn w:val="4"/>
    <w:link w:val="ImageChar"/>
    <w:qFormat/>
    <w:rsid w:val="00FB7FF3"/>
    <w:pPr>
      <w:ind w:firstLine="0"/>
      <w:jc w:val="center"/>
      <w:outlineLvl w:val="9"/>
    </w:pPr>
  </w:style>
  <w:style w:type="paragraph" w:customStyle="1" w:styleId="Tabletext">
    <w:name w:val="Table text"/>
    <w:basedOn w:val="Image"/>
    <w:link w:val="TabletextChar"/>
    <w:qFormat/>
    <w:rsid w:val="001275A0"/>
    <w:pPr>
      <w:jc w:val="left"/>
    </w:pPr>
    <w:rPr>
      <w:sz w:val="24"/>
    </w:rPr>
  </w:style>
  <w:style w:type="character" w:customStyle="1" w:styleId="ImageChar">
    <w:name w:val="Image Char"/>
    <w:basedOn w:val="40"/>
    <w:link w:val="Image"/>
    <w:rsid w:val="00FB7FF3"/>
    <w:rPr>
      <w:rFonts w:ascii="Times New Roman" w:eastAsiaTheme="majorEastAsia" w:hAnsi="Times New Roman" w:cstheme="majorBidi"/>
      <w:bCs/>
      <w:iCs/>
      <w:sz w:val="28"/>
      <w:szCs w:val="24"/>
      <w:lang w:eastAsia="ru-RU"/>
    </w:rPr>
  </w:style>
  <w:style w:type="paragraph" w:customStyle="1" w:styleId="Tableheading">
    <w:name w:val="Table heading"/>
    <w:basedOn w:val="Tabletext"/>
    <w:link w:val="TableheadingChar"/>
    <w:qFormat/>
    <w:rsid w:val="00FF0475"/>
    <w:rPr>
      <w:sz w:val="28"/>
    </w:rPr>
  </w:style>
  <w:style w:type="character" w:customStyle="1" w:styleId="TabletextChar">
    <w:name w:val="Table text Char"/>
    <w:basedOn w:val="ImageChar"/>
    <w:link w:val="Tabletext"/>
    <w:rsid w:val="001275A0"/>
    <w:rPr>
      <w:rFonts w:ascii="Times New Roman" w:eastAsiaTheme="majorEastAsia" w:hAnsi="Times New Roman" w:cstheme="majorBidi"/>
      <w:bCs/>
      <w:iCs/>
      <w:sz w:val="24"/>
      <w:szCs w:val="24"/>
      <w:lang w:eastAsia="ru-RU"/>
    </w:rPr>
  </w:style>
  <w:style w:type="character" w:customStyle="1" w:styleId="TableheadingChar">
    <w:name w:val="Table heading Char"/>
    <w:basedOn w:val="TabletextChar"/>
    <w:link w:val="Tableheading"/>
    <w:rsid w:val="00FF0475"/>
    <w:rPr>
      <w:rFonts w:ascii="Times New Roman" w:eastAsiaTheme="majorEastAsia" w:hAnsi="Times New Roman" w:cstheme="majorBidi"/>
      <w:bCs/>
      <w:iCs/>
      <w:sz w:val="28"/>
      <w:szCs w:val="24"/>
      <w:lang w:eastAsia="ru-RU"/>
    </w:rPr>
  </w:style>
  <w:style w:type="paragraph" w:styleId="a8">
    <w:name w:val="No Spacing"/>
    <w:uiPriority w:val="1"/>
    <w:rsid w:val="00E06AE2"/>
    <w:pPr>
      <w:spacing w:after="0" w:line="240" w:lineRule="auto"/>
      <w:ind w:firstLine="567"/>
      <w:jc w:val="both"/>
    </w:pPr>
    <w:rPr>
      <w:rFonts w:ascii="Times New Roman" w:eastAsia="Times New Roman" w:hAnsi="Times New Roman" w:cs="Times New Roman"/>
      <w:sz w:val="28"/>
      <w:szCs w:val="24"/>
      <w:lang w:eastAsia="ru-RU"/>
    </w:rPr>
  </w:style>
  <w:style w:type="paragraph" w:styleId="a9">
    <w:name w:val="Document Map"/>
    <w:basedOn w:val="a0"/>
    <w:link w:val="aa"/>
    <w:uiPriority w:val="99"/>
    <w:semiHidden/>
    <w:unhideWhenUsed/>
    <w:rsid w:val="00E105FB"/>
    <w:rPr>
      <w:rFonts w:ascii="Tahoma" w:hAnsi="Tahoma" w:cs="Tahoma"/>
      <w:sz w:val="16"/>
      <w:szCs w:val="16"/>
    </w:rPr>
  </w:style>
  <w:style w:type="character" w:customStyle="1" w:styleId="aa">
    <w:name w:val="Схема документа Знак"/>
    <w:basedOn w:val="a1"/>
    <w:link w:val="a9"/>
    <w:uiPriority w:val="99"/>
    <w:semiHidden/>
    <w:rsid w:val="00E105FB"/>
    <w:rPr>
      <w:rFonts w:ascii="Tahoma" w:eastAsia="Times New Roman" w:hAnsi="Tahoma" w:cs="Tahoma"/>
      <w:sz w:val="16"/>
      <w:szCs w:val="16"/>
      <w:lang w:eastAsia="ru-RU"/>
    </w:rPr>
  </w:style>
  <w:style w:type="paragraph" w:styleId="ab">
    <w:name w:val="Balloon Text"/>
    <w:basedOn w:val="a0"/>
    <w:link w:val="ac"/>
    <w:uiPriority w:val="99"/>
    <w:semiHidden/>
    <w:unhideWhenUsed/>
    <w:rsid w:val="009E2791"/>
    <w:rPr>
      <w:rFonts w:ascii="Tahoma" w:hAnsi="Tahoma" w:cs="Tahoma"/>
      <w:sz w:val="16"/>
      <w:szCs w:val="16"/>
    </w:rPr>
  </w:style>
  <w:style w:type="character" w:customStyle="1" w:styleId="ac">
    <w:name w:val="Текст выноски Знак"/>
    <w:basedOn w:val="a1"/>
    <w:link w:val="ab"/>
    <w:uiPriority w:val="99"/>
    <w:semiHidden/>
    <w:rsid w:val="009E2791"/>
    <w:rPr>
      <w:rFonts w:ascii="Tahoma" w:eastAsia="Times New Roman" w:hAnsi="Tahoma" w:cs="Tahoma"/>
      <w:sz w:val="16"/>
      <w:szCs w:val="16"/>
      <w:lang w:eastAsia="ru-RU"/>
    </w:rPr>
  </w:style>
  <w:style w:type="paragraph" w:styleId="ad">
    <w:name w:val="header"/>
    <w:basedOn w:val="a0"/>
    <w:link w:val="ae"/>
    <w:uiPriority w:val="99"/>
    <w:unhideWhenUsed/>
    <w:rsid w:val="006F3D15"/>
    <w:pPr>
      <w:tabs>
        <w:tab w:val="center" w:pos="4677"/>
        <w:tab w:val="right" w:pos="9355"/>
      </w:tabs>
    </w:pPr>
  </w:style>
  <w:style w:type="character" w:customStyle="1" w:styleId="ae">
    <w:name w:val="Верхний колонтитул Знак"/>
    <w:basedOn w:val="a1"/>
    <w:link w:val="ad"/>
    <w:uiPriority w:val="99"/>
    <w:rsid w:val="006F3D15"/>
    <w:rPr>
      <w:rFonts w:ascii="Times New Roman" w:eastAsia="Times New Roman" w:hAnsi="Times New Roman" w:cs="Times New Roman"/>
      <w:sz w:val="28"/>
      <w:szCs w:val="24"/>
      <w:lang w:eastAsia="ru-RU"/>
    </w:rPr>
  </w:style>
  <w:style w:type="paragraph" w:styleId="af">
    <w:name w:val="footer"/>
    <w:basedOn w:val="a0"/>
    <w:link w:val="af0"/>
    <w:uiPriority w:val="99"/>
    <w:unhideWhenUsed/>
    <w:rsid w:val="006F3D15"/>
    <w:pPr>
      <w:tabs>
        <w:tab w:val="center" w:pos="4677"/>
        <w:tab w:val="right" w:pos="9355"/>
      </w:tabs>
    </w:pPr>
  </w:style>
  <w:style w:type="character" w:customStyle="1" w:styleId="af0">
    <w:name w:val="Нижний колонтитул Знак"/>
    <w:basedOn w:val="a1"/>
    <w:link w:val="af"/>
    <w:uiPriority w:val="99"/>
    <w:rsid w:val="006F3D15"/>
    <w:rPr>
      <w:rFonts w:ascii="Times New Roman" w:eastAsia="Times New Roman" w:hAnsi="Times New Roman" w:cs="Times New Roman"/>
      <w:sz w:val="28"/>
      <w:szCs w:val="24"/>
      <w:lang w:eastAsia="ru-RU"/>
    </w:rPr>
  </w:style>
  <w:style w:type="paragraph" w:styleId="af1">
    <w:name w:val="TOC Heading"/>
    <w:basedOn w:val="1"/>
    <w:next w:val="a0"/>
    <w:uiPriority w:val="39"/>
    <w:unhideWhenUsed/>
    <w:qFormat/>
    <w:rsid w:val="00D346A6"/>
    <w:pPr>
      <w:spacing w:before="480" w:line="276" w:lineRule="auto"/>
      <w:jc w:val="left"/>
      <w:outlineLvl w:val="9"/>
    </w:pPr>
    <w:rPr>
      <w:rFonts w:asciiTheme="majorHAnsi" w:hAnsiTheme="majorHAnsi"/>
      <w:b/>
      <w:color w:val="365F91" w:themeColor="accent1" w:themeShade="BF"/>
    </w:rPr>
  </w:style>
  <w:style w:type="paragraph" w:styleId="11">
    <w:name w:val="toc 1"/>
    <w:basedOn w:val="a0"/>
    <w:next w:val="a0"/>
    <w:autoRedefine/>
    <w:uiPriority w:val="39"/>
    <w:unhideWhenUsed/>
    <w:rsid w:val="00D346A6"/>
    <w:pPr>
      <w:spacing w:after="100"/>
    </w:pPr>
  </w:style>
  <w:style w:type="paragraph" w:styleId="21">
    <w:name w:val="toc 2"/>
    <w:basedOn w:val="a0"/>
    <w:next w:val="a0"/>
    <w:autoRedefine/>
    <w:uiPriority w:val="39"/>
    <w:unhideWhenUsed/>
    <w:rsid w:val="00D346A6"/>
    <w:pPr>
      <w:spacing w:after="100"/>
      <w:ind w:left="280"/>
    </w:pPr>
  </w:style>
  <w:style w:type="paragraph" w:styleId="31">
    <w:name w:val="toc 3"/>
    <w:basedOn w:val="a0"/>
    <w:next w:val="a0"/>
    <w:autoRedefine/>
    <w:uiPriority w:val="39"/>
    <w:unhideWhenUsed/>
    <w:rsid w:val="00D346A6"/>
    <w:pPr>
      <w:spacing w:after="100"/>
      <w:ind w:left="560"/>
    </w:pPr>
  </w:style>
  <w:style w:type="character" w:styleId="af2">
    <w:name w:val="Hyperlink"/>
    <w:basedOn w:val="a1"/>
    <w:uiPriority w:val="99"/>
    <w:unhideWhenUsed/>
    <w:rsid w:val="00D346A6"/>
    <w:rPr>
      <w:color w:val="0000FF" w:themeColor="hyperlink"/>
      <w:u w:val="single"/>
    </w:rPr>
  </w:style>
  <w:style w:type="paragraph" w:styleId="af3">
    <w:name w:val="Body Text"/>
    <w:basedOn w:val="a0"/>
    <w:link w:val="af4"/>
    <w:uiPriority w:val="99"/>
    <w:semiHidden/>
    <w:unhideWhenUsed/>
    <w:rsid w:val="00D346A6"/>
    <w:pPr>
      <w:spacing w:after="120"/>
    </w:pPr>
  </w:style>
  <w:style w:type="character" w:customStyle="1" w:styleId="af4">
    <w:name w:val="Основной текст Знак"/>
    <w:basedOn w:val="a1"/>
    <w:link w:val="af3"/>
    <w:uiPriority w:val="99"/>
    <w:semiHidden/>
    <w:rsid w:val="00D346A6"/>
    <w:rPr>
      <w:rFonts w:ascii="Times New Roman" w:eastAsia="Times New Roman" w:hAnsi="Times New Roman" w:cs="Times New Roman"/>
      <w:sz w:val="28"/>
      <w:szCs w:val="24"/>
      <w:lang w:eastAsia="ru-RU"/>
    </w:rPr>
  </w:style>
  <w:style w:type="paragraph" w:styleId="af5">
    <w:name w:val="Normal (Web)"/>
    <w:basedOn w:val="a0"/>
    <w:rsid w:val="00D346A6"/>
    <w:pPr>
      <w:spacing w:before="100" w:beforeAutospacing="1" w:after="100" w:afterAutospacing="1"/>
      <w:ind w:firstLine="0"/>
      <w:jc w:val="left"/>
    </w:pPr>
    <w:rPr>
      <w:sz w:val="24"/>
    </w:rPr>
  </w:style>
  <w:style w:type="character" w:customStyle="1" w:styleId="w">
    <w:name w:val="w"/>
    <w:basedOn w:val="a1"/>
    <w:rsid w:val="00C008E7"/>
  </w:style>
  <w:style w:type="character" w:customStyle="1" w:styleId="apple-converted-space">
    <w:name w:val="apple-converted-space"/>
    <w:basedOn w:val="a1"/>
    <w:rsid w:val="00C008E7"/>
  </w:style>
  <w:style w:type="table" w:styleId="af6">
    <w:name w:val="Table Grid"/>
    <w:basedOn w:val="a2"/>
    <w:rsid w:val="00E62F10"/>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1"/>
    <w:uiPriority w:val="22"/>
    <w:qFormat/>
    <w:rsid w:val="001F5BB3"/>
    <w:rPr>
      <w:b/>
      <w:bCs/>
    </w:rPr>
  </w:style>
  <w:style w:type="character" w:styleId="af8">
    <w:name w:val="Emphasis"/>
    <w:basedOn w:val="a1"/>
    <w:uiPriority w:val="20"/>
    <w:qFormat/>
    <w:rsid w:val="001F5BB3"/>
    <w:rPr>
      <w:i/>
      <w:iCs/>
    </w:rPr>
  </w:style>
  <w:style w:type="character" w:styleId="af9">
    <w:name w:val="FollowedHyperlink"/>
    <w:basedOn w:val="a1"/>
    <w:uiPriority w:val="99"/>
    <w:semiHidden/>
    <w:unhideWhenUsed/>
    <w:rsid w:val="009E67FB"/>
    <w:rPr>
      <w:color w:val="800080" w:themeColor="followedHyperlink"/>
      <w:u w:val="single"/>
    </w:rPr>
  </w:style>
  <w:style w:type="paragraph" w:styleId="22">
    <w:name w:val="Body Text 2"/>
    <w:basedOn w:val="a0"/>
    <w:link w:val="23"/>
    <w:uiPriority w:val="99"/>
    <w:semiHidden/>
    <w:unhideWhenUsed/>
    <w:rsid w:val="00265E3C"/>
    <w:pPr>
      <w:spacing w:after="120" w:line="480" w:lineRule="auto"/>
    </w:pPr>
  </w:style>
  <w:style w:type="character" w:customStyle="1" w:styleId="23">
    <w:name w:val="Основной текст 2 Знак"/>
    <w:basedOn w:val="a1"/>
    <w:link w:val="22"/>
    <w:uiPriority w:val="99"/>
    <w:semiHidden/>
    <w:rsid w:val="00265E3C"/>
    <w:rPr>
      <w:rFonts w:ascii="Times New Roman" w:eastAsia="Times New Roman" w:hAnsi="Times New Roman" w:cs="Times New Roman"/>
      <w:sz w:val="28"/>
      <w:szCs w:val="24"/>
      <w:lang w:eastAsia="ru-RU"/>
    </w:rPr>
  </w:style>
  <w:style w:type="paragraph" w:customStyle="1" w:styleId="TableHeader">
    <w:name w:val="Table Header"/>
    <w:basedOn w:val="a0"/>
    <w:qFormat/>
    <w:rsid w:val="00C01DA5"/>
    <w:pPr>
      <w:ind w:firstLine="0"/>
      <w:jc w:val="left"/>
    </w:pPr>
    <w:rPr>
      <w:rFonts w:eastAsia="Calibri"/>
      <w:b/>
      <w:sz w:val="24"/>
      <w:szCs w:val="22"/>
      <w:lang w:eastAsia="en-US"/>
    </w:rPr>
  </w:style>
  <w:style w:type="paragraph" w:customStyle="1" w:styleId="TableBody">
    <w:name w:val="Table Body"/>
    <w:basedOn w:val="a0"/>
    <w:qFormat/>
    <w:rsid w:val="00C01DA5"/>
    <w:pPr>
      <w:ind w:firstLine="0"/>
    </w:pPr>
    <w:rPr>
      <w:rFonts w:eastAsia="Calibr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57602">
      <w:bodyDiv w:val="1"/>
      <w:marLeft w:val="0"/>
      <w:marRight w:val="0"/>
      <w:marTop w:val="0"/>
      <w:marBottom w:val="0"/>
      <w:divBdr>
        <w:top w:val="none" w:sz="0" w:space="0" w:color="auto"/>
        <w:left w:val="none" w:sz="0" w:space="0" w:color="auto"/>
        <w:bottom w:val="none" w:sz="0" w:space="0" w:color="auto"/>
        <w:right w:val="none" w:sz="0" w:space="0" w:color="auto"/>
      </w:divBdr>
    </w:div>
    <w:div w:id="349920440">
      <w:bodyDiv w:val="1"/>
      <w:marLeft w:val="0"/>
      <w:marRight w:val="0"/>
      <w:marTop w:val="0"/>
      <w:marBottom w:val="0"/>
      <w:divBdr>
        <w:top w:val="none" w:sz="0" w:space="0" w:color="auto"/>
        <w:left w:val="none" w:sz="0" w:space="0" w:color="auto"/>
        <w:bottom w:val="none" w:sz="0" w:space="0" w:color="auto"/>
        <w:right w:val="none" w:sz="0" w:space="0" w:color="auto"/>
      </w:divBdr>
    </w:div>
    <w:div w:id="407532670">
      <w:bodyDiv w:val="1"/>
      <w:marLeft w:val="0"/>
      <w:marRight w:val="0"/>
      <w:marTop w:val="0"/>
      <w:marBottom w:val="0"/>
      <w:divBdr>
        <w:top w:val="none" w:sz="0" w:space="0" w:color="auto"/>
        <w:left w:val="none" w:sz="0" w:space="0" w:color="auto"/>
        <w:bottom w:val="none" w:sz="0" w:space="0" w:color="auto"/>
        <w:right w:val="none" w:sz="0" w:space="0" w:color="auto"/>
      </w:divBdr>
    </w:div>
    <w:div w:id="445580023">
      <w:bodyDiv w:val="1"/>
      <w:marLeft w:val="0"/>
      <w:marRight w:val="0"/>
      <w:marTop w:val="0"/>
      <w:marBottom w:val="0"/>
      <w:divBdr>
        <w:top w:val="none" w:sz="0" w:space="0" w:color="auto"/>
        <w:left w:val="none" w:sz="0" w:space="0" w:color="auto"/>
        <w:bottom w:val="none" w:sz="0" w:space="0" w:color="auto"/>
        <w:right w:val="none" w:sz="0" w:space="0" w:color="auto"/>
      </w:divBdr>
      <w:divsChild>
        <w:div w:id="1308822766">
          <w:marLeft w:val="0"/>
          <w:marRight w:val="0"/>
          <w:marTop w:val="0"/>
          <w:marBottom w:val="0"/>
          <w:divBdr>
            <w:top w:val="single" w:sz="6" w:space="0" w:color="CCCCCC"/>
            <w:left w:val="none" w:sz="0" w:space="0" w:color="auto"/>
            <w:bottom w:val="single" w:sz="6" w:space="0" w:color="CCCCCC"/>
            <w:right w:val="none" w:sz="0" w:space="0" w:color="auto"/>
          </w:divBdr>
        </w:div>
      </w:divsChild>
    </w:div>
    <w:div w:id="758255899">
      <w:bodyDiv w:val="1"/>
      <w:marLeft w:val="0"/>
      <w:marRight w:val="0"/>
      <w:marTop w:val="0"/>
      <w:marBottom w:val="0"/>
      <w:divBdr>
        <w:top w:val="none" w:sz="0" w:space="0" w:color="auto"/>
        <w:left w:val="none" w:sz="0" w:space="0" w:color="auto"/>
        <w:bottom w:val="none" w:sz="0" w:space="0" w:color="auto"/>
        <w:right w:val="none" w:sz="0" w:space="0" w:color="auto"/>
      </w:divBdr>
    </w:div>
    <w:div w:id="835610384">
      <w:bodyDiv w:val="1"/>
      <w:marLeft w:val="0"/>
      <w:marRight w:val="0"/>
      <w:marTop w:val="0"/>
      <w:marBottom w:val="0"/>
      <w:divBdr>
        <w:top w:val="none" w:sz="0" w:space="0" w:color="auto"/>
        <w:left w:val="none" w:sz="0" w:space="0" w:color="auto"/>
        <w:bottom w:val="none" w:sz="0" w:space="0" w:color="auto"/>
        <w:right w:val="none" w:sz="0" w:space="0" w:color="auto"/>
      </w:divBdr>
    </w:div>
    <w:div w:id="850876782">
      <w:bodyDiv w:val="1"/>
      <w:marLeft w:val="0"/>
      <w:marRight w:val="0"/>
      <w:marTop w:val="0"/>
      <w:marBottom w:val="0"/>
      <w:divBdr>
        <w:top w:val="none" w:sz="0" w:space="0" w:color="auto"/>
        <w:left w:val="none" w:sz="0" w:space="0" w:color="auto"/>
        <w:bottom w:val="none" w:sz="0" w:space="0" w:color="auto"/>
        <w:right w:val="none" w:sz="0" w:space="0" w:color="auto"/>
      </w:divBdr>
    </w:div>
    <w:div w:id="920531118">
      <w:bodyDiv w:val="1"/>
      <w:marLeft w:val="0"/>
      <w:marRight w:val="0"/>
      <w:marTop w:val="0"/>
      <w:marBottom w:val="0"/>
      <w:divBdr>
        <w:top w:val="none" w:sz="0" w:space="0" w:color="auto"/>
        <w:left w:val="none" w:sz="0" w:space="0" w:color="auto"/>
        <w:bottom w:val="none" w:sz="0" w:space="0" w:color="auto"/>
        <w:right w:val="none" w:sz="0" w:space="0" w:color="auto"/>
      </w:divBdr>
    </w:div>
    <w:div w:id="931621774">
      <w:bodyDiv w:val="1"/>
      <w:marLeft w:val="0"/>
      <w:marRight w:val="0"/>
      <w:marTop w:val="0"/>
      <w:marBottom w:val="0"/>
      <w:divBdr>
        <w:top w:val="none" w:sz="0" w:space="0" w:color="auto"/>
        <w:left w:val="none" w:sz="0" w:space="0" w:color="auto"/>
        <w:bottom w:val="none" w:sz="0" w:space="0" w:color="auto"/>
        <w:right w:val="none" w:sz="0" w:space="0" w:color="auto"/>
      </w:divBdr>
    </w:div>
    <w:div w:id="1024163085">
      <w:bodyDiv w:val="1"/>
      <w:marLeft w:val="0"/>
      <w:marRight w:val="0"/>
      <w:marTop w:val="0"/>
      <w:marBottom w:val="0"/>
      <w:divBdr>
        <w:top w:val="none" w:sz="0" w:space="0" w:color="auto"/>
        <w:left w:val="none" w:sz="0" w:space="0" w:color="auto"/>
        <w:bottom w:val="none" w:sz="0" w:space="0" w:color="auto"/>
        <w:right w:val="none" w:sz="0" w:space="0" w:color="auto"/>
      </w:divBdr>
    </w:div>
    <w:div w:id="1035884956">
      <w:bodyDiv w:val="1"/>
      <w:marLeft w:val="0"/>
      <w:marRight w:val="0"/>
      <w:marTop w:val="0"/>
      <w:marBottom w:val="0"/>
      <w:divBdr>
        <w:top w:val="none" w:sz="0" w:space="0" w:color="auto"/>
        <w:left w:val="none" w:sz="0" w:space="0" w:color="auto"/>
        <w:bottom w:val="none" w:sz="0" w:space="0" w:color="auto"/>
        <w:right w:val="none" w:sz="0" w:space="0" w:color="auto"/>
      </w:divBdr>
    </w:div>
    <w:div w:id="1068458105">
      <w:bodyDiv w:val="1"/>
      <w:marLeft w:val="0"/>
      <w:marRight w:val="0"/>
      <w:marTop w:val="0"/>
      <w:marBottom w:val="0"/>
      <w:divBdr>
        <w:top w:val="none" w:sz="0" w:space="0" w:color="auto"/>
        <w:left w:val="none" w:sz="0" w:space="0" w:color="auto"/>
        <w:bottom w:val="none" w:sz="0" w:space="0" w:color="auto"/>
        <w:right w:val="none" w:sz="0" w:space="0" w:color="auto"/>
      </w:divBdr>
    </w:div>
    <w:div w:id="1127895648">
      <w:bodyDiv w:val="1"/>
      <w:marLeft w:val="0"/>
      <w:marRight w:val="0"/>
      <w:marTop w:val="0"/>
      <w:marBottom w:val="0"/>
      <w:divBdr>
        <w:top w:val="none" w:sz="0" w:space="0" w:color="auto"/>
        <w:left w:val="none" w:sz="0" w:space="0" w:color="auto"/>
        <w:bottom w:val="none" w:sz="0" w:space="0" w:color="auto"/>
        <w:right w:val="none" w:sz="0" w:space="0" w:color="auto"/>
      </w:divBdr>
    </w:div>
    <w:div w:id="1178882512">
      <w:bodyDiv w:val="1"/>
      <w:marLeft w:val="0"/>
      <w:marRight w:val="0"/>
      <w:marTop w:val="0"/>
      <w:marBottom w:val="0"/>
      <w:divBdr>
        <w:top w:val="none" w:sz="0" w:space="0" w:color="auto"/>
        <w:left w:val="none" w:sz="0" w:space="0" w:color="auto"/>
        <w:bottom w:val="none" w:sz="0" w:space="0" w:color="auto"/>
        <w:right w:val="none" w:sz="0" w:space="0" w:color="auto"/>
      </w:divBdr>
    </w:div>
    <w:div w:id="1187019955">
      <w:bodyDiv w:val="1"/>
      <w:marLeft w:val="0"/>
      <w:marRight w:val="0"/>
      <w:marTop w:val="0"/>
      <w:marBottom w:val="0"/>
      <w:divBdr>
        <w:top w:val="none" w:sz="0" w:space="0" w:color="auto"/>
        <w:left w:val="none" w:sz="0" w:space="0" w:color="auto"/>
        <w:bottom w:val="none" w:sz="0" w:space="0" w:color="auto"/>
        <w:right w:val="none" w:sz="0" w:space="0" w:color="auto"/>
      </w:divBdr>
      <w:divsChild>
        <w:div w:id="149907295">
          <w:marLeft w:val="0"/>
          <w:marRight w:val="0"/>
          <w:marTop w:val="0"/>
          <w:marBottom w:val="0"/>
          <w:divBdr>
            <w:top w:val="single" w:sz="6" w:space="0" w:color="CCCCCC"/>
            <w:left w:val="none" w:sz="0" w:space="0" w:color="auto"/>
            <w:bottom w:val="single" w:sz="6" w:space="0" w:color="CCCCCC"/>
            <w:right w:val="none" w:sz="0" w:space="0" w:color="auto"/>
          </w:divBdr>
        </w:div>
      </w:divsChild>
    </w:div>
    <w:div w:id="1376737849">
      <w:bodyDiv w:val="1"/>
      <w:marLeft w:val="0"/>
      <w:marRight w:val="0"/>
      <w:marTop w:val="0"/>
      <w:marBottom w:val="0"/>
      <w:divBdr>
        <w:top w:val="none" w:sz="0" w:space="0" w:color="auto"/>
        <w:left w:val="none" w:sz="0" w:space="0" w:color="auto"/>
        <w:bottom w:val="none" w:sz="0" w:space="0" w:color="auto"/>
        <w:right w:val="none" w:sz="0" w:space="0" w:color="auto"/>
      </w:divBdr>
    </w:div>
    <w:div w:id="1503743695">
      <w:bodyDiv w:val="1"/>
      <w:marLeft w:val="0"/>
      <w:marRight w:val="0"/>
      <w:marTop w:val="0"/>
      <w:marBottom w:val="0"/>
      <w:divBdr>
        <w:top w:val="none" w:sz="0" w:space="0" w:color="auto"/>
        <w:left w:val="none" w:sz="0" w:space="0" w:color="auto"/>
        <w:bottom w:val="none" w:sz="0" w:space="0" w:color="auto"/>
        <w:right w:val="none" w:sz="0" w:space="0" w:color="auto"/>
      </w:divBdr>
    </w:div>
    <w:div w:id="1522744040">
      <w:bodyDiv w:val="1"/>
      <w:marLeft w:val="0"/>
      <w:marRight w:val="0"/>
      <w:marTop w:val="0"/>
      <w:marBottom w:val="0"/>
      <w:divBdr>
        <w:top w:val="none" w:sz="0" w:space="0" w:color="auto"/>
        <w:left w:val="none" w:sz="0" w:space="0" w:color="auto"/>
        <w:bottom w:val="none" w:sz="0" w:space="0" w:color="auto"/>
        <w:right w:val="none" w:sz="0" w:space="0" w:color="auto"/>
      </w:divBdr>
      <w:divsChild>
        <w:div w:id="1670907798">
          <w:marLeft w:val="547"/>
          <w:marRight w:val="0"/>
          <w:marTop w:val="115"/>
          <w:marBottom w:val="0"/>
          <w:divBdr>
            <w:top w:val="none" w:sz="0" w:space="0" w:color="auto"/>
            <w:left w:val="none" w:sz="0" w:space="0" w:color="auto"/>
            <w:bottom w:val="none" w:sz="0" w:space="0" w:color="auto"/>
            <w:right w:val="none" w:sz="0" w:space="0" w:color="auto"/>
          </w:divBdr>
        </w:div>
        <w:div w:id="1396390035">
          <w:marLeft w:val="547"/>
          <w:marRight w:val="0"/>
          <w:marTop w:val="115"/>
          <w:marBottom w:val="0"/>
          <w:divBdr>
            <w:top w:val="none" w:sz="0" w:space="0" w:color="auto"/>
            <w:left w:val="none" w:sz="0" w:space="0" w:color="auto"/>
            <w:bottom w:val="none" w:sz="0" w:space="0" w:color="auto"/>
            <w:right w:val="none" w:sz="0" w:space="0" w:color="auto"/>
          </w:divBdr>
        </w:div>
        <w:div w:id="968701044">
          <w:marLeft w:val="547"/>
          <w:marRight w:val="0"/>
          <w:marTop w:val="115"/>
          <w:marBottom w:val="0"/>
          <w:divBdr>
            <w:top w:val="none" w:sz="0" w:space="0" w:color="auto"/>
            <w:left w:val="none" w:sz="0" w:space="0" w:color="auto"/>
            <w:bottom w:val="none" w:sz="0" w:space="0" w:color="auto"/>
            <w:right w:val="none" w:sz="0" w:space="0" w:color="auto"/>
          </w:divBdr>
        </w:div>
        <w:div w:id="1558663296">
          <w:marLeft w:val="547"/>
          <w:marRight w:val="0"/>
          <w:marTop w:val="115"/>
          <w:marBottom w:val="0"/>
          <w:divBdr>
            <w:top w:val="none" w:sz="0" w:space="0" w:color="auto"/>
            <w:left w:val="none" w:sz="0" w:space="0" w:color="auto"/>
            <w:bottom w:val="none" w:sz="0" w:space="0" w:color="auto"/>
            <w:right w:val="none" w:sz="0" w:space="0" w:color="auto"/>
          </w:divBdr>
        </w:div>
        <w:div w:id="1776972784">
          <w:marLeft w:val="547"/>
          <w:marRight w:val="0"/>
          <w:marTop w:val="115"/>
          <w:marBottom w:val="0"/>
          <w:divBdr>
            <w:top w:val="none" w:sz="0" w:space="0" w:color="auto"/>
            <w:left w:val="none" w:sz="0" w:space="0" w:color="auto"/>
            <w:bottom w:val="none" w:sz="0" w:space="0" w:color="auto"/>
            <w:right w:val="none" w:sz="0" w:space="0" w:color="auto"/>
          </w:divBdr>
        </w:div>
      </w:divsChild>
    </w:div>
    <w:div w:id="1562135553">
      <w:bodyDiv w:val="1"/>
      <w:marLeft w:val="0"/>
      <w:marRight w:val="0"/>
      <w:marTop w:val="0"/>
      <w:marBottom w:val="0"/>
      <w:divBdr>
        <w:top w:val="none" w:sz="0" w:space="0" w:color="auto"/>
        <w:left w:val="none" w:sz="0" w:space="0" w:color="auto"/>
        <w:bottom w:val="none" w:sz="0" w:space="0" w:color="auto"/>
        <w:right w:val="none" w:sz="0" w:space="0" w:color="auto"/>
      </w:divBdr>
    </w:div>
    <w:div w:id="1852791179">
      <w:bodyDiv w:val="1"/>
      <w:marLeft w:val="0"/>
      <w:marRight w:val="0"/>
      <w:marTop w:val="0"/>
      <w:marBottom w:val="0"/>
      <w:divBdr>
        <w:top w:val="none" w:sz="0" w:space="0" w:color="auto"/>
        <w:left w:val="none" w:sz="0" w:space="0" w:color="auto"/>
        <w:bottom w:val="none" w:sz="0" w:space="0" w:color="auto"/>
        <w:right w:val="none" w:sz="0" w:space="0" w:color="auto"/>
      </w:divBdr>
    </w:div>
    <w:div w:id="2020696707">
      <w:bodyDiv w:val="1"/>
      <w:marLeft w:val="0"/>
      <w:marRight w:val="0"/>
      <w:marTop w:val="0"/>
      <w:marBottom w:val="0"/>
      <w:divBdr>
        <w:top w:val="none" w:sz="0" w:space="0" w:color="auto"/>
        <w:left w:val="none" w:sz="0" w:space="0" w:color="auto"/>
        <w:bottom w:val="none" w:sz="0" w:space="0" w:color="auto"/>
        <w:right w:val="none" w:sz="0" w:space="0" w:color="auto"/>
      </w:divBdr>
    </w:div>
    <w:div w:id="2058120313">
      <w:bodyDiv w:val="1"/>
      <w:marLeft w:val="0"/>
      <w:marRight w:val="0"/>
      <w:marTop w:val="0"/>
      <w:marBottom w:val="0"/>
      <w:divBdr>
        <w:top w:val="none" w:sz="0" w:space="0" w:color="auto"/>
        <w:left w:val="none" w:sz="0" w:space="0" w:color="auto"/>
        <w:bottom w:val="none" w:sz="0" w:space="0" w:color="auto"/>
        <w:right w:val="none" w:sz="0" w:space="0" w:color="auto"/>
      </w:divBdr>
    </w:div>
    <w:div w:id="210865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interface31.ru/tech_it/2010/09/pochtovyj-server-struktura-i-princip-raboty.html" TargetMode="External"/><Relationship Id="rId39" Type="http://schemas.openxmlformats.org/officeDocument/2006/relationships/image" Target="media/image25.png"/><Relationship Id="rId21" Type="http://schemas.openxmlformats.org/officeDocument/2006/relationships/oleObject" Target="embeddings/oleObject1.bin"/><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hyperlink" Target="http://www.its.kpi.ua/itm/tkot/Students/Lec2_1_UML%5bp%5d.pdf"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yperlink" Target="http://softcatalog.info/ru/obzor/pochtovye-klienty-dlya-windows"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3.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F7DE438B-56B2-4B05-9FCE-BA4F4A155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75</Pages>
  <Words>12220</Words>
  <Characters>69657</Characters>
  <Application>Microsoft Office Word</Application>
  <DocSecurity>0</DocSecurity>
  <Lines>580</Lines>
  <Paragraphs>163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81714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Ярослав Бершадский</dc:creator>
  <cp:lastModifiedBy>Ярослав Бершадский</cp:lastModifiedBy>
  <cp:revision>169</cp:revision>
  <cp:lastPrinted>2016-12-10T13:58:00Z</cp:lastPrinted>
  <dcterms:created xsi:type="dcterms:W3CDTF">2016-12-01T11:50:00Z</dcterms:created>
  <dcterms:modified xsi:type="dcterms:W3CDTF">2017-05-24T16:47:00Z</dcterms:modified>
</cp:coreProperties>
</file>