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Engineering Discipline Options and Track Mapping</w:t>
      </w:r>
    </w:p>
    <w:p>
      <w:pPr>
        <w:pStyle w:val="Heading1"/>
      </w:pPr>
      <w:r>
        <w:t>Document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024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2672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document_version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draft-source-structure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created_on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2026-06-08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intended_use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Source table for Engineering transfer program options and preliminary MDC track mapping.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source_documents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Common Prerequisites Manual Engineering search result pages, Academic Year 2026-27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review_cadence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Update from official source documents at least once per academic year, or sooner when the source changes.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4"/>
              </w:rPr>
              <w:t>extraction_note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sz w:val="14"/>
              </w:rPr>
              <w:t>Tables use stable headers and no merged cells so future code can parse rows with python-docx.</w:t>
            </w:r>
          </w:p>
        </w:tc>
      </w:tr>
    </w:tbl>
    <w:p/>
    <w:p>
      <w:pPr>
        <w:pStyle w:val="Heading1"/>
      </w:pPr>
      <w:r>
        <w:t>Shared Data Dictionary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456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type="dxa" w:w="12240"/>
            <w:shd w:fill="E2F0D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record_id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internal ID for code extraction.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course_code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College course code when available; use requirement name when it is a category placeholder.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course_title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Course title as written in the source when available.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credits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Credit value from the source. Use blank or 0 only when the source lists a requirement but no credit value.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requirement_area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General Education, Discipline General Education, MDC Track Requirement, Transfer Core, or support requirement.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source_status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verified, needs_verification, or source_not_uploaded.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source_note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Human-readable note naming the source and page/section.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program_option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Program/track wording shown in CPM.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mdc_track_mapping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Preliminary local pathway mapping. Must be confirmed with advisors/client.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cip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Classification of Instructional Programs code.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track_number</w:t>
            </w:r>
          </w:p>
        </w:tc>
        <w:tc>
          <w:tcPr>
            <w:tcW w:type="dxa" w:w="12240"/>
            <w:vAlign w:val="top"/>
          </w:tcPr>
          <w:p>
            <w:pPr>
              <w:spacing w:after="0"/>
            </w:pPr>
            <w:r>
              <w:rPr>
                <w:sz w:val="14"/>
              </w:rPr>
              <w:t>Track number shown in CPM.</w:t>
            </w:r>
          </w:p>
        </w:tc>
      </w:tr>
    </w:tbl>
    <w:p/>
    <w:p>
      <w:pPr>
        <w:pStyle w:val="Heading1"/>
      </w:pPr>
      <w:r>
        <w:t>Important Mapping Notes</w:t>
      </w:r>
    </w:p>
    <w:p>
      <w:pPr>
        <w:spacing w:after="80"/>
      </w:pPr>
      <w:r>
        <w:rPr>
          <w:i/>
          <w:sz w:val="17"/>
        </w:rPr>
        <w:t>Some transfer intentions may not have a direct MDC track. For example, Aerospace Engineering appears in CPM under Engineering, but the closest MDC preparation track may be Mechanical Engineering until a dedicated aerospace source is provided.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MDC Track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Potential Transfer Intents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 Engineering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Active draft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sz w:val="14"/>
              </w:rPr>
              <w:t>Use MDC Electrical Engineering sequence plus CPM electrical transfer requirements.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Engineering; Aerospace Engineering; Mechanical Engineering - Nanotechnology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Future mapping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sz w:val="14"/>
              </w:rPr>
              <w:t>Aerospace may be offered as a transfer target even if MDC uses Mechanical as the closest local preparation track.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Engineering; Coastal and Ocean Engineering; Construction Engineering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Future mapping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sz w:val="14"/>
              </w:rPr>
              <w:t>Needs MDC track guide and CPM detail PDFs.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variants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Future mapping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sz w:val="14"/>
              </w:rPr>
              <w:t>Needs MDC track guide and CPM detail PDFs.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Chemical/Biomedical/Environmental/Other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Chemical, Bioengineering, Environmental, Materials, Industrial, Nuclear, Photonics, etc.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4"/>
              </w:rPr>
              <w:t>Future mapping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sz w:val="14"/>
              </w:rPr>
              <w:t>Keep as unavailable until source documents are complete.</w:t>
            </w:r>
          </w:p>
        </w:tc>
      </w:tr>
    </w:tbl>
    <w:p/>
    <w:p>
      <w:pPr>
        <w:pStyle w:val="Heading1"/>
      </w:pPr>
      <w:r>
        <w:t>CPM Engineering Program Records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record_id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program_name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program_option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institution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degree_type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cip</w:t>
            </w:r>
          </w:p>
        </w:tc>
        <w:tc>
          <w:tcPr>
            <w:tcW w:type="dxa" w:w="86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track_number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academic_year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mdc_track_mapping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notes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source_note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source_status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Advanced Manufacturing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B.S. in Advanced Manufacturing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North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 of Science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14.3601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Aerospace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Aerospace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14.0201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Potentially related to MDC Mechanical track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MDC may not have a dedicated aerospace track; mechanical may be closest local preparation track.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Aerospace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Aerospace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14.0201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Potentially related to MDC Mechanical track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MDC may not have a dedicated aerospace track; mechanical may be closest local preparation track.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Agricultural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Agricultural Engineering FAMU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14.0301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 of Science in 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West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 of Science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 (B.S.)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B.S. in Bioengineering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Gulf Coast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 of Science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 and Biomedical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 and Biomedical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ENG0009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 and Biomedical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 and Biomedical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 and Biomedical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Bioengineering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Biological/Biosystems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Biological/Biosystems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14.4501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14.0701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14.0701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14.0701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Chemical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14.0701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ENG0019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 of Science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North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West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 of Science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 (B.S.C.E.)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Civil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Gulf Coast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Coastal and Ocean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Coastal and Ocean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14.2401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ENG0029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West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Computer and Information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Computer Engineering - Digital Logic Design, Embedded System Design, and Machine Intelligence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ENG0039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Construction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Construction Engineering UCF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14.0803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North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West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ENG0049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Electrical, Electronics Engineering - Control Systems, Digital and Hybrid Systems, Electrodynamics, Magnetics, and Semiconductors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Electrical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Engineering Physics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Engineering Physics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14.1201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 of Science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14.1401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 Engineering (B.S.ENV.E.)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Gulf Coast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14.1401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14.1401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14.1401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14.1401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Environmental/Environmental Health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14.1401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Geomatics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Geomatics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14.3801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 and Systems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 and Systems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14.2701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ENG0059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14.3501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 of Science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14.3501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14.3501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14.3501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Industrial/Manufacturing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14.3501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Interdisciplinary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Interdisciplinary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14.0101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Materials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Materials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Materials Science and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Materials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14.1801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A&amp;M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Atlantic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ENG0069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International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State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North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South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Potential parent/closest MDC track for aerospace intent until a dedicated MDC aerospace track exists.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Mechanical Engineering - Nanotechnology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Florida Polytechnic University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14.1901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  <w:t>MDC Mechanical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Nuclear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Nuclear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14.2301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ENG0078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Photonics Science and Engineering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4"/>
              </w:rPr>
              <w:t>Photonics Science and Engineering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  <w:t>University of Central Florida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Bachelor's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14.1003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2026-27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CPM ENG Page 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verified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Discipline Options Source</dc:title>
  <dc:subject>Course Planner source data table</dc:subject>
  <dc:creator>python-docx</dc:creator>
  <cp:keywords>course planner, source data, docx table, MDC, CPM</cp:keywords>
  <dc:description>Draft structured source data created for future extraction. Verify with official sources before production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