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UC-03  Start a Subscription</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Stop, don't delete</w:t>
      </w:r>
    </w:p>
    <w:p>
      <w:pPr>
        <w:spacing w:after="12" w:before="12" w:line="240"/>
      </w:pPr>
      <w:r>
        <w:rPr>
          <w:rFonts w:ascii="Calibri" w:cs="Calibri" w:eastAsia="Calibri" w:hAnsi="Calibri"/>
          <w:color w:val="6B7280"/>
          <w:sz w:val="19"/>
          <w:szCs w:val="19"/>
        </w:rPr>
        <w:t xml:space="preserve">There is no grace period. If a payment does not arrive, the service </w:t>
      </w:r>
      <w:r>
        <w:rPr>
          <w:rFonts w:ascii="Calibri" w:cs="Calibri" w:eastAsia="Calibri" w:hAnsi="Calibri"/>
          <w:b/>
          <w:bCs/>
          <w:color w:val="6B7280"/>
          <w:sz w:val="19"/>
          <w:szCs w:val="19"/>
        </w:rPr>
        <w:t xml:space="preserve">stops</w:t>
      </w:r>
      <w:r>
        <w:rPr>
          <w:rFonts w:ascii="Calibri" w:cs="Calibri" w:eastAsia="Calibri" w:hAnsi="Calibri"/>
          <w:color w:val="6B7280"/>
          <w:sz w:val="19"/>
          <w:szCs w:val="19"/>
        </w:rPr>
        <w:t xml:space="preserve"> on the billing date — but nothing is deleted. From the 10th to the 25th their connections stay saved, and </w:t>
      </w:r>
      <w:r>
        <w:rPr>
          <w:rFonts w:ascii="Calibri" w:cs="Calibri" w:eastAsia="Calibri" w:hAnsi="Calibri"/>
          <w:b/>
          <w:bCs/>
          <w:color w:val="6B7280"/>
          <w:sz w:val="19"/>
          <w:szCs w:val="19"/>
        </w:rPr>
        <w:t xml:space="preserve">paying restores everything in one click</w:t>
      </w:r>
      <w:r>
        <w:rPr>
          <w:rFonts w:ascii="Calibri" w:cs="Calibri" w:eastAsia="Calibri" w:hAnsi="Calibri"/>
          <w:color w:val="6B7280"/>
          <w:sz w:val="19"/>
          <w:szCs w:val="19"/>
        </w:rPr>
        <w:t xml:space="preserve">. Only on the 25th are mailboxes disconnected, and even then nothing in their mailbox changes.</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UC-03</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Start a Subscription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Commercial prerequisite. Enforces selling point six - one price, every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customer, I want to start paying for the service, so that the cleanup runs and the service carries 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Payment Provider; Scheduler, which sends the reminders on their dates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subscribe.</w:t>
            </w:r>
          </w:p>
          <w:p>
            <w:pPr>
              <w:spacing w:after="12" w:before="12" w:line="240"/>
            </w:pPr>
            <w:r>
              <w:rPr>
                <w:rFonts w:ascii="Calibri" w:cs="Calibri" w:eastAsia="Calibri" w:hAnsi="Calibri"/>
                <w:sz w:val="19"/>
                <w:szCs w:val="19"/>
              </w:rPr>
              <w:t xml:space="preserve">No actor within our system may ever see card details.</w:t>
            </w:r>
          </w:p>
          <w:p>
            <w:pPr>
              <w:spacing w:after="12" w:before="12" w:line="240"/>
            </w:pPr>
            <w:r>
              <w:rPr>
                <w:rFonts w:ascii="Calibri" w:cs="Calibri" w:eastAsia="Calibri" w:hAnsi="Calibri"/>
                <w:sz w:val="19"/>
                <w:szCs w:val="19"/>
              </w:rPr>
              <w:t xml:space="preserve">During a payment pause the owner can still sign in and pay - only the email work stops.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Owner presses </w:t>
            </w:r>
            <w:r>
              <w:rPr>
                <w:rFonts w:ascii="Calibri" w:cs="Calibri" w:eastAsia="Calibri" w:hAnsi="Calibri"/>
                <w:b/>
                <w:bCs/>
                <w:sz w:val="19"/>
                <w:szCs w:val="19"/>
              </w:rPr>
              <w:t xml:space="preserve">Start free trial</w:t>
            </w:r>
            <w:r>
              <w:rPr>
                <w:rFonts w:ascii="Calibri" w:cs="Calibri" w:eastAsia="Calibri" w:hAnsi="Calibri"/>
                <w:sz w:val="19"/>
                <w:szCs w:val="19"/>
              </w:rPr>
              <w:t xml:space="preserve"> after connecting their first mailbox, the trial is about to end, the Owner chooses to subscribe, or a monthly renewal comes due.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Starting the free trial with a card, the trial ending, choosing a plan, paying, monthly renewal, and what happens when a payment does not arrive.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b/>
                <w:bCs/>
                <w:sz w:val="19"/>
                <w:szCs w:val="19"/>
              </w:rPr>
              <w:t xml:space="preserve">Changing plan</w:t>
            </w:r>
            <w:r>
              <w:rPr>
                <w:rFonts w:ascii="Calibri" w:cs="Calibri" w:eastAsia="Calibri" w:hAnsi="Calibri"/>
                <w:sz w:val="19"/>
                <w:szCs w:val="19"/>
              </w:rPr>
              <w:t xml:space="preserve"> — UC-48. </w:t>
            </w:r>
            <w:r>
              <w:rPr>
                <w:rFonts w:ascii="Calibri" w:cs="Calibri" w:eastAsia="Calibri" w:hAnsi="Calibri"/>
                <w:b/>
                <w:bCs/>
                <w:sz w:val="19"/>
                <w:szCs w:val="19"/>
              </w:rPr>
              <w:t xml:space="preserve">Cancelling</w:t>
            </w:r>
            <w:r>
              <w:rPr>
                <w:rFonts w:ascii="Calibri" w:cs="Calibri" w:eastAsia="Calibri" w:hAnsi="Calibri"/>
                <w:sz w:val="19"/>
                <w:szCs w:val="19"/>
              </w:rPr>
              <w:t xml:space="preserve"> — UC-49.</w:t>
            </w:r>
          </w:p>
          <w:p>
            <w:pPr>
              <w:spacing w:after="12" w:before="12" w:line="240"/>
            </w:pPr>
            <w:r>
              <w:rPr>
                <w:rFonts w:ascii="Calibri" w:cs="Calibri" w:eastAsia="Calibri" w:hAnsi="Calibri"/>
                <w:b/>
                <w:bCs/>
                <w:sz w:val="19"/>
                <w:szCs w:val="19"/>
              </w:rPr>
              <w:t xml:space="preserve">Entering card details.</w:t>
            </w:r>
            <w:r>
              <w:rPr>
                <w:rFonts w:ascii="Calibri" w:cs="Calibri" w:eastAsia="Calibri" w:hAnsi="Calibri"/>
                <w:sz w:val="19"/>
                <w:szCs w:val="19"/>
              </w:rPr>
              <w:t xml:space="preserve"> The Payment Provider collects those on its own pages; we never see or store them.</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Payment Provider handles card capture on its own pages and is PCI-compliant.</w:t>
            </w:r>
          </w:p>
          <w:p>
            <w:pPr>
              <w:spacing w:after="12" w:before="12" w:line="240"/>
            </w:pPr>
            <w:r>
              <w:rPr>
                <w:rFonts w:ascii="Calibri" w:cs="Calibri" w:eastAsia="Calibri" w:hAnsi="Calibri"/>
                <w:sz w:val="19"/>
                <w:szCs w:val="19"/>
              </w:rPr>
              <w:t xml:space="preserve">A seven-day free trial that starts once a card is added, during which the scan runs but the cleanup does not. The card is not charged until the Owner confirms on day 7.</w:t>
            </w:r>
          </w:p>
          <w:p>
            <w:pPr>
              <w:spacing w:after="12" w:before="12" w:line="240"/>
            </w:pPr>
            <w:r>
              <w:rPr>
                <w:rFonts w:ascii="Calibri" w:cs="Calibri" w:eastAsia="Calibri" w:hAnsi="Calibri"/>
                <w:sz w:val="19"/>
                <w:szCs w:val="19"/>
              </w:rPr>
              <w:t xml:space="preserve">The dates in the timeline are shown for a billing date of the 10th; each moves with the customer's own billing date.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 the first mailbox is connected, the trial is running or has ended, or the service is paused for an unpaid renewal.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subscription is active, the cleanup is unlocked, and the billing date is set — it never moves afterwards.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Nothing changes. The free scan results stay visible.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Chosen plan (required).</w:t>
            </w:r>
          </w:p>
          <w:p>
            <w:pPr>
              <w:spacing w:after="12" w:before="12" w:line="240"/>
            </w:pPr>
            <w:r>
              <w:rPr>
                <w:rFonts w:ascii="Calibri" w:cs="Calibri" w:eastAsia="Calibri" w:hAnsi="Calibri"/>
                <w:sz w:val="19"/>
                <w:szCs w:val="19"/>
              </w:rPr>
              <w:t xml:space="preserve">Confirmation from the Payment Provider that a card was added, before the trial starts.</w:t>
            </w:r>
          </w:p>
          <w:p>
            <w:pPr>
              <w:spacing w:after="12" w:before="12" w:line="240"/>
            </w:pPr>
            <w:r>
              <w:rPr>
                <w:rFonts w:ascii="Calibri" w:cs="Calibri" w:eastAsia="Calibri" w:hAnsi="Calibri"/>
                <w:sz w:val="19"/>
                <w:szCs w:val="19"/>
              </w:rPr>
              <w:t xml:space="preserve">The Owner's confirmation on day 7.</w:t>
            </w:r>
          </w:p>
          <w:p>
            <w:pPr>
              <w:spacing w:after="12" w:before="12" w:line="240"/>
            </w:pPr>
            <w:r>
              <w:rPr>
                <w:rFonts w:ascii="Calibri" w:cs="Calibri" w:eastAsia="Calibri" w:hAnsi="Calibri"/>
                <w:sz w:val="19"/>
                <w:szCs w:val="19"/>
              </w:rPr>
              <w:t xml:space="preserve">Confirmation event from the Payment Provider for each charge.</w:t>
            </w:r>
          </w:p>
          <w:p>
            <w:pPr>
              <w:spacing w:after="12" w:before="12" w:line="240"/>
            </w:pPr>
            <w:r>
              <w:rPr>
                <w:rFonts w:ascii="Calibri" w:cs="Calibri" w:eastAsia="Calibri" w:hAnsi="Calibri"/>
                <w:sz w:val="19"/>
                <w:szCs w:val="19"/>
              </w:rPr>
              <w:t xml:space="preserve">No card details pass through any field we render.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Trial</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Started only once a card is added. Ends on day 7, or earlier if the Owner subscribes.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Subscription</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on first payment. Paused on a missed renewal; restored on payment.</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BillingDate</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Set on first payment. Never moves afterwards.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Kept saved during a pause; disconnected on the 25th.</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Reminder</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The 7th and 22nd billing notices, the trial-ending notice, and the day-7 confirmation request.</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Every payment, pause, restore and disconnection.</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Subscription record; receipt; audit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Card number, expiry, security code or cardholder name.</w:t>
            </w:r>
          </w:p>
          <w:p>
            <w:pPr>
              <w:spacing w:after="12" w:before="12" w:line="240"/>
            </w:pPr>
            <w:r>
              <w:rPr>
                <w:rFonts w:ascii="Calibri" w:cs="Calibri" w:eastAsia="Calibri" w:hAnsi="Calibri"/>
                <w:sz w:val="19"/>
                <w:szCs w:val="19"/>
              </w:rPr>
              <w:t xml:space="preserve">Any payment credential of any kind.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Payment Provider - captures payment on its own pages and confirms back to us.</w:t>
            </w:r>
          </w:p>
          <w:p>
            <w:pPr>
              <w:spacing w:after="12" w:before="12" w:line="240"/>
            </w:pPr>
            <w:r>
              <w:rPr>
                <w:rFonts w:ascii="Calibri" w:cs="Calibri" w:eastAsia="Calibri" w:hAnsi="Calibri"/>
                <w:sz w:val="19"/>
                <w:szCs w:val="19"/>
              </w:rPr>
              <w:t xml:space="preserve">If unreachable: subscription state is never changed on an unconfirmed payment.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BR-10   </w:t>
            </w:r>
            <w:r>
              <w:rPr>
                <w:rFonts w:ascii="Calibri" w:cs="Calibri" w:eastAsia="Calibri" w:hAnsi="Calibri"/>
                <w:b/>
                <w:bCs/>
                <w:sz w:val="19"/>
                <w:szCs w:val="19"/>
              </w:rPr>
              <w:t xml:space="preserve">One subscription covers every mailbox the customer connects.</w:t>
            </w:r>
            <w:r>
              <w:rPr>
                <w:rFonts w:ascii="Calibri" w:cs="Calibri" w:eastAsia="Calibri" w:hAnsi="Calibri"/>
                <w:sz w:val="19"/>
                <w:szCs w:val="19"/>
              </w:rPr>
              <w:t xml:space="preserve"> Never priced per mailbox. </w:t>
            </w:r>
            <w:r>
              <w:rPr>
                <w:rFonts w:ascii="Calibri" w:cs="Calibri" w:eastAsia="Calibri" w:hAnsi="Calibri"/>
                <w:i/>
                <w:iCs/>
                <w:sz w:val="19"/>
                <w:szCs w:val="19"/>
              </w:rPr>
              <w:t xml:space="preserve">(This is selling point six; pricing per mailbox would remove it.)</w:t>
            </w:r>
          </w:p>
          <w:p>
            <w:pPr>
              <w:spacing w:after="12" w:before="12" w:line="240"/>
            </w:pPr>
            <w:r>
              <w:rPr>
                <w:rFonts w:ascii="Calibri" w:cs="Calibri" w:eastAsia="Calibri" w:hAnsi="Calibri"/>
                <w:sz w:val="19"/>
                <w:szCs w:val="19"/>
              </w:rPr>
              <w:t xml:space="preserve">BR-12   Card details never reach our servers.</w:t>
            </w:r>
          </w:p>
          <w:p>
            <w:pPr>
              <w:spacing w:after="12" w:before="12" w:line="240"/>
            </w:pPr>
            <w:r>
              <w:rPr>
                <w:rFonts w:ascii="Calibri" w:cs="Calibri" w:eastAsia="Calibri" w:hAnsi="Calibri"/>
                <w:sz w:val="19"/>
                <w:szCs w:val="19"/>
              </w:rPr>
              <w:t xml:space="preserve">BR-190   </w:t>
            </w:r>
            <w:r>
              <w:rPr>
                <w:rFonts w:ascii="Calibri" w:cs="Calibri" w:eastAsia="Calibri" w:hAnsi="Calibri"/>
                <w:b/>
                <w:bCs/>
                <w:sz w:val="19"/>
                <w:szCs w:val="19"/>
              </w:rPr>
              <w:t xml:space="preserve">The scan is free; cleaning needs payment.</w:t>
            </w:r>
            <w:r>
              <w:rPr>
                <w:rFonts w:ascii="Calibri" w:cs="Calibri" w:eastAsia="Calibri" w:hAnsi="Calibri"/>
                <w:sz w:val="19"/>
                <w:szCs w:val="19"/>
              </w:rPr>
              <w:t xml:space="preserve"> The trial shows what is in the mailbox, but the actual cleanup only runs after the customer pays.</w:t>
            </w:r>
          </w:p>
          <w:p>
            <w:pPr>
              <w:spacing w:after="12" w:before="12" w:line="240"/>
            </w:pPr>
            <w:r>
              <w:rPr>
                <w:rFonts w:ascii="Calibri" w:cs="Calibri" w:eastAsia="Calibri" w:hAnsi="Calibri"/>
                <w:sz w:val="19"/>
                <w:szCs w:val="19"/>
              </w:rPr>
              <w:t xml:space="preserve">BR-191   </w:t>
            </w:r>
            <w:r>
              <w:rPr>
                <w:rFonts w:ascii="Calibri" w:cs="Calibri" w:eastAsia="Calibri" w:hAnsi="Calibri"/>
                <w:b/>
                <w:bCs/>
                <w:sz w:val="19"/>
                <w:szCs w:val="19"/>
              </w:rPr>
              <w:t xml:space="preserve">The billing date never moves.</w:t>
            </w:r>
            <w:r>
              <w:rPr>
                <w:rFonts w:ascii="Calibri" w:cs="Calibri" w:eastAsia="Calibri" w:hAnsi="Calibri"/>
                <w:sz w:val="19"/>
                <w:szCs w:val="19"/>
              </w:rPr>
              <w:t xml:space="preserve"> Paying late earns no free days — someone who pays on the 20th is still billed next on the 10th.</w:t>
            </w:r>
          </w:p>
          <w:p>
            <w:pPr>
              <w:spacing w:after="12" w:before="12" w:line="240"/>
            </w:pPr>
            <w:r>
              <w:rPr>
                <w:rFonts w:ascii="Calibri" w:cs="Calibri" w:eastAsia="Calibri" w:hAnsi="Calibri"/>
                <w:sz w:val="19"/>
                <w:szCs w:val="19"/>
              </w:rPr>
              <w:t xml:space="preserve">BR-192   </w:t>
            </w:r>
            <w:r>
              <w:rPr>
                <w:rFonts w:ascii="Calibri" w:cs="Calibri" w:eastAsia="Calibri" w:hAnsi="Calibri"/>
                <w:b/>
                <w:bCs/>
                <w:sz w:val="19"/>
                <w:szCs w:val="19"/>
              </w:rPr>
              <w:t xml:space="preserve">If a renewal is not paid, this is the timeline</w:t>
            </w:r>
            <w:r>
              <w:rPr>
                <w:rFonts w:ascii="Calibri" w:cs="Calibri" w:eastAsia="Calibri" w:hAnsi="Calibri"/>
                <w:sz w:val="19"/>
                <w:szCs w:val="19"/>
              </w:rPr>
              <w:t xml:space="preserve"> — shown for a billing date of the 10th; every date moves with the customer's own billing date:</w:t>
            </w:r>
          </w:p>
          <w:p>
            <w:pPr>
              <w:spacing w:after="12" w:before="12" w:line="240"/>
            </w:pPr>
            <w:r>
              <w:rPr>
                <w:rFonts w:ascii="Calibri" w:cs="Calibri" w:eastAsia="Calibri" w:hAnsi="Calibri"/>
                <w:b/>
                <w:bCs/>
                <w:sz w:val="19"/>
                <w:szCs w:val="19"/>
              </w:rPr>
              <w:t xml:space="preserve">7th</w:t>
            </w:r>
            <w:r>
              <w:rPr>
                <w:rFonts w:ascii="Calibri" w:cs="Calibri" w:eastAsia="Calibri" w:hAnsi="Calibri"/>
                <w:sz w:val="19"/>
                <w:szCs w:val="19"/>
              </w:rPr>
              <w:t xml:space="preserve"> — reminder: payment due on the 10th.</w:t>
            </w:r>
          </w:p>
          <w:p>
            <w:pPr>
              <w:spacing w:after="12" w:before="12" w:line="240"/>
            </w:pPr>
            <w:r>
              <w:rPr>
                <w:rFonts w:ascii="Calibri" w:cs="Calibri" w:eastAsia="Calibri" w:hAnsi="Calibri"/>
                <w:b/>
                <w:bCs/>
                <w:sz w:val="19"/>
                <w:szCs w:val="19"/>
              </w:rPr>
              <w:t xml:space="preserve">10th</w:t>
            </w:r>
            <w:r>
              <w:rPr>
                <w:rFonts w:ascii="Calibri" w:cs="Calibri" w:eastAsia="Calibri" w:hAnsi="Calibri"/>
                <w:sz w:val="19"/>
                <w:szCs w:val="19"/>
              </w:rPr>
              <w:t xml:space="preserve"> — if unpaid, the service stops. Nothing is deleted.</w:t>
            </w:r>
          </w:p>
          <w:p>
            <w:pPr>
              <w:spacing w:after="12" w:before="12" w:line="240"/>
            </w:pPr>
            <w:r>
              <w:rPr>
                <w:rFonts w:ascii="Calibri" w:cs="Calibri" w:eastAsia="Calibri" w:hAnsi="Calibri"/>
                <w:b/>
                <w:bCs/>
                <w:sz w:val="19"/>
                <w:szCs w:val="19"/>
              </w:rPr>
              <w:t xml:space="preserve">22nd</w:t>
            </w:r>
            <w:r>
              <w:rPr>
                <w:rFonts w:ascii="Calibri" w:cs="Calibri" w:eastAsia="Calibri" w:hAnsi="Calibri"/>
                <w:sz w:val="19"/>
                <w:szCs w:val="19"/>
              </w:rPr>
              <w:t xml:space="preserve"> — final reminder: </w:t>
            </w:r>
            <w:r>
              <w:rPr>
                <w:rFonts w:ascii="Calibri" w:cs="Calibri" w:eastAsia="Calibri" w:hAnsi="Calibri"/>
                <w:i/>
                <w:iCs/>
                <w:sz w:val="19"/>
                <w:szCs w:val="19"/>
              </w:rPr>
              <w:t xml:space="preserve">“3 days left.”</w:t>
            </w:r>
          </w:p>
          <w:p>
            <w:pPr>
              <w:spacing w:after="12" w:before="12" w:line="240"/>
            </w:pPr>
            <w:r>
              <w:rPr>
                <w:rFonts w:ascii="Calibri" w:cs="Calibri" w:eastAsia="Calibri" w:hAnsi="Calibri"/>
                <w:b/>
                <w:bCs/>
                <w:sz w:val="19"/>
                <w:szCs w:val="19"/>
              </w:rPr>
              <w:t xml:space="preserve">25th</w:t>
            </w:r>
            <w:r>
              <w:rPr>
                <w:rFonts w:ascii="Calibri" w:cs="Calibri" w:eastAsia="Calibri" w:hAnsi="Calibri"/>
                <w:sz w:val="19"/>
                <w:szCs w:val="19"/>
              </w:rPr>
              <w:t xml:space="preserve"> — mailboxes are disconnected.</w:t>
            </w:r>
          </w:p>
          <w:p>
            <w:pPr>
              <w:spacing w:after="12" w:before="12" w:line="240"/>
            </w:pPr>
            <w:r>
              <w:rPr>
                <w:rFonts w:ascii="Calibri" w:cs="Calibri" w:eastAsia="Calibri" w:hAnsi="Calibri"/>
                <w:sz w:val="19"/>
                <w:szCs w:val="19"/>
              </w:rPr>
              <w:t xml:space="preserve">These are billing notices, sent on their own — not folded into the digest.</w:t>
            </w:r>
          </w:p>
          <w:p>
            <w:pPr>
              <w:spacing w:after="12" w:before="12" w:line="240"/>
            </w:pPr>
            <w:r>
              <w:rPr>
                <w:rFonts w:ascii="Calibri" w:cs="Calibri" w:eastAsia="Calibri" w:hAnsi="Calibri"/>
                <w:sz w:val="19"/>
                <w:szCs w:val="19"/>
              </w:rPr>
              <w:t xml:space="preserve">BR-193   </w:t>
            </w:r>
            <w:r>
              <w:rPr>
                <w:rFonts w:ascii="Calibri" w:cs="Calibri" w:eastAsia="Calibri" w:hAnsi="Calibri"/>
                <w:b/>
                <w:bCs/>
                <w:sz w:val="19"/>
                <w:szCs w:val="19"/>
              </w:rPr>
              <w:t xml:space="preserve">Stop, don't delete.</w:t>
            </w:r>
            <w:r>
              <w:rPr>
                <w:rFonts w:ascii="Calibri" w:cs="Calibri" w:eastAsia="Calibri" w:hAnsi="Calibri"/>
                <w:sz w:val="19"/>
                <w:szCs w:val="19"/>
              </w:rPr>
              <w:t xml:space="preserve"> From the billing date until disconnection, every connection stays saved, and paying restores everything in one click.</w:t>
            </w:r>
          </w:p>
          <w:p>
            <w:pPr>
              <w:spacing w:after="12" w:before="12" w:line="240"/>
            </w:pPr>
            <w:r>
              <w:rPr>
                <w:rFonts w:ascii="Calibri" w:cs="Calibri" w:eastAsia="Calibri" w:hAnsi="Calibri"/>
                <w:sz w:val="19"/>
                <w:szCs w:val="19"/>
              </w:rPr>
              <w:t xml:space="preserve">BR-194   </w:t>
            </w:r>
            <w:r>
              <w:rPr>
                <w:rFonts w:ascii="Calibri" w:cs="Calibri" w:eastAsia="Calibri" w:hAnsi="Calibri"/>
                <w:b/>
                <w:bCs/>
                <w:sz w:val="19"/>
                <w:szCs w:val="19"/>
              </w:rPr>
              <w:t xml:space="preserve">During the pause the Owner can still sign in and pay.</w:t>
            </w:r>
            <w:r>
              <w:rPr>
                <w:rFonts w:ascii="Calibri" w:cs="Calibri" w:eastAsia="Calibri" w:hAnsi="Calibri"/>
                <w:sz w:val="19"/>
                <w:szCs w:val="19"/>
              </w:rPr>
              <w:t xml:space="preserve"> Only the email work stops.</w:t>
            </w:r>
          </w:p>
          <w:p>
            <w:pPr>
              <w:spacing w:after="12" w:before="12" w:line="240"/>
            </w:pPr>
            <w:r>
              <w:rPr>
                <w:rFonts w:ascii="Calibri" w:cs="Calibri" w:eastAsia="Calibri" w:hAnsi="Calibri"/>
                <w:sz w:val="19"/>
                <w:szCs w:val="19"/>
              </w:rPr>
              <w:t xml:space="preserve">BR-195   </w:t>
            </w:r>
            <w:r>
              <w:rPr>
                <w:rFonts w:ascii="Calibri" w:cs="Calibri" w:eastAsia="Calibri" w:hAnsi="Calibri"/>
                <w:b/>
                <w:bCs/>
                <w:sz w:val="19"/>
                <w:szCs w:val="19"/>
              </w:rPr>
              <w:t xml:space="preserve">Nothing in their mailbox changes</w:t>
            </w:r>
            <w:r>
              <w:rPr>
                <w:rFonts w:ascii="Calibri" w:cs="Calibri" w:eastAsia="Calibri" w:hAnsi="Calibri"/>
                <w:sz w:val="19"/>
                <w:szCs w:val="19"/>
              </w:rPr>
              <w:t xml:space="preserve"> — during the pause or after disconnection. Labels and cleared mail stay exactly as they are.</w:t>
            </w:r>
          </w:p>
          <w:p>
            <w:pPr>
              <w:spacing w:after="12" w:before="12" w:line="240"/>
            </w:pPr>
            <w:r>
              <w:rPr>
                <w:rFonts w:ascii="Calibri" w:cs="Calibri" w:eastAsia="Calibri" w:hAnsi="Calibri"/>
                <w:sz w:val="19"/>
                <w:szCs w:val="19"/>
              </w:rPr>
              <w:t xml:space="preserve">BR-196   </w:t>
            </w:r>
            <w:r>
              <w:rPr>
                <w:rFonts w:ascii="Calibri" w:cs="Calibri" w:eastAsia="Calibri" w:hAnsi="Calibri"/>
                <w:b/>
                <w:bCs/>
                <w:sz w:val="19"/>
                <w:szCs w:val="19"/>
              </w:rPr>
              <w:t xml:space="preserve">The first reminder names the card if it is about to expire</w:t>
            </w:r>
            <w:r>
              <w:rPr>
                <w:rFonts w:ascii="Calibri" w:cs="Calibri" w:eastAsia="Calibri" w:hAnsi="Calibri"/>
                <w:sz w:val="19"/>
                <w:szCs w:val="19"/>
              </w:rPr>
              <w:t xml:space="preserve">, so the most common cause of a failed payment is fixed before it happens.</w:t>
            </w:r>
          </w:p>
          <w:p>
            <w:pPr>
              <w:spacing w:after="12" w:before="12" w:line="240"/>
            </w:pPr>
            <w:r>
              <w:rPr>
                <w:rFonts w:ascii="Calibri" w:cs="Calibri" w:eastAsia="Calibri" w:hAnsi="Calibri"/>
                <w:sz w:val="19"/>
                <w:szCs w:val="19"/>
              </w:rPr>
              <w:t xml:space="preserve">BR-197   </w:t>
            </w:r>
            <w:r>
              <w:rPr>
                <w:rFonts w:ascii="Calibri" w:cs="Calibri" w:eastAsia="Calibri" w:hAnsi="Calibri"/>
                <w:b/>
                <w:bCs/>
                <w:sz w:val="19"/>
                <w:szCs w:val="19"/>
              </w:rPr>
              <w:t xml:space="preserve">A trial that ends unpaid gets seven days, not fifteen.</w:t>
            </w:r>
            <w:r>
              <w:rPr>
                <w:rFonts w:ascii="Calibri" w:cs="Calibri" w:eastAsia="Calibri" w:hAnsi="Calibri"/>
                <w:sz w:val="19"/>
                <w:szCs w:val="19"/>
              </w:rPr>
              <w:t xml:space="preserve"> A reminder three days before it ends, the service stops when it ends, a final reminder with three days left, and disconnection seven days after it ended. Someone serious about buying decides within that time. </w:t>
            </w:r>
            <w:r>
              <w:rPr>
                <w:rFonts w:ascii="Calibri" w:cs="Calibri" w:eastAsia="Calibri" w:hAnsi="Calibri"/>
                <w:b/>
                <w:bCs/>
                <w:sz w:val="19"/>
                <w:szCs w:val="19"/>
              </w:rPr>
              <w:t xml:space="preserve">This covers an Owner who does not confirm on day 7, and a charge that fails.</w:t>
            </w:r>
          </w:p>
          <w:p>
            <w:pPr>
              <w:spacing w:after="12" w:before="12" w:line="240"/>
            </w:pPr>
            <w:r>
              <w:rPr>
                <w:rFonts w:ascii="Calibri" w:cs="Calibri" w:eastAsia="Calibri" w:hAnsi="Calibri"/>
                <w:sz w:val="19"/>
                <w:szCs w:val="19"/>
              </w:rPr>
              <w:t xml:space="preserve">BR-206   </w:t>
            </w:r>
            <w:r>
              <w:rPr>
                <w:rFonts w:ascii="Calibri" w:cs="Calibri" w:eastAsia="Calibri" w:hAnsi="Calibri"/>
                <w:b/>
                <w:bCs/>
                <w:sz w:val="19"/>
                <w:szCs w:val="19"/>
              </w:rPr>
              <w:t xml:space="preserve">The card is taken before the trial starts.</w:t>
            </w:r>
            <w:r>
              <w:rPr>
                <w:rFonts w:ascii="Calibri" w:cs="Calibri" w:eastAsia="Calibri" w:hAnsi="Calibri"/>
                <w:sz w:val="19"/>
                <w:szCs w:val="19"/>
              </w:rPr>
              <w:t xml:space="preserve"> After the first mailbox connects, the Owner selects </w:t>
            </w:r>
            <w:r>
              <w:rPr>
                <w:rFonts w:ascii="Calibri" w:cs="Calibri" w:eastAsia="Calibri" w:hAnsi="Calibri"/>
                <w:b/>
                <w:bCs/>
                <w:sz w:val="19"/>
                <w:szCs w:val="19"/>
              </w:rPr>
              <w:t xml:space="preserve">Start free trial</w:t>
            </w:r>
            <w:r>
              <w:rPr>
                <w:rFonts w:ascii="Calibri" w:cs="Calibri" w:eastAsia="Calibri" w:hAnsi="Calibri"/>
                <w:sz w:val="19"/>
                <w:szCs w:val="19"/>
              </w:rPr>
              <w:t xml:space="preserve"> and adds a card on the Payment Provider's page. The seven-day trial starts only once the card is added. </w:t>
            </w:r>
            <w:r>
              <w:rPr>
                <w:rFonts w:ascii="Calibri" w:cs="Calibri" w:eastAsia="Calibri" w:hAnsi="Calibri"/>
                <w:b/>
                <w:bCs/>
                <w:sz w:val="19"/>
                <w:szCs w:val="19"/>
              </w:rPr>
              <w:t xml:space="preserve">The card is not charged automatically:</w:t>
            </w:r>
            <w:r>
              <w:rPr>
                <w:rFonts w:ascii="Calibri" w:cs="Calibri" w:eastAsia="Calibri" w:hAnsi="Calibri"/>
                <w:sz w:val="19"/>
                <w:szCs w:val="19"/>
              </w:rPr>
              <w:t xml:space="preserve"> three days before the trial ends the Owner is reminded, and on day 7 they are asked to confirm before anything is charged.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The Owner connects their first mailbox </w:t>
            </w:r>
            <w:r>
              <w:rPr>
                <w:rFonts w:ascii="Calibri" w:cs="Calibri" w:eastAsia="Calibri" w:hAnsi="Calibri"/>
                <w:i/>
                <w:iCs/>
                <w:sz w:val="19"/>
                <w:szCs w:val="19"/>
              </w:rPr>
              <w:t xml:space="preserve">(UC-04 to UC-11)</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offers </w:t>
            </w:r>
            <w:r>
              <w:rPr>
                <w:rFonts w:ascii="Calibri" w:cs="Calibri" w:eastAsia="Calibri" w:hAnsi="Calibri"/>
                <w:b/>
                <w:bCs/>
                <w:sz w:val="19"/>
                <w:szCs w:val="19"/>
              </w:rPr>
              <w:t xml:space="preserve">Start free trial</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Owner selects </w:t>
            </w:r>
            <w:r>
              <w:rPr>
                <w:rFonts w:ascii="Calibri" w:cs="Calibri" w:eastAsia="Calibri" w:hAnsi="Calibri"/>
                <w:b/>
                <w:bCs/>
                <w:sz w:val="19"/>
                <w:szCs w:val="19"/>
              </w:rPr>
              <w:t xml:space="preserve">Start free trial</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System hands off to the Payment Provider, where the Owner adds a card </w:t>
            </w:r>
            <w:r>
              <w:rPr>
                <w:rFonts w:ascii="Calibri" w:cs="Calibri" w:eastAsia="Calibri" w:hAnsi="Calibri"/>
                <w:i/>
                <w:iCs/>
                <w:sz w:val="19"/>
                <w:szCs w:val="19"/>
              </w:rPr>
              <w:t xml:space="preserve">(BR-12, BR-206)</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4.1</w:t>
            </w:r>
            <w:r>
              <w:rPr>
                <w:rFonts w:ascii="Calibri" w:cs="Calibri" w:eastAsia="Calibri" w:hAnsi="Calibri"/>
                <w:sz w:val="19"/>
                <w:szCs w:val="19"/>
              </w:rPr>
              <w:t xml:space="preserve">   </w:t>
            </w:r>
            <w:r>
              <w:rPr>
                <w:rFonts w:ascii="Calibri" w:cs="Calibri" w:eastAsia="Calibri" w:hAnsi="Calibri"/>
                <w:b/>
                <w:bCs/>
                <w:sz w:val="19"/>
                <w:szCs w:val="19"/>
              </w:rPr>
              <w:t xml:space="preserve">Nothing is charged.</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System receives confirmation that the card was added, starts the seven-day trial, and the history scan starts </w:t>
            </w:r>
            <w:r>
              <w:rPr>
                <w:rFonts w:ascii="Calibri" w:cs="Calibri" w:eastAsia="Calibri" w:hAnsi="Calibri"/>
                <w:i/>
                <w:iCs/>
                <w:sz w:val="19"/>
                <w:szCs w:val="19"/>
              </w:rPr>
              <w:t xml:space="preserve">(UC-14)</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The trial runs.</w:t>
            </w:r>
          </w:p>
          <w:p>
            <w:pPr>
              <w:spacing w:after="16" w:before="16" w:line="240"/>
              <w:ind w:left="760" w:hanging="460"/>
            </w:pPr>
            <w:r>
              <w:rPr>
                <w:rFonts w:ascii="Calibri" w:cs="Calibri" w:eastAsia="Calibri" w:hAnsi="Calibri"/>
                <w:b/>
                <w:bCs/>
                <w:color w:val="2E3D77"/>
                <w:sz w:val="19"/>
                <w:szCs w:val="19"/>
              </w:rPr>
              <w:t xml:space="preserve">6.1</w:t>
            </w:r>
            <w:r>
              <w:rPr>
                <w:rFonts w:ascii="Calibri" w:cs="Calibri" w:eastAsia="Calibri" w:hAnsi="Calibri"/>
                <w:sz w:val="19"/>
                <w:szCs w:val="19"/>
              </w:rPr>
              <w:t xml:space="preserve">   </w:t>
            </w:r>
            <w:r>
              <w:rPr>
                <w:rFonts w:ascii="Calibri" w:cs="Calibri" w:eastAsia="Calibri" w:hAnsi="Calibri"/>
                <w:sz w:val="19"/>
                <w:szCs w:val="19"/>
              </w:rPr>
              <w:t xml:space="preserve">The scan is free and shows what is in the mailbox </w:t>
            </w:r>
            <w:r>
              <w:rPr>
                <w:rFonts w:ascii="Calibri" w:cs="Calibri" w:eastAsia="Calibri" w:hAnsi="Calibri"/>
                <w:i/>
                <w:iCs/>
                <w:sz w:val="19"/>
                <w:szCs w:val="19"/>
              </w:rPr>
              <w:t xml:space="preserve">(BR-190)</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6.2</w:t>
            </w:r>
            <w:r>
              <w:rPr>
                <w:rFonts w:ascii="Calibri" w:cs="Calibri" w:eastAsia="Calibri" w:hAnsi="Calibri"/>
                <w:sz w:val="19"/>
                <w:szCs w:val="19"/>
              </w:rPr>
              <w:t xml:space="preserve">   </w:t>
            </w:r>
            <w:r>
              <w:rPr>
                <w:rFonts w:ascii="Calibri" w:cs="Calibri" w:eastAsia="Calibri" w:hAnsi="Calibri"/>
                <w:sz w:val="19"/>
                <w:szCs w:val="19"/>
              </w:rPr>
              <w:t xml:space="preserve">The cleanup is shown but locked — </w:t>
            </w:r>
            <w:r>
              <w:rPr>
                <w:rFonts w:ascii="Calibri" w:cs="Calibri" w:eastAsia="Calibri" w:hAnsi="Calibri"/>
                <w:i/>
                <w:iCs/>
                <w:sz w:val="19"/>
                <w:szCs w:val="19"/>
              </w:rPr>
              <w:t xml:space="preserve">“Your cleanup is ready. It runs once you subscribe.”</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Three days before the trial ends, System reminds the Owner.</w:t>
            </w:r>
          </w:p>
          <w:p>
            <w:pPr>
              <w:spacing w:after="16" w:before="16" w:line="240"/>
              <w:ind w:left="760" w:hanging="460"/>
            </w:pPr>
            <w:r>
              <w:rPr>
                <w:rFonts w:ascii="Calibri" w:cs="Calibri" w:eastAsia="Calibri" w:hAnsi="Calibri"/>
                <w:b/>
                <w:bCs/>
                <w:color w:val="2E3D77"/>
                <w:sz w:val="19"/>
                <w:szCs w:val="19"/>
              </w:rPr>
              <w:t xml:space="preserve">7.1</w:t>
            </w:r>
            <w:r>
              <w:rPr>
                <w:rFonts w:ascii="Calibri" w:cs="Calibri" w:eastAsia="Calibri" w:hAnsi="Calibri"/>
                <w:sz w:val="19"/>
                <w:szCs w:val="19"/>
              </w:rPr>
              <w:t xml:space="preserve">   </w:t>
            </w:r>
            <w:r>
              <w:rPr>
                <w:rFonts w:ascii="Calibri" w:cs="Calibri" w:eastAsia="Calibri" w:hAnsi="Calibri"/>
                <w:sz w:val="19"/>
                <w:szCs w:val="19"/>
              </w:rPr>
              <w:t xml:space="preserve">The reminder uses their own numbers — how much would be cleared, how many senders would be stopped.</w:t>
            </w:r>
          </w:p>
          <w:p>
            <w:pPr>
              <w:spacing w:after="16" w:before="16" w:line="240"/>
              <w:ind w:left="760" w:hanging="460"/>
            </w:pPr>
            <w:r>
              <w:rPr>
                <w:rFonts w:ascii="Calibri" w:cs="Calibri" w:eastAsia="Calibri" w:hAnsi="Calibri"/>
                <w:b/>
                <w:bCs/>
                <w:color w:val="2E3D77"/>
                <w:sz w:val="19"/>
                <w:szCs w:val="19"/>
              </w:rPr>
              <w:t xml:space="preserve">7.2</w:t>
            </w:r>
            <w:r>
              <w:rPr>
                <w:rFonts w:ascii="Calibri" w:cs="Calibri" w:eastAsia="Calibri" w:hAnsi="Calibri"/>
                <w:sz w:val="19"/>
                <w:szCs w:val="19"/>
              </w:rPr>
              <w:t xml:space="preserve">   </w:t>
            </w:r>
            <w:r>
              <w:rPr>
                <w:rFonts w:ascii="Calibri" w:cs="Calibri" w:eastAsia="Calibri" w:hAnsi="Calibri"/>
                <w:sz w:val="19"/>
                <w:szCs w:val="19"/>
              </w:rPr>
              <w:t xml:space="preserve">It says their card will not be charged unless they confirm on day 7, and what happens if they do not </w:t>
            </w:r>
            <w:r>
              <w:rPr>
                <w:rFonts w:ascii="Calibri" w:cs="Calibri" w:eastAsia="Calibri" w:hAnsi="Calibri"/>
                <w:i/>
                <w:iCs/>
                <w:sz w:val="19"/>
                <w:szCs w:val="19"/>
              </w:rPr>
              <w:t xml:space="preserve">(BR-197, BR-206)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On day 7, System asks the Owner to confirm before charging.</w:t>
            </w:r>
          </w:p>
          <w:p>
            <w:pPr>
              <w:spacing w:after="16" w:before="16" w:line="240"/>
              <w:ind w:left="460" w:hanging="460"/>
            </w:pPr>
            <w:r>
              <w:rPr>
                <w:rFonts w:ascii="Calibri" w:cs="Calibri" w:eastAsia="Calibri" w:hAnsi="Calibri"/>
                <w:b/>
                <w:bCs/>
                <w:color w:val="2E3D77"/>
                <w:sz w:val="19"/>
                <w:szCs w:val="19"/>
              </w:rPr>
              <w:t xml:space="preserve">9</w:t>
            </w:r>
            <w:r>
              <w:rPr>
                <w:rFonts w:ascii="Calibri" w:cs="Calibri" w:eastAsia="Calibri" w:hAnsi="Calibri"/>
                <w:sz w:val="19"/>
                <w:szCs w:val="19"/>
              </w:rPr>
              <w:t xml:space="preserve">   </w:t>
            </w:r>
            <w:r>
              <w:rPr>
                <w:rFonts w:ascii="Calibri" w:cs="Calibri" w:eastAsia="Calibri" w:hAnsi="Calibri"/>
                <w:sz w:val="19"/>
                <w:szCs w:val="19"/>
              </w:rPr>
              <w:t xml:space="preserve">Owner chooses a plan and confirms.</w:t>
            </w:r>
          </w:p>
          <w:p>
            <w:pPr>
              <w:spacing w:after="16" w:before="16" w:line="240"/>
              <w:ind w:left="760" w:hanging="460"/>
            </w:pPr>
            <w:r>
              <w:rPr>
                <w:rFonts w:ascii="Calibri" w:cs="Calibri" w:eastAsia="Calibri" w:hAnsi="Calibri"/>
                <w:b/>
                <w:bCs/>
                <w:color w:val="2E3D77"/>
                <w:sz w:val="19"/>
                <w:szCs w:val="19"/>
              </w:rPr>
              <w:t xml:space="preserve">9.1</w:t>
            </w:r>
            <w:r>
              <w:rPr>
                <w:rFonts w:ascii="Calibri" w:cs="Calibri" w:eastAsia="Calibri" w:hAnsi="Calibri"/>
                <w:sz w:val="19"/>
                <w:szCs w:val="19"/>
              </w:rPr>
              <w:t xml:space="preserve">   </w:t>
            </w:r>
            <w:r>
              <w:rPr>
                <w:rFonts w:ascii="Calibri" w:cs="Calibri" w:eastAsia="Calibri" w:hAnsi="Calibri"/>
                <w:sz w:val="19"/>
                <w:szCs w:val="19"/>
              </w:rPr>
              <w:t xml:space="preserve">A business plan also asks where the organisation's data must be stored </w:t>
            </w:r>
            <w:r>
              <w:rPr>
                <w:rFonts w:ascii="Calibri" w:cs="Calibri" w:eastAsia="Calibri" w:hAnsi="Calibri"/>
                <w:i/>
                <w:iCs/>
                <w:sz w:val="19"/>
                <w:szCs w:val="19"/>
              </w:rPr>
              <w:t xml:space="preserve">(UC-47)</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10</w:t>
            </w:r>
            <w:r>
              <w:rPr>
                <w:rFonts w:ascii="Calibri" w:cs="Calibri" w:eastAsia="Calibri" w:hAnsi="Calibri"/>
                <w:sz w:val="19"/>
                <w:szCs w:val="19"/>
              </w:rPr>
              <w:t xml:space="preserve">   </w:t>
            </w:r>
            <w:r>
              <w:rPr>
                <w:rFonts w:ascii="Calibri" w:cs="Calibri" w:eastAsia="Calibri" w:hAnsi="Calibri"/>
                <w:sz w:val="19"/>
                <w:szCs w:val="19"/>
              </w:rPr>
              <w:t xml:space="preserve">The Payment Provider charges the saved card </w:t>
            </w:r>
            <w:r>
              <w:rPr>
                <w:rFonts w:ascii="Calibri" w:cs="Calibri" w:eastAsia="Calibri" w:hAnsi="Calibri"/>
                <w:i/>
                <w:iCs/>
                <w:sz w:val="19"/>
                <w:szCs w:val="19"/>
              </w:rPr>
              <w:t xml:space="preserve">(BR-12)</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System receives confirmation, activates the subscription, and sets the billing date </w:t>
            </w:r>
            <w:r>
              <w:rPr>
                <w:rFonts w:ascii="Calibri" w:cs="Calibri" w:eastAsia="Calibri" w:hAnsi="Calibri"/>
                <w:i/>
                <w:iCs/>
                <w:sz w:val="19"/>
                <w:szCs w:val="19"/>
              </w:rPr>
              <w:t xml:space="preserve">(BR-191)</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12</w:t>
            </w:r>
            <w:r>
              <w:rPr>
                <w:rFonts w:ascii="Calibri" w:cs="Calibri" w:eastAsia="Calibri" w:hAnsi="Calibri"/>
                <w:sz w:val="19"/>
                <w:szCs w:val="19"/>
              </w:rPr>
              <w:t xml:space="preserve">   </w:t>
            </w:r>
            <w:r>
              <w:rPr>
                <w:rFonts w:ascii="Calibri" w:cs="Calibri" w:eastAsia="Calibri" w:hAnsi="Calibri"/>
                <w:sz w:val="19"/>
                <w:szCs w:val="19"/>
              </w:rPr>
              <w:t xml:space="preserve">The cleanup unlocks, and the first cleanup is offered </w:t>
            </w:r>
            <w:r>
              <w:rPr>
                <w:rFonts w:ascii="Calibri" w:cs="Calibri" w:eastAsia="Calibri" w:hAnsi="Calibri"/>
                <w:i/>
                <w:iCs/>
                <w:sz w:val="19"/>
                <w:szCs w:val="19"/>
              </w:rPr>
              <w:t xml:space="preserve">(UC-46)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13</w:t>
            </w:r>
            <w:r>
              <w:rPr>
                <w:rFonts w:ascii="Calibri" w:cs="Calibri" w:eastAsia="Calibri" w:hAnsi="Calibri"/>
                <w:sz w:val="19"/>
                <w:szCs w:val="19"/>
              </w:rPr>
              <w:t xml:space="preserve">   </w:t>
            </w:r>
            <w:r>
              <w:rPr>
                <w:rFonts w:ascii="Calibri" w:cs="Calibri" w:eastAsia="Calibri" w:hAnsi="Calibri"/>
                <w:sz w:val="19"/>
                <w:szCs w:val="19"/>
              </w:rPr>
              <w:t xml:space="preserve">System emails a receipt and records the payment.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Owner subscribes before the trial ends</w:t>
            </w:r>
          </w:p>
          <w:p>
            <w:pPr>
              <w:spacing w:after="16" w:before="16" w:line="240"/>
              <w:ind w:left="7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Steps 9 to 13, at any time during the trial. The billing date is set from the day they pay.</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A monthly renewal comes due</w:t>
            </w:r>
          </w:p>
          <w:p>
            <w:pPr>
              <w:spacing w:after="16" w:before="16" w:line="240"/>
              <w:ind w:left="7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Three days before the billing date, System sends a reminder.</w:t>
            </w:r>
          </w:p>
          <w:p>
            <w:pPr>
              <w:spacing w:after="16" w:before="16" w:line="240"/>
              <w:ind w:left="1060" w:hanging="460"/>
            </w:pPr>
            <w:r>
              <w:rPr>
                <w:rFonts w:ascii="Calibri" w:cs="Calibri" w:eastAsia="Calibri" w:hAnsi="Calibri"/>
                <w:b/>
                <w:bCs/>
                <w:color w:val="2E3D77"/>
                <w:sz w:val="19"/>
                <w:szCs w:val="19"/>
              </w:rPr>
              <w:t xml:space="preserve">ALT-2.1.1</w:t>
            </w:r>
            <w:r>
              <w:rPr>
                <w:rFonts w:ascii="Calibri" w:cs="Calibri" w:eastAsia="Calibri" w:hAnsi="Calibri"/>
                <w:sz w:val="19"/>
                <w:szCs w:val="19"/>
              </w:rPr>
              <w:t xml:space="preserve">   </w:t>
            </w:r>
            <w:r>
              <w:rPr>
                <w:rFonts w:ascii="Calibri" w:cs="Calibri" w:eastAsia="Calibri" w:hAnsi="Calibri"/>
                <w:sz w:val="19"/>
                <w:szCs w:val="19"/>
              </w:rPr>
              <w:t xml:space="preserve">If the card on file is about to expire, the reminder names it </w:t>
            </w:r>
            <w:r>
              <w:rPr>
                <w:rFonts w:ascii="Calibri" w:cs="Calibri" w:eastAsia="Calibri" w:hAnsi="Calibri"/>
                <w:i/>
                <w:iCs/>
                <w:sz w:val="19"/>
                <w:szCs w:val="19"/>
              </w:rPr>
              <w:t xml:space="preserve">(BR-196)</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ALT-2.2</w:t>
            </w:r>
            <w:r>
              <w:rPr>
                <w:rFonts w:ascii="Calibri" w:cs="Calibri" w:eastAsia="Calibri" w:hAnsi="Calibri"/>
                <w:sz w:val="19"/>
                <w:szCs w:val="19"/>
              </w:rPr>
              <w:t xml:space="preserve">   </w:t>
            </w:r>
            <w:r>
              <w:rPr>
                <w:rFonts w:ascii="Calibri" w:cs="Calibri" w:eastAsia="Calibri" w:hAnsi="Calibri"/>
                <w:sz w:val="19"/>
                <w:szCs w:val="19"/>
              </w:rPr>
              <w:t xml:space="preserve">On the billing date the Payment Provider takes the payment, and the service carries on.</w:t>
            </w:r>
          </w:p>
          <w:p>
            <w:pPr>
              <w:spacing w:after="10" w:before="60"/>
            </w:pPr>
            <w:r>
              <w:rPr>
                <w:rFonts w:ascii="Calibri" w:cs="Calibri" w:eastAsia="Calibri" w:hAnsi="Calibri"/>
                <w:b/>
                <w:bCs/>
                <w:color w:val="2E3D77"/>
                <w:sz w:val="19"/>
                <w:szCs w:val="19"/>
              </w:rPr>
              <w:t xml:space="preserve">ALT-3</w:t>
            </w:r>
            <w:r>
              <w:rPr>
                <w:rFonts w:ascii="Calibri" w:cs="Calibri" w:eastAsia="Calibri" w:hAnsi="Calibri"/>
                <w:sz w:val="19"/>
                <w:szCs w:val="19"/>
              </w:rPr>
              <w:t xml:space="preserve">   </w:t>
            </w:r>
            <w:r>
              <w:rPr>
                <w:rFonts w:ascii="Calibri" w:cs="Calibri" w:eastAsia="Calibri" w:hAnsi="Calibri"/>
                <w:b/>
                <w:bCs/>
                <w:sz w:val="19"/>
                <w:szCs w:val="19"/>
              </w:rPr>
              <w:t xml:space="preserve">Owner pays during a pause</w:t>
            </w:r>
          </w:p>
          <w:p>
            <w:pPr>
              <w:spacing w:after="16" w:before="16" w:line="240"/>
              <w:ind w:left="760" w:hanging="460"/>
            </w:pPr>
            <w:r>
              <w:rPr>
                <w:rFonts w:ascii="Calibri" w:cs="Calibri" w:eastAsia="Calibri" w:hAnsi="Calibri"/>
                <w:b/>
                <w:bCs/>
                <w:color w:val="2E3D77"/>
                <w:sz w:val="19"/>
                <w:szCs w:val="19"/>
              </w:rPr>
              <w:t xml:space="preserve">ALT-3.1</w:t>
            </w:r>
            <w:r>
              <w:rPr>
                <w:rFonts w:ascii="Calibri" w:cs="Calibri" w:eastAsia="Calibri" w:hAnsi="Calibri"/>
                <w:sz w:val="19"/>
                <w:szCs w:val="19"/>
              </w:rPr>
              <w:t xml:space="preserve">   </w:t>
            </w:r>
            <w:r>
              <w:rPr>
                <w:rFonts w:ascii="Calibri" w:cs="Calibri" w:eastAsia="Calibri" w:hAnsi="Calibri"/>
                <w:b/>
                <w:bCs/>
                <w:sz w:val="19"/>
                <w:szCs w:val="19"/>
              </w:rPr>
              <w:t xml:space="preserve">One click restores everything.</w:t>
            </w:r>
            <w:r>
              <w:rPr>
                <w:rFonts w:ascii="Calibri" w:cs="Calibri" w:eastAsia="Calibri" w:hAnsi="Calibri"/>
                <w:sz w:val="19"/>
                <w:szCs w:val="19"/>
              </w:rPr>
              <w:t xml:space="preserve"> The connections were kept, so the daily work and the cleanup pick up exactly where they stopped </w:t>
            </w:r>
            <w:r>
              <w:rPr>
                <w:rFonts w:ascii="Calibri" w:cs="Calibri" w:eastAsia="Calibri" w:hAnsi="Calibri"/>
                <w:i/>
                <w:iCs/>
                <w:sz w:val="19"/>
                <w:szCs w:val="19"/>
              </w:rPr>
              <w:t xml:space="preserve">(BR-193)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ALT-3.2</w:t>
            </w:r>
            <w:r>
              <w:rPr>
                <w:rFonts w:ascii="Calibri" w:cs="Calibri" w:eastAsia="Calibri" w:hAnsi="Calibri"/>
                <w:sz w:val="19"/>
                <w:szCs w:val="19"/>
              </w:rPr>
              <w:t xml:space="preserve">   </w:t>
            </w:r>
            <w:r>
              <w:rPr>
                <w:rFonts w:ascii="Calibri" w:cs="Calibri" w:eastAsia="Calibri" w:hAnsi="Calibri"/>
                <w:sz w:val="19"/>
                <w:szCs w:val="19"/>
              </w:rPr>
              <w:t xml:space="preserve">The billing date stays the same, so no free days are earned </w:t>
            </w:r>
            <w:r>
              <w:rPr>
                <w:rFonts w:ascii="Calibri" w:cs="Calibri" w:eastAsia="Calibri" w:hAnsi="Calibri"/>
                <w:i/>
                <w:iCs/>
                <w:sz w:val="19"/>
                <w:szCs w:val="19"/>
              </w:rPr>
              <w:t xml:space="preserve">(BR-191)</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A renewal is not paid</w:t>
            </w:r>
          </w:p>
          <w:p>
            <w:pPr>
              <w:spacing w:after="16" w:before="16" w:line="240"/>
              <w:ind w:left="7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b/>
                <w:bCs/>
                <w:sz w:val="19"/>
                <w:szCs w:val="19"/>
              </w:rPr>
              <w:t xml:space="preserve">7th</w:t>
            </w:r>
            <w:r>
              <w:rPr>
                <w:rFonts w:ascii="Calibri" w:cs="Calibri" w:eastAsia="Calibri" w:hAnsi="Calibri"/>
                <w:sz w:val="19"/>
                <w:szCs w:val="19"/>
              </w:rPr>
              <w:t xml:space="preserve"> — reminder: payment due on the 10th. It names the card if it is about to expire </w:t>
            </w:r>
            <w:r>
              <w:rPr>
                <w:rFonts w:ascii="Calibri" w:cs="Calibri" w:eastAsia="Calibri" w:hAnsi="Calibri"/>
                <w:i/>
                <w:iCs/>
                <w:sz w:val="19"/>
                <w:szCs w:val="19"/>
              </w:rPr>
              <w:t xml:space="preserve">(BR-196)</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EX-1.2</w:t>
            </w:r>
            <w:r>
              <w:rPr>
                <w:rFonts w:ascii="Calibri" w:cs="Calibri" w:eastAsia="Calibri" w:hAnsi="Calibri"/>
                <w:sz w:val="19"/>
                <w:szCs w:val="19"/>
              </w:rPr>
              <w:t xml:space="preserve">   </w:t>
            </w:r>
            <w:r>
              <w:rPr>
                <w:rFonts w:ascii="Calibri" w:cs="Calibri" w:eastAsia="Calibri" w:hAnsi="Calibri"/>
                <w:b/>
                <w:bCs/>
                <w:sz w:val="19"/>
                <w:szCs w:val="19"/>
              </w:rPr>
              <w:t xml:space="preserve">10th</w:t>
            </w:r>
            <w:r>
              <w:rPr>
                <w:rFonts w:ascii="Calibri" w:cs="Calibri" w:eastAsia="Calibri" w:hAnsi="Calibri"/>
                <w:sz w:val="19"/>
                <w:szCs w:val="19"/>
              </w:rPr>
              <w:t xml:space="preserve"> — still unpaid: </w:t>
            </w:r>
            <w:r>
              <w:rPr>
                <w:rFonts w:ascii="Calibri" w:cs="Calibri" w:eastAsia="Calibri" w:hAnsi="Calibri"/>
                <w:b/>
                <w:bCs/>
                <w:sz w:val="19"/>
                <w:szCs w:val="19"/>
              </w:rPr>
              <w:t xml:space="preserve">the service stops. Nothing is deleted</w:t>
            </w:r>
            <w:r>
              <w:rPr>
                <w:rFonts w:ascii="Calibri" w:cs="Calibri" w:eastAsia="Calibri" w:hAnsi="Calibri"/>
                <w:sz w:val="19"/>
                <w:szCs w:val="19"/>
              </w:rPr>
              <w:t xml:space="preserve">, and every connection stays saved </w:t>
            </w:r>
            <w:r>
              <w:rPr>
                <w:rFonts w:ascii="Calibri" w:cs="Calibri" w:eastAsia="Calibri" w:hAnsi="Calibri"/>
                <w:i/>
                <w:iCs/>
                <w:sz w:val="19"/>
                <w:szCs w:val="19"/>
              </w:rPr>
              <w:t xml:space="preserve">(BR-193)</w:t>
            </w:r>
            <w:r>
              <w:rPr>
                <w:rFonts w:ascii="Calibri" w:cs="Calibri" w:eastAsia="Calibri" w:hAnsi="Calibri"/>
                <w:sz w:val="19"/>
                <w:szCs w:val="19"/>
              </w:rPr>
              <w:t xml:space="preserve">.</w:t>
            </w:r>
          </w:p>
          <w:p>
            <w:pPr>
              <w:spacing w:after="16" w:before="16" w:line="240"/>
              <w:ind w:left="1060" w:hanging="460"/>
            </w:pPr>
            <w:r>
              <w:rPr>
                <w:rFonts w:ascii="Calibri" w:cs="Calibri" w:eastAsia="Calibri" w:hAnsi="Calibri"/>
                <w:b/>
                <w:bCs/>
                <w:color w:val="2E3D77"/>
                <w:sz w:val="19"/>
                <w:szCs w:val="19"/>
              </w:rPr>
              <w:t xml:space="preserve">EX-1.2.1</w:t>
            </w:r>
            <w:r>
              <w:rPr>
                <w:rFonts w:ascii="Calibri" w:cs="Calibri" w:eastAsia="Calibri" w:hAnsi="Calibri"/>
                <w:sz w:val="19"/>
                <w:szCs w:val="19"/>
              </w:rPr>
              <w:t xml:space="preserve">   </w:t>
            </w:r>
            <w:r>
              <w:rPr>
                <w:rFonts w:ascii="Calibri" w:cs="Calibri" w:eastAsia="Calibri" w:hAnsi="Calibri"/>
                <w:sz w:val="19"/>
                <w:szCs w:val="19"/>
              </w:rPr>
              <w:t xml:space="preserve">The Owner can still sign in and pay. Only the email work stops </w:t>
            </w:r>
            <w:r>
              <w:rPr>
                <w:rFonts w:ascii="Calibri" w:cs="Calibri" w:eastAsia="Calibri" w:hAnsi="Calibri"/>
                <w:i/>
                <w:iCs/>
                <w:sz w:val="19"/>
                <w:szCs w:val="19"/>
              </w:rPr>
              <w:t xml:space="preserve">(BR-194)</w:t>
            </w:r>
            <w:r>
              <w:rPr>
                <w:rFonts w:ascii="Calibri" w:cs="Calibri" w:eastAsia="Calibri" w:hAnsi="Calibri"/>
                <w:sz w:val="19"/>
                <w:szCs w:val="19"/>
              </w:rPr>
              <w:t xml:space="preserve">.</w:t>
            </w:r>
          </w:p>
          <w:p>
            <w:pPr>
              <w:spacing w:after="16" w:before="16" w:line="240"/>
              <w:ind w:left="1060" w:hanging="460"/>
            </w:pPr>
            <w:r>
              <w:rPr>
                <w:rFonts w:ascii="Calibri" w:cs="Calibri" w:eastAsia="Calibri" w:hAnsi="Calibri"/>
                <w:b/>
                <w:bCs/>
                <w:color w:val="2E3D77"/>
                <w:sz w:val="19"/>
                <w:szCs w:val="19"/>
              </w:rPr>
              <w:t xml:space="preserve">EX-1.2.2</w:t>
            </w:r>
            <w:r>
              <w:rPr>
                <w:rFonts w:ascii="Calibri" w:cs="Calibri" w:eastAsia="Calibri" w:hAnsi="Calibri"/>
                <w:sz w:val="19"/>
                <w:szCs w:val="19"/>
              </w:rPr>
              <w:t xml:space="preserve">   </w:t>
            </w:r>
            <w:r>
              <w:rPr>
                <w:rFonts w:ascii="Calibri" w:cs="Calibri" w:eastAsia="Calibri" w:hAnsi="Calibri"/>
                <w:sz w:val="19"/>
                <w:szCs w:val="19"/>
              </w:rPr>
              <w:t xml:space="preserve">Nothing in their mailbox changes — labels and cleared mail stay </w:t>
            </w:r>
            <w:r>
              <w:rPr>
                <w:rFonts w:ascii="Calibri" w:cs="Calibri" w:eastAsia="Calibri" w:hAnsi="Calibri"/>
                <w:i/>
                <w:iCs/>
                <w:sz w:val="19"/>
                <w:szCs w:val="19"/>
              </w:rPr>
              <w:t xml:space="preserve">(BR-195)</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EX-1.3</w:t>
            </w:r>
            <w:r>
              <w:rPr>
                <w:rFonts w:ascii="Calibri" w:cs="Calibri" w:eastAsia="Calibri" w:hAnsi="Calibri"/>
                <w:sz w:val="19"/>
                <w:szCs w:val="19"/>
              </w:rPr>
              <w:t xml:space="preserve">   </w:t>
            </w:r>
            <w:r>
              <w:rPr>
                <w:rFonts w:ascii="Calibri" w:cs="Calibri" w:eastAsia="Calibri" w:hAnsi="Calibri"/>
                <w:b/>
                <w:bCs/>
                <w:sz w:val="19"/>
                <w:szCs w:val="19"/>
              </w:rPr>
              <w:t xml:space="preserve">22nd</w:t>
            </w:r>
            <w:r>
              <w:rPr>
                <w:rFonts w:ascii="Calibri" w:cs="Calibri" w:eastAsia="Calibri" w:hAnsi="Calibri"/>
                <w:sz w:val="19"/>
                <w:szCs w:val="19"/>
              </w:rPr>
              <w:t xml:space="preserve"> — final reminder: </w:t>
            </w:r>
            <w:r>
              <w:rPr>
                <w:rFonts w:ascii="Calibri" w:cs="Calibri" w:eastAsia="Calibri" w:hAnsi="Calibri"/>
                <w:i/>
                <w:iCs/>
                <w:sz w:val="19"/>
                <w:szCs w:val="19"/>
              </w:rPr>
              <w:t xml:space="preserve">“3 days left.”</w:t>
            </w:r>
          </w:p>
          <w:p>
            <w:pPr>
              <w:spacing w:after="16" w:before="16" w:line="240"/>
              <w:ind w:left="760" w:hanging="460"/>
            </w:pPr>
            <w:r>
              <w:rPr>
                <w:rFonts w:ascii="Calibri" w:cs="Calibri" w:eastAsia="Calibri" w:hAnsi="Calibri"/>
                <w:b/>
                <w:bCs/>
                <w:color w:val="2E3D77"/>
                <w:sz w:val="19"/>
                <w:szCs w:val="19"/>
              </w:rPr>
              <w:t xml:space="preserve">EX-1.4</w:t>
            </w:r>
            <w:r>
              <w:rPr>
                <w:rFonts w:ascii="Calibri" w:cs="Calibri" w:eastAsia="Calibri" w:hAnsi="Calibri"/>
                <w:sz w:val="19"/>
                <w:szCs w:val="19"/>
              </w:rPr>
              <w:t xml:space="preserve">   </w:t>
            </w:r>
            <w:r>
              <w:rPr>
                <w:rFonts w:ascii="Calibri" w:cs="Calibri" w:eastAsia="Calibri" w:hAnsi="Calibri"/>
                <w:b/>
                <w:bCs/>
                <w:sz w:val="19"/>
                <w:szCs w:val="19"/>
              </w:rPr>
              <w:t xml:space="preserve">25th</w:t>
            </w:r>
            <w:r>
              <w:rPr>
                <w:rFonts w:ascii="Calibri" w:cs="Calibri" w:eastAsia="Calibri" w:hAnsi="Calibri"/>
                <w:sz w:val="19"/>
                <w:szCs w:val="19"/>
              </w:rPr>
              <w:t xml:space="preserve"> — mailboxes are disconnected </w:t>
            </w:r>
            <w:r>
              <w:rPr>
                <w:rFonts w:ascii="Calibri" w:cs="Calibri" w:eastAsia="Calibri" w:hAnsi="Calibri"/>
                <w:i/>
                <w:iCs/>
                <w:sz w:val="19"/>
                <w:szCs w:val="19"/>
              </w:rPr>
              <w:t xml:space="preserve">(UC-13)</w:t>
            </w:r>
            <w:r>
              <w:rPr>
                <w:rFonts w:ascii="Calibri" w:cs="Calibri" w:eastAsia="Calibri" w:hAnsi="Calibri"/>
                <w:sz w:val="19"/>
                <w:szCs w:val="19"/>
              </w:rPr>
              <w:t xml:space="preserve">. Still nothing in their mailbox is changed.</w:t>
            </w:r>
          </w:p>
          <w:p>
            <w:pPr>
              <w:spacing w:after="16" w:before="16" w:line="240"/>
              <w:ind w:left="760" w:hanging="460"/>
            </w:pPr>
            <w:r>
              <w:rPr>
                <w:rFonts w:ascii="Calibri" w:cs="Calibri" w:eastAsia="Calibri" w:hAnsi="Calibri"/>
                <w:b/>
                <w:bCs/>
                <w:color w:val="2E3D77"/>
                <w:sz w:val="19"/>
                <w:szCs w:val="19"/>
              </w:rPr>
              <w:t xml:space="preserve">EX-1.5</w:t>
            </w:r>
            <w:r>
              <w:rPr>
                <w:rFonts w:ascii="Calibri" w:cs="Calibri" w:eastAsia="Calibri" w:hAnsi="Calibri"/>
                <w:sz w:val="19"/>
                <w:szCs w:val="19"/>
              </w:rPr>
              <w:t xml:space="preserve">   </w:t>
            </w:r>
            <w:r>
              <w:rPr>
                <w:rFonts w:ascii="Calibri" w:cs="Calibri" w:eastAsia="Calibri" w:hAnsi="Calibri"/>
                <w:sz w:val="19"/>
                <w:szCs w:val="19"/>
              </w:rPr>
              <w:t xml:space="preserve">Paying at any point before the 25th restores everything in one click </w:t>
            </w:r>
            <w:r>
              <w:rPr>
                <w:rFonts w:ascii="Calibri" w:cs="Calibri" w:eastAsia="Calibri" w:hAnsi="Calibri"/>
                <w:i/>
                <w:iCs/>
                <w:sz w:val="19"/>
                <w:szCs w:val="19"/>
              </w:rPr>
              <w:t xml:space="preserve">(A3)</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The trial ends and they have not paid — they did not confirm on day 7, or the charge failed</w:t>
            </w:r>
          </w:p>
          <w:p>
            <w:pPr>
              <w:spacing w:after="16" w:before="16" w:line="240"/>
              <w:ind w:left="7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The service stops when the trial ends. The free scan results stay visible, and nothing is deleted.</w:t>
            </w:r>
          </w:p>
          <w:p>
            <w:pPr>
              <w:spacing w:after="16" w:before="16" w:line="240"/>
              <w:ind w:left="760" w:hanging="460"/>
            </w:pPr>
            <w:r>
              <w:rPr>
                <w:rFonts w:ascii="Calibri" w:cs="Calibri" w:eastAsia="Calibri" w:hAnsi="Calibri"/>
                <w:b/>
                <w:bCs/>
                <w:color w:val="2E3D77"/>
                <w:sz w:val="19"/>
                <w:szCs w:val="19"/>
              </w:rPr>
              <w:t xml:space="preserve">EX-2.2</w:t>
            </w:r>
            <w:r>
              <w:rPr>
                <w:rFonts w:ascii="Calibri" w:cs="Calibri" w:eastAsia="Calibri" w:hAnsi="Calibri"/>
                <w:sz w:val="19"/>
                <w:szCs w:val="19"/>
              </w:rPr>
              <w:t xml:space="preserve">   </w:t>
            </w:r>
            <w:r>
              <w:rPr>
                <w:rFonts w:ascii="Calibri" w:cs="Calibri" w:eastAsia="Calibri" w:hAnsi="Calibri"/>
                <w:sz w:val="19"/>
                <w:szCs w:val="19"/>
              </w:rPr>
              <w:t xml:space="preserve">Four days later — final reminder: </w:t>
            </w:r>
            <w:r>
              <w:rPr>
                <w:rFonts w:ascii="Calibri" w:cs="Calibri" w:eastAsia="Calibri" w:hAnsi="Calibri"/>
                <w:i/>
                <w:iCs/>
                <w:sz w:val="19"/>
                <w:szCs w:val="19"/>
              </w:rPr>
              <w:t xml:space="preserve">“3 days left.”</w:t>
            </w:r>
          </w:p>
          <w:p>
            <w:pPr>
              <w:spacing w:after="16" w:before="16" w:line="240"/>
              <w:ind w:left="760" w:hanging="460"/>
            </w:pPr>
            <w:r>
              <w:rPr>
                <w:rFonts w:ascii="Calibri" w:cs="Calibri" w:eastAsia="Calibri" w:hAnsi="Calibri"/>
                <w:b/>
                <w:bCs/>
                <w:color w:val="2E3D77"/>
                <w:sz w:val="19"/>
                <w:szCs w:val="19"/>
              </w:rPr>
              <w:t xml:space="preserve">EX-2.3</w:t>
            </w:r>
            <w:r>
              <w:rPr>
                <w:rFonts w:ascii="Calibri" w:cs="Calibri" w:eastAsia="Calibri" w:hAnsi="Calibri"/>
                <w:sz w:val="19"/>
                <w:szCs w:val="19"/>
              </w:rPr>
              <w:t xml:space="preserve">   </w:t>
            </w:r>
            <w:r>
              <w:rPr>
                <w:rFonts w:ascii="Calibri" w:cs="Calibri" w:eastAsia="Calibri" w:hAnsi="Calibri"/>
                <w:sz w:val="19"/>
                <w:szCs w:val="19"/>
              </w:rPr>
              <w:t xml:space="preserve">Seven days after the trial ended — mailboxes are disconnected </w:t>
            </w:r>
            <w:r>
              <w:rPr>
                <w:rFonts w:ascii="Calibri" w:cs="Calibri" w:eastAsia="Calibri" w:hAnsi="Calibri"/>
                <w:i/>
                <w:iCs/>
                <w:sz w:val="19"/>
                <w:szCs w:val="19"/>
              </w:rPr>
              <w:t xml:space="preserve">(BR-197)</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EX-2.4</w:t>
            </w:r>
            <w:r>
              <w:rPr>
                <w:rFonts w:ascii="Calibri" w:cs="Calibri" w:eastAsia="Calibri" w:hAnsi="Calibri"/>
                <w:sz w:val="19"/>
                <w:szCs w:val="19"/>
              </w:rPr>
              <w:t xml:space="preserve">   </w:t>
            </w:r>
            <w:r>
              <w:rPr>
                <w:rFonts w:ascii="Calibri" w:cs="Calibri" w:eastAsia="Calibri" w:hAnsi="Calibri"/>
                <w:sz w:val="19"/>
                <w:szCs w:val="19"/>
              </w:rPr>
              <w:t xml:space="preserve">Subscribing at any point before that picks up exactly where they left off.</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The payment is declined</w:t>
            </w:r>
          </w:p>
          <w:p>
            <w:pPr>
              <w:spacing w:after="16" w:before="16" w:line="240"/>
              <w:ind w:left="7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The Owner is told why, and asked to try another card. Nothing about the subscription changes.</w:t>
            </w:r>
          </w:p>
          <w:p>
            <w:pPr>
              <w:spacing w:after="16" w:before="16" w:line="240"/>
              <w:ind w:left="760" w:hanging="460"/>
            </w:pPr>
            <w:r>
              <w:rPr>
                <w:rFonts w:ascii="Calibri" w:cs="Calibri" w:eastAsia="Calibri" w:hAnsi="Calibri"/>
                <w:b/>
                <w:bCs/>
                <w:color w:val="2E3D77"/>
                <w:sz w:val="19"/>
                <w:szCs w:val="19"/>
              </w:rPr>
              <w:t xml:space="preserve">EX-3.2</w:t>
            </w:r>
            <w:r>
              <w:rPr>
                <w:rFonts w:ascii="Calibri" w:cs="Calibri" w:eastAsia="Calibri" w:hAnsi="Calibri"/>
                <w:sz w:val="19"/>
                <w:szCs w:val="19"/>
              </w:rPr>
              <w:t xml:space="preserve">   </w:t>
            </w:r>
            <w:r>
              <w:rPr>
                <w:rFonts w:ascii="Calibri" w:cs="Calibri" w:eastAsia="Calibri" w:hAnsi="Calibri"/>
                <w:sz w:val="19"/>
                <w:szCs w:val="19"/>
              </w:rPr>
              <w:t xml:space="preserve">At the start of the trial, the trial does not start until a card is accepted. On day 7, if the charge still fails, the trial-end timeline applies </w:t>
            </w:r>
            <w:r>
              <w:rPr>
                <w:rFonts w:ascii="Calibri" w:cs="Calibri" w:eastAsia="Calibri" w:hAnsi="Calibri"/>
                <w:i/>
                <w:iCs/>
                <w:sz w:val="19"/>
                <w:szCs w:val="19"/>
              </w:rPr>
              <w:t xml:space="preserve">(E2)</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The Payment Provider is unreachable</w:t>
            </w:r>
          </w:p>
          <w:p>
            <w:pPr>
              <w:spacing w:after="16" w:before="16" w:line="240"/>
              <w:ind w:left="7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Subscription state never changes on an unconfirmed payment. The Owner is asked to try again.</w:t>
            </w:r>
          </w:p>
          <w:p>
            <w:pPr>
              <w:spacing w:after="10" w:before="60"/>
            </w:pPr>
            <w:r>
              <w:rPr>
                <w:rFonts w:ascii="Calibri" w:cs="Calibri" w:eastAsia="Calibri" w:hAnsi="Calibri"/>
                <w:b/>
                <w:bCs/>
                <w:color w:val="2E3D77"/>
                <w:sz w:val="19"/>
                <w:szCs w:val="19"/>
              </w:rPr>
              <w:t xml:space="preserve">EX-5</w:t>
            </w:r>
            <w:r>
              <w:rPr>
                <w:rFonts w:ascii="Calibri" w:cs="Calibri" w:eastAsia="Calibri" w:hAnsi="Calibri"/>
                <w:sz w:val="19"/>
                <w:szCs w:val="19"/>
              </w:rPr>
              <w:t xml:space="preserve">   </w:t>
            </w:r>
            <w:r>
              <w:rPr>
                <w:rFonts w:ascii="Calibri" w:cs="Calibri" w:eastAsia="Calibri" w:hAnsi="Calibri"/>
                <w:b/>
                <w:bCs/>
                <w:sz w:val="19"/>
                <w:szCs w:val="19"/>
              </w:rPr>
              <w:t xml:space="preserve">Owner does not add a card</w:t>
            </w:r>
          </w:p>
          <w:p>
            <w:pPr>
              <w:spacing w:after="16" w:before="16" w:line="240"/>
              <w:ind w:left="760" w:hanging="460"/>
            </w:pPr>
            <w:r>
              <w:rPr>
                <w:rFonts w:ascii="Calibri" w:cs="Calibri" w:eastAsia="Calibri" w:hAnsi="Calibri"/>
                <w:b/>
                <w:bCs/>
                <w:color w:val="2E3D77"/>
                <w:sz w:val="19"/>
                <w:szCs w:val="19"/>
              </w:rPr>
              <w:t xml:space="preserve">EX-5.1</w:t>
            </w:r>
            <w:r>
              <w:rPr>
                <w:rFonts w:ascii="Calibri" w:cs="Calibri" w:eastAsia="Calibri" w:hAnsi="Calibri"/>
                <w:sz w:val="19"/>
                <w:szCs w:val="19"/>
              </w:rPr>
              <w:t xml:space="preserve">   </w:t>
            </w:r>
            <w:r>
              <w:rPr>
                <w:rFonts w:ascii="Calibri" w:cs="Calibri" w:eastAsia="Calibri" w:hAnsi="Calibri"/>
                <w:sz w:val="19"/>
                <w:szCs w:val="19"/>
              </w:rPr>
              <w:t xml:space="preserve">The trial does not start and nothing runs on the mailbox. The mailbox stays connected, and </w:t>
            </w:r>
            <w:r>
              <w:rPr>
                <w:rFonts w:ascii="Calibri" w:cs="Calibri" w:eastAsia="Calibri" w:hAnsi="Calibri"/>
                <w:b/>
                <w:bCs/>
                <w:sz w:val="19"/>
                <w:szCs w:val="19"/>
              </w:rPr>
              <w:t xml:space="preserve">Start free trial</w:t>
            </w:r>
            <w:r>
              <w:rPr>
                <w:rFonts w:ascii="Calibri" w:cs="Calibri" w:eastAsia="Calibri" w:hAnsi="Calibri"/>
                <w:sz w:val="19"/>
                <w:szCs w:val="19"/>
              </w:rPr>
              <w:t xml:space="preserve"> stays on screen.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Start free trial screen after the first mailbox connects; subscription page; trial-ending and billing reminder emails.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Locked cleanup during the trial, with what it would do.</w:t>
            </w:r>
          </w:p>
          <w:p>
            <w:pPr>
              <w:spacing w:after="12" w:before="12" w:line="240"/>
            </w:pPr>
            <w:r>
              <w:rPr>
                <w:rFonts w:ascii="Calibri" w:cs="Calibri" w:eastAsia="Calibri" w:hAnsi="Calibri"/>
                <w:sz w:val="19"/>
                <w:szCs w:val="19"/>
              </w:rPr>
              <w:t xml:space="preserve">Start free trial button, handing off to the Payment Provider's card page.</w:t>
            </w:r>
          </w:p>
          <w:p>
            <w:pPr>
              <w:spacing w:after="12" w:before="12" w:line="240"/>
            </w:pPr>
            <w:r>
              <w:rPr>
                <w:rFonts w:ascii="Calibri" w:cs="Calibri" w:eastAsia="Calibri" w:hAnsi="Calibri"/>
                <w:sz w:val="19"/>
                <w:szCs w:val="19"/>
              </w:rPr>
              <w:t xml:space="preserve">Trial-ending reminder, three days before, using their own numbers and saying nothing is charged without confirmation.</w:t>
            </w:r>
          </w:p>
          <w:p>
            <w:pPr>
              <w:spacing w:after="12" w:before="12" w:line="240"/>
            </w:pPr>
            <w:r>
              <w:rPr>
                <w:rFonts w:ascii="Calibri" w:cs="Calibri" w:eastAsia="Calibri" w:hAnsi="Calibri"/>
                <w:sz w:val="19"/>
                <w:szCs w:val="19"/>
              </w:rPr>
              <w:t xml:space="preserve">Day-7 confirmation request before charging.</w:t>
            </w:r>
          </w:p>
          <w:p>
            <w:pPr>
              <w:spacing w:after="12" w:before="12" w:line="240"/>
            </w:pPr>
            <w:r>
              <w:rPr>
                <w:rFonts w:ascii="Calibri" w:cs="Calibri" w:eastAsia="Calibri" w:hAnsi="Calibri"/>
                <w:sz w:val="19"/>
                <w:szCs w:val="19"/>
              </w:rPr>
              <w:t xml:space="preserve">Plan selector and Subscribe button.</w:t>
            </w:r>
          </w:p>
          <w:p>
            <w:pPr>
              <w:spacing w:after="12" w:before="12" w:line="240"/>
            </w:pPr>
            <w:r>
              <w:rPr>
                <w:rFonts w:ascii="Calibri" w:cs="Calibri" w:eastAsia="Calibri" w:hAnsi="Calibri"/>
                <w:sz w:val="19"/>
                <w:szCs w:val="19"/>
              </w:rPr>
              <w:t xml:space="preserve">Pause banner with a one-click Pay and restore button.</w:t>
            </w:r>
          </w:p>
          <w:p>
            <w:pPr>
              <w:spacing w:after="12" w:before="12" w:line="240"/>
            </w:pPr>
            <w:r>
              <w:rPr>
                <w:rFonts w:ascii="Calibri" w:cs="Calibri" w:eastAsia="Calibri" w:hAnsi="Calibri"/>
                <w:sz w:val="19"/>
                <w:szCs w:val="19"/>
              </w:rPr>
              <w:t xml:space="preserve">Billing reminders on the 7th and 22nd.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Locked: Your cleanup is ready. It runs once you subscribe.</w:t>
            </w:r>
          </w:p>
          <w:p>
            <w:pPr>
              <w:spacing w:after="12" w:before="12" w:line="240"/>
            </w:pPr>
            <w:r>
              <w:rPr>
                <w:rFonts w:ascii="Calibri" w:cs="Calibri" w:eastAsia="Calibri" w:hAnsi="Calibri"/>
                <w:sz w:val="19"/>
                <w:szCs w:val="19"/>
              </w:rPr>
              <w:t xml:space="preserve">T-2  Trial ending: Your trial ends in 3 days. On day 7 we'll ask you to confirm before we charge your card - then we'll clear 8,420 messages and stop 64 senders. If you don't confirm, the service stops and nothing is deleted.</w:t>
            </w:r>
          </w:p>
          <w:p>
            <w:pPr>
              <w:spacing w:after="12" w:before="12" w:line="240"/>
            </w:pPr>
            <w:r>
              <w:rPr>
                <w:rFonts w:ascii="Calibri" w:cs="Calibri" w:eastAsia="Calibri" w:hAnsi="Calibri"/>
                <w:sz w:val="19"/>
                <w:szCs w:val="19"/>
              </w:rPr>
              <w:t xml:space="preserve">T-3  Reminder (7th): Your payment of &lt;amount&gt; is due on the 10th. The card ending 4421 expires this month - update it to avoid a pause.</w:t>
            </w:r>
          </w:p>
          <w:p>
            <w:pPr>
              <w:spacing w:after="12" w:before="12" w:line="240"/>
            </w:pPr>
            <w:r>
              <w:rPr>
                <w:rFonts w:ascii="Calibri" w:cs="Calibri" w:eastAsia="Calibri" w:hAnsi="Calibri"/>
                <w:sz w:val="19"/>
                <w:szCs w:val="19"/>
              </w:rPr>
              <w:t xml:space="preserve">T-4  Paused (10th): Your payment didn't go through, so we've paused the email work. Nothing has been deleted. Pay to restore everything in one click.</w:t>
            </w:r>
          </w:p>
          <w:p>
            <w:pPr>
              <w:spacing w:after="12" w:before="12" w:line="240"/>
            </w:pPr>
            <w:r>
              <w:rPr>
                <w:rFonts w:ascii="Calibri" w:cs="Calibri" w:eastAsia="Calibri" w:hAnsi="Calibri"/>
                <w:sz w:val="19"/>
                <w:szCs w:val="19"/>
              </w:rPr>
              <w:t xml:space="preserve">T-5  Final (22nd): 3 days left. On the 25th your mailboxes will be disconnected. Nothing in them will change.</w:t>
            </w:r>
          </w:p>
          <w:p>
            <w:pPr>
              <w:spacing w:after="12" w:before="12" w:line="240"/>
            </w:pPr>
            <w:r>
              <w:rPr>
                <w:rFonts w:ascii="Calibri" w:cs="Calibri" w:eastAsia="Calibri" w:hAnsi="Calibri"/>
                <w:sz w:val="19"/>
                <w:szCs w:val="19"/>
              </w:rPr>
              <w:t xml:space="preserve">T-6  Restored: Everything is back. Your next payment is still on the 10th.</w:t>
            </w:r>
          </w:p>
          <w:p>
            <w:pPr>
              <w:spacing w:after="12" w:before="12" w:line="240"/>
            </w:pPr>
            <w:r>
              <w:rPr>
                <w:rFonts w:ascii="Calibri" w:cs="Calibri" w:eastAsia="Calibri" w:hAnsi="Calibri"/>
                <w:sz w:val="19"/>
                <w:szCs w:val="19"/>
              </w:rPr>
              <w:t xml:space="preserve">T-7  Start trial: Start your free 7-day trial. Add a card to begin - nothing is charged now.</w:t>
            </w:r>
          </w:p>
          <w:p>
            <w:pPr>
              <w:spacing w:after="12" w:before="12" w:line="240"/>
            </w:pPr>
            <w:r>
              <w:rPr>
                <w:rFonts w:ascii="Calibri" w:cs="Calibri" w:eastAsia="Calibri" w:hAnsi="Calibri"/>
                <w:sz w:val="19"/>
                <w:szCs w:val="19"/>
              </w:rPr>
              <w:t xml:space="preserve">T-8  Confirm (day 7): Your free trial ends today. Confirm to charge &lt;amount&gt; to the card ending 4421 and start your cleanup. [Confirm] [Not now]</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AC-03.1   During the trial the scan runs and shows its results, but no cleanup runs.</w:t>
            </w:r>
          </w:p>
          <w:p>
            <w:pPr>
              <w:spacing w:after="12" w:before="12" w:line="240"/>
            </w:pPr>
            <w:r>
              <w:rPr>
                <w:rFonts w:ascii="Calibri" w:cs="Calibri" w:eastAsia="Calibri" w:hAnsi="Calibri"/>
                <w:sz w:val="19"/>
                <w:szCs w:val="19"/>
              </w:rPr>
              <w:t xml:space="preserve">AC-03.2   Connecting a fifth mailbox does not change the price.</w:t>
            </w:r>
          </w:p>
          <w:p>
            <w:pPr>
              <w:spacing w:after="12" w:before="12" w:line="240"/>
            </w:pPr>
            <w:r>
              <w:rPr>
                <w:rFonts w:ascii="Calibri" w:cs="Calibri" w:eastAsia="Calibri" w:hAnsi="Calibri"/>
                <w:sz w:val="19"/>
                <w:szCs w:val="19"/>
              </w:rPr>
              <w:t xml:space="preserve">AC-03.3   No card number appears anywhere in our storage or logs.</w:t>
            </w:r>
          </w:p>
          <w:p>
            <w:pPr>
              <w:spacing w:after="12" w:before="12" w:line="240"/>
            </w:pPr>
            <w:r>
              <w:rPr>
                <w:rFonts w:ascii="Calibri" w:cs="Calibri" w:eastAsia="Calibri" w:hAnsi="Calibri"/>
                <w:sz w:val="19"/>
                <w:szCs w:val="19"/>
              </w:rPr>
              <w:t xml:space="preserve">AC-03.4   An unpaid renewal stops the service on the billing date and deletes nothing.</w:t>
            </w:r>
          </w:p>
          <w:p>
            <w:pPr>
              <w:spacing w:after="12" w:before="12" w:line="240"/>
            </w:pPr>
            <w:r>
              <w:rPr>
                <w:rFonts w:ascii="Calibri" w:cs="Calibri" w:eastAsia="Calibri" w:hAnsi="Calibri"/>
                <w:sz w:val="19"/>
                <w:szCs w:val="19"/>
              </w:rPr>
              <w:t xml:space="preserve">AC-03.5   Paying on the 20th restores everything in one click, and the next billing date is still the 10th.</w:t>
            </w:r>
          </w:p>
          <w:p>
            <w:pPr>
              <w:spacing w:after="12" w:before="12" w:line="240"/>
            </w:pPr>
            <w:r>
              <w:rPr>
                <w:rFonts w:ascii="Calibri" w:cs="Calibri" w:eastAsia="Calibri" w:hAnsi="Calibri"/>
                <w:sz w:val="19"/>
                <w:szCs w:val="19"/>
              </w:rPr>
              <w:t xml:space="preserve">AC-03.6   The reminder on the 7th names the card when it is about to expire.</w:t>
            </w:r>
          </w:p>
          <w:p>
            <w:pPr>
              <w:spacing w:after="12" w:before="12" w:line="240"/>
            </w:pPr>
            <w:r>
              <w:rPr>
                <w:rFonts w:ascii="Calibri" w:cs="Calibri" w:eastAsia="Calibri" w:hAnsi="Calibri"/>
                <w:sz w:val="19"/>
                <w:szCs w:val="19"/>
              </w:rPr>
              <w:t xml:space="preserve">AC-03.7   During a pause the Owner can sign in and pay, and every label and cleared message in their mailbox is unchanged.</w:t>
            </w:r>
          </w:p>
          <w:p>
            <w:pPr>
              <w:spacing w:after="12" w:before="12" w:line="240"/>
            </w:pPr>
            <w:r>
              <w:rPr>
                <w:rFonts w:ascii="Calibri" w:cs="Calibri" w:eastAsia="Calibri" w:hAnsi="Calibri"/>
                <w:sz w:val="19"/>
                <w:szCs w:val="19"/>
              </w:rPr>
              <w:t xml:space="preserve">AC-03.8   On the 25th mailboxes are disconnected, and nothing in them is changed.</w:t>
            </w:r>
          </w:p>
          <w:p>
            <w:pPr>
              <w:spacing w:after="12" w:before="12" w:line="240"/>
            </w:pPr>
            <w:r>
              <w:rPr>
                <w:rFonts w:ascii="Calibri" w:cs="Calibri" w:eastAsia="Calibri" w:hAnsi="Calibri"/>
                <w:sz w:val="19"/>
                <w:szCs w:val="19"/>
              </w:rPr>
              <w:t xml:space="preserve">AC-03.9   Three days before the trial ends, the Owner is told what the cleanup would do, that nothing is charged unless they confirm on day 7, and what happens if they do not.</w:t>
            </w:r>
          </w:p>
          <w:p>
            <w:pPr>
              <w:spacing w:after="12" w:before="12" w:line="240"/>
            </w:pPr>
            <w:r>
              <w:rPr>
                <w:rFonts w:ascii="Calibri" w:cs="Calibri" w:eastAsia="Calibri" w:hAnsi="Calibri"/>
                <w:sz w:val="19"/>
                <w:szCs w:val="19"/>
              </w:rPr>
              <w:t xml:space="preserve">AC-03.10   The card is asked for after the first mailbox connects, when the Owner selects Start free trial, and the trial starts only once a card is added.</w:t>
            </w:r>
          </w:p>
          <w:p>
            <w:pPr>
              <w:spacing w:after="12" w:before="12" w:line="240"/>
            </w:pPr>
            <w:r>
              <w:rPr>
                <w:rFonts w:ascii="Calibri" w:cs="Calibri" w:eastAsia="Calibri" w:hAnsi="Calibri"/>
                <w:sz w:val="19"/>
                <w:szCs w:val="19"/>
              </w:rPr>
              <w:t xml:space="preserve">AC-03.11   Nothing is charged at the end of the trial until the Owner confirms on day 7.</w:t>
            </w:r>
          </w:p>
          <w:p>
            <w:pPr>
              <w:spacing w:after="12" w:before="12" w:line="240"/>
            </w:pPr>
            <w:r>
              <w:rPr>
                <w:rFonts w:ascii="Calibri" w:cs="Calibri" w:eastAsia="Calibri" w:hAnsi="Calibri"/>
                <w:sz w:val="19"/>
                <w:szCs w:val="19"/>
              </w:rPr>
              <w:t xml:space="preserve">AC-03.12   A trial that is not confirmed, or whose charge fails, stops at trial end, deletes nothing, and disconnects seven days later.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Subscription state reflects a confirmed payment within 10 seconds.</w:t>
            </w:r>
          </w:p>
          <w:p>
            <w:pPr>
              <w:spacing w:after="12" w:before="12" w:line="240"/>
            </w:pPr>
            <w:r>
              <w:rPr>
                <w:rFonts w:ascii="Calibri" w:cs="Calibri" w:eastAsia="Calibri" w:hAnsi="Calibri"/>
                <w:sz w:val="19"/>
                <w:szCs w:val="19"/>
              </w:rPr>
              <w:t xml:space="preserve">One-click restore takes effect within one processing cycle.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card data reaches our servers, logs or backups.</w:t>
            </w:r>
          </w:p>
          <w:p>
            <w:pPr>
              <w:spacing w:after="12" w:before="12" w:line="240"/>
            </w:pPr>
            <w:r>
              <w:rPr>
                <w:rFonts w:ascii="Calibri" w:cs="Calibri" w:eastAsia="Calibri" w:hAnsi="Calibri"/>
                <w:sz w:val="19"/>
                <w:szCs w:val="19"/>
              </w:rPr>
              <w:t xml:space="preserve">Subscription changes are accepted only from confirmed provider events, never from the browser.</w:t>
            </w:r>
          </w:p>
          <w:p>
            <w:pPr>
              <w:spacing w:after="12" w:before="12" w:line="240"/>
            </w:pPr>
            <w:r>
              <w:rPr>
                <w:rFonts w:ascii="Calibri" w:cs="Calibri" w:eastAsia="Calibri" w:hAnsi="Calibri"/>
                <w:sz w:val="19"/>
                <w:szCs w:val="19"/>
              </w:rPr>
              <w:t xml:space="preserve">During a pause nothing is deleted - connections stay saved until the 25th.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grace period. Unpaid on the billing date means the email work stops that day.</w:t>
            </w:r>
          </w:p>
          <w:p>
            <w:pPr>
              <w:spacing w:after="12" w:before="12" w:line="240"/>
            </w:pPr>
            <w:r>
              <w:rPr>
                <w:rFonts w:ascii="Calibri" w:cs="Calibri" w:eastAsia="Calibri" w:hAnsi="Calibri"/>
                <w:sz w:val="19"/>
                <w:szCs w:val="19"/>
              </w:rPr>
              <w:t xml:space="preserve">Timeline: reminder 3 days before, stop on the billing date, final reminder 12 days after, disconnect 15 days after.</w:t>
            </w:r>
          </w:p>
          <w:p>
            <w:pPr>
              <w:spacing w:after="12" w:before="12" w:line="240"/>
            </w:pPr>
            <w:r>
              <w:rPr>
                <w:rFonts w:ascii="Calibri" w:cs="Calibri" w:eastAsia="Calibri" w:hAnsi="Calibri"/>
                <w:sz w:val="19"/>
                <w:szCs w:val="19"/>
              </w:rPr>
              <w:t xml:space="preserve">The billing date never moves - paying late earns no free days.</w:t>
            </w:r>
          </w:p>
          <w:p>
            <w:pPr>
              <w:spacing w:after="12" w:before="12" w:line="240"/>
            </w:pPr>
            <w:r>
              <w:rPr>
                <w:rFonts w:ascii="Calibri" w:cs="Calibri" w:eastAsia="Calibri" w:hAnsi="Calibri"/>
                <w:sz w:val="19"/>
                <w:szCs w:val="19"/>
              </w:rPr>
              <w:t xml:space="preserve">The free trial lasts seven days. A card is added before it starts, and nothing is charged until the Owner confirms on day 7.</w:t>
            </w:r>
          </w:p>
          <w:p>
            <w:pPr>
              <w:spacing w:after="12" w:before="12" w:line="240"/>
            </w:pPr>
            <w:r>
              <w:rPr>
                <w:rFonts w:ascii="Calibri" w:cs="Calibri" w:eastAsia="Calibri" w:hAnsi="Calibri"/>
                <w:sz w:val="19"/>
                <w:szCs w:val="19"/>
              </w:rPr>
              <w:t xml:space="preserve">An unpaid trial (not confirmed, or the charge failed) gets seven days: the service stops when the trial ends, a final reminder comes four days later, and mailboxes disconnect seven days after.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Register Account</w:t>
            </w:r>
          </w:p>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UC-04 to UC-11  Connection use cases - the first mailbox connects before the trial starts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 UC-13 · UC-14 · UC-46 · UC-47 · UC-48 · UC-49</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What is the price, and is there an annual option? Products in this category priced under $50 per user keep only 23% of revenue year to year.</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2026-09-17T07:41:38.851Z</dcterms:created>
  <dcterms:modified xsi:type="dcterms:W3CDTF">2026-09-17T07:41:38.851Z</dcterms:modified>
</cp:coreProperties>
</file>

<file path=docProps/custom.xml><?xml version="1.0" encoding="utf-8"?>
<Properties xmlns="http://schemas.openxmlformats.org/officeDocument/2006/custom-properties" xmlns:vt="http://schemas.openxmlformats.org/officeDocument/2006/docPropsVTypes"/>
</file>