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3D77"/>
          <w:sz w:val="34"/>
          <w:szCs w:val="34"/>
        </w:rPr>
        <w:t xml:space="preserve">UC-09  Connect Any Other IMAP Mailbox</w:t>
      </w:r>
    </w:p>
    <w:p>
      <w:pPr>
        <w:spacing w:after="160"/>
      </w:pPr>
      <w:r>
        <w:rPr>
          <w:rFonts w:ascii="Calibri" w:cs="Calibri" w:eastAsia="Calibri" w:hAnsi="Calibri"/>
          <w:color w:val="6B7280"/>
          <w:sz w:val="19"/>
          <w:szCs w:val="19"/>
        </w:rPr>
        <w:t xml:space="preserve">Email Agent  -  Use Case Template v2  -  v2.0  -  9 September 2026</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664"/>
        <w:gridCol w:w="6840"/>
      </w:tblGrid>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  IDENTITY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Use Case ID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UC-09</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Name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Connect Any Other IMAP Mailbox</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Feature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Makes selling point six literally true - all your accounts, any provider, one price.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Phase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1</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Status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Draft</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Version, date, author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v2.0  -  9 September 2026</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2.  PURPOSE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Goal</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As a customer with a mailbox on a provider you have never heard of, I want to connect it anyway, so that every address I own is covered by one subscription.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Actors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Primary: Mailbox Owner.</w:t>
            </w:r>
          </w:p>
          <w:p>
            <w:pPr>
              <w:spacing w:after="12" w:before="12" w:line="240"/>
            </w:pPr>
            <w:r>
              <w:rPr>
                <w:rFonts w:ascii="Calibri" w:cs="Calibri" w:eastAsia="Calibri" w:hAnsi="Calibri"/>
                <w:sz w:val="19"/>
                <w:szCs w:val="19"/>
              </w:rPr>
              <w:t xml:space="preserve">Supporting: IMAP Mail Provider (any)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Permissions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Only the account owner may connect a mailbox.</w:t>
            </w:r>
          </w:p>
          <w:p>
            <w:pPr>
              <w:spacing w:after="12" w:before="12" w:line="240"/>
            </w:pPr>
            <w:r>
              <w:rPr>
                <w:rFonts w:ascii="Calibri" w:cs="Calibri" w:eastAsia="Calibri" w:hAnsi="Calibri"/>
                <w:sz w:val="19"/>
                <w:szCs w:val="19"/>
              </w:rPr>
              <w:t xml:space="preserve">Settings the system found by itself may be reused for other customers on the same domain. Hand-typed settings and passwords never are.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Trigger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Owner has a mailbox on a provider not individually listed — a company mail server, a hosting company, a national provider.</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3.  SCOPE GUARD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In scope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Working out the server settings automatically where possible, and asking for them only when it is not. Most people don't know their server's address, door number and lock type, so we find them from the email address. We only ask if we can't find them.</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Out of scope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Providers that publish no IMAP service at all. </w:t>
            </w:r>
            <w:r>
              <w:rPr>
                <w:rFonts w:ascii="Calibri" w:cs="Calibri" w:eastAsia="Calibri" w:hAnsi="Calibri"/>
                <w:b/>
                <w:bCs/>
                <w:sz w:val="19"/>
                <w:szCs w:val="19"/>
              </w:rPr>
              <w:t xml:space="preserve">Those are told plainly on the pricing page, not discovered here.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Assumptions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Providers known to offer no IMAP are named on the pricing page; any other is found out here (EX-1).</w:t>
            </w:r>
          </w:p>
          <w:p>
            <w:pPr>
              <w:spacing w:after="12" w:before="12" w:line="240"/>
            </w:pPr>
            <w:r>
              <w:rPr>
                <w:rFonts w:ascii="Calibri" w:cs="Calibri" w:eastAsia="Calibri" w:hAnsi="Calibri"/>
                <w:sz w:val="19"/>
                <w:szCs w:val="19"/>
              </w:rPr>
              <w:t xml:space="preserve">Most customers do not know their own server settings and should never be asked first.</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4.  CONDITIONS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Pre-conditions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Signed in.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Post-conditions - success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Working connection; scan queued; the discovered settings remembered for the next customer on that domain.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Post-conditions - failure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Nothing changes. No partial state is left behind.</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5.  DATA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Data fields  (required)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Email address (required).</w:t>
            </w:r>
          </w:p>
          <w:p>
            <w:pPr>
              <w:spacing w:after="12" w:before="12" w:line="240"/>
            </w:pPr>
            <w:r>
              <w:rPr>
                <w:rFonts w:ascii="Calibri" w:cs="Calibri" w:eastAsia="Calibri" w:hAnsi="Calibri"/>
                <w:sz w:val="19"/>
                <w:szCs w:val="19"/>
              </w:rPr>
              <w:t xml:space="preserve">Password or app password (required).</w:t>
            </w:r>
          </w:p>
          <w:p>
            <w:pPr>
              <w:spacing w:after="12" w:before="12" w:line="240"/>
            </w:pPr>
            <w:r>
              <w:rPr>
                <w:rFonts w:ascii="Calibri" w:cs="Calibri" w:eastAsia="Calibri" w:hAnsi="Calibri"/>
                <w:sz w:val="19"/>
                <w:szCs w:val="19"/>
              </w:rPr>
              <w:t xml:space="preserve">Server name, port and security setting: asked for only if automatic discovery fails. The likeliest values are filled in first. Security: SSL/TLS or STARTTLS only.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Entities and CRUD effect  (required)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500"/>
              <w:gridCol w:w="300"/>
              <w:gridCol w:w="300"/>
              <w:gridCol w:w="300"/>
              <w:gridCol w:w="300"/>
              <w:gridCol w:w="3500"/>
            </w:tblGrid>
            <w:tr>
              <w:trPr>
                <w:tblHeader/>
              </w:trPr>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pPr>
                  <w:r>
                    <w:rPr>
                      <w:rFonts w:ascii="Calibri" w:cs="Calibri" w:eastAsia="Calibri" w:hAnsi="Calibri"/>
                      <w:b/>
                      <w:bCs/>
                      <w:sz w:val="17"/>
                      <w:szCs w:val="17"/>
                    </w:rPr>
                    <w:t xml:space="preserve">Entity</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C</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R</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U</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jc w:val="center"/>
                  </w:pPr>
                  <w:r>
                    <w:rPr>
                      <w:rFonts w:ascii="Calibri" w:cs="Calibri" w:eastAsia="Calibri" w:hAnsi="Calibri"/>
                      <w:b/>
                      <w:bCs/>
                      <w:sz w:val="17"/>
                      <w:szCs w:val="17"/>
                    </w:rPr>
                    <w:t xml:space="preserve">D</w:t>
                  </w:r>
                </w:p>
              </w:tc>
              <w:tc>
                <w:tcPr>
                  <w:tcW w:type="auto" w:w="0"/>
                  <w:tcBorders>
                    <w:top w:val="single" w:color="000000" w:sz="4"/>
                    <w:left w:val="single" w:color="000000" w:sz="4"/>
                    <w:bottom w:val="single" w:color="000000" w:sz="4"/>
                    <w:right w:val="single" w:color="000000" w:sz="4"/>
                  </w:tcBorders>
                  <w:shd w:fill="EEF1F7" w:val="clear"/>
                  <w:tcMar>
                    <w:top w:type="dxa" w:w="40"/>
                    <w:left w:type="dxa" w:w="70"/>
                    <w:bottom w:type="dxa" w:w="40"/>
                    <w:right w:type="dxa" w:w="70"/>
                  </w:tcMar>
                </w:tcPr>
                <w:p>
                  <w:pPr>
                    <w:spacing w:after="6" w:before="6"/>
                  </w:pPr>
                  <w:r>
                    <w:rPr>
                      <w:rFonts w:ascii="Calibri" w:cs="Calibri" w:eastAsia="Calibri" w:hAnsi="Calibri"/>
                      <w:b/>
                      <w:bCs/>
                      <w:sz w:val="17"/>
                      <w:szCs w:val="17"/>
                    </w:rPr>
                    <w:t xml:space="preserve">Notes</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MailAccount</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Created after verification.</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Credential</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Encrypted, separate vault.</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DomainSetting</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Only settings the system found by itself. Hand-typed settings stay on that customer's own connection.</w:t>
                  </w:r>
                </w:p>
              </w:tc>
            </w:tr>
            <w:tr>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ScanJob</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X</w:t>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jc w:val="center"/>
                  </w:pPr>
                  <w:r>
                    <w:rPr>
                      <w:rFonts w:ascii="Calibri" w:cs="Calibri" w:eastAsia="Calibri" w:hAnsi="Calibri"/>
                      <w:b w:val="false"/>
                      <w:bCs w:val="false"/>
                      <w:sz w:val="17"/>
                      <w:szCs w:val="17"/>
                    </w:rPr>
                    <w:t xml:space="preserve"/>
                  </w:r>
                </w:p>
              </w:tc>
              <w:tc>
                <w:tcPr>
                  <w:tcW w:type="auto" w:w="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6" w:before="6"/>
                  </w:pPr>
                  <w:r>
                    <w:rPr>
                      <w:rFonts w:ascii="Calibri" w:cs="Calibri" w:eastAsia="Calibri" w:hAnsi="Calibri"/>
                      <w:b w:val="false"/>
                      <w:bCs w:val="false"/>
                      <w:sz w:val="17"/>
                      <w:szCs w:val="17"/>
                    </w:rPr>
                    <w:t xml:space="preserve">Queued on success.</w:t>
                  </w:r>
                </w:p>
              </w:tc>
            </w:tr>
          </w:tbl>
          <w:p>
            <w:pPr>
              <w:spacing w:after="12" w:before="12" w:line="240"/>
            </w:pPr>
            <w:r>
              <w:rPr>
                <w:rFonts w:ascii="Calibri" w:cs="Calibri" w:eastAsia="Calibri" w:hAnsi="Calibri"/>
                <w:sz w:val="19"/>
                <w:szCs w:val="19"/>
              </w:rPr>
              <w:t xml:space="preserve"/>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Outputs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Connection record; encrypted credential; a domain settings entry for reuse (only when found automatically).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Data NOT stored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Any credential that failed verification.</w:t>
            </w:r>
          </w:p>
          <w:p>
            <w:pPr>
              <w:spacing w:after="12" w:before="12" w:line="240"/>
            </w:pPr>
            <w:r>
              <w:rPr>
                <w:rFonts w:ascii="Calibri" w:cs="Calibri" w:eastAsia="Calibri" w:hAnsi="Calibri"/>
                <w:sz w:val="19"/>
                <w:szCs w:val="19"/>
              </w:rPr>
              <w:t xml:space="preserve">Any server setting that did not actually work.</w:t>
            </w:r>
          </w:p>
          <w:p>
            <w:pPr>
              <w:spacing w:after="12" w:before="12" w:line="240"/>
            </w:pPr>
            <w:r>
              <w:rPr>
                <w:rFonts w:ascii="Calibri" w:cs="Calibri" w:eastAsia="Calibri" w:hAnsi="Calibri"/>
                <w:sz w:val="19"/>
                <w:szCs w:val="19"/>
              </w:rPr>
              <w:t xml:space="preserve">Hand-typed settings are never saved for other customers.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External systems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The customer's own mail server, over IMAP.</w:t>
            </w:r>
          </w:p>
          <w:p>
            <w:pPr>
              <w:spacing w:after="12" w:before="12" w:line="240"/>
            </w:pPr>
            <w:r>
              <w:rPr>
                <w:rFonts w:ascii="Calibri" w:cs="Calibri" w:eastAsia="Calibri" w:hAnsi="Calibri"/>
                <w:sz w:val="19"/>
                <w:szCs w:val="19"/>
              </w:rPr>
              <w:t xml:space="preserve">A public directory of provider settings, consulted during discovery.</w:t>
            </w:r>
          </w:p>
          <w:p>
            <w:pPr>
              <w:spacing w:after="12" w:before="12" w:line="240"/>
            </w:pPr>
            <w:r>
              <w:rPr>
                <w:rFonts w:ascii="Calibri" w:cs="Calibri" w:eastAsia="Calibri" w:hAnsi="Calibri"/>
                <w:sz w:val="19"/>
                <w:szCs w:val="19"/>
              </w:rPr>
              <w:t xml:space="preserve">The domain's public mail records, read first to spot Google, Microsoft, Yahoo, Zoho or iCloud, then to guess common server names.</w:t>
            </w:r>
          </w:p>
          <w:p>
            <w:pPr>
              <w:spacing w:after="12" w:before="12" w:line="240"/>
            </w:pPr>
            <w:r>
              <w:rPr>
                <w:rFonts w:ascii="Calibri" w:cs="Calibri" w:eastAsia="Calibri" w:hAnsi="Calibri"/>
                <w:sz w:val="19"/>
                <w:szCs w:val="19"/>
              </w:rPr>
              <w:t xml:space="preserve">The server's calendar, if it has one - checked once; same password, only if the Owner connects it.</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6.  BUSINESS RULES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Business rules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BR-28   </w:t>
            </w:r>
            <w:r>
              <w:rPr>
                <w:rFonts w:ascii="Calibri" w:cs="Calibri" w:eastAsia="Calibri" w:hAnsi="Calibri"/>
                <w:b/>
                <w:bCs/>
                <w:sz w:val="19"/>
                <w:szCs w:val="19"/>
              </w:rPr>
              <w:t xml:space="preserve">Never ask for a server name until automatic discovery has failed.</w:t>
            </w:r>
            <w:r>
              <w:rPr>
                <w:rFonts w:ascii="Calibri" w:cs="Calibri" w:eastAsia="Calibri" w:hAnsi="Calibri"/>
                <w:sz w:val="19"/>
                <w:szCs w:val="19"/>
              </w:rPr>
              <w:t xml:space="preserve"> Most customers do not know it, and asking first loses them. When it must ask, System fills in the likeliest values and shows where to find the real ones.</w:t>
            </w:r>
          </w:p>
          <w:p>
            <w:pPr>
              <w:spacing w:after="12" w:before="12" w:line="240"/>
            </w:pPr>
            <w:r>
              <w:rPr>
                <w:rFonts w:ascii="Calibri" w:cs="Calibri" w:eastAsia="Calibri" w:hAnsi="Calibri"/>
                <w:sz w:val="19"/>
                <w:szCs w:val="19"/>
              </w:rPr>
              <w:t xml:space="preserve">BR-29   </w:t>
            </w:r>
            <w:r>
              <w:rPr>
                <w:rFonts w:ascii="Calibri" w:cs="Calibri" w:eastAsia="Calibri" w:hAnsi="Calibri"/>
                <w:b/>
                <w:bCs/>
                <w:sz w:val="19"/>
                <w:szCs w:val="19"/>
              </w:rPr>
              <w:t xml:space="preserve">Only settings the system found by itself are reused</w:t>
            </w:r>
            <w:r>
              <w:rPr>
                <w:rFonts w:ascii="Calibri" w:cs="Calibri" w:eastAsia="Calibri" w:hAnsi="Calibri"/>
                <w:sz w:val="19"/>
                <w:szCs w:val="19"/>
              </w:rPr>
              <w:t xml:space="preserve"> for later customers on the same domain. Settings typed by hand are used for that customer only and never reused. </w:t>
            </w:r>
            <w:r>
              <w:rPr>
                <w:rFonts w:ascii="Calibri" w:cs="Calibri" w:eastAsia="Calibri" w:hAnsi="Calibri"/>
                <w:b/>
                <w:bCs/>
                <w:sz w:val="19"/>
                <w:szCs w:val="19"/>
              </w:rPr>
              <w:t xml:space="preserve">Passwords are never shared.</w:t>
            </w:r>
          </w:p>
          <w:p>
            <w:pPr>
              <w:spacing w:after="12" w:before="12" w:line="240"/>
            </w:pPr>
            <w:r>
              <w:rPr>
                <w:rFonts w:ascii="Calibri" w:cs="Calibri" w:eastAsia="Calibri" w:hAnsi="Calibri"/>
                <w:sz w:val="19"/>
                <w:szCs w:val="19"/>
              </w:rPr>
              <w:t xml:space="preserve">BR-225   </w:t>
            </w:r>
            <w:r>
              <w:rPr>
                <w:rFonts w:ascii="Calibri" w:cs="Calibri" w:eastAsia="Calibri" w:hAnsi="Calibri"/>
                <w:b/>
                <w:bCs/>
                <w:sz w:val="19"/>
                <w:szCs w:val="19"/>
              </w:rPr>
              <w:t xml:space="preserve">Only encrypted connections are allowed: SSL/TLS or STARTTLS.</w:t>
            </w:r>
            <w:r>
              <w:rPr>
                <w:rFonts w:ascii="Calibri" w:cs="Calibri" w:eastAsia="Calibri" w:hAnsi="Calibri"/>
                <w:sz w:val="19"/>
                <w:szCs w:val="19"/>
              </w:rPr>
              <w:t xml:space="preserve"> ‘None’ is never offered, because it would send the password unprotected.</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7.  FLOWS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Basic flow</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6" w:before="16" w:line="240"/>
              <w:ind w:left="460" w:hanging="460"/>
            </w:pPr>
            <w:r>
              <w:rPr>
                <w:rFonts w:ascii="Calibri" w:cs="Calibri" w:eastAsia="Calibri" w:hAnsi="Calibri"/>
                <w:b/>
                <w:bCs/>
                <w:color w:val="2E3D77"/>
                <w:sz w:val="19"/>
                <w:szCs w:val="19"/>
              </w:rPr>
              <w:t xml:space="preserve">1</w:t>
            </w:r>
            <w:r>
              <w:rPr>
                <w:rFonts w:ascii="Calibri" w:cs="Calibri" w:eastAsia="Calibri" w:hAnsi="Calibri"/>
                <w:sz w:val="19"/>
                <w:szCs w:val="19"/>
              </w:rPr>
              <w:t xml:space="preserve">   </w:t>
            </w:r>
            <w:r>
              <w:rPr>
                <w:rFonts w:ascii="Calibri" w:cs="Calibri" w:eastAsia="Calibri" w:hAnsi="Calibri"/>
                <w:sz w:val="19"/>
                <w:szCs w:val="19"/>
              </w:rPr>
              <w:t xml:space="preserve">Owner types their address; System works out the provider </w:t>
            </w:r>
            <w:r>
              <w:rPr>
                <w:rFonts w:ascii="Calibri" w:cs="Calibri" w:eastAsia="Calibri" w:hAnsi="Calibri"/>
                <w:b/>
                <w:bCs/>
                <w:sz w:val="19"/>
                <w:szCs w:val="19"/>
              </w:rPr>
              <w:t xml:space="preserve">«include UC-50»</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2</w:t>
            </w:r>
            <w:r>
              <w:rPr>
                <w:rFonts w:ascii="Calibri" w:cs="Calibri" w:eastAsia="Calibri" w:hAnsi="Calibri"/>
                <w:sz w:val="19"/>
                <w:szCs w:val="19"/>
              </w:rPr>
              <w:t xml:space="preserve">   </w:t>
            </w:r>
            <w:r>
              <w:rPr>
                <w:rFonts w:ascii="Calibri" w:cs="Calibri" w:eastAsia="Calibri" w:hAnsi="Calibri"/>
                <w:sz w:val="19"/>
                <w:szCs w:val="19"/>
              </w:rPr>
              <w:t xml:space="preserve">Owner enters their email address.</w:t>
            </w:r>
          </w:p>
          <w:p>
            <w:pPr>
              <w:spacing w:after="16" w:before="16" w:line="240"/>
              <w:ind w:left="460" w:hanging="460"/>
            </w:pPr>
            <w:r>
              <w:rPr>
                <w:rFonts w:ascii="Calibri" w:cs="Calibri" w:eastAsia="Calibri" w:hAnsi="Calibri"/>
                <w:b/>
                <w:bCs/>
                <w:color w:val="2E3D77"/>
                <w:sz w:val="19"/>
                <w:szCs w:val="19"/>
              </w:rPr>
              <w:t xml:space="preserve">3</w:t>
            </w:r>
            <w:r>
              <w:rPr>
                <w:rFonts w:ascii="Calibri" w:cs="Calibri" w:eastAsia="Calibri" w:hAnsi="Calibri"/>
                <w:sz w:val="19"/>
                <w:szCs w:val="19"/>
              </w:rPr>
              <w:t xml:space="preserve">   </w:t>
            </w:r>
            <w:r>
              <w:rPr>
                <w:rFonts w:ascii="Calibri" w:cs="Calibri" w:eastAsia="Calibri" w:hAnsi="Calibri"/>
                <w:sz w:val="19"/>
                <w:szCs w:val="19"/>
              </w:rPr>
              <w:t xml:space="preserve">System works out the settings without asking.</w:t>
            </w:r>
          </w:p>
          <w:p>
            <w:pPr>
              <w:spacing w:after="16" w:before="16" w:line="240"/>
              <w:ind w:left="760" w:hanging="460"/>
            </w:pPr>
            <w:r>
              <w:rPr>
                <w:rFonts w:ascii="Calibri" w:cs="Calibri" w:eastAsia="Calibri" w:hAnsi="Calibri"/>
                <w:b/>
                <w:bCs/>
                <w:color w:val="2E3D77"/>
                <w:sz w:val="19"/>
                <w:szCs w:val="19"/>
              </w:rPr>
              <w:t xml:space="preserve">3.1</w:t>
            </w:r>
            <w:r>
              <w:rPr>
                <w:rFonts w:ascii="Calibri" w:cs="Calibri" w:eastAsia="Calibri" w:hAnsi="Calibri"/>
                <w:sz w:val="19"/>
                <w:szCs w:val="19"/>
              </w:rPr>
              <w:t xml:space="preserve">   </w:t>
            </w:r>
            <w:r>
              <w:rPr>
                <w:rFonts w:ascii="Calibri" w:cs="Calibri" w:eastAsia="Calibri" w:hAnsi="Calibri"/>
                <w:sz w:val="19"/>
                <w:szCs w:val="19"/>
              </w:rPr>
              <w:t xml:space="preserve">System reads the domain's public mail records first. If the mail is run by Google, Microsoft, Yahoo, Zoho or iCloud, System switches to that provider's flow (Google → UC-04, Microsoft → UC-05) and shows T-4 </w:t>
            </w:r>
            <w:r>
              <w:rPr>
                <w:rFonts w:ascii="Calibri" w:cs="Calibri" w:eastAsia="Calibri" w:hAnsi="Calibri"/>
                <w:i/>
                <w:iCs/>
                <w:sz w:val="19"/>
                <w:szCs w:val="19"/>
              </w:rPr>
              <w:t xml:space="preserve">(UC-50)</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3.2</w:t>
            </w:r>
            <w:r>
              <w:rPr>
                <w:rFonts w:ascii="Calibri" w:cs="Calibri" w:eastAsia="Calibri" w:hAnsi="Calibri"/>
                <w:sz w:val="19"/>
                <w:szCs w:val="19"/>
              </w:rPr>
              <w:t xml:space="preserve">   </w:t>
            </w:r>
            <w:r>
              <w:rPr>
                <w:rFonts w:ascii="Calibri" w:cs="Calibri" w:eastAsia="Calibri" w:hAnsi="Calibri"/>
                <w:sz w:val="19"/>
                <w:szCs w:val="19"/>
              </w:rPr>
              <w:t xml:space="preserve">If not, System checks its store of settings found automatically for this domain </w:t>
            </w:r>
            <w:r>
              <w:rPr>
                <w:rFonts w:ascii="Calibri" w:cs="Calibri" w:eastAsia="Calibri" w:hAnsi="Calibri"/>
                <w:i/>
                <w:iCs/>
                <w:sz w:val="19"/>
                <w:szCs w:val="19"/>
              </w:rPr>
              <w:t xml:space="preserve">(BR-29)</w:t>
            </w:r>
            <w:r>
              <w:rPr>
                <w:rFonts w:ascii="Calibri" w:cs="Calibri" w:eastAsia="Calibri" w:hAnsi="Calibri"/>
                <w:sz w:val="19"/>
                <w:szCs w:val="19"/>
              </w:rPr>
              <w:t xml:space="preserve">.</w:t>
            </w:r>
          </w:p>
          <w:p>
            <w:pPr>
              <w:spacing w:after="16" w:before="16" w:line="240"/>
              <w:ind w:left="760" w:hanging="460"/>
            </w:pPr>
            <w:r>
              <w:rPr>
                <w:rFonts w:ascii="Calibri" w:cs="Calibri" w:eastAsia="Calibri" w:hAnsi="Calibri"/>
                <w:b/>
                <w:bCs/>
                <w:color w:val="2E3D77"/>
                <w:sz w:val="19"/>
                <w:szCs w:val="19"/>
              </w:rPr>
              <w:t xml:space="preserve">3.3</w:t>
            </w:r>
            <w:r>
              <w:rPr>
                <w:rFonts w:ascii="Calibri" w:cs="Calibri" w:eastAsia="Calibri" w:hAnsi="Calibri"/>
                <w:sz w:val="19"/>
                <w:szCs w:val="19"/>
              </w:rPr>
              <w:t xml:space="preserve">   </w:t>
            </w:r>
            <w:r>
              <w:rPr>
                <w:rFonts w:ascii="Calibri" w:cs="Calibri" w:eastAsia="Calibri" w:hAnsi="Calibri"/>
                <w:sz w:val="19"/>
                <w:szCs w:val="19"/>
              </w:rPr>
              <w:t xml:space="preserve">If unknown, System checks the public provider-settings list.</w:t>
            </w:r>
          </w:p>
          <w:p>
            <w:pPr>
              <w:spacing w:after="16" w:before="16" w:line="240"/>
              <w:ind w:left="760" w:hanging="460"/>
            </w:pPr>
            <w:r>
              <w:rPr>
                <w:rFonts w:ascii="Calibri" w:cs="Calibri" w:eastAsia="Calibri" w:hAnsi="Calibri"/>
                <w:b/>
                <w:bCs/>
                <w:color w:val="2E3D77"/>
                <w:sz w:val="19"/>
                <w:szCs w:val="19"/>
              </w:rPr>
              <w:t xml:space="preserve">3.4</w:t>
            </w:r>
            <w:r>
              <w:rPr>
                <w:rFonts w:ascii="Calibri" w:cs="Calibri" w:eastAsia="Calibri" w:hAnsi="Calibri"/>
                <w:sz w:val="19"/>
                <w:szCs w:val="19"/>
              </w:rPr>
              <w:t xml:space="preserve">   </w:t>
            </w:r>
            <w:r>
              <w:rPr>
                <w:rFonts w:ascii="Calibri" w:cs="Calibri" w:eastAsia="Calibri" w:hAnsi="Calibri"/>
                <w:sz w:val="19"/>
                <w:szCs w:val="19"/>
              </w:rPr>
              <w:t xml:space="preserve">If still unknown, System tries common server names (</w:t>
            </w:r>
            <w:r>
              <w:rPr>
                <w:rFonts w:ascii="Calibri" w:cs="Calibri" w:eastAsia="Calibri" w:hAnsi="Calibri"/>
                <w:i/>
                <w:iCs/>
                <w:sz w:val="19"/>
                <w:szCs w:val="19"/>
              </w:rPr>
              <w:t xml:space="preserve">imap.&lt;domain&gt;</w:t>
            </w:r>
            <w:r>
              <w:rPr>
                <w:rFonts w:ascii="Calibri" w:cs="Calibri" w:eastAsia="Calibri" w:hAnsi="Calibri"/>
                <w:sz w:val="19"/>
                <w:szCs w:val="19"/>
              </w:rPr>
              <w:t xml:space="preserve">, </w:t>
            </w:r>
            <w:r>
              <w:rPr>
                <w:rFonts w:ascii="Calibri" w:cs="Calibri" w:eastAsia="Calibri" w:hAnsi="Calibri"/>
                <w:i/>
                <w:iCs/>
                <w:sz w:val="19"/>
                <w:szCs w:val="19"/>
              </w:rPr>
              <w:t xml:space="preserve">mail.&lt;domain&gt;</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4</w:t>
            </w:r>
            <w:r>
              <w:rPr>
                <w:rFonts w:ascii="Calibri" w:cs="Calibri" w:eastAsia="Calibri" w:hAnsi="Calibri"/>
                <w:sz w:val="19"/>
                <w:szCs w:val="19"/>
              </w:rPr>
              <w:t xml:space="preserve">   </w:t>
            </w:r>
            <w:r>
              <w:rPr>
                <w:rFonts w:ascii="Calibri" w:cs="Calibri" w:eastAsia="Calibri" w:hAnsi="Calibri"/>
                <w:sz w:val="19"/>
                <w:szCs w:val="19"/>
              </w:rPr>
              <w:t xml:space="preserve">Owner enters their password or app password.</w:t>
            </w:r>
          </w:p>
          <w:p>
            <w:pPr>
              <w:spacing w:after="16" w:before="16" w:line="240"/>
              <w:ind w:left="460" w:hanging="460"/>
            </w:pPr>
            <w:r>
              <w:rPr>
                <w:rFonts w:ascii="Calibri" w:cs="Calibri" w:eastAsia="Calibri" w:hAnsi="Calibri"/>
                <w:b/>
                <w:bCs/>
                <w:color w:val="2E3D77"/>
                <w:sz w:val="19"/>
                <w:szCs w:val="19"/>
              </w:rPr>
              <w:t xml:space="preserve">5</w:t>
            </w:r>
            <w:r>
              <w:rPr>
                <w:rFonts w:ascii="Calibri" w:cs="Calibri" w:eastAsia="Calibri" w:hAnsi="Calibri"/>
                <w:sz w:val="19"/>
                <w:szCs w:val="19"/>
              </w:rPr>
              <w:t xml:space="preserve">   </w:t>
            </w:r>
            <w:r>
              <w:rPr>
                <w:rFonts w:ascii="Calibri" w:cs="Calibri" w:eastAsia="Calibri" w:hAnsi="Calibri"/>
                <w:sz w:val="19"/>
                <w:szCs w:val="19"/>
              </w:rPr>
              <w:t xml:space="preserve">System establishes the connection. </w:t>
            </w:r>
            <w:r>
              <w:rPr>
                <w:rFonts w:ascii="Calibri" w:cs="Calibri" w:eastAsia="Calibri" w:hAnsi="Calibri"/>
                <w:b/>
                <w:bCs/>
                <w:sz w:val="19"/>
                <w:szCs w:val="19"/>
              </w:rPr>
              <w:t xml:space="preserve">«include UC-10»</w:t>
            </w:r>
          </w:p>
          <w:p>
            <w:pPr>
              <w:spacing w:after="16" w:before="16" w:line="240"/>
              <w:ind w:left="460" w:hanging="460"/>
            </w:pPr>
            <w:r>
              <w:rPr>
                <w:rFonts w:ascii="Calibri" w:cs="Calibri" w:eastAsia="Calibri" w:hAnsi="Calibri"/>
                <w:b/>
                <w:bCs/>
                <w:color w:val="2E3D77"/>
                <w:sz w:val="19"/>
                <w:szCs w:val="19"/>
              </w:rPr>
              <w:t xml:space="preserve">6</w:t>
            </w:r>
            <w:r>
              <w:rPr>
                <w:rFonts w:ascii="Calibri" w:cs="Calibri" w:eastAsia="Calibri" w:hAnsi="Calibri"/>
                <w:sz w:val="19"/>
                <w:szCs w:val="19"/>
              </w:rPr>
              <w:t xml:space="preserve">   </w:t>
            </w:r>
            <w:r>
              <w:rPr>
                <w:rFonts w:ascii="Calibri" w:cs="Calibri" w:eastAsia="Calibri" w:hAnsi="Calibri"/>
                <w:sz w:val="19"/>
                <w:szCs w:val="19"/>
              </w:rPr>
              <w:t xml:space="preserve">If the settings were found automatically, System remembers them for future customers on this domain. Hand-typed settings are not remembered for others </w:t>
            </w:r>
            <w:r>
              <w:rPr>
                <w:rFonts w:ascii="Calibri" w:cs="Calibri" w:eastAsia="Calibri" w:hAnsi="Calibri"/>
                <w:i/>
                <w:iCs/>
                <w:sz w:val="19"/>
                <w:szCs w:val="19"/>
              </w:rPr>
              <w:t xml:space="preserve">(BR-29)</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7</w:t>
            </w:r>
            <w:r>
              <w:rPr>
                <w:rFonts w:ascii="Calibri" w:cs="Calibri" w:eastAsia="Calibri" w:hAnsi="Calibri"/>
                <w:sz w:val="19"/>
                <w:szCs w:val="19"/>
              </w:rPr>
              <w:t xml:space="preserve">   </w:t>
            </w:r>
            <w:r>
              <w:rPr>
                <w:rFonts w:ascii="Calibri" w:cs="Calibri" w:eastAsia="Calibri" w:hAnsi="Calibri"/>
                <w:sz w:val="19"/>
                <w:szCs w:val="19"/>
              </w:rPr>
              <w:t xml:space="preserve">System queues the history scan. </w:t>
            </w:r>
            <w:r>
              <w:rPr>
                <w:rFonts w:ascii="Calibri" w:cs="Calibri" w:eastAsia="Calibri" w:hAnsi="Calibri"/>
                <w:b/>
                <w:bCs/>
                <w:sz w:val="19"/>
                <w:szCs w:val="19"/>
              </w:rPr>
              <w:t xml:space="preserve">«include UC-14»</w:t>
            </w:r>
          </w:p>
          <w:p>
            <w:pPr>
              <w:spacing w:after="16" w:before="16" w:line="240"/>
              <w:ind w:left="460" w:hanging="460"/>
            </w:pPr>
            <w:r>
              <w:rPr>
                <w:rFonts w:ascii="Calibri" w:cs="Calibri" w:eastAsia="Calibri" w:hAnsi="Calibri"/>
                <w:b/>
                <w:bCs/>
                <w:color w:val="2E3D77"/>
                <w:sz w:val="19"/>
                <w:szCs w:val="19"/>
              </w:rPr>
              <w:t xml:space="preserve">8</w:t>
            </w:r>
            <w:r>
              <w:rPr>
                <w:rFonts w:ascii="Calibri" w:cs="Calibri" w:eastAsia="Calibri" w:hAnsi="Calibri"/>
                <w:sz w:val="19"/>
                <w:szCs w:val="19"/>
              </w:rPr>
              <w:t xml:space="preserve">   </w:t>
            </w:r>
            <w:r>
              <w:rPr>
                <w:rFonts w:ascii="Calibri" w:cs="Calibri" w:eastAsia="Calibri" w:hAnsi="Calibri"/>
                <w:sz w:val="19"/>
                <w:szCs w:val="19"/>
              </w:rPr>
              <w:t xml:space="preserve">System checks once for a calendar on the server.</w:t>
            </w:r>
          </w:p>
          <w:p>
            <w:pPr>
              <w:spacing w:after="16" w:before="16" w:line="240"/>
              <w:ind w:left="760" w:hanging="460"/>
            </w:pPr>
            <w:r>
              <w:rPr>
                <w:rFonts w:ascii="Calibri" w:cs="Calibri" w:eastAsia="Calibri" w:hAnsi="Calibri"/>
                <w:b/>
                <w:bCs/>
                <w:color w:val="2E3D77"/>
                <w:sz w:val="19"/>
                <w:szCs w:val="19"/>
              </w:rPr>
              <w:t xml:space="preserve">8.1</w:t>
            </w:r>
            <w:r>
              <w:rPr>
                <w:rFonts w:ascii="Calibri" w:cs="Calibri" w:eastAsia="Calibri" w:hAnsi="Calibri"/>
                <w:sz w:val="19"/>
                <w:szCs w:val="19"/>
              </w:rPr>
              <w:t xml:space="preserve">   </w:t>
            </w:r>
            <w:r>
              <w:rPr>
                <w:rFonts w:ascii="Calibri" w:cs="Calibri" w:eastAsia="Calibri" w:hAnsi="Calibri"/>
                <w:sz w:val="19"/>
                <w:szCs w:val="19"/>
              </w:rPr>
              <w:t xml:space="preserve">If one is found, system offers the calendar — optional </w:t>
            </w:r>
            <w:r>
              <w:rPr>
                <w:rFonts w:ascii="Calibri" w:cs="Calibri" w:eastAsia="Calibri" w:hAnsi="Calibri"/>
                <w:i/>
                <w:iCs/>
                <w:sz w:val="19"/>
                <w:szCs w:val="19"/>
              </w:rPr>
              <w:t xml:space="preserve">(UC-34)</w:t>
            </w:r>
            <w:r>
              <w:rPr>
                <w:rFonts w:ascii="Calibri" w:cs="Calibri" w:eastAsia="Calibri" w:hAnsi="Calibri"/>
                <w:sz w:val="19"/>
                <w:szCs w:val="19"/>
              </w:rPr>
              <w:t xml:space="preserve">: </w:t>
            </w:r>
            <w:r>
              <w:rPr>
                <w:rFonts w:ascii="Calibri" w:cs="Calibri" w:eastAsia="Calibri" w:hAnsi="Calibri"/>
                <w:b/>
                <w:bCs/>
                <w:sz w:val="19"/>
                <w:szCs w:val="19"/>
              </w:rPr>
              <w:t xml:space="preserve">“Connect your calendar too?”</w:t>
            </w:r>
            <w:r>
              <w:rPr>
                <w:rFonts w:ascii="Calibri" w:cs="Calibri" w:eastAsia="Calibri" w:hAnsi="Calibri"/>
                <w:sz w:val="19"/>
                <w:szCs w:val="19"/>
              </w:rPr>
              <w:t xml:space="preserve"> </w:t>
            </w:r>
            <w:r>
              <w:rPr>
                <w:rFonts w:ascii="Calibri" w:cs="Calibri" w:eastAsia="Calibri" w:hAnsi="Calibri"/>
                <w:b/>
                <w:bCs/>
                <w:sz w:val="19"/>
                <w:szCs w:val="19"/>
              </w:rPr>
              <w:t xml:space="preserve">Connect</w:t>
            </w:r>
            <w:r>
              <w:rPr>
                <w:rFonts w:ascii="Calibri" w:cs="Calibri" w:eastAsia="Calibri" w:hAnsi="Calibri"/>
                <w:sz w:val="19"/>
                <w:szCs w:val="19"/>
              </w:rPr>
              <w:t xml:space="preserve"> / </w:t>
            </w:r>
            <w:r>
              <w:rPr>
                <w:rFonts w:ascii="Calibri" w:cs="Calibri" w:eastAsia="Calibri" w:hAnsi="Calibri"/>
                <w:b/>
                <w:bCs/>
                <w:sz w:val="19"/>
                <w:szCs w:val="19"/>
              </w:rPr>
              <w:t xml:space="preserve">Not now</w:t>
            </w:r>
            <w:r>
              <w:rPr>
                <w:rFonts w:ascii="Calibri" w:cs="Calibri" w:eastAsia="Calibri" w:hAnsi="Calibri"/>
                <w:sz w:val="19"/>
                <w:szCs w:val="19"/>
              </w:rPr>
              <w:t xml:space="preserve">.</w:t>
            </w:r>
          </w:p>
          <w:p>
            <w:pPr>
              <w:spacing w:after="16" w:before="16" w:line="240"/>
              <w:ind w:left="1060" w:hanging="460"/>
            </w:pPr>
            <w:r>
              <w:rPr>
                <w:rFonts w:ascii="Calibri" w:cs="Calibri" w:eastAsia="Calibri" w:hAnsi="Calibri"/>
                <w:b/>
                <w:bCs/>
                <w:color w:val="2E3D77"/>
                <w:sz w:val="19"/>
                <w:szCs w:val="19"/>
              </w:rPr>
              <w:t xml:space="preserve">8.1.1</w:t>
            </w:r>
            <w:r>
              <w:rPr>
                <w:rFonts w:ascii="Calibri" w:cs="Calibri" w:eastAsia="Calibri" w:hAnsi="Calibri"/>
                <w:sz w:val="19"/>
                <w:szCs w:val="19"/>
              </w:rPr>
              <w:t xml:space="preserve">   </w:t>
            </w:r>
            <w:r>
              <w:rPr>
                <w:rFonts w:ascii="Calibri" w:cs="Calibri" w:eastAsia="Calibri" w:hAnsi="Calibri"/>
                <w:b/>
                <w:bCs/>
                <w:sz w:val="19"/>
                <w:szCs w:val="19"/>
              </w:rPr>
              <w:t xml:space="preserve">Connect</w:t>
            </w:r>
            <w:r>
              <w:rPr>
                <w:rFonts w:ascii="Calibri" w:cs="Calibri" w:eastAsia="Calibri" w:hAnsi="Calibri"/>
                <w:sz w:val="19"/>
                <w:szCs w:val="19"/>
              </w:rPr>
              <w:t xml:space="preserve"> → System reuses the saved password.</w:t>
            </w:r>
          </w:p>
          <w:p>
            <w:pPr>
              <w:spacing w:after="16" w:before="16" w:line="240"/>
              <w:ind w:left="1060" w:hanging="460"/>
            </w:pPr>
            <w:r>
              <w:rPr>
                <w:rFonts w:ascii="Calibri" w:cs="Calibri" w:eastAsia="Calibri" w:hAnsi="Calibri"/>
                <w:b/>
                <w:bCs/>
                <w:color w:val="2E3D77"/>
                <w:sz w:val="19"/>
                <w:szCs w:val="19"/>
              </w:rPr>
              <w:t xml:space="preserve">8.1.2</w:t>
            </w:r>
            <w:r>
              <w:rPr>
                <w:rFonts w:ascii="Calibri" w:cs="Calibri" w:eastAsia="Calibri" w:hAnsi="Calibri"/>
                <w:sz w:val="19"/>
                <w:szCs w:val="19"/>
              </w:rPr>
              <w:t xml:space="preserve">   </w:t>
            </w:r>
            <w:r>
              <w:rPr>
                <w:rFonts w:ascii="Calibri" w:cs="Calibri" w:eastAsia="Calibri" w:hAnsi="Calibri"/>
                <w:b/>
                <w:bCs/>
                <w:sz w:val="19"/>
                <w:szCs w:val="19"/>
              </w:rPr>
              <w:t xml:space="preserve">Not now</w:t>
            </w:r>
            <w:r>
              <w:rPr>
                <w:rFonts w:ascii="Calibri" w:cs="Calibri" w:eastAsia="Calibri" w:hAnsi="Calibri"/>
                <w:sz w:val="19"/>
                <w:szCs w:val="19"/>
              </w:rPr>
              <w:t xml:space="preserve"> → System asks again the first time an important event is found.</w:t>
            </w:r>
          </w:p>
          <w:p>
            <w:pPr>
              <w:spacing w:after="16" w:before="16" w:line="240"/>
              <w:ind w:left="760" w:hanging="460"/>
            </w:pPr>
            <w:r>
              <w:rPr>
                <w:rFonts w:ascii="Calibri" w:cs="Calibri" w:eastAsia="Calibri" w:hAnsi="Calibri"/>
                <w:b/>
                <w:bCs/>
                <w:color w:val="2E3D77"/>
                <w:sz w:val="19"/>
                <w:szCs w:val="19"/>
              </w:rPr>
              <w:t xml:space="preserve">8.2</w:t>
            </w:r>
            <w:r>
              <w:rPr>
                <w:rFonts w:ascii="Calibri" w:cs="Calibri" w:eastAsia="Calibri" w:hAnsi="Calibri"/>
                <w:sz w:val="19"/>
                <w:szCs w:val="19"/>
              </w:rPr>
              <w:t xml:space="preserve">   </w:t>
            </w:r>
            <w:r>
              <w:rPr>
                <w:rFonts w:ascii="Calibri" w:cs="Calibri" w:eastAsia="Calibri" w:hAnsi="Calibri"/>
                <w:sz w:val="19"/>
                <w:szCs w:val="19"/>
              </w:rPr>
              <w:t xml:space="preserve">If none is found, nothing is offered.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Alternate flows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 w:before="60"/>
            </w:pPr>
            <w:r>
              <w:rPr>
                <w:rFonts w:ascii="Calibri" w:cs="Calibri" w:eastAsia="Calibri" w:hAnsi="Calibri"/>
                <w:b/>
                <w:bCs/>
                <w:color w:val="2E3D77"/>
                <w:sz w:val="19"/>
                <w:szCs w:val="19"/>
              </w:rPr>
              <w:t xml:space="preserve">ALT-1</w:t>
            </w:r>
            <w:r>
              <w:rPr>
                <w:rFonts w:ascii="Calibri" w:cs="Calibri" w:eastAsia="Calibri" w:hAnsi="Calibri"/>
                <w:sz w:val="19"/>
                <w:szCs w:val="19"/>
              </w:rPr>
              <w:t xml:space="preserve">   </w:t>
            </w:r>
            <w:r>
              <w:rPr>
                <w:rFonts w:ascii="Calibri" w:cs="Calibri" w:eastAsia="Calibri" w:hAnsi="Calibri"/>
                <w:b/>
                <w:bCs/>
                <w:sz w:val="19"/>
                <w:szCs w:val="19"/>
              </w:rPr>
              <w:t xml:space="preserve">Automatic discovery fails</w:t>
            </w:r>
          </w:p>
          <w:p>
            <w:pPr>
              <w:spacing w:after="16" w:before="16" w:line="240"/>
              <w:ind w:left="460" w:hanging="460"/>
            </w:pPr>
            <w:r>
              <w:rPr>
                <w:rFonts w:ascii="Calibri" w:cs="Calibri" w:eastAsia="Calibri" w:hAnsi="Calibri"/>
                <w:b/>
                <w:bCs/>
                <w:color w:val="2E3D77"/>
                <w:sz w:val="19"/>
                <w:szCs w:val="19"/>
              </w:rPr>
              <w:t xml:space="preserve">ALT-1.1</w:t>
            </w:r>
            <w:r>
              <w:rPr>
                <w:rFonts w:ascii="Calibri" w:cs="Calibri" w:eastAsia="Calibri" w:hAnsi="Calibri"/>
                <w:sz w:val="19"/>
                <w:szCs w:val="19"/>
              </w:rPr>
              <w:t xml:space="preserve">   </w:t>
            </w:r>
            <w:r>
              <w:rPr>
                <w:rFonts w:ascii="Calibri" w:cs="Calibri" w:eastAsia="Calibri" w:hAnsi="Calibri"/>
                <w:sz w:val="19"/>
                <w:szCs w:val="19"/>
              </w:rPr>
              <w:t xml:space="preserve">System says it couldn't find the settings (T-2) and shows the fields filled in with </w:t>
            </w:r>
            <w:r>
              <w:rPr>
                <w:rFonts w:ascii="Calibri" w:cs="Calibri" w:eastAsia="Calibri" w:hAnsi="Calibri"/>
                <w:i/>
                <w:iCs/>
                <w:sz w:val="19"/>
                <w:szCs w:val="19"/>
              </w:rPr>
              <w:t xml:space="preserve">imap.&lt;domain&gt;</w:t>
            </w:r>
            <w:r>
              <w:rPr>
                <w:rFonts w:ascii="Calibri" w:cs="Calibri" w:eastAsia="Calibri" w:hAnsi="Calibri"/>
                <w:sz w:val="19"/>
                <w:szCs w:val="19"/>
              </w:rPr>
              <w:t xml:space="preserve">, </w:t>
            </w:r>
            <w:r>
              <w:rPr>
                <w:rFonts w:ascii="Calibri" w:cs="Calibri" w:eastAsia="Calibri" w:hAnsi="Calibri"/>
                <w:i/>
                <w:iCs/>
                <w:sz w:val="19"/>
                <w:szCs w:val="19"/>
              </w:rPr>
              <w:t xml:space="preserve">993</w:t>
            </w:r>
            <w:r>
              <w:rPr>
                <w:rFonts w:ascii="Calibri" w:cs="Calibri" w:eastAsia="Calibri" w:hAnsi="Calibri"/>
                <w:sz w:val="19"/>
                <w:szCs w:val="19"/>
              </w:rPr>
              <w:t xml:space="preserve">, </w:t>
            </w:r>
            <w:r>
              <w:rPr>
                <w:rFonts w:ascii="Calibri" w:cs="Calibri" w:eastAsia="Calibri" w:hAnsi="Calibri"/>
                <w:i/>
                <w:iCs/>
                <w:sz w:val="19"/>
                <w:szCs w:val="19"/>
              </w:rPr>
              <w:t xml:space="preserve">SSL/TLS</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ALT-1.2</w:t>
            </w:r>
            <w:r>
              <w:rPr>
                <w:rFonts w:ascii="Calibri" w:cs="Calibri" w:eastAsia="Calibri" w:hAnsi="Calibri"/>
                <w:sz w:val="19"/>
                <w:szCs w:val="19"/>
              </w:rPr>
              <w:t xml:space="preserve">   </w:t>
            </w:r>
            <w:r>
              <w:rPr>
                <w:rFonts w:ascii="Calibri" w:cs="Calibri" w:eastAsia="Calibri" w:hAnsi="Calibri"/>
                <w:sz w:val="19"/>
                <w:szCs w:val="19"/>
              </w:rPr>
              <w:t xml:space="preserve">System explains each field (T-6) and shows where to find the real ones (T-7), including a ready-to-copy message for their IT team (T-8). </w:t>
            </w:r>
            <w:r>
              <w:rPr>
                <w:rFonts w:ascii="Calibri" w:cs="Calibri" w:eastAsia="Calibri" w:hAnsi="Calibri"/>
                <w:b/>
                <w:bCs/>
                <w:sz w:val="19"/>
                <w:szCs w:val="19"/>
              </w:rPr>
              <w:t xml:space="preserve">The customer sends that message themselves; the system never sends email.</w:t>
            </w:r>
          </w:p>
          <w:p>
            <w:pPr>
              <w:spacing w:after="16" w:before="16" w:line="240"/>
              <w:ind w:left="460" w:hanging="460"/>
            </w:pPr>
            <w:r>
              <w:rPr>
                <w:rFonts w:ascii="Calibri" w:cs="Calibri" w:eastAsia="Calibri" w:hAnsi="Calibri"/>
                <w:b/>
                <w:bCs/>
                <w:color w:val="2E3D77"/>
                <w:sz w:val="19"/>
                <w:szCs w:val="19"/>
              </w:rPr>
              <w:t xml:space="preserve">ALT-1.3</w:t>
            </w:r>
            <w:r>
              <w:rPr>
                <w:rFonts w:ascii="Calibri" w:cs="Calibri" w:eastAsia="Calibri" w:hAnsi="Calibri"/>
                <w:sz w:val="19"/>
                <w:szCs w:val="19"/>
              </w:rPr>
              <w:t xml:space="preserve">   </w:t>
            </w:r>
            <w:r>
              <w:rPr>
                <w:rFonts w:ascii="Calibri" w:cs="Calibri" w:eastAsia="Calibri" w:hAnsi="Calibri"/>
                <w:sz w:val="19"/>
                <w:szCs w:val="19"/>
              </w:rPr>
              <w:t xml:space="preserve">Owner fills in or confirms the settings. Security choices are SSL/TLS or STARTTLS only </w:t>
            </w:r>
            <w:r>
              <w:rPr>
                <w:rFonts w:ascii="Calibri" w:cs="Calibri" w:eastAsia="Calibri" w:hAnsi="Calibri"/>
                <w:i/>
                <w:iCs/>
                <w:sz w:val="19"/>
                <w:szCs w:val="19"/>
              </w:rPr>
              <w:t xml:space="preserve">(BR-225)</w:t>
            </w:r>
            <w:r>
              <w:rPr>
                <w:rFonts w:ascii="Calibri" w:cs="Calibri" w:eastAsia="Calibri" w:hAnsi="Calibri"/>
                <w:sz w:val="19"/>
                <w:szCs w:val="19"/>
              </w:rPr>
              <w:t xml:space="preserve">.</w:t>
            </w:r>
          </w:p>
          <w:p>
            <w:pPr>
              <w:spacing w:after="16" w:before="16" w:line="240"/>
              <w:ind w:left="460" w:hanging="460"/>
            </w:pPr>
            <w:r>
              <w:rPr>
                <w:rFonts w:ascii="Calibri" w:cs="Calibri" w:eastAsia="Calibri" w:hAnsi="Calibri"/>
                <w:b/>
                <w:bCs/>
                <w:color w:val="2E3D77"/>
                <w:sz w:val="19"/>
                <w:szCs w:val="19"/>
              </w:rPr>
              <w:t xml:space="preserve">ALT-1.4</w:t>
            </w:r>
            <w:r>
              <w:rPr>
                <w:rFonts w:ascii="Calibri" w:cs="Calibri" w:eastAsia="Calibri" w:hAnsi="Calibri"/>
                <w:sz w:val="19"/>
                <w:szCs w:val="19"/>
              </w:rPr>
              <w:t xml:space="preserve">   </w:t>
            </w:r>
            <w:r>
              <w:rPr>
                <w:rFonts w:ascii="Calibri" w:cs="Calibri" w:eastAsia="Calibri" w:hAnsi="Calibri"/>
                <w:sz w:val="19"/>
                <w:szCs w:val="19"/>
              </w:rPr>
              <w:t xml:space="preserve">System tests the settings before accepting them.</w:t>
            </w:r>
          </w:p>
          <w:p>
            <w:pPr>
              <w:spacing w:after="16" w:before="16" w:line="240"/>
              <w:ind w:left="760" w:hanging="460"/>
            </w:pPr>
            <w:r>
              <w:rPr>
                <w:rFonts w:ascii="Calibri" w:cs="Calibri" w:eastAsia="Calibri" w:hAnsi="Calibri"/>
                <w:b/>
                <w:bCs/>
                <w:color w:val="2E3D77"/>
                <w:sz w:val="19"/>
                <w:szCs w:val="19"/>
              </w:rPr>
              <w:t xml:space="preserve">ALT-1.4.1</w:t>
            </w:r>
            <w:r>
              <w:rPr>
                <w:rFonts w:ascii="Calibri" w:cs="Calibri" w:eastAsia="Calibri" w:hAnsi="Calibri"/>
                <w:sz w:val="19"/>
                <w:szCs w:val="19"/>
              </w:rPr>
              <w:t xml:space="preserve">   </w:t>
            </w:r>
            <w:r>
              <w:rPr>
                <w:rFonts w:ascii="Calibri" w:cs="Calibri" w:eastAsia="Calibri" w:hAnsi="Calibri"/>
                <w:sz w:val="19"/>
                <w:szCs w:val="19"/>
              </w:rPr>
              <w:t xml:space="preserve">Server name not found → T-9.</w:t>
            </w:r>
          </w:p>
          <w:p>
            <w:pPr>
              <w:spacing w:after="16" w:before="16" w:line="240"/>
              <w:ind w:left="760" w:hanging="460"/>
            </w:pPr>
            <w:r>
              <w:rPr>
                <w:rFonts w:ascii="Calibri" w:cs="Calibri" w:eastAsia="Calibri" w:hAnsi="Calibri"/>
                <w:b/>
                <w:bCs/>
                <w:color w:val="2E3D77"/>
                <w:sz w:val="19"/>
                <w:szCs w:val="19"/>
              </w:rPr>
              <w:t xml:space="preserve">ALT-1.4.2</w:t>
            </w:r>
            <w:r>
              <w:rPr>
                <w:rFonts w:ascii="Calibri" w:cs="Calibri" w:eastAsia="Calibri" w:hAnsi="Calibri"/>
                <w:sz w:val="19"/>
                <w:szCs w:val="19"/>
              </w:rPr>
              <w:t xml:space="preserve">   </w:t>
            </w:r>
            <w:r>
              <w:rPr>
                <w:rFonts w:ascii="Calibri" w:cs="Calibri" w:eastAsia="Calibri" w:hAnsi="Calibri"/>
                <w:sz w:val="19"/>
                <w:szCs w:val="19"/>
              </w:rPr>
              <w:t xml:space="preserve">No answer on that port → T-10.</w:t>
            </w:r>
          </w:p>
          <w:p>
            <w:pPr>
              <w:spacing w:after="16" w:before="16" w:line="240"/>
              <w:ind w:left="760" w:hanging="460"/>
            </w:pPr>
            <w:r>
              <w:rPr>
                <w:rFonts w:ascii="Calibri" w:cs="Calibri" w:eastAsia="Calibri" w:hAnsi="Calibri"/>
                <w:b/>
                <w:bCs/>
                <w:color w:val="2E3D77"/>
                <w:sz w:val="19"/>
                <w:szCs w:val="19"/>
              </w:rPr>
              <w:t xml:space="preserve">ALT-1.4.3</w:t>
            </w:r>
            <w:r>
              <w:rPr>
                <w:rFonts w:ascii="Calibri" w:cs="Calibri" w:eastAsia="Calibri" w:hAnsi="Calibri"/>
                <w:sz w:val="19"/>
                <w:szCs w:val="19"/>
              </w:rPr>
              <w:t xml:space="preserve">   </w:t>
            </w:r>
            <w:r>
              <w:rPr>
                <w:rFonts w:ascii="Calibri" w:cs="Calibri" w:eastAsia="Calibri" w:hAnsi="Calibri"/>
                <w:sz w:val="19"/>
                <w:szCs w:val="19"/>
              </w:rPr>
              <w:t xml:space="preserve">Password refused → T-11, or ALT-2 if an app password is likely.</w:t>
            </w:r>
          </w:p>
          <w:p>
            <w:pPr>
              <w:spacing w:after="16" w:before="16" w:line="240"/>
              <w:ind w:left="460" w:hanging="460"/>
            </w:pPr>
            <w:r>
              <w:rPr>
                <w:rFonts w:ascii="Calibri" w:cs="Calibri" w:eastAsia="Calibri" w:hAnsi="Calibri"/>
                <w:b/>
                <w:bCs/>
                <w:color w:val="2E3D77"/>
                <w:sz w:val="19"/>
                <w:szCs w:val="19"/>
              </w:rPr>
              <w:t xml:space="preserve">ALT-1.5</w:t>
            </w:r>
            <w:r>
              <w:rPr>
                <w:rFonts w:ascii="Calibri" w:cs="Calibri" w:eastAsia="Calibri" w:hAnsi="Calibri"/>
                <w:sz w:val="19"/>
                <w:szCs w:val="19"/>
              </w:rPr>
              <w:t xml:space="preserve">   </w:t>
            </w:r>
            <w:r>
              <w:rPr>
                <w:rFonts w:ascii="Calibri" w:cs="Calibri" w:eastAsia="Calibri" w:hAnsi="Calibri"/>
                <w:sz w:val="19"/>
                <w:szCs w:val="19"/>
              </w:rPr>
              <w:t xml:space="preserve">On success, the settings are used for this customer only </w:t>
            </w:r>
            <w:r>
              <w:rPr>
                <w:rFonts w:ascii="Calibri" w:cs="Calibri" w:eastAsia="Calibri" w:hAnsi="Calibri"/>
                <w:i/>
                <w:iCs/>
                <w:sz w:val="19"/>
                <w:szCs w:val="19"/>
              </w:rPr>
              <w:t xml:space="preserve">(BR-29)</w:t>
            </w:r>
            <w:r>
              <w:rPr>
                <w:rFonts w:ascii="Calibri" w:cs="Calibri" w:eastAsia="Calibri" w:hAnsi="Calibri"/>
                <w:sz w:val="19"/>
                <w:szCs w:val="19"/>
              </w:rPr>
              <w:t xml:space="preserve">.</w:t>
            </w:r>
          </w:p>
          <w:p>
            <w:pPr>
              <w:spacing w:after="10" w:before="60"/>
            </w:pPr>
            <w:r>
              <w:rPr>
                <w:rFonts w:ascii="Calibri" w:cs="Calibri" w:eastAsia="Calibri" w:hAnsi="Calibri"/>
                <w:b/>
                <w:bCs/>
                <w:color w:val="2E3D77"/>
                <w:sz w:val="19"/>
                <w:szCs w:val="19"/>
              </w:rPr>
              <w:t xml:space="preserve">ALT-2</w:t>
            </w:r>
            <w:r>
              <w:rPr>
                <w:rFonts w:ascii="Calibri" w:cs="Calibri" w:eastAsia="Calibri" w:hAnsi="Calibri"/>
                <w:sz w:val="19"/>
                <w:szCs w:val="19"/>
              </w:rPr>
              <w:t xml:space="preserve">   </w:t>
            </w:r>
            <w:r>
              <w:rPr>
                <w:rFonts w:ascii="Calibri" w:cs="Calibri" w:eastAsia="Calibri" w:hAnsi="Calibri"/>
                <w:b/>
                <w:bCs/>
                <w:sz w:val="19"/>
                <w:szCs w:val="19"/>
              </w:rPr>
              <w:t xml:space="preserve">Provider requires an app password</w:t>
            </w:r>
          </w:p>
          <w:p>
            <w:pPr>
              <w:spacing w:after="16" w:before="16" w:line="240"/>
              <w:ind w:left="460" w:hanging="460"/>
            </w:pPr>
            <w:r>
              <w:rPr>
                <w:rFonts w:ascii="Calibri" w:cs="Calibri" w:eastAsia="Calibri" w:hAnsi="Calibri"/>
                <w:b/>
                <w:bCs/>
                <w:color w:val="2E3D77"/>
                <w:sz w:val="19"/>
                <w:szCs w:val="19"/>
              </w:rPr>
              <w:t xml:space="preserve">ALT-2.1</w:t>
            </w:r>
            <w:r>
              <w:rPr>
                <w:rFonts w:ascii="Calibri" w:cs="Calibri" w:eastAsia="Calibri" w:hAnsi="Calibri"/>
                <w:sz w:val="19"/>
                <w:szCs w:val="19"/>
              </w:rPr>
              <w:t xml:space="preserve">   </w:t>
            </w:r>
            <w:r>
              <w:rPr>
                <w:rFonts w:ascii="Calibri" w:cs="Calibri" w:eastAsia="Calibri" w:hAnsi="Calibri"/>
                <w:sz w:val="19"/>
                <w:szCs w:val="19"/>
              </w:rPr>
              <w:t xml:space="preserve">Where System recognises the refusal pattern, it shows T-12.</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Exceptions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 w:before="60"/>
            </w:pPr>
            <w:r>
              <w:rPr>
                <w:rFonts w:ascii="Calibri" w:cs="Calibri" w:eastAsia="Calibri" w:hAnsi="Calibri"/>
                <w:b/>
                <w:bCs/>
                <w:color w:val="2E3D77"/>
                <w:sz w:val="19"/>
                <w:szCs w:val="19"/>
              </w:rPr>
              <w:t xml:space="preserve">EX-1</w:t>
            </w:r>
            <w:r>
              <w:rPr>
                <w:rFonts w:ascii="Calibri" w:cs="Calibri" w:eastAsia="Calibri" w:hAnsi="Calibri"/>
                <w:sz w:val="19"/>
                <w:szCs w:val="19"/>
              </w:rPr>
              <w:t xml:space="preserve">   </w:t>
            </w:r>
            <w:r>
              <w:rPr>
                <w:rFonts w:ascii="Calibri" w:cs="Calibri" w:eastAsia="Calibri" w:hAnsi="Calibri"/>
                <w:b/>
                <w:bCs/>
                <w:sz w:val="19"/>
                <w:szCs w:val="19"/>
              </w:rPr>
              <w:t xml:space="preserve">Provider does not offer IMAP</w:t>
            </w:r>
          </w:p>
          <w:p>
            <w:pPr>
              <w:spacing w:after="16" w:before="16" w:line="240"/>
              <w:ind w:left="460" w:hanging="460"/>
            </w:pPr>
            <w:r>
              <w:rPr>
                <w:rFonts w:ascii="Calibri" w:cs="Calibri" w:eastAsia="Calibri" w:hAnsi="Calibri"/>
                <w:b/>
                <w:bCs/>
                <w:color w:val="2E3D77"/>
                <w:sz w:val="19"/>
                <w:szCs w:val="19"/>
              </w:rPr>
              <w:t xml:space="preserve">EX-1.1</w:t>
            </w:r>
            <w:r>
              <w:rPr>
                <w:rFonts w:ascii="Calibri" w:cs="Calibri" w:eastAsia="Calibri" w:hAnsi="Calibri"/>
                <w:sz w:val="19"/>
                <w:szCs w:val="19"/>
              </w:rPr>
              <w:t xml:space="preserve">   </w:t>
            </w:r>
            <w:r>
              <w:rPr>
                <w:rFonts w:ascii="Calibri" w:cs="Calibri" w:eastAsia="Calibri" w:hAnsi="Calibri"/>
                <w:sz w:val="19"/>
                <w:szCs w:val="19"/>
              </w:rPr>
              <w:t xml:space="preserve">System names the provider and says it doesn't offer IMAP, so no online service like ours can connect to it (T-1).</w:t>
            </w:r>
          </w:p>
          <w:p>
            <w:pPr>
              <w:spacing w:after="10" w:before="60"/>
            </w:pPr>
            <w:r>
              <w:rPr>
                <w:rFonts w:ascii="Calibri" w:cs="Calibri" w:eastAsia="Calibri" w:hAnsi="Calibri"/>
                <w:b/>
                <w:bCs/>
                <w:color w:val="2E3D77"/>
                <w:sz w:val="19"/>
                <w:szCs w:val="19"/>
              </w:rPr>
              <w:t xml:space="preserve">EX-2</w:t>
            </w:r>
            <w:r>
              <w:rPr>
                <w:rFonts w:ascii="Calibri" w:cs="Calibri" w:eastAsia="Calibri" w:hAnsi="Calibri"/>
                <w:sz w:val="19"/>
                <w:szCs w:val="19"/>
              </w:rPr>
              <w:t xml:space="preserve">   </w:t>
            </w:r>
            <w:r>
              <w:rPr>
                <w:rFonts w:ascii="Calibri" w:cs="Calibri" w:eastAsia="Calibri" w:hAnsi="Calibri"/>
                <w:b/>
                <w:bCs/>
                <w:sz w:val="19"/>
                <w:szCs w:val="19"/>
              </w:rPr>
              <w:t xml:space="preserve">Server reachable but rejects the credentials</w:t>
            </w:r>
          </w:p>
          <w:p>
            <w:pPr>
              <w:spacing w:after="16" w:before="16" w:line="240"/>
              <w:ind w:left="460" w:hanging="460"/>
            </w:pPr>
            <w:r>
              <w:rPr>
                <w:rFonts w:ascii="Calibri" w:cs="Calibri" w:eastAsia="Calibri" w:hAnsi="Calibri"/>
                <w:b/>
                <w:bCs/>
                <w:color w:val="2E3D77"/>
                <w:sz w:val="19"/>
                <w:szCs w:val="19"/>
              </w:rPr>
              <w:t xml:space="preserve">EX-2.1</w:t>
            </w:r>
            <w:r>
              <w:rPr>
                <w:rFonts w:ascii="Calibri" w:cs="Calibri" w:eastAsia="Calibri" w:hAnsi="Calibri"/>
                <w:sz w:val="19"/>
                <w:szCs w:val="19"/>
              </w:rPr>
              <w:t xml:space="preserve">   </w:t>
            </w:r>
            <w:r>
              <w:rPr>
                <w:rFonts w:ascii="Calibri" w:cs="Calibri" w:eastAsia="Calibri" w:hAnsi="Calibri"/>
                <w:sz w:val="19"/>
                <w:szCs w:val="19"/>
              </w:rPr>
              <w:t xml:space="preserve">System distinguishes a refused password from an unreachable server and says which happened, using T-9, T-10 or T-11.</w:t>
            </w:r>
          </w:p>
          <w:p>
            <w:pPr>
              <w:spacing w:after="10" w:before="60"/>
            </w:pPr>
            <w:r>
              <w:rPr>
                <w:rFonts w:ascii="Calibri" w:cs="Calibri" w:eastAsia="Calibri" w:hAnsi="Calibri"/>
                <w:b/>
                <w:bCs/>
                <w:color w:val="2E3D77"/>
                <w:sz w:val="19"/>
                <w:szCs w:val="19"/>
              </w:rPr>
              <w:t xml:space="preserve">EX-3</w:t>
            </w:r>
            <w:r>
              <w:rPr>
                <w:rFonts w:ascii="Calibri" w:cs="Calibri" w:eastAsia="Calibri" w:hAnsi="Calibri"/>
                <w:sz w:val="19"/>
                <w:szCs w:val="19"/>
              </w:rPr>
              <w:t xml:space="preserve">   </w:t>
            </w:r>
            <w:r>
              <w:rPr>
                <w:rFonts w:ascii="Calibri" w:cs="Calibri" w:eastAsia="Calibri" w:hAnsi="Calibri"/>
                <w:b/>
                <w:bCs/>
                <w:sz w:val="19"/>
                <w:szCs w:val="19"/>
              </w:rPr>
              <w:t xml:space="preserve">Certificate cannot be verified</w:t>
            </w:r>
          </w:p>
          <w:p>
            <w:pPr>
              <w:spacing w:after="16" w:before="16" w:line="240"/>
              <w:ind w:left="460" w:hanging="460"/>
            </w:pPr>
            <w:r>
              <w:rPr>
                <w:rFonts w:ascii="Calibri" w:cs="Calibri" w:eastAsia="Calibri" w:hAnsi="Calibri"/>
                <w:b/>
                <w:bCs/>
                <w:color w:val="2E3D77"/>
                <w:sz w:val="19"/>
                <w:szCs w:val="19"/>
              </w:rPr>
              <w:t xml:space="preserve">EX-3.1</w:t>
            </w:r>
            <w:r>
              <w:rPr>
                <w:rFonts w:ascii="Calibri" w:cs="Calibri" w:eastAsia="Calibri" w:hAnsi="Calibri"/>
                <w:sz w:val="19"/>
                <w:szCs w:val="19"/>
              </w:rPr>
              <w:t xml:space="preserve">   </w:t>
            </w:r>
            <w:r>
              <w:rPr>
                <w:rFonts w:ascii="Calibri" w:cs="Calibri" w:eastAsia="Calibri" w:hAnsi="Calibri"/>
                <w:sz w:val="19"/>
                <w:szCs w:val="19"/>
              </w:rPr>
              <w:t xml:space="preserve">System refuses the connection and explains why. </w:t>
            </w:r>
            <w:r>
              <w:rPr>
                <w:rFonts w:ascii="Calibri" w:cs="Calibri" w:eastAsia="Calibri" w:hAnsi="Calibri"/>
                <w:b/>
                <w:bCs/>
                <w:sz w:val="19"/>
                <w:szCs w:val="19"/>
              </w:rPr>
              <w:t xml:space="preserve">It never offers to ignore the warning.</w:t>
            </w:r>
          </w:p>
          <w:p>
            <w:pPr>
              <w:spacing w:after="10" w:before="60"/>
            </w:pPr>
            <w:r>
              <w:rPr>
                <w:rFonts w:ascii="Calibri" w:cs="Calibri" w:eastAsia="Calibri" w:hAnsi="Calibri"/>
                <w:b/>
                <w:bCs/>
                <w:color w:val="2E3D77"/>
                <w:sz w:val="19"/>
                <w:szCs w:val="19"/>
              </w:rPr>
              <w:t xml:space="preserve">EX-4</w:t>
            </w:r>
            <w:r>
              <w:rPr>
                <w:rFonts w:ascii="Calibri" w:cs="Calibri" w:eastAsia="Calibri" w:hAnsi="Calibri"/>
                <w:sz w:val="19"/>
                <w:szCs w:val="19"/>
              </w:rPr>
              <w:t xml:space="preserve">   </w:t>
            </w:r>
            <w:r>
              <w:rPr>
                <w:rFonts w:ascii="Calibri" w:cs="Calibri" w:eastAsia="Calibri" w:hAnsi="Calibri"/>
                <w:b/>
                <w:bCs/>
                <w:sz w:val="19"/>
                <w:szCs w:val="19"/>
              </w:rPr>
              <w:t xml:space="preserve">A saved connection stops working later</w:t>
            </w:r>
          </w:p>
          <w:p>
            <w:pPr>
              <w:spacing w:after="16" w:before="16" w:line="240"/>
              <w:ind w:left="460" w:hanging="460"/>
            </w:pPr>
            <w:r>
              <w:rPr>
                <w:rFonts w:ascii="Calibri" w:cs="Calibri" w:eastAsia="Calibri" w:hAnsi="Calibri"/>
                <w:b/>
                <w:bCs/>
                <w:color w:val="2E3D77"/>
                <w:sz w:val="19"/>
                <w:szCs w:val="19"/>
              </w:rPr>
              <w:t xml:space="preserve">EX-4.1</w:t>
            </w:r>
            <w:r>
              <w:rPr>
                <w:rFonts w:ascii="Calibri" w:cs="Calibri" w:eastAsia="Calibri" w:hAnsi="Calibri"/>
                <w:sz w:val="19"/>
                <w:szCs w:val="19"/>
              </w:rPr>
              <w:t xml:space="preserve">   </w:t>
            </w:r>
            <w:r>
              <w:rPr>
                <w:rFonts w:ascii="Calibri" w:cs="Calibri" w:eastAsia="Calibri" w:hAnsi="Calibri"/>
                <w:sz w:val="19"/>
                <w:szCs w:val="19"/>
              </w:rPr>
              <w:t xml:space="preserve">Handled by </w:t>
            </w:r>
            <w:r>
              <w:rPr>
                <w:rFonts w:ascii="Calibri" w:cs="Calibri" w:eastAsia="Calibri" w:hAnsi="Calibri"/>
                <w:i/>
                <w:iCs/>
                <w:sz w:val="19"/>
                <w:szCs w:val="19"/>
              </w:rPr>
              <w:t xml:space="preserve">UC-10 EX-6</w:t>
            </w:r>
            <w:r>
              <w:rPr>
                <w:rFonts w:ascii="Calibri" w:cs="Calibri" w:eastAsia="Calibri" w:hAnsi="Calibri"/>
                <w:sz w:val="19"/>
                <w:szCs w:val="19"/>
              </w:rPr>
              <w:t xml:space="preserve">.</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8.  INTERFACE</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Surface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Web application - connect a mailbox, other provider path.</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Elements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Address box - other providers are worked out from the address (UC-50).</w:t>
            </w:r>
          </w:p>
          <w:p>
            <w:pPr>
              <w:spacing w:after="12" w:before="12" w:line="240"/>
            </w:pPr>
            <w:r>
              <w:rPr>
                <w:rFonts w:ascii="Calibri" w:cs="Calibri" w:eastAsia="Calibri" w:hAnsi="Calibri"/>
                <w:sz w:val="19"/>
                <w:szCs w:val="19"/>
              </w:rPr>
              <w:t xml:space="preserve">Address field, then password field.</w:t>
            </w:r>
          </w:p>
          <w:p>
            <w:pPr>
              <w:spacing w:after="12" w:before="12" w:line="240"/>
            </w:pPr>
            <w:r>
              <w:rPr>
                <w:rFonts w:ascii="Calibri" w:cs="Calibri" w:eastAsia="Calibri" w:hAnsi="Calibri"/>
                <w:sz w:val="19"/>
                <w:szCs w:val="19"/>
              </w:rPr>
              <w:t xml:space="preserve">Manual server fields, shown only after discovery fails.</w:t>
            </w:r>
          </w:p>
          <w:p>
            <w:pPr>
              <w:spacing w:after="12" w:before="12" w:line="240"/>
            </w:pPr>
            <w:r>
              <w:rPr>
                <w:rFonts w:ascii="Calibri" w:cs="Calibri" w:eastAsia="Calibri" w:hAnsi="Calibri"/>
                <w:sz w:val="19"/>
                <w:szCs w:val="19"/>
              </w:rPr>
              <w:t xml:space="preserve">Connect button.</w:t>
            </w:r>
          </w:p>
          <w:p>
            <w:pPr>
              <w:spacing w:after="12" w:before="12" w:line="240"/>
            </w:pPr>
            <w:r>
              <w:rPr>
                <w:rFonts w:ascii="Calibri" w:cs="Calibri" w:eastAsia="Calibri" w:hAnsi="Calibri"/>
                <w:sz w:val="19"/>
                <w:szCs w:val="19"/>
              </w:rPr>
              <w:t xml:space="preserve">"Where to find these" help panel.</w:t>
            </w:r>
          </w:p>
          <w:p>
            <w:pPr>
              <w:spacing w:after="12" w:before="12" w:line="240"/>
            </w:pPr>
            <w:r>
              <w:rPr>
                <w:rFonts w:ascii="Calibri" w:cs="Calibri" w:eastAsia="Calibri" w:hAnsi="Calibri"/>
                <w:sz w:val="19"/>
                <w:szCs w:val="19"/>
              </w:rPr>
              <w:t xml:space="preserve">Security choice with only SSL/TLS and STARTTLS.</w:t>
            </w:r>
          </w:p>
          <w:p>
            <w:pPr>
              <w:spacing w:after="12" w:before="12" w:line="240"/>
            </w:pPr>
            <w:r>
              <w:rPr>
                <w:rFonts w:ascii="Calibri" w:cs="Calibri" w:eastAsia="Calibri" w:hAnsi="Calibri"/>
                <w:sz w:val="19"/>
                <w:szCs w:val="19"/>
              </w:rPr>
              <w:t xml:space="preserve">Test button.</w:t>
            </w:r>
          </w:p>
          <w:p>
            <w:pPr>
              <w:spacing w:after="12" w:before="12" w:line="240"/>
            </w:pPr>
            <w:r>
              <w:rPr>
                <w:rFonts w:ascii="Calibri" w:cs="Calibri" w:eastAsia="Calibri" w:hAnsi="Calibri"/>
                <w:sz w:val="19"/>
                <w:szCs w:val="19"/>
              </w:rPr>
              <w:t xml:space="preserve">A message that says which part failed.</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All text shown to user</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T-1  No IMAP: &lt;Provider&gt; doesn't offer IMAP, so no online service like ours can connect to it.</w:t>
            </w:r>
          </w:p>
          <w:p>
            <w:pPr>
              <w:spacing w:after="12" w:before="12" w:line="240"/>
            </w:pPr>
            <w:r>
              <w:rPr>
                <w:rFonts w:ascii="Calibri" w:cs="Calibri" w:eastAsia="Calibri" w:hAnsi="Calibri"/>
                <w:sz w:val="19"/>
                <w:szCs w:val="19"/>
              </w:rPr>
              <w:t xml:space="preserve">T-2  Manual: We couldn't find the settings for &lt;domain&gt;. We've filled in the most likely ones. Press Test. If they don't work, here's where to find the right ones.</w:t>
            </w:r>
          </w:p>
          <w:p>
            <w:pPr>
              <w:spacing w:after="12" w:before="12" w:line="240"/>
            </w:pPr>
            <w:r>
              <w:rPr>
                <w:rFonts w:ascii="Calibri" w:cs="Calibri" w:eastAsia="Calibri" w:hAnsi="Calibri"/>
                <w:sz w:val="19"/>
                <w:szCs w:val="19"/>
              </w:rPr>
              <w:t xml:space="preserve">T-3  Certificate: We could not verify this server's security certificate, so we have not connected. We will not offer to ignore this.</w:t>
            </w:r>
          </w:p>
          <w:p>
            <w:pPr>
              <w:spacing w:after="12" w:before="12" w:line="240"/>
            </w:pPr>
            <w:r>
              <w:rPr>
                <w:rFonts w:ascii="Calibri" w:cs="Calibri" w:eastAsia="Calibri" w:hAnsi="Calibri"/>
                <w:sz w:val="19"/>
                <w:szCs w:val="19"/>
              </w:rPr>
              <w:t xml:space="preserve">T-4  Redirect: This address is run by &lt;Google / Microsoft&gt;. We have a simpler way to connect it.</w:t>
            </w:r>
          </w:p>
          <w:p>
            <w:pPr>
              <w:spacing w:after="12" w:before="12" w:line="240"/>
            </w:pPr>
            <w:r>
              <w:rPr>
                <w:rFonts w:ascii="Calibri" w:cs="Calibri" w:eastAsia="Calibri" w:hAnsi="Calibri"/>
                <w:sz w:val="19"/>
                <w:szCs w:val="19"/>
              </w:rPr>
              <w:t xml:space="preserve">T-5  Calendar offer (only if a calendar is found): Connect your calendar too? We'll read your events and add only important events you approve. We never move, change or delete an event. [Connect] [Not now]</w:t>
            </w:r>
          </w:p>
          <w:p>
            <w:pPr>
              <w:spacing w:after="12" w:before="12" w:line="240"/>
            </w:pPr>
            <w:r>
              <w:rPr>
                <w:rFonts w:ascii="Calibri" w:cs="Calibri" w:eastAsia="Calibri" w:hAnsi="Calibri"/>
                <w:sz w:val="19"/>
                <w:szCs w:val="19"/>
              </w:rPr>
              <w:t xml:space="preserve">T-6  Field help: Server name: looks like imap.yourcompany.com or mail.yourcompany.com. Port: usually 993. Security: usually SSL/TLS.</w:t>
            </w:r>
          </w:p>
          <w:p>
            <w:pPr>
              <w:spacing w:after="12" w:before="12" w:line="240"/>
            </w:pPr>
            <w:r>
              <w:rPr>
                <w:rFonts w:ascii="Calibri" w:cs="Calibri" w:eastAsia="Calibri" w:hAnsi="Calibri"/>
                <w:sz w:val="19"/>
                <w:szCs w:val="19"/>
              </w:rPr>
              <w:t xml:space="preserve">T-7  Where to find these:</w:t>
            </w:r>
          </w:p>
          <w:p>
            <w:pPr>
              <w:spacing w:after="12" w:before="12" w:line="240"/>
            </w:pPr>
            <w:r>
              <w:rPr>
                <w:rFonts w:ascii="Calibri" w:cs="Calibri" w:eastAsia="Calibri" w:hAnsi="Calibri"/>
                <w:sz w:val="19"/>
                <w:szCs w:val="19"/>
              </w:rPr>
              <w:t xml:space="preserve">   1. A mail app that already works: if this email works in Outlook, Apple Mail, Thunderbird or your phone, open that account's settings and look for 'Incoming mail server (IMAP)'.</w:t>
            </w:r>
          </w:p>
          <w:p>
            <w:pPr>
              <w:spacing w:after="12" w:before="12" w:line="240"/>
            </w:pPr>
            <w:r>
              <w:rPr>
                <w:rFonts w:ascii="Calibri" w:cs="Calibri" w:eastAsia="Calibri" w:hAnsi="Calibri"/>
                <w:sz w:val="19"/>
                <w:szCs w:val="19"/>
              </w:rPr>
              <w:t xml:space="preserve">   2. Your email website: log in where you read this email online → Settings → look for 'IMAP', 'Mail apps' or 'Connect devices'.</w:t>
            </w:r>
          </w:p>
          <w:p>
            <w:pPr>
              <w:spacing w:after="12" w:before="12" w:line="240"/>
            </w:pPr>
            <w:r>
              <w:rPr>
                <w:rFonts w:ascii="Calibri" w:cs="Calibri" w:eastAsia="Calibri" w:hAnsi="Calibri"/>
                <w:sz w:val="19"/>
                <w:szCs w:val="19"/>
              </w:rPr>
              <w:t xml:space="preserve">   3. Search: '&lt;your provider&gt; IMAP settings'.</w:t>
            </w:r>
          </w:p>
          <w:p>
            <w:pPr>
              <w:spacing w:after="12" w:before="12" w:line="240"/>
            </w:pPr>
            <w:r>
              <w:rPr>
                <w:rFonts w:ascii="Calibri" w:cs="Calibri" w:eastAsia="Calibri" w:hAnsi="Calibri"/>
                <w:sz w:val="19"/>
                <w:szCs w:val="19"/>
              </w:rPr>
              <w:t xml:space="preserve">   4. Ask your company IT team or website hosting company.</w:t>
            </w:r>
          </w:p>
          <w:p>
            <w:pPr>
              <w:spacing w:after="12" w:before="12" w:line="240"/>
            </w:pPr>
            <w:r>
              <w:rPr>
                <w:rFonts w:ascii="Calibri" w:cs="Calibri" w:eastAsia="Calibri" w:hAnsi="Calibri"/>
                <w:sz w:val="19"/>
                <w:szCs w:val="19"/>
              </w:rPr>
              <w:t xml:space="preserve">T-8  Message to copy: Please send me the IMAP server name, port and security type for my email address &lt;address&gt;. [Copy]</w:t>
            </w:r>
          </w:p>
          <w:p>
            <w:pPr>
              <w:spacing w:after="12" w:before="12" w:line="240"/>
            </w:pPr>
            <w:r>
              <w:rPr>
                <w:rFonts w:ascii="Calibri" w:cs="Calibri" w:eastAsia="Calibri" w:hAnsi="Calibri"/>
                <w:sz w:val="19"/>
                <w:szCs w:val="19"/>
              </w:rPr>
              <w:t xml:space="preserve">T-9  Server not found: We couldn't find a server called &lt;name&gt;. Check the spelling.</w:t>
            </w:r>
          </w:p>
          <w:p>
            <w:pPr>
              <w:spacing w:after="12" w:before="12" w:line="240"/>
            </w:pPr>
            <w:r>
              <w:rPr>
                <w:rFonts w:ascii="Calibri" w:cs="Calibri" w:eastAsia="Calibri" w:hAnsi="Calibri"/>
                <w:sz w:val="19"/>
                <w:szCs w:val="19"/>
              </w:rPr>
              <w:t xml:space="preserve">T-10  No answer: &lt;name&gt; didn't answer on port &lt;port&gt;. Check the port and security type.</w:t>
            </w:r>
          </w:p>
          <w:p>
            <w:pPr>
              <w:spacing w:after="12" w:before="12" w:line="240"/>
            </w:pPr>
            <w:r>
              <w:rPr>
                <w:rFonts w:ascii="Calibri" w:cs="Calibri" w:eastAsia="Calibri" w:hAnsi="Calibri"/>
                <w:sz w:val="19"/>
                <w:szCs w:val="19"/>
              </w:rPr>
              <w:t xml:space="preserve">T-11  Password refused: The server answered but refused the password. Check it and try again.</w:t>
            </w:r>
          </w:p>
          <w:p>
            <w:pPr>
              <w:spacing w:after="12" w:before="12" w:line="240"/>
            </w:pPr>
            <w:r>
              <w:rPr>
                <w:rFonts w:ascii="Calibri" w:cs="Calibri" w:eastAsia="Calibri" w:hAnsi="Calibri"/>
                <w:sz w:val="19"/>
                <w:szCs w:val="19"/>
              </w:rPr>
              <w:t xml:space="preserve">T-12  App password likely: Your provider may need an app password. Look for 'app passwords' in your email account's security settings, or search '&lt;provider&gt; app password'.</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9.  ACCEPTANCE CRITERIA</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Acceptance criteria</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AC-09.1   A mainstream provider connects from the address alone, with no server details asked for.</w:t>
            </w:r>
          </w:p>
          <w:p>
            <w:pPr>
              <w:spacing w:after="12" w:before="12" w:line="240"/>
            </w:pPr>
            <w:r>
              <w:rPr>
                <w:rFonts w:ascii="Calibri" w:cs="Calibri" w:eastAsia="Calibri" w:hAnsi="Calibri"/>
                <w:sz w:val="19"/>
                <w:szCs w:val="19"/>
              </w:rPr>
              <w:t xml:space="preserve">AC-09.2   The second customer on a domain connects without re-discovery, when the first customer's settings were found automatically.</w:t>
            </w:r>
          </w:p>
          <w:p>
            <w:pPr>
              <w:spacing w:after="12" w:before="12" w:line="240"/>
            </w:pPr>
            <w:r>
              <w:rPr>
                <w:rFonts w:ascii="Calibri" w:cs="Calibri" w:eastAsia="Calibri" w:hAnsi="Calibri"/>
                <w:sz w:val="19"/>
                <w:szCs w:val="19"/>
              </w:rPr>
              <w:t xml:space="preserve">AC-09.3   A Gmail address, or a company address run by Google, lands in UC-04. A company address run by Microsoft lands in UC-05.</w:t>
            </w:r>
          </w:p>
          <w:p>
            <w:pPr>
              <w:spacing w:after="12" w:before="12" w:line="240"/>
            </w:pPr>
            <w:r>
              <w:rPr>
                <w:rFonts w:ascii="Calibri" w:cs="Calibri" w:eastAsia="Calibri" w:hAnsi="Calibri"/>
                <w:sz w:val="19"/>
                <w:szCs w:val="19"/>
              </w:rPr>
              <w:t xml:space="preserve">AC-09.4   An untrusted certificate is never accepted, under any circumstances.</w:t>
            </w:r>
          </w:p>
          <w:p>
            <w:pPr>
              <w:spacing w:after="12" w:before="12" w:line="240"/>
            </w:pPr>
            <w:r>
              <w:rPr>
                <w:rFonts w:ascii="Calibri" w:cs="Calibri" w:eastAsia="Calibri" w:hAnsi="Calibri"/>
                <w:sz w:val="19"/>
                <w:szCs w:val="19"/>
              </w:rPr>
              <w:t xml:space="preserve">AC-09.5   Settings typed by hand are never offered to another customer.</w:t>
            </w:r>
          </w:p>
          <w:p>
            <w:pPr>
              <w:spacing w:after="12" w:before="12" w:line="240"/>
            </w:pPr>
            <w:r>
              <w:rPr>
                <w:rFonts w:ascii="Calibri" w:cs="Calibri" w:eastAsia="Calibri" w:hAnsi="Calibri"/>
                <w:sz w:val="19"/>
                <w:szCs w:val="19"/>
              </w:rPr>
              <w:t xml:space="preserve">AC-09.6   When settings must be typed, the fields are filled in with the likeliest values and ‘Where to find these’ is shown.</w:t>
            </w:r>
          </w:p>
          <w:p>
            <w:pPr>
              <w:spacing w:after="12" w:before="12" w:line="240"/>
            </w:pPr>
            <w:r>
              <w:rPr>
                <w:rFonts w:ascii="Calibri" w:cs="Calibri" w:eastAsia="Calibri" w:hAnsi="Calibri"/>
                <w:sz w:val="19"/>
                <w:szCs w:val="19"/>
              </w:rPr>
              <w:t xml:space="preserve">AC-09.7   A failed test says which part failed: server name, port or security, or password.</w:t>
            </w:r>
          </w:p>
          <w:p>
            <w:pPr>
              <w:spacing w:after="12" w:before="12" w:line="240"/>
            </w:pPr>
            <w:r>
              <w:rPr>
                <w:rFonts w:ascii="Calibri" w:cs="Calibri" w:eastAsia="Calibri" w:hAnsi="Calibri"/>
                <w:sz w:val="19"/>
                <w:szCs w:val="19"/>
              </w:rPr>
              <w:t xml:space="preserve">AC-09.8   A connection without encryption is never offered.</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10.  NON-FUNCTIONAL</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Performance</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Automatic discovery completes within 8 seconds before falling back to manual entry.</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Security and privacy</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An unverifiable certificate is always refused, with no option to override.</w:t>
            </w:r>
          </w:p>
          <w:p>
            <w:pPr>
              <w:spacing w:after="12" w:before="12" w:line="240"/>
            </w:pPr>
            <w:r>
              <w:rPr>
                <w:rFonts w:ascii="Calibri" w:cs="Calibri" w:eastAsia="Calibri" w:hAnsi="Calibri"/>
                <w:sz w:val="19"/>
                <w:szCs w:val="19"/>
              </w:rPr>
              <w:t xml:space="preserve">Only settings found automatically are reused. Settings typed by hand are never offered to another customer. Passwords are never shared.</w:t>
            </w:r>
          </w:p>
          <w:p>
            <w:pPr>
              <w:spacing w:after="12" w:before="12" w:line="240"/>
            </w:pPr>
            <w:r>
              <w:rPr>
                <w:rFonts w:ascii="Calibri" w:cs="Calibri" w:eastAsia="Calibri" w:hAnsi="Calibri"/>
                <w:sz w:val="19"/>
                <w:szCs w:val="19"/>
              </w:rPr>
              <w:t xml:space="preserve">Only encrypted connections: SSL/TLS or STARTTLS.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Limits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Discovery order: the domain's mail records (to spot Google, Microsoft, Yahoo, Zoho, iCloud), then our store of found settings, then the public list, then common server names, and then manual entry.</w:t>
            </w:r>
          </w:p>
        </w:tc>
      </w:tr>
      <w:tr>
        <w:tc>
          <w:tcPr>
            <w:gridSpan w:val="2"/>
            <w:tcBorders>
              <w:top w:val="single" w:color="000000" w:sz="4"/>
              <w:left w:val="single" w:color="000000" w:sz="4"/>
              <w:bottom w:val="single" w:color="000000" w:sz="4"/>
              <w:right w:val="single" w:color="000000" w:sz="4"/>
            </w:tcBorders>
            <w:shd w:fill="2E3D77" w:val="clear"/>
            <w:tcMar>
              <w:top w:type="dxa" w:w="70"/>
              <w:left w:type="dxa" w:w="110"/>
              <w:bottom w:type="dxa" w:w="70"/>
              <w:right w:type="dxa" w:w="110"/>
            </w:tcMar>
          </w:tcPr>
          <w:p>
            <w:pPr>
              <w:spacing w:after="10" w:before="10"/>
            </w:pPr>
            <w:r>
              <w:rPr>
                <w:rFonts w:ascii="Calibri" w:cs="Calibri" w:eastAsia="Calibri" w:hAnsi="Calibri"/>
                <w:b/>
                <w:bCs/>
                <w:color w:val="FFFFFF"/>
                <w:sz w:val="19"/>
                <w:szCs w:val="19"/>
              </w:rPr>
              <w:t xml:space="preserve">11.  LINKS</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Depends on</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UC-01  Register Account</w:t>
            </w:r>
          </w:p>
          <w:p>
            <w:pPr>
              <w:spacing w:after="12" w:before="12" w:line="240"/>
            </w:pPr>
            <w:r>
              <w:rPr>
                <w:rFonts w:ascii="Calibri" w:cs="Calibri" w:eastAsia="Calibri" w:hAnsi="Calibri"/>
                <w:sz w:val="19"/>
                <w:szCs w:val="19"/>
              </w:rPr>
              <w:t xml:space="preserve">UC-02  Sign In</w:t>
            </w:r>
          </w:p>
          <w:p>
            <w:pPr>
              <w:spacing w:after="12" w:before="12" w:line="240"/>
            </w:pPr>
            <w:r>
              <w:rPr>
                <w:rFonts w:ascii="Calibri" w:cs="Calibri" w:eastAsia="Calibri" w:hAnsi="Calibri"/>
                <w:sz w:val="19"/>
                <w:szCs w:val="19"/>
              </w:rPr>
              <w:t xml:space="preserve">UC-10  Establish Mailbox Connection</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Related</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UC-04 · UC-05 · UC-06 · UC-07 · UC-08 · UC-13 · UC-34</w:t>
            </w:r>
          </w:p>
          <w:p>
            <w:pPr>
              <w:spacing w:after="12" w:before="12" w:line="240"/>
            </w:pPr>
            <w:r>
              <w:rPr>
                <w:rFonts w:ascii="Calibri" w:cs="Calibri" w:eastAsia="Calibri" w:hAnsi="Calibri"/>
                <w:sz w:val="19"/>
                <w:szCs w:val="19"/>
              </w:rPr>
              <w:t xml:space="preserve">Includes: UC-50 · UC-10 · UC-14</w:t>
            </w:r>
          </w:p>
        </w:tc>
      </w:tr>
      <w:tr>
        <w:tc>
          <w:tcPr>
            <w:tcW w:type="dxa" w:w="2664"/>
            <w:tcBorders>
              <w:top w:val="single" w:color="000000" w:sz="4"/>
              <w:left w:val="single" w:color="000000" w:sz="4"/>
              <w:bottom w:val="single" w:color="000000" w:sz="4"/>
              <w:right w:val="single" w:color="000000" w:sz="4"/>
            </w:tcBorders>
            <w:shd w:fill="EEF1F7" w:val="clear"/>
            <w:tcMar>
              <w:top w:type="dxa" w:w="70"/>
              <w:left w:type="dxa" w:w="110"/>
              <w:bottom w:type="dxa" w:w="70"/>
              <w:right w:type="dxa" w:w="110"/>
            </w:tcMar>
            <w:vAlign w:val="top"/>
          </w:tcPr>
          <w:p>
            <w:pPr>
              <w:spacing w:after="10" w:before="10"/>
            </w:pPr>
            <w:r>
              <w:rPr>
                <w:rFonts w:ascii="Calibri" w:cs="Calibri" w:eastAsia="Calibri" w:hAnsi="Calibri"/>
                <w:b/>
                <w:bCs/>
                <w:sz w:val="18"/>
                <w:szCs w:val="18"/>
              </w:rPr>
              <w:t xml:space="preserve">Open questions</w:t>
            </w:r>
          </w:p>
        </w:tc>
        <w:tc>
          <w:tcPr>
            <w:tcW w:type="dxa" w:w="684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2" w:before="12" w:line="240"/>
            </w:pPr>
            <w:r>
              <w:rPr>
                <w:rFonts w:ascii="Calibri" w:cs="Calibri" w:eastAsia="Calibri" w:hAnsi="Calibri"/>
                <w:sz w:val="19"/>
                <w:szCs w:val="19"/>
              </w:rPr>
              <w:t xml:space="preserve">Which providers do we name as unsupported on the pricing page? Proton, Tuta and HEY are technically unreachable and are better stated up front than discovered in support.</w:t>
            </w:r>
          </w:p>
          <w:p>
            <w:pPr>
              <w:spacing w:after="12" w:before="12" w:line="240"/>
            </w:pPr>
            <w:r>
              <w:rPr>
                <w:rFonts w:ascii="Calibri" w:cs="Calibri" w:eastAsia="Calibri" w:hAnsi="Calibri"/>
                <w:sz w:val="19"/>
                <w:szCs w:val="19"/>
              </w:rPr>
              <w:t xml:space="preserve">Known risk: someone could connect an address they don't own to their own hand-typed server, which would block the real owner from connecting it (BR-34). It's rare, gains them no mail or password, and support removes it by hand.</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2026-09-17T10:53:41.143Z</dcterms:created>
  <dcterms:modified xsi:type="dcterms:W3CDTF">2026-09-17T10:53:41.143Z</dcterms:modified>
</cp:coreProperties>
</file>

<file path=docProps/custom.xml><?xml version="1.0" encoding="utf-8"?>
<Properties xmlns="http://schemas.openxmlformats.org/officeDocument/2006/custom-properties" xmlns:vt="http://schemas.openxmlformats.org/officeDocument/2006/docPropsVTypes"/>
</file>