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3D77"/>
          <w:sz w:val="34"/>
          <w:szCs w:val="34"/>
        </w:rPr>
        <w:t xml:space="preserve">UC-32  Export or Erase My Data</w:t>
      </w:r>
    </w:p>
    <w:p>
      <w:pPr>
        <w:spacing w:after="60"/>
      </w:pPr>
      <w:r>
        <w:rPr>
          <w:rFonts w:ascii="Calibri" w:cs="Calibri" w:eastAsia="Calibri" w:hAnsi="Calibri"/>
          <w:color w:val="6B7280"/>
          <w:sz w:val="19"/>
          <w:szCs w:val="19"/>
        </w:rPr>
        <w:t xml:space="preserve">Email Agent  -  Use Case Template v2  -  v2.0  -  9 September 2026</w:t>
      </w:r>
    </w:p>
    <w:p>
      <w:pPr>
        <w:spacing w:after="20"/>
      </w:pPr>
      <w:r>
        <w:rPr>
          <w:rFonts w:ascii="Calibri" w:cs="Calibri" w:eastAsia="Calibri" w:hAnsi="Calibri"/>
          <w:b/>
          <w:bCs/>
          <w:color w:val="6B7280"/>
          <w:sz w:val="19"/>
          <w:szCs w:val="19"/>
        </w:rPr>
        <w:t xml:space="preserve">Not optional in our market</w:t>
      </w:r>
    </w:p>
    <w:p>
      <w:pPr>
        <w:spacing w:after="12" w:before="12" w:line="240"/>
      </w:pPr>
      <w:r>
        <w:rPr>
          <w:rFonts w:ascii="Calibri" w:cs="Calibri" w:eastAsia="Calibri" w:hAnsi="Calibri"/>
          <w:color w:val="6B7280"/>
          <w:sz w:val="19"/>
          <w:szCs w:val="19"/>
        </w:rPr>
        <w:t xml:space="preserve">This use case appears in no feature list, and selling in Europe without it is not a choice we have. It is also cheap for us precisely </w:t>
      </w:r>
      <w:r>
        <w:rPr>
          <w:rFonts w:ascii="Calibri" w:cs="Calibri" w:eastAsia="Calibri" w:hAnsi="Calibri"/>
          <w:i/>
          <w:iCs/>
          <w:color w:val="6B7280"/>
          <w:sz w:val="19"/>
          <w:szCs w:val="19"/>
        </w:rPr>
        <w:t xml:space="preserve">because</w:t>
      </w:r>
      <w:r>
        <w:rPr>
          <w:rFonts w:ascii="Calibri" w:cs="Calibri" w:eastAsia="Calibri" w:hAnsi="Calibri"/>
          <w:color w:val="6B7280"/>
          <w:sz w:val="19"/>
          <w:szCs w:val="19"/>
        </w:rPr>
        <w:t xml:space="preserve"> we hold so little — the storage policy and this use case are the same decision seen from two sides.</w:t>
      </w:r>
    </w:p>
    <w:p>
      <w:pPr>
        <w:spacing w:after="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4"/>
        <w:gridCol w:w="6840"/>
      </w:tblGrid>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  IDENTITY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Use Case ID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UC-32</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Name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Export or Erase My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Feature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Required by law in our target market. The counterpart of the storage policy - the same decision seen from the other side.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Phase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1</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Status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Draft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Version, date, author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v2.0  -  9 September 2026</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2.  PURPOSE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Goal</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As a customer, I want to take everything you hold or make you hold nothing, so that I stay in control of my own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Actors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Primary: Mailbox Owner.</w:t>
            </w:r>
          </w:p>
          <w:p>
            <w:pPr>
              <w:spacing w:after="12" w:before="12" w:line="240"/>
            </w:pPr>
            <w:r>
              <w:rPr>
                <w:rFonts w:ascii="Calibri" w:cs="Calibri" w:eastAsia="Calibri" w:hAnsi="Calibri"/>
                <w:sz w:val="19"/>
                <w:szCs w:val="19"/>
              </w:rPr>
              <w:t xml:space="preserve">Supporting: none.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Permissions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Only the account owner may export or erase, and only after their identity is confirmed.</w:t>
            </w:r>
          </w:p>
          <w:p>
            <w:pPr>
              <w:spacing w:after="12" w:before="12" w:line="240"/>
            </w:pPr>
            <w:r>
              <w:rPr>
                <w:rFonts w:ascii="Calibri" w:cs="Calibri" w:eastAsia="Calibri" w:hAnsi="Calibri"/>
                <w:sz w:val="19"/>
                <w:szCs w:val="19"/>
              </w:rPr>
              <w:t xml:space="preserve">An erasure request is exactly what an attacker would send, so it is refused without confirmation.</w:t>
            </w:r>
          </w:p>
          <w:p>
            <w:pPr>
              <w:spacing w:after="12" w:before="12" w:line="240"/>
            </w:pPr>
            <w:r>
              <w:rPr>
                <w:rFonts w:ascii="Calibri" w:cs="Calibri" w:eastAsia="Calibri" w:hAnsi="Calibri"/>
                <w:sz w:val="19"/>
                <w:szCs w:val="19"/>
              </w:rPr>
              <w:t xml:space="preserve">No actor may erase anything inside the customer's own mailbox.</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Trigger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Owner asks for a copy of their data, or asks for it to be erased.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3.  SCOPE GUARD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In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Everything on our side — index, decisions, tone recipe, rules, requests, promises, commitments, reminders, people links, voice settings, calendar connections and suggestions, audit log, cache.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 of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customer's mail itself. </w:t>
            </w:r>
            <w:r>
              <w:rPr>
                <w:rFonts w:ascii="Calibri" w:cs="Calibri" w:eastAsia="Calibri" w:hAnsi="Calibri"/>
                <w:b/>
                <w:bCs/>
                <w:sz w:val="19"/>
                <w:szCs w:val="19"/>
              </w:rPr>
              <w:t xml:space="preserve">We never held it, so there is nothing to export or erase there</w:t>
            </w:r>
            <w:r>
              <w:rPr>
                <w:rFonts w:ascii="Calibri" w:cs="Calibri" w:eastAsia="Calibri" w:hAnsi="Calibri"/>
                <w:sz w:val="19"/>
                <w:szCs w:val="19"/>
              </w:rPr>
              <w:t xml:space="preserve"> — and their labels and cleared mail stay in their mailbox regardless.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Assumptions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Because we hold so little, this is cheap for us to honour.</w:t>
            </w:r>
          </w:p>
          <w:p>
            <w:pPr>
              <w:spacing w:after="12" w:before="12" w:line="240"/>
            </w:pPr>
            <w:r>
              <w:rPr>
                <w:rFonts w:ascii="Calibri" w:cs="Calibri" w:eastAsia="Calibri" w:hAnsi="Calibri"/>
                <w:sz w:val="19"/>
                <w:szCs w:val="19"/>
              </w:rPr>
              <w:t xml:space="preserve">Some records must be retained for legal reasons; those are named rather than hidden.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4.  CONDITIONS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Pre-conditions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Signed in and identity confirmed.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success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b/>
                <w:bCs/>
                <w:sz w:val="19"/>
                <w:szCs w:val="19"/>
              </w:rPr>
              <w:t xml:space="preserve">Export:</w:t>
            </w:r>
            <w:r>
              <w:rPr>
                <w:rFonts w:ascii="Calibri" w:cs="Calibri" w:eastAsia="Calibri" w:hAnsi="Calibri"/>
                <w:sz w:val="19"/>
                <w:szCs w:val="19"/>
              </w:rPr>
              <w:t xml:space="preserve"> a complete file is delivered. </w:t>
            </w:r>
            <w:r>
              <w:rPr>
                <w:rFonts w:ascii="Calibri" w:cs="Calibri" w:eastAsia="Calibri" w:hAnsi="Calibri"/>
                <w:b/>
                <w:bCs/>
                <w:sz w:val="19"/>
                <w:szCs w:val="19"/>
              </w:rPr>
              <w:t xml:space="preserve">Erasure:</w:t>
            </w:r>
            <w:r>
              <w:rPr>
                <w:rFonts w:ascii="Calibri" w:cs="Calibri" w:eastAsia="Calibri" w:hAnsi="Calibri"/>
                <w:sz w:val="19"/>
                <w:szCs w:val="19"/>
              </w:rPr>
              <w:t xml:space="preserve"> nothing about the customer remains beyond what law requires, and that remainder is named.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failure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Nothing changes. No partial state is left behind.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5.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fields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Which request - export or erase (required).</w:t>
            </w:r>
          </w:p>
          <w:p>
            <w:pPr>
              <w:spacing w:after="12" w:before="12" w:line="240"/>
            </w:pPr>
            <w:r>
              <w:rPr>
                <w:rFonts w:ascii="Calibri" w:cs="Calibri" w:eastAsia="Calibri" w:hAnsi="Calibri"/>
                <w:sz w:val="19"/>
                <w:szCs w:val="19"/>
              </w:rPr>
              <w:t xml:space="preserve">Scope - whole account or one mailbox (required).</w:t>
            </w:r>
          </w:p>
          <w:p>
            <w:pPr>
              <w:spacing w:after="12" w:before="12" w:line="240"/>
            </w:pPr>
            <w:r>
              <w:rPr>
                <w:rFonts w:ascii="Calibri" w:cs="Calibri" w:eastAsia="Calibri" w:hAnsi="Calibri"/>
                <w:sz w:val="19"/>
                <w:szCs w:val="19"/>
              </w:rPr>
              <w:t xml:space="preserve">Identity confirmation (required).</w:t>
            </w:r>
          </w:p>
          <w:p>
            <w:pPr>
              <w:spacing w:after="12" w:before="12" w:line="240"/>
            </w:pPr>
            <w:r>
              <w:rPr>
                <w:rFonts w:ascii="Calibri" w:cs="Calibri" w:eastAsia="Calibri" w:hAnsi="Calibri"/>
                <w:sz w:val="19"/>
                <w:szCs w:val="19"/>
              </w:rPr>
              <w:t xml:space="preserve">Final confirmation for erasure (required).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Entities and CRUD effect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00"/>
              <w:gridCol w:w="300"/>
              <w:gridCol w:w="300"/>
              <w:gridCol w:w="3500"/>
            </w:tblGrid>
            <w:tr>
              <w:trPr>
                <w:tblHeader/>
              </w:trPr>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Entity</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C</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R</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U</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D</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Notes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MessageIndex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ToneRecipe</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Correction</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AuditEntry</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 after the stated period.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Credential</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Destroyed; every mailbox disconnected.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SenderStat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Aggregate and holds no personal content, so it survives erasure - and the export says so plainly.</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Rule</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Request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Promise</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Commitment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Reminder</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Person</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VoiceGroup</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CalendarSuggestion</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Exported, then erased.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CalendarConnection</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Removed; events already added stay in the calendar.</w:t>
                  </w:r>
                </w:p>
              </w:tc>
            </w:tr>
          </w:tbl>
          <w:p>
            <w:pPr>
              <w:spacing w:after="12" w:before="12" w:line="240"/>
            </w:pPr>
            <w:r>
              <w:rPr>
                <w:rFonts w:ascii="Calibri" w:cs="Calibri" w:eastAsia="Calibri" w:hAnsi="Calibri"/>
                <w:sz w:val="19"/>
                <w:szCs w:val="19"/>
              </w:rPr>
              <w:t xml:space="preserve"/>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Outputs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An export file, or an erasure confirmation listing what was removed and what was kept.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NOT stored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Nothing new. This use case only exports and removes.</w:t>
            </w:r>
          </w:p>
          <w:p>
            <w:pPr>
              <w:spacing w:after="12" w:before="12" w:line="240"/>
            </w:pPr>
            <w:r>
              <w:rPr>
                <w:rFonts w:ascii="Calibri" w:cs="Calibri" w:eastAsia="Calibri" w:hAnsi="Calibri"/>
                <w:sz w:val="19"/>
                <w:szCs w:val="19"/>
              </w:rPr>
              <w:t xml:space="preserve">The customer's mail was never held, so there is none to return or erase.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External systems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Every connected provider, asked to release its grant as part of disconnection.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6.  BUSINESS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Business rules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BR-114   The export contains </w:t>
            </w:r>
            <w:r>
              <w:rPr>
                <w:rFonts w:ascii="Calibri" w:cs="Calibri" w:eastAsia="Calibri" w:hAnsi="Calibri"/>
                <w:b/>
                <w:bCs/>
                <w:sz w:val="19"/>
                <w:szCs w:val="19"/>
              </w:rPr>
              <w:t xml:space="preserve">everything</w:t>
            </w:r>
            <w:r>
              <w:rPr>
                <w:rFonts w:ascii="Calibri" w:cs="Calibri" w:eastAsia="Calibri" w:hAnsi="Calibri"/>
                <w:sz w:val="19"/>
                <w:szCs w:val="19"/>
              </w:rPr>
              <w:t xml:space="preserve"> we hold about the customer, in a form they can actually read.</w:t>
            </w:r>
          </w:p>
          <w:p>
            <w:pPr>
              <w:spacing w:after="12" w:before="12" w:line="240"/>
            </w:pPr>
            <w:r>
              <w:rPr>
                <w:rFonts w:ascii="Calibri" w:cs="Calibri" w:eastAsia="Calibri" w:hAnsi="Calibri"/>
                <w:sz w:val="19"/>
                <w:szCs w:val="19"/>
              </w:rPr>
              <w:t xml:space="preserve">BR-115   Erasure removes the index, decisions, tone recipe, rules, requests, promises, commitments, reminders, people links, voice settings, calendar connections and suggestions, cache and credentials. Anything retained for legal reasons is named explicitly, with its reason and its expiry.</w:t>
            </w:r>
          </w:p>
          <w:p>
            <w:pPr>
              <w:spacing w:after="12" w:before="12" w:line="240"/>
            </w:pPr>
            <w:r>
              <w:rPr>
                <w:rFonts w:ascii="Calibri" w:cs="Calibri" w:eastAsia="Calibri" w:hAnsi="Calibri"/>
                <w:sz w:val="19"/>
                <w:szCs w:val="19"/>
              </w:rPr>
              <w:t xml:space="preserve">BR-116   </w:t>
            </w:r>
            <w:r>
              <w:rPr>
                <w:rFonts w:ascii="Calibri" w:cs="Calibri" w:eastAsia="Calibri" w:hAnsi="Calibri"/>
                <w:b/>
                <w:bCs/>
                <w:sz w:val="19"/>
                <w:szCs w:val="19"/>
              </w:rPr>
              <w:t xml:space="preserve">Erasure changes nothing in the customer's mailbox.</w:t>
            </w:r>
            <w:r>
              <w:rPr>
                <w:rFonts w:ascii="Calibri" w:cs="Calibri" w:eastAsia="Calibri" w:hAnsi="Calibri"/>
                <w:sz w:val="19"/>
                <w:szCs w:val="19"/>
              </w:rPr>
              <w:t xml:space="preserve"> Their labels, their cleared mail and their drafts are theirs and remain </w:t>
            </w:r>
            <w:r>
              <w:rPr>
                <w:rFonts w:ascii="Calibri" w:cs="Calibri" w:eastAsia="Calibri" w:hAnsi="Calibri"/>
                <w:i/>
                <w:iCs/>
                <w:sz w:val="19"/>
                <w:szCs w:val="19"/>
              </w:rPr>
              <w:t xml:space="preserve">(BR-46)</w:t>
            </w:r>
            <w:r>
              <w:rPr>
                <w:rFonts w:ascii="Calibri" w:cs="Calibri" w:eastAsia="Calibri" w:hAnsi="Calibri"/>
                <w:sz w:val="19"/>
                <w:szCs w:val="19"/>
              </w:rPr>
              <w:t xml:space="preserve">.</w:t>
            </w:r>
          </w:p>
          <w:p>
            <w:pPr>
              <w:spacing w:after="12" w:before="12" w:line="240"/>
            </w:pPr>
            <w:r>
              <w:rPr>
                <w:rFonts w:ascii="Calibri" w:cs="Calibri" w:eastAsia="Calibri" w:hAnsi="Calibri"/>
                <w:sz w:val="19"/>
                <w:szCs w:val="19"/>
              </w:rPr>
              <w:t xml:space="preserve">BR-117   Sender reputation learned from a customer's mail is </w:t>
            </w:r>
            <w:r>
              <w:rPr>
                <w:rFonts w:ascii="Calibri" w:cs="Calibri" w:eastAsia="Calibri" w:hAnsi="Calibri"/>
                <w:b/>
                <w:bCs/>
                <w:sz w:val="19"/>
                <w:szCs w:val="19"/>
              </w:rPr>
              <w:t xml:space="preserve">aggregate and holds no personal content</w:t>
            </w:r>
            <w:r>
              <w:rPr>
                <w:rFonts w:ascii="Calibri" w:cs="Calibri" w:eastAsia="Calibri" w:hAnsi="Calibri"/>
                <w:sz w:val="19"/>
                <w:szCs w:val="19"/>
              </w:rPr>
              <w:t xml:space="preserve">, so it survives erasure — and the export states this plainly rather than hiding it.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7.  FLOWS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Basic flow</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6" w:before="16" w:line="240"/>
              <w:ind w:left="460" w:hanging="460"/>
            </w:pPr>
            <w:r>
              <w:rPr>
                <w:rFonts w:ascii="Calibri" w:cs="Calibri" w:eastAsia="Calibri" w:hAnsi="Calibri"/>
                <w:b/>
                <w:bCs/>
                <w:color w:val="2E3D77"/>
                <w:sz w:val="19"/>
                <w:szCs w:val="19"/>
              </w:rPr>
              <w:t xml:space="preserve">1</w:t>
            </w:r>
            <w:r>
              <w:rPr>
                <w:rFonts w:ascii="Calibri" w:cs="Calibri" w:eastAsia="Calibri" w:hAnsi="Calibri"/>
                <w:sz w:val="19"/>
                <w:szCs w:val="19"/>
              </w:rPr>
              <w:t xml:space="preserve">   </w:t>
            </w:r>
            <w:r>
              <w:rPr>
                <w:rFonts w:ascii="Calibri" w:cs="Calibri" w:eastAsia="Calibri" w:hAnsi="Calibri"/>
                <w:sz w:val="19"/>
                <w:szCs w:val="19"/>
              </w:rPr>
              <w:t xml:space="preserve">Owner requests an export or an erasure.</w:t>
            </w:r>
          </w:p>
          <w:p>
            <w:pPr>
              <w:spacing w:after="16" w:before="16" w:line="240"/>
              <w:ind w:left="460" w:hanging="460"/>
            </w:pPr>
            <w:r>
              <w:rPr>
                <w:rFonts w:ascii="Calibri" w:cs="Calibri" w:eastAsia="Calibri" w:hAnsi="Calibri"/>
                <w:b/>
                <w:bCs/>
                <w:color w:val="2E3D77"/>
                <w:sz w:val="19"/>
                <w:szCs w:val="19"/>
              </w:rPr>
              <w:t xml:space="preserve">2</w:t>
            </w:r>
            <w:r>
              <w:rPr>
                <w:rFonts w:ascii="Calibri" w:cs="Calibri" w:eastAsia="Calibri" w:hAnsi="Calibri"/>
                <w:sz w:val="19"/>
                <w:szCs w:val="19"/>
              </w:rPr>
              <w:t xml:space="preserve">   </w:t>
            </w:r>
            <w:r>
              <w:rPr>
                <w:rFonts w:ascii="Calibri" w:cs="Calibri" w:eastAsia="Calibri" w:hAnsi="Calibri"/>
                <w:sz w:val="19"/>
                <w:szCs w:val="19"/>
              </w:rPr>
              <w:t xml:space="preserve">System confirms their identity before proceeding.</w:t>
            </w:r>
          </w:p>
          <w:p>
            <w:pPr>
              <w:spacing w:after="16" w:before="16" w:line="240"/>
              <w:ind w:left="460" w:hanging="460"/>
            </w:pPr>
            <w:r>
              <w:rPr>
                <w:rFonts w:ascii="Calibri" w:cs="Calibri" w:eastAsia="Calibri" w:hAnsi="Calibri"/>
                <w:b/>
                <w:bCs/>
                <w:color w:val="2E3D77"/>
                <w:sz w:val="19"/>
                <w:szCs w:val="19"/>
              </w:rPr>
              <w:t xml:space="preserve">3</w:t>
            </w:r>
            <w:r>
              <w:rPr>
                <w:rFonts w:ascii="Calibri" w:cs="Calibri" w:eastAsia="Calibri" w:hAnsi="Calibri"/>
                <w:sz w:val="19"/>
                <w:szCs w:val="19"/>
              </w:rPr>
              <w:t xml:space="preserve">   </w:t>
            </w:r>
            <w:r>
              <w:rPr>
                <w:rFonts w:ascii="Calibri" w:cs="Calibri" w:eastAsia="Calibri" w:hAnsi="Calibri"/>
                <w:sz w:val="19"/>
                <w:szCs w:val="19"/>
              </w:rPr>
              <w:t xml:space="preserve">System states exactly what it holds.</w:t>
            </w:r>
          </w:p>
          <w:p>
            <w:pPr>
              <w:spacing w:after="16" w:before="16" w:line="240"/>
              <w:ind w:left="760" w:hanging="460"/>
            </w:pPr>
            <w:r>
              <w:rPr>
                <w:rFonts w:ascii="Calibri" w:cs="Calibri" w:eastAsia="Calibri" w:hAnsi="Calibri"/>
                <w:b/>
                <w:bCs/>
                <w:color w:val="2E3D77"/>
                <w:sz w:val="19"/>
                <w:szCs w:val="19"/>
              </w:rPr>
              <w:t xml:space="preserve">3.1</w:t>
            </w:r>
            <w:r>
              <w:rPr>
                <w:rFonts w:ascii="Calibri" w:cs="Calibri" w:eastAsia="Calibri" w:hAnsi="Calibri"/>
                <w:sz w:val="19"/>
                <w:szCs w:val="19"/>
              </w:rPr>
              <w:t xml:space="preserve">   </w:t>
            </w:r>
            <w:r>
              <w:rPr>
                <w:rFonts w:ascii="Calibri" w:cs="Calibri" w:eastAsia="Calibri" w:hAnsi="Calibri"/>
                <w:sz w:val="19"/>
                <w:szCs w:val="19"/>
              </w:rPr>
              <w:t xml:space="preserve">Index, decisions, tone recipe, rules, requests </w:t>
            </w:r>
            <w:r>
              <w:rPr>
                <w:rFonts w:ascii="Calibri" w:cs="Calibri" w:eastAsia="Calibri" w:hAnsi="Calibri"/>
                <w:i/>
                <w:iCs/>
                <w:sz w:val="19"/>
                <w:szCs w:val="19"/>
              </w:rPr>
              <w:t xml:space="preserve">(UC-33)</w:t>
            </w:r>
            <w:r>
              <w:rPr>
                <w:rFonts w:ascii="Calibri" w:cs="Calibri" w:eastAsia="Calibri" w:hAnsi="Calibri"/>
                <w:sz w:val="19"/>
                <w:szCs w:val="19"/>
              </w:rPr>
              <w:t xml:space="preserve">, promises </w:t>
            </w:r>
            <w:r>
              <w:rPr>
                <w:rFonts w:ascii="Calibri" w:cs="Calibri" w:eastAsia="Calibri" w:hAnsi="Calibri"/>
                <w:i/>
                <w:iCs/>
                <w:sz w:val="19"/>
                <w:szCs w:val="19"/>
              </w:rPr>
              <w:t xml:space="preserve">(UC-45)</w:t>
            </w:r>
            <w:r>
              <w:rPr>
                <w:rFonts w:ascii="Calibri" w:cs="Calibri" w:eastAsia="Calibri" w:hAnsi="Calibri"/>
                <w:sz w:val="19"/>
                <w:szCs w:val="19"/>
              </w:rPr>
              <w:t xml:space="preserve">, commitments </w:t>
            </w:r>
            <w:r>
              <w:rPr>
                <w:rFonts w:ascii="Calibri" w:cs="Calibri" w:eastAsia="Calibri" w:hAnsi="Calibri"/>
                <w:i/>
                <w:iCs/>
                <w:sz w:val="19"/>
                <w:szCs w:val="19"/>
              </w:rPr>
              <w:t xml:space="preserve">(UC-23)</w:t>
            </w:r>
            <w:r>
              <w:rPr>
                <w:rFonts w:ascii="Calibri" w:cs="Calibri" w:eastAsia="Calibri" w:hAnsi="Calibri"/>
                <w:sz w:val="19"/>
                <w:szCs w:val="19"/>
              </w:rPr>
              <w:t xml:space="preserve">, reminders </w:t>
            </w:r>
            <w:r>
              <w:rPr>
                <w:rFonts w:ascii="Calibri" w:cs="Calibri" w:eastAsia="Calibri" w:hAnsi="Calibri"/>
                <w:i/>
                <w:iCs/>
                <w:sz w:val="19"/>
                <w:szCs w:val="19"/>
              </w:rPr>
              <w:t xml:space="preserve">(UC-37)</w:t>
            </w:r>
            <w:r>
              <w:rPr>
                <w:rFonts w:ascii="Calibri" w:cs="Calibri" w:eastAsia="Calibri" w:hAnsi="Calibri"/>
                <w:sz w:val="19"/>
                <w:szCs w:val="19"/>
              </w:rPr>
              <w:t xml:space="preserve">, people links </w:t>
            </w:r>
            <w:r>
              <w:rPr>
                <w:rFonts w:ascii="Calibri" w:cs="Calibri" w:eastAsia="Calibri" w:hAnsi="Calibri"/>
                <w:i/>
                <w:iCs/>
                <w:sz w:val="19"/>
                <w:szCs w:val="19"/>
              </w:rPr>
              <w:t xml:space="preserve">(UC-41)</w:t>
            </w:r>
            <w:r>
              <w:rPr>
                <w:rFonts w:ascii="Calibri" w:cs="Calibri" w:eastAsia="Calibri" w:hAnsi="Calibri"/>
                <w:sz w:val="19"/>
                <w:szCs w:val="19"/>
              </w:rPr>
              <w:t xml:space="preserve">, voice settings </w:t>
            </w:r>
            <w:r>
              <w:rPr>
                <w:rFonts w:ascii="Calibri" w:cs="Calibri" w:eastAsia="Calibri" w:hAnsi="Calibri"/>
                <w:i/>
                <w:iCs/>
                <w:sz w:val="19"/>
                <w:szCs w:val="19"/>
              </w:rPr>
              <w:t xml:space="preserve">(UC-42)</w:t>
            </w:r>
            <w:r>
              <w:rPr>
                <w:rFonts w:ascii="Calibri" w:cs="Calibri" w:eastAsia="Calibri" w:hAnsi="Calibri"/>
                <w:sz w:val="19"/>
                <w:szCs w:val="19"/>
              </w:rPr>
              <w:t xml:space="preserve">, calendar connections and suggestions </w:t>
            </w:r>
            <w:r>
              <w:rPr>
                <w:rFonts w:ascii="Calibri" w:cs="Calibri" w:eastAsia="Calibri" w:hAnsi="Calibri"/>
                <w:i/>
                <w:iCs/>
                <w:sz w:val="19"/>
                <w:szCs w:val="19"/>
              </w:rPr>
              <w:t xml:space="preserve">(UC-34)</w:t>
            </w:r>
            <w:r>
              <w:rPr>
                <w:rFonts w:ascii="Calibri" w:cs="Calibri" w:eastAsia="Calibri" w:hAnsi="Calibri"/>
                <w:sz w:val="19"/>
                <w:szCs w:val="19"/>
              </w:rPr>
              <w:t xml:space="preserve">, audit log, and any cached message bodies.</w:t>
            </w:r>
          </w:p>
          <w:p>
            <w:pPr>
              <w:spacing w:after="16" w:before="16" w:line="240"/>
              <w:ind w:left="760" w:hanging="460"/>
            </w:pPr>
            <w:r>
              <w:rPr>
                <w:rFonts w:ascii="Calibri" w:cs="Calibri" w:eastAsia="Calibri" w:hAnsi="Calibri"/>
                <w:b/>
                <w:bCs/>
                <w:color w:val="2E3D77"/>
                <w:sz w:val="19"/>
                <w:szCs w:val="19"/>
              </w:rPr>
              <w:t xml:space="preserve">3.2</w:t>
            </w:r>
            <w:r>
              <w:rPr>
                <w:rFonts w:ascii="Calibri" w:cs="Calibri" w:eastAsia="Calibri" w:hAnsi="Calibri"/>
                <w:sz w:val="19"/>
                <w:szCs w:val="19"/>
              </w:rPr>
              <w:t xml:space="preserve">   </w:t>
            </w:r>
            <w:r>
              <w:rPr>
                <w:rFonts w:ascii="Calibri" w:cs="Calibri" w:eastAsia="Calibri" w:hAnsi="Calibri"/>
                <w:sz w:val="19"/>
                <w:szCs w:val="19"/>
              </w:rPr>
              <w:t xml:space="preserve">System states plainly that </w:t>
            </w:r>
            <w:r>
              <w:rPr>
                <w:rFonts w:ascii="Calibri" w:cs="Calibri" w:eastAsia="Calibri" w:hAnsi="Calibri"/>
                <w:b/>
                <w:bCs/>
                <w:sz w:val="19"/>
                <w:szCs w:val="19"/>
              </w:rPr>
              <w:t xml:space="preserve">it never held their mail</w:t>
            </w:r>
            <w:r>
              <w:rPr>
                <w:rFonts w:ascii="Calibri" w:cs="Calibri" w:eastAsia="Calibri" w:hAnsi="Calibri"/>
                <w:sz w:val="19"/>
                <w:szCs w:val="19"/>
              </w:rPr>
              <w:t xml:space="preserve">, so there is none to return </w:t>
            </w:r>
            <w:r>
              <w:rPr>
                <w:rFonts w:ascii="Calibri" w:cs="Calibri" w:eastAsia="Calibri" w:hAnsi="Calibri"/>
                <w:i/>
                <w:iCs/>
                <w:sz w:val="19"/>
                <w:szCs w:val="19"/>
              </w:rPr>
              <w:t xml:space="preserve">(BR-116)</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4</w:t>
            </w:r>
            <w:r>
              <w:rPr>
                <w:rFonts w:ascii="Calibri" w:cs="Calibri" w:eastAsia="Calibri" w:hAnsi="Calibri"/>
                <w:sz w:val="19"/>
                <w:szCs w:val="19"/>
              </w:rPr>
              <w:t xml:space="preserve">   </w:t>
            </w:r>
            <w:r>
              <w:rPr>
                <w:rFonts w:ascii="Calibri" w:cs="Calibri" w:eastAsia="Calibri" w:hAnsi="Calibri"/>
                <w:sz w:val="19"/>
                <w:szCs w:val="19"/>
              </w:rPr>
              <w:t xml:space="preserve">For an export — System assembles the file and notifies the Owner when ready.</w:t>
            </w:r>
          </w:p>
          <w:p>
            <w:pPr>
              <w:spacing w:after="16" w:before="16" w:line="240"/>
              <w:ind w:left="460" w:hanging="460"/>
            </w:pPr>
            <w:r>
              <w:rPr>
                <w:rFonts w:ascii="Calibri" w:cs="Calibri" w:eastAsia="Calibri" w:hAnsi="Calibri"/>
                <w:b/>
                <w:bCs/>
                <w:color w:val="2E3D77"/>
                <w:sz w:val="19"/>
                <w:szCs w:val="19"/>
              </w:rPr>
              <w:t xml:space="preserve">5</w:t>
            </w:r>
            <w:r>
              <w:rPr>
                <w:rFonts w:ascii="Calibri" w:cs="Calibri" w:eastAsia="Calibri" w:hAnsi="Calibri"/>
                <w:sz w:val="19"/>
                <w:szCs w:val="19"/>
              </w:rPr>
              <w:t xml:space="preserve">   </w:t>
            </w:r>
            <w:r>
              <w:rPr>
                <w:rFonts w:ascii="Calibri" w:cs="Calibri" w:eastAsia="Calibri" w:hAnsi="Calibri"/>
                <w:sz w:val="19"/>
                <w:szCs w:val="19"/>
              </w:rPr>
              <w:t xml:space="preserve">For an erasure — System explains the consequences before acting.</w:t>
            </w:r>
          </w:p>
          <w:p>
            <w:pPr>
              <w:spacing w:after="16" w:before="16" w:line="240"/>
              <w:ind w:left="760" w:hanging="460"/>
            </w:pPr>
            <w:r>
              <w:rPr>
                <w:rFonts w:ascii="Calibri" w:cs="Calibri" w:eastAsia="Calibri" w:hAnsi="Calibri"/>
                <w:b/>
                <w:bCs/>
                <w:color w:val="2E3D77"/>
                <w:sz w:val="19"/>
                <w:szCs w:val="19"/>
              </w:rPr>
              <w:t xml:space="preserve">5.1</w:t>
            </w:r>
            <w:r>
              <w:rPr>
                <w:rFonts w:ascii="Calibri" w:cs="Calibri" w:eastAsia="Calibri" w:hAnsi="Calibri"/>
                <w:sz w:val="19"/>
                <w:szCs w:val="19"/>
              </w:rPr>
              <w:t xml:space="preserve">   </w:t>
            </w:r>
            <w:r>
              <w:rPr>
                <w:rFonts w:ascii="Calibri" w:cs="Calibri" w:eastAsia="Calibri" w:hAnsi="Calibri"/>
                <w:sz w:val="19"/>
                <w:szCs w:val="19"/>
              </w:rPr>
              <w:t xml:space="preserve">Every mailbox will be disconnected </w:t>
            </w:r>
            <w:r>
              <w:rPr>
                <w:rFonts w:ascii="Calibri" w:cs="Calibri" w:eastAsia="Calibri" w:hAnsi="Calibri"/>
                <w:i/>
                <w:iCs/>
                <w:sz w:val="19"/>
                <w:szCs w:val="19"/>
              </w:rPr>
              <w:t xml:space="preserve">(UC-13)</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5.2</w:t>
            </w:r>
            <w:r>
              <w:rPr>
                <w:rFonts w:ascii="Calibri" w:cs="Calibri" w:eastAsia="Calibri" w:hAnsi="Calibri"/>
                <w:sz w:val="19"/>
                <w:szCs w:val="19"/>
              </w:rPr>
              <w:t xml:space="preserve">   </w:t>
            </w:r>
            <w:r>
              <w:rPr>
                <w:rFonts w:ascii="Calibri" w:cs="Calibri" w:eastAsia="Calibri" w:hAnsi="Calibri"/>
                <w:sz w:val="19"/>
                <w:szCs w:val="19"/>
              </w:rPr>
              <w:t xml:space="preserve">All learning about their preferences is lost and cannot be rebuilt.</w:t>
            </w:r>
          </w:p>
          <w:p>
            <w:pPr>
              <w:spacing w:after="16" w:before="16" w:line="240"/>
              <w:ind w:left="760" w:hanging="460"/>
            </w:pPr>
            <w:r>
              <w:rPr>
                <w:rFonts w:ascii="Calibri" w:cs="Calibri" w:eastAsia="Calibri" w:hAnsi="Calibri"/>
                <w:b/>
                <w:bCs/>
                <w:color w:val="2E3D77"/>
                <w:sz w:val="19"/>
                <w:szCs w:val="19"/>
              </w:rPr>
              <w:t xml:space="preserve">5.3</w:t>
            </w:r>
            <w:r>
              <w:rPr>
                <w:rFonts w:ascii="Calibri" w:cs="Calibri" w:eastAsia="Calibri" w:hAnsi="Calibri"/>
                <w:sz w:val="19"/>
                <w:szCs w:val="19"/>
              </w:rPr>
              <w:t xml:space="preserve">   </w:t>
            </w:r>
            <w:r>
              <w:rPr>
                <w:rFonts w:ascii="Calibri" w:cs="Calibri" w:eastAsia="Calibri" w:hAnsi="Calibri"/>
                <w:b/>
                <w:bCs/>
                <w:sz w:val="19"/>
                <w:szCs w:val="19"/>
              </w:rPr>
              <w:t xml:space="preserve">Their mailbox is untouched.</w:t>
            </w:r>
            <w:r>
              <w:rPr>
                <w:rFonts w:ascii="Calibri" w:cs="Calibri" w:eastAsia="Calibri" w:hAnsi="Calibri"/>
                <w:sz w:val="19"/>
                <w:szCs w:val="19"/>
              </w:rPr>
              <w:t xml:space="preserve"> Every label and every cleared message stays </w:t>
            </w:r>
            <w:r>
              <w:rPr>
                <w:rFonts w:ascii="Calibri" w:cs="Calibri" w:eastAsia="Calibri" w:hAnsi="Calibri"/>
                <w:i/>
                <w:iCs/>
                <w:sz w:val="19"/>
                <w:szCs w:val="19"/>
              </w:rPr>
              <w:t xml:space="preserve">(BR-116)</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6</w:t>
            </w:r>
            <w:r>
              <w:rPr>
                <w:rFonts w:ascii="Calibri" w:cs="Calibri" w:eastAsia="Calibri" w:hAnsi="Calibri"/>
                <w:sz w:val="19"/>
                <w:szCs w:val="19"/>
              </w:rPr>
              <w:t xml:space="preserve">   </w:t>
            </w:r>
            <w:r>
              <w:rPr>
                <w:rFonts w:ascii="Calibri" w:cs="Calibri" w:eastAsia="Calibri" w:hAnsi="Calibri"/>
                <w:sz w:val="19"/>
                <w:szCs w:val="19"/>
              </w:rPr>
              <w:t xml:space="preserve">Owner confirms.</w:t>
            </w:r>
          </w:p>
          <w:p>
            <w:pPr>
              <w:spacing w:after="16" w:before="16" w:line="240"/>
              <w:ind w:left="460" w:hanging="460"/>
            </w:pPr>
            <w:r>
              <w:rPr>
                <w:rFonts w:ascii="Calibri" w:cs="Calibri" w:eastAsia="Calibri" w:hAnsi="Calibri"/>
                <w:b/>
                <w:bCs/>
                <w:color w:val="2E3D77"/>
                <w:sz w:val="19"/>
                <w:szCs w:val="19"/>
              </w:rPr>
              <w:t xml:space="preserve">7</w:t>
            </w:r>
            <w:r>
              <w:rPr>
                <w:rFonts w:ascii="Calibri" w:cs="Calibri" w:eastAsia="Calibri" w:hAnsi="Calibri"/>
                <w:sz w:val="19"/>
                <w:szCs w:val="19"/>
              </w:rPr>
              <w:t xml:space="preserve">   </w:t>
            </w:r>
            <w:r>
              <w:rPr>
                <w:rFonts w:ascii="Calibri" w:cs="Calibri" w:eastAsia="Calibri" w:hAnsi="Calibri"/>
                <w:sz w:val="19"/>
                <w:szCs w:val="19"/>
              </w:rPr>
              <w:t xml:space="preserve">System erases, and confirms what was removed and what was kept </w:t>
            </w:r>
            <w:r>
              <w:rPr>
                <w:rFonts w:ascii="Calibri" w:cs="Calibri" w:eastAsia="Calibri" w:hAnsi="Calibri"/>
                <w:i/>
                <w:iCs/>
                <w:sz w:val="19"/>
                <w:szCs w:val="19"/>
              </w:rPr>
              <w:t xml:space="preserve">(BR-115, BR-117)</w:t>
            </w:r>
            <w:r>
              <w:rPr>
                <w:rFonts w:ascii="Calibri" w:cs="Calibri" w:eastAsia="Calibri" w:hAnsi="Calibri"/>
                <w:sz w:val="19"/>
                <w:szCs w:val="19"/>
              </w:rPr>
              <w:t xml:space="preserv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Alternate flows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ALT-1</w:t>
            </w:r>
            <w:r>
              <w:rPr>
                <w:rFonts w:ascii="Calibri" w:cs="Calibri" w:eastAsia="Calibri" w:hAnsi="Calibri"/>
                <w:sz w:val="19"/>
                <w:szCs w:val="19"/>
              </w:rPr>
              <w:t xml:space="preserve">   </w:t>
            </w:r>
            <w:r>
              <w:rPr>
                <w:rFonts w:ascii="Calibri" w:cs="Calibri" w:eastAsia="Calibri" w:hAnsi="Calibri"/>
                <w:b/>
                <w:bCs/>
                <w:sz w:val="19"/>
                <w:szCs w:val="19"/>
              </w:rPr>
              <w:t xml:space="preserve">Export before erasing</w:t>
            </w:r>
          </w:p>
          <w:p>
            <w:pPr>
              <w:spacing w:after="16" w:before="16" w:line="240"/>
              <w:ind w:left="460" w:hanging="460"/>
            </w:pPr>
            <w:r>
              <w:rPr>
                <w:rFonts w:ascii="Calibri" w:cs="Calibri" w:eastAsia="Calibri" w:hAnsi="Calibri"/>
                <w:b/>
                <w:bCs/>
                <w:color w:val="2E3D77"/>
                <w:sz w:val="19"/>
                <w:szCs w:val="19"/>
              </w:rPr>
              <w:t xml:space="preserve">ALT-1.1</w:t>
            </w:r>
            <w:r>
              <w:rPr>
                <w:rFonts w:ascii="Calibri" w:cs="Calibri" w:eastAsia="Calibri" w:hAnsi="Calibri"/>
                <w:sz w:val="19"/>
                <w:szCs w:val="19"/>
              </w:rPr>
              <w:t xml:space="preserve">   </w:t>
            </w:r>
            <w:r>
              <w:rPr>
                <w:rFonts w:ascii="Calibri" w:cs="Calibri" w:eastAsia="Calibri" w:hAnsi="Calibri"/>
                <w:sz w:val="19"/>
                <w:szCs w:val="19"/>
              </w:rPr>
              <w:t xml:space="preserve">System offers the export first and waits for it to be collected before erasing.</w:t>
            </w:r>
          </w:p>
          <w:p>
            <w:pPr>
              <w:spacing w:after="10" w:before="60"/>
            </w:pPr>
            <w:r>
              <w:rPr>
                <w:rFonts w:ascii="Calibri" w:cs="Calibri" w:eastAsia="Calibri" w:hAnsi="Calibri"/>
                <w:b/>
                <w:bCs/>
                <w:color w:val="2E3D77"/>
                <w:sz w:val="19"/>
                <w:szCs w:val="19"/>
              </w:rPr>
              <w:t xml:space="preserve">ALT-2</w:t>
            </w:r>
            <w:r>
              <w:rPr>
                <w:rFonts w:ascii="Calibri" w:cs="Calibri" w:eastAsia="Calibri" w:hAnsi="Calibri"/>
                <w:sz w:val="19"/>
                <w:szCs w:val="19"/>
              </w:rPr>
              <w:t xml:space="preserve">   </w:t>
            </w:r>
            <w:r>
              <w:rPr>
                <w:rFonts w:ascii="Calibri" w:cs="Calibri" w:eastAsia="Calibri" w:hAnsi="Calibri"/>
                <w:b/>
                <w:bCs/>
                <w:sz w:val="19"/>
                <w:szCs w:val="19"/>
              </w:rPr>
              <w:t xml:space="preserve">One mailbox only</w:t>
            </w:r>
          </w:p>
          <w:p>
            <w:pPr>
              <w:spacing w:after="16" w:before="16" w:line="240"/>
              <w:ind w:left="460" w:hanging="460"/>
            </w:pPr>
            <w:r>
              <w:rPr>
                <w:rFonts w:ascii="Calibri" w:cs="Calibri" w:eastAsia="Calibri" w:hAnsi="Calibri"/>
                <w:b/>
                <w:bCs/>
                <w:color w:val="2E3D77"/>
                <w:sz w:val="19"/>
                <w:szCs w:val="19"/>
              </w:rPr>
              <w:t xml:space="preserve">ALT-2.1</w:t>
            </w:r>
            <w:r>
              <w:rPr>
                <w:rFonts w:ascii="Calibri" w:cs="Calibri" w:eastAsia="Calibri" w:hAnsi="Calibri"/>
                <w:sz w:val="19"/>
                <w:szCs w:val="19"/>
              </w:rPr>
              <w:t xml:space="preserve">   </w:t>
            </w:r>
            <w:r>
              <w:rPr>
                <w:rFonts w:ascii="Calibri" w:cs="Calibri" w:eastAsia="Calibri" w:hAnsi="Calibri"/>
                <w:sz w:val="19"/>
                <w:szCs w:val="19"/>
              </w:rPr>
              <w:t xml:space="preserve">Scoped to that mailbox; the account and the others are untouched.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Exceptions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EX-1</w:t>
            </w:r>
            <w:r>
              <w:rPr>
                <w:rFonts w:ascii="Calibri" w:cs="Calibri" w:eastAsia="Calibri" w:hAnsi="Calibri"/>
                <w:sz w:val="19"/>
                <w:szCs w:val="19"/>
              </w:rPr>
              <w:t xml:space="preserve">   </w:t>
            </w:r>
            <w:r>
              <w:rPr>
                <w:rFonts w:ascii="Calibri" w:cs="Calibri" w:eastAsia="Calibri" w:hAnsi="Calibri"/>
                <w:b/>
                <w:bCs/>
                <w:sz w:val="19"/>
                <w:szCs w:val="19"/>
              </w:rPr>
              <w:t xml:space="preserve">Identity cannot be confirmed</w:t>
            </w:r>
          </w:p>
          <w:p>
            <w:pPr>
              <w:spacing w:after="16" w:before="16" w:line="240"/>
              <w:ind w:left="460" w:hanging="460"/>
            </w:pPr>
            <w:r>
              <w:rPr>
                <w:rFonts w:ascii="Calibri" w:cs="Calibri" w:eastAsia="Calibri" w:hAnsi="Calibri"/>
                <w:b/>
                <w:bCs/>
                <w:color w:val="2E3D77"/>
                <w:sz w:val="19"/>
                <w:szCs w:val="19"/>
              </w:rPr>
              <w:t xml:space="preserve">EX-1.1</w:t>
            </w:r>
            <w:r>
              <w:rPr>
                <w:rFonts w:ascii="Calibri" w:cs="Calibri" w:eastAsia="Calibri" w:hAnsi="Calibri"/>
                <w:sz w:val="19"/>
                <w:szCs w:val="19"/>
              </w:rPr>
              <w:t xml:space="preserve">   </w:t>
            </w:r>
            <w:r>
              <w:rPr>
                <w:rFonts w:ascii="Calibri" w:cs="Calibri" w:eastAsia="Calibri" w:hAnsi="Calibri"/>
                <w:sz w:val="19"/>
                <w:szCs w:val="19"/>
              </w:rPr>
              <w:t xml:space="preserve">System refuses. </w:t>
            </w:r>
            <w:r>
              <w:rPr>
                <w:rFonts w:ascii="Calibri" w:cs="Calibri" w:eastAsia="Calibri" w:hAnsi="Calibri"/>
                <w:b/>
                <w:bCs/>
                <w:sz w:val="19"/>
                <w:szCs w:val="19"/>
              </w:rPr>
              <w:t xml:space="preserve">An erasure request is exactly what an attacker would send.</w:t>
            </w:r>
          </w:p>
          <w:p>
            <w:pPr>
              <w:spacing w:after="10" w:before="60"/>
            </w:pPr>
            <w:r>
              <w:rPr>
                <w:rFonts w:ascii="Calibri" w:cs="Calibri" w:eastAsia="Calibri" w:hAnsi="Calibri"/>
                <w:b/>
                <w:bCs/>
                <w:color w:val="2E3D77"/>
                <w:sz w:val="19"/>
                <w:szCs w:val="19"/>
              </w:rPr>
              <w:t xml:space="preserve">EX-2</w:t>
            </w:r>
            <w:r>
              <w:rPr>
                <w:rFonts w:ascii="Calibri" w:cs="Calibri" w:eastAsia="Calibri" w:hAnsi="Calibri"/>
                <w:sz w:val="19"/>
                <w:szCs w:val="19"/>
              </w:rPr>
              <w:t xml:space="preserve">   </w:t>
            </w:r>
            <w:r>
              <w:rPr>
                <w:rFonts w:ascii="Calibri" w:cs="Calibri" w:eastAsia="Calibri" w:hAnsi="Calibri"/>
                <w:b/>
                <w:bCs/>
                <w:sz w:val="19"/>
                <w:szCs w:val="19"/>
              </w:rPr>
              <w:t xml:space="preserve">Erasure fails partway</w:t>
            </w:r>
          </w:p>
          <w:p>
            <w:pPr>
              <w:spacing w:after="16" w:before="16" w:line="240"/>
              <w:ind w:left="460" w:hanging="460"/>
            </w:pPr>
            <w:r>
              <w:rPr>
                <w:rFonts w:ascii="Calibri" w:cs="Calibri" w:eastAsia="Calibri" w:hAnsi="Calibri"/>
                <w:b/>
                <w:bCs/>
                <w:color w:val="2E3D77"/>
                <w:sz w:val="19"/>
                <w:szCs w:val="19"/>
              </w:rPr>
              <w:t xml:space="preserve">EX-2.1</w:t>
            </w:r>
            <w:r>
              <w:rPr>
                <w:rFonts w:ascii="Calibri" w:cs="Calibri" w:eastAsia="Calibri" w:hAnsi="Calibri"/>
                <w:sz w:val="19"/>
                <w:szCs w:val="19"/>
              </w:rPr>
              <w:t xml:space="preserve">   </w:t>
            </w:r>
            <w:r>
              <w:rPr>
                <w:rFonts w:ascii="Calibri" w:cs="Calibri" w:eastAsia="Calibri" w:hAnsi="Calibri"/>
                <w:sz w:val="19"/>
                <w:szCs w:val="19"/>
              </w:rPr>
              <w:t xml:space="preserve">System retries until complete and reports the true state, never a premature confirmation.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8.  INTERFACE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Surface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Web application - account settings, data section.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Elements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 plain statement of everything we hold.</w:t>
            </w:r>
          </w:p>
          <w:p>
            <w:pPr>
              <w:spacing w:after="12" w:before="12" w:line="240"/>
            </w:pPr>
            <w:r>
              <w:rPr>
                <w:rFonts w:ascii="Calibri" w:cs="Calibri" w:eastAsia="Calibri" w:hAnsi="Calibri"/>
                <w:sz w:val="19"/>
                <w:szCs w:val="19"/>
              </w:rPr>
              <w:t xml:space="preserve">Export request button.</w:t>
            </w:r>
          </w:p>
          <w:p>
            <w:pPr>
              <w:spacing w:after="12" w:before="12" w:line="240"/>
            </w:pPr>
            <w:r>
              <w:rPr>
                <w:rFonts w:ascii="Calibri" w:cs="Calibri" w:eastAsia="Calibri" w:hAnsi="Calibri"/>
                <w:sz w:val="19"/>
                <w:szCs w:val="19"/>
              </w:rPr>
              <w:t xml:space="preserve">Erase request button.</w:t>
            </w:r>
          </w:p>
          <w:p>
            <w:pPr>
              <w:spacing w:after="12" w:before="12" w:line="240"/>
            </w:pPr>
            <w:r>
              <w:rPr>
                <w:rFonts w:ascii="Calibri" w:cs="Calibri" w:eastAsia="Calibri" w:hAnsi="Calibri"/>
                <w:sz w:val="19"/>
                <w:szCs w:val="19"/>
              </w:rPr>
              <w:t xml:space="preserve">Consequences panel.</w:t>
            </w:r>
          </w:p>
          <w:p>
            <w:pPr>
              <w:spacing w:after="12" w:before="12" w:line="240"/>
            </w:pPr>
            <w:r>
              <w:rPr>
                <w:rFonts w:ascii="Calibri" w:cs="Calibri" w:eastAsia="Calibri" w:hAnsi="Calibri"/>
                <w:sz w:val="19"/>
                <w:szCs w:val="19"/>
              </w:rPr>
              <w:t xml:space="preserve">Identity confirmation step.</w:t>
            </w:r>
          </w:p>
          <w:p>
            <w:pPr>
              <w:spacing w:after="12" w:before="12" w:line="240"/>
            </w:pPr>
            <w:r>
              <w:rPr>
                <w:rFonts w:ascii="Calibri" w:cs="Calibri" w:eastAsia="Calibri" w:hAnsi="Calibri"/>
                <w:sz w:val="19"/>
                <w:szCs w:val="19"/>
              </w:rPr>
              <w:t xml:space="preserve">Final confirmation.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All text shown to user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T-1  What we hold: An index of your mail - who sent it, the subject, the date - our decisions about it, your style profile, your rules, the requests, promises, deadlines and reminders we found or you set, the people we linked, your calendar connection, and a record of what we did. We never held your mail itself, so there is none to return.</w:t>
            </w:r>
          </w:p>
          <w:p>
            <w:pPr>
              <w:spacing w:after="12" w:before="12" w:line="240"/>
            </w:pPr>
            <w:r>
              <w:rPr>
                <w:rFonts w:ascii="Calibri" w:cs="Calibri" w:eastAsia="Calibri" w:hAnsi="Calibri"/>
                <w:sz w:val="19"/>
                <w:szCs w:val="19"/>
              </w:rPr>
              <w:t xml:space="preserve">T-2  Consequences: Every mailbox will be disconnected. Everything we learned about your preferences is lost and cannot be rebuilt. Your mailbox is untouched - every label and every cleared message stays.</w:t>
            </w:r>
          </w:p>
          <w:p>
            <w:pPr>
              <w:spacing w:after="12" w:before="12" w:line="240"/>
            </w:pPr>
            <w:r>
              <w:rPr>
                <w:rFonts w:ascii="Calibri" w:cs="Calibri" w:eastAsia="Calibri" w:hAnsi="Calibri"/>
                <w:sz w:val="19"/>
                <w:szCs w:val="19"/>
              </w:rPr>
              <w:t xml:space="preserve">T-3  Kept: We have kept &lt;item&gt; because &lt;legal reason&gt;. It will be removed on &lt;date&gt;.</w:t>
            </w:r>
          </w:p>
          <w:p>
            <w:pPr>
              <w:spacing w:after="12" w:before="12" w:line="240"/>
            </w:pPr>
            <w:r>
              <w:rPr>
                <w:rFonts w:ascii="Calibri" w:cs="Calibri" w:eastAsia="Calibri" w:hAnsi="Calibri"/>
                <w:sz w:val="19"/>
                <w:szCs w:val="19"/>
              </w:rPr>
              <w:t xml:space="preserve">T-4  Refused: We could not confirm it is you, so we have not done this.</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9.  ACCEPTANCE CRITERIA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Acceptance criteria</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AC-32.1   The export contains every category of data listed in the storage policy.</w:t>
            </w:r>
          </w:p>
          <w:p>
            <w:pPr>
              <w:spacing w:after="12" w:before="12" w:line="240"/>
            </w:pPr>
            <w:r>
              <w:rPr>
                <w:rFonts w:ascii="Calibri" w:cs="Calibri" w:eastAsia="Calibri" w:hAnsi="Calibri"/>
                <w:sz w:val="19"/>
                <w:szCs w:val="19"/>
              </w:rPr>
              <w:t xml:space="preserve">AC-32.2   After erasure, no query by that customer's identifier returns anything except the named legal remainder.</w:t>
            </w:r>
          </w:p>
          <w:p>
            <w:pPr>
              <w:spacing w:after="12" w:before="12" w:line="240"/>
            </w:pPr>
            <w:r>
              <w:rPr>
                <w:rFonts w:ascii="Calibri" w:cs="Calibri" w:eastAsia="Calibri" w:hAnsi="Calibri"/>
                <w:sz w:val="19"/>
                <w:szCs w:val="19"/>
              </w:rPr>
              <w:t xml:space="preserve">AC-32.3   Erasure leaves the customer's mailbox completely unchanged.</w:t>
            </w:r>
          </w:p>
          <w:p>
            <w:pPr>
              <w:spacing w:after="12" w:before="12" w:line="240"/>
            </w:pPr>
            <w:r>
              <w:rPr>
                <w:rFonts w:ascii="Calibri" w:cs="Calibri" w:eastAsia="Calibri" w:hAnsi="Calibri"/>
                <w:sz w:val="19"/>
                <w:szCs w:val="19"/>
              </w:rPr>
              <w:t xml:space="preserve">AC-32.4   An unauthenticated erasure request is refused.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10.  NON-FUNCTIONAL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Performance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An export is assembled and made available within 30 days, and normally within one hour.</w:t>
            </w:r>
          </w:p>
          <w:p>
            <w:pPr>
              <w:spacing w:after="12" w:before="12" w:line="240"/>
            </w:pPr>
            <w:r>
              <w:rPr>
                <w:rFonts w:ascii="Calibri" w:cs="Calibri" w:eastAsia="Calibri" w:hAnsi="Calibri"/>
                <w:sz w:val="19"/>
                <w:szCs w:val="19"/>
              </w:rPr>
              <w:t xml:space="preserve">Erasure completes within 30 days, and normally within minutes.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Security and privacy</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Identity is confirmed before either action - an erasure request is exactly what an attacker would send.</w:t>
            </w:r>
          </w:p>
          <w:p>
            <w:pPr>
              <w:spacing w:after="12" w:before="12" w:line="240"/>
            </w:pPr>
            <w:r>
              <w:rPr>
                <w:rFonts w:ascii="Calibri" w:cs="Calibri" w:eastAsia="Calibri" w:hAnsi="Calibri"/>
                <w:sz w:val="19"/>
                <w:szCs w:val="19"/>
              </w:rPr>
              <w:t xml:space="preserve">Erasure removes the index, decisions, tone recipe, rules, requests, promises, commitments, reminders, people links, voice settings, calendar connections and suggestions, cache and credentials.</w:t>
            </w:r>
          </w:p>
          <w:p>
            <w:pPr>
              <w:spacing w:after="12" w:before="12" w:line="240"/>
            </w:pPr>
            <w:r>
              <w:rPr>
                <w:rFonts w:ascii="Calibri" w:cs="Calibri" w:eastAsia="Calibri" w:hAnsi="Calibri"/>
                <w:sz w:val="19"/>
                <w:szCs w:val="19"/>
              </w:rPr>
              <w:t xml:space="preserve">Anything retained for legal reasons is named explicitly, with its reason and its expiry.</w:t>
            </w:r>
          </w:p>
          <w:p>
            <w:pPr>
              <w:spacing w:after="12" w:before="12" w:line="240"/>
            </w:pPr>
            <w:r>
              <w:rPr>
                <w:rFonts w:ascii="Calibri" w:cs="Calibri" w:eastAsia="Calibri" w:hAnsi="Calibri"/>
                <w:sz w:val="19"/>
                <w:szCs w:val="19"/>
              </w:rPr>
              <w:t xml:space="preserve">Erasure changes nothing in the customer's mailbox.</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Limits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Export is offered before erasure and waits for it to be collected.</w:t>
            </w:r>
          </w:p>
          <w:p>
            <w:pPr>
              <w:spacing w:after="12" w:before="12" w:line="240"/>
            </w:pPr>
            <w:r>
              <w:rPr>
                <w:rFonts w:ascii="Calibri" w:cs="Calibri" w:eastAsia="Calibri" w:hAnsi="Calibri"/>
                <w:sz w:val="19"/>
                <w:szCs w:val="19"/>
              </w:rPr>
              <w:t xml:space="preserve">Erasure can be scoped to one mailbox rather than the whole account.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11.  LINKS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Depends on</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UC-02  Sign In</w:t>
            </w:r>
          </w:p>
          <w:p>
            <w:pPr>
              <w:spacing w:after="12" w:before="12" w:line="240"/>
            </w:pPr>
            <w:r>
              <w:rPr>
                <w:rFonts w:ascii="Calibri" w:cs="Calibri" w:eastAsia="Calibri" w:hAnsi="Calibri"/>
                <w:sz w:val="19"/>
                <w:szCs w:val="19"/>
              </w:rPr>
              <w:t xml:space="preserve">UC-13  Disconnect a Mailbox</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Related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UC-02 · UC-03 · UC-13</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Open questions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Which records must be retained for legal reasons, and for how long? A lawyer must name these before the erasure confirmation text can be finalised.</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2026-09-17T10:53:42.963Z</dcterms:created>
  <dcterms:modified xsi:type="dcterms:W3CDTF">2026-09-17T10:53:42.963Z</dcterms:modified>
</cp:coreProperties>
</file>

<file path=docProps/custom.xml><?xml version="1.0" encoding="utf-8"?>
<Properties xmlns="http://schemas.openxmlformats.org/officeDocument/2006/custom-properties" xmlns:vt="http://schemas.openxmlformats.org/officeDocument/2006/docPropsVTypes"/>
</file>