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265EB" w14:textId="77777777" w:rsidR="00540AD9" w:rsidRDefault="00540AD9" w:rsidP="00540AD9">
      <w:pPr>
        <w:spacing w:before="2" w:line="252" w:lineRule="exact"/>
        <w:ind w:left="1006"/>
      </w:pPr>
      <w:bookmarkStart w:id="0" w:name="_GoBack"/>
      <w:bookmarkEnd w:id="0"/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rPr>
          <w:spacing w:val="-2"/>
        </w:rPr>
        <w:t>учреждение</w:t>
      </w:r>
    </w:p>
    <w:p w14:paraId="379CB6D2" w14:textId="77777777" w:rsidR="00540AD9" w:rsidRDefault="00540AD9" w:rsidP="00540AD9">
      <w:pPr>
        <w:spacing w:line="252" w:lineRule="exact"/>
        <w:ind w:left="3082"/>
      </w:pPr>
      <w:r>
        <w:t>высшего</w:t>
      </w:r>
      <w:r>
        <w:rPr>
          <w:spacing w:val="-4"/>
        </w:rPr>
        <w:t xml:space="preserve"> </w:t>
      </w:r>
      <w:r>
        <w:rPr>
          <w:spacing w:val="-2"/>
        </w:rPr>
        <w:t>образования</w:t>
      </w:r>
    </w:p>
    <w:p w14:paraId="121E76F3" w14:textId="77777777" w:rsidR="00540AD9" w:rsidRDefault="00540AD9" w:rsidP="00540AD9">
      <w:pPr>
        <w:spacing w:before="2"/>
        <w:ind w:left="2662" w:right="780" w:hanging="1758"/>
      </w:pPr>
      <w:r>
        <w:t>Пермский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9"/>
        </w:rPr>
        <w:t xml:space="preserve"> </w:t>
      </w:r>
      <w:r>
        <w:t>аграрно-технологический</w:t>
      </w:r>
      <w:r>
        <w:rPr>
          <w:spacing w:val="-9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 xml:space="preserve">имени академика </w:t>
      </w:r>
      <w:proofErr w:type="spellStart"/>
      <w:r>
        <w:t>Д.Н.Прянишникова</w:t>
      </w:r>
      <w:proofErr w:type="spellEnd"/>
    </w:p>
    <w:p w14:paraId="35C607E4" w14:textId="77777777" w:rsidR="00540AD9" w:rsidRDefault="00540AD9" w:rsidP="00540AD9">
      <w:pPr>
        <w:pStyle w:val="a3"/>
        <w:rPr>
          <w:sz w:val="22"/>
        </w:rPr>
      </w:pPr>
    </w:p>
    <w:p w14:paraId="092997D7" w14:textId="77777777" w:rsidR="00540AD9" w:rsidRDefault="00540AD9" w:rsidP="00540AD9">
      <w:pPr>
        <w:pStyle w:val="a3"/>
        <w:rPr>
          <w:sz w:val="22"/>
        </w:rPr>
      </w:pPr>
    </w:p>
    <w:p w14:paraId="1BB2B6B3" w14:textId="77777777" w:rsidR="00540AD9" w:rsidRDefault="00540AD9" w:rsidP="00540AD9">
      <w:pPr>
        <w:pStyle w:val="a3"/>
        <w:rPr>
          <w:sz w:val="22"/>
        </w:rPr>
      </w:pPr>
    </w:p>
    <w:p w14:paraId="3217AF38" w14:textId="77777777" w:rsidR="00540AD9" w:rsidRDefault="00540AD9" w:rsidP="00540AD9">
      <w:pPr>
        <w:pStyle w:val="a3"/>
        <w:spacing w:before="76"/>
        <w:rPr>
          <w:sz w:val="22"/>
        </w:rPr>
      </w:pPr>
    </w:p>
    <w:p w14:paraId="51A9C80A" w14:textId="77777777" w:rsidR="00540AD9" w:rsidRDefault="00540AD9" w:rsidP="00540AD9">
      <w:pPr>
        <w:ind w:left="28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9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инженерии</w:t>
      </w:r>
    </w:p>
    <w:p w14:paraId="796C1985" w14:textId="77777777" w:rsidR="00540AD9" w:rsidRDefault="00540AD9" w:rsidP="00540AD9">
      <w:pPr>
        <w:pStyle w:val="a3"/>
        <w:rPr>
          <w:sz w:val="24"/>
        </w:rPr>
      </w:pPr>
    </w:p>
    <w:p w14:paraId="431C071E" w14:textId="77777777" w:rsidR="00540AD9" w:rsidRDefault="00540AD9" w:rsidP="00540AD9">
      <w:pPr>
        <w:pStyle w:val="a3"/>
        <w:rPr>
          <w:sz w:val="24"/>
        </w:rPr>
      </w:pPr>
    </w:p>
    <w:p w14:paraId="2549D0DC" w14:textId="77777777" w:rsidR="00540AD9" w:rsidRDefault="00540AD9" w:rsidP="00540AD9">
      <w:pPr>
        <w:pStyle w:val="a3"/>
        <w:rPr>
          <w:sz w:val="24"/>
        </w:rPr>
      </w:pPr>
    </w:p>
    <w:p w14:paraId="1BDE3BED" w14:textId="77777777" w:rsidR="00540AD9" w:rsidRDefault="00540AD9" w:rsidP="00540AD9">
      <w:pPr>
        <w:pStyle w:val="a3"/>
        <w:rPr>
          <w:sz w:val="24"/>
        </w:rPr>
      </w:pPr>
    </w:p>
    <w:p w14:paraId="37ADA8D2" w14:textId="77777777" w:rsidR="00540AD9" w:rsidRDefault="00540AD9" w:rsidP="00540AD9">
      <w:pPr>
        <w:pStyle w:val="a3"/>
        <w:rPr>
          <w:sz w:val="24"/>
        </w:rPr>
      </w:pPr>
    </w:p>
    <w:p w14:paraId="1C326332" w14:textId="77777777" w:rsidR="00540AD9" w:rsidRDefault="00540AD9" w:rsidP="00540AD9">
      <w:pPr>
        <w:pStyle w:val="a3"/>
        <w:rPr>
          <w:sz w:val="24"/>
        </w:rPr>
      </w:pPr>
    </w:p>
    <w:p w14:paraId="54144603" w14:textId="77777777" w:rsidR="00540AD9" w:rsidRDefault="00540AD9" w:rsidP="00540AD9">
      <w:pPr>
        <w:pStyle w:val="a3"/>
        <w:rPr>
          <w:sz w:val="24"/>
        </w:rPr>
      </w:pPr>
    </w:p>
    <w:p w14:paraId="28CEBA8E" w14:textId="77777777" w:rsidR="00540AD9" w:rsidRDefault="00540AD9" w:rsidP="00540AD9">
      <w:pPr>
        <w:pStyle w:val="a3"/>
        <w:spacing w:before="98"/>
        <w:rPr>
          <w:sz w:val="24"/>
        </w:rPr>
      </w:pPr>
    </w:p>
    <w:p w14:paraId="1DD7AEC8" w14:textId="77777777" w:rsidR="00540AD9" w:rsidRDefault="00540AD9" w:rsidP="00540AD9">
      <w:pPr>
        <w:ind w:left="28"/>
        <w:jc w:val="center"/>
        <w:rPr>
          <w:b/>
          <w:sz w:val="40"/>
        </w:rPr>
      </w:pPr>
      <w:r>
        <w:rPr>
          <w:b/>
          <w:sz w:val="40"/>
        </w:rPr>
        <w:t>КОНТРОЛЬНАЯ</w:t>
      </w:r>
      <w:r>
        <w:rPr>
          <w:b/>
          <w:spacing w:val="-14"/>
          <w:sz w:val="40"/>
        </w:rPr>
        <w:t xml:space="preserve"> </w:t>
      </w:r>
      <w:r>
        <w:rPr>
          <w:b/>
          <w:spacing w:val="-2"/>
          <w:sz w:val="40"/>
        </w:rPr>
        <w:t>РАБОТА</w:t>
      </w:r>
    </w:p>
    <w:p w14:paraId="7658F649" w14:textId="77777777" w:rsidR="00540AD9" w:rsidRDefault="00540AD9" w:rsidP="00540AD9">
      <w:pPr>
        <w:pStyle w:val="a3"/>
        <w:spacing w:before="225"/>
        <w:ind w:left="28"/>
        <w:jc w:val="center"/>
      </w:pPr>
      <w:r>
        <w:t>по</w:t>
      </w:r>
      <w:r>
        <w:rPr>
          <w:spacing w:val="-5"/>
        </w:rPr>
        <w:t xml:space="preserve"> </w:t>
      </w:r>
      <w:r>
        <w:rPr>
          <w:spacing w:val="-2"/>
        </w:rPr>
        <w:t>дисциплине:</w:t>
      </w:r>
    </w:p>
    <w:p w14:paraId="4DED413C" w14:textId="77777777" w:rsidR="00540AD9" w:rsidRDefault="00540AD9" w:rsidP="00540AD9">
      <w:pPr>
        <w:pStyle w:val="1"/>
        <w:spacing w:before="1"/>
        <w:rPr>
          <w:b w:val="0"/>
          <w:i/>
        </w:rPr>
      </w:pPr>
      <w:bookmarkStart w:id="1" w:name="_Toc149660837"/>
      <w:r>
        <w:rPr>
          <w:b w:val="0"/>
          <w:i/>
          <w:spacing w:val="-2"/>
        </w:rPr>
        <w:t>«</w:t>
      </w:r>
      <w:r>
        <w:rPr>
          <w:spacing w:val="-2"/>
        </w:rPr>
        <w:t>Методы искусственного</w:t>
      </w:r>
      <w:r>
        <w:t xml:space="preserve"> </w:t>
      </w:r>
      <w:r>
        <w:rPr>
          <w:spacing w:val="-2"/>
        </w:rPr>
        <w:t>интеллекта</w:t>
      </w:r>
      <w:r>
        <w:rPr>
          <w:b w:val="0"/>
          <w:i/>
          <w:spacing w:val="-2"/>
        </w:rPr>
        <w:t>»</w:t>
      </w:r>
      <w:bookmarkEnd w:id="1"/>
    </w:p>
    <w:p w14:paraId="21EC783C" w14:textId="77777777" w:rsidR="00540AD9" w:rsidRDefault="00540AD9" w:rsidP="00540AD9">
      <w:pPr>
        <w:pStyle w:val="a3"/>
        <w:spacing w:before="367" w:line="368" w:lineRule="exact"/>
        <w:ind w:left="28"/>
        <w:jc w:val="center"/>
      </w:pPr>
      <w:r>
        <w:t>на</w:t>
      </w:r>
      <w:r>
        <w:rPr>
          <w:spacing w:val="-6"/>
        </w:rPr>
        <w:t xml:space="preserve"> </w:t>
      </w:r>
      <w:r>
        <w:rPr>
          <w:spacing w:val="-2"/>
        </w:rPr>
        <w:t>тему:</w:t>
      </w:r>
    </w:p>
    <w:p w14:paraId="07CD5CAF" w14:textId="3BF4465D" w:rsidR="00540AD9" w:rsidRDefault="00540AD9" w:rsidP="00540AD9">
      <w:pPr>
        <w:spacing w:line="368" w:lineRule="exact"/>
        <w:ind w:left="421" w:right="955"/>
        <w:jc w:val="center"/>
        <w:rPr>
          <w:b/>
          <w:i/>
          <w:sz w:val="32"/>
        </w:rPr>
      </w:pPr>
      <w:r>
        <w:rPr>
          <w:i/>
          <w:sz w:val="32"/>
        </w:rPr>
        <w:t>«</w:t>
      </w:r>
      <w:r>
        <w:rPr>
          <w:b/>
          <w:i/>
          <w:sz w:val="32"/>
        </w:rPr>
        <w:t>Разработка</w:t>
      </w:r>
      <w:r>
        <w:rPr>
          <w:b/>
          <w:i/>
          <w:spacing w:val="-15"/>
          <w:sz w:val="32"/>
        </w:rPr>
        <w:t xml:space="preserve"> </w:t>
      </w:r>
      <w:r>
        <w:rPr>
          <w:b/>
          <w:i/>
          <w:sz w:val="32"/>
        </w:rPr>
        <w:t>экспертной</w:t>
      </w:r>
      <w:r>
        <w:rPr>
          <w:b/>
          <w:i/>
          <w:spacing w:val="-16"/>
          <w:sz w:val="32"/>
        </w:rPr>
        <w:t xml:space="preserve"> </w:t>
      </w:r>
      <w:r>
        <w:rPr>
          <w:b/>
          <w:i/>
          <w:sz w:val="32"/>
        </w:rPr>
        <w:t>системы</w:t>
      </w:r>
      <w:r>
        <w:rPr>
          <w:b/>
          <w:i/>
          <w:spacing w:val="-16"/>
          <w:sz w:val="32"/>
        </w:rPr>
        <w:t xml:space="preserve"> </w:t>
      </w:r>
      <w:r>
        <w:rPr>
          <w:b/>
          <w:i/>
          <w:sz w:val="32"/>
        </w:rPr>
        <w:t xml:space="preserve">«Выбор </w:t>
      </w:r>
      <w:r>
        <w:rPr>
          <w:b/>
          <w:i/>
          <w:spacing w:val="-2"/>
          <w:sz w:val="32"/>
        </w:rPr>
        <w:t>ноутбука</w:t>
      </w:r>
      <w:r>
        <w:rPr>
          <w:i/>
          <w:spacing w:val="-2"/>
          <w:sz w:val="32"/>
        </w:rPr>
        <w:t>»</w:t>
      </w:r>
      <w:r>
        <w:rPr>
          <w:b/>
          <w:i/>
          <w:spacing w:val="-2"/>
          <w:sz w:val="32"/>
        </w:rPr>
        <w:t>.</w:t>
      </w:r>
    </w:p>
    <w:p w14:paraId="2E782279" w14:textId="77777777" w:rsidR="00540AD9" w:rsidRPr="00540AD9" w:rsidRDefault="00540AD9" w:rsidP="00540AD9">
      <w:pPr>
        <w:spacing w:before="308"/>
        <w:ind w:left="1061" w:right="6317"/>
        <w:rPr>
          <w:color w:val="000000" w:themeColor="text1"/>
          <w:sz w:val="28"/>
        </w:rPr>
      </w:pPr>
    </w:p>
    <w:p w14:paraId="19914AFE" w14:textId="77777777" w:rsidR="00540AD9" w:rsidRPr="00540AD9" w:rsidRDefault="00540AD9" w:rsidP="00540AD9">
      <w:pPr>
        <w:spacing w:before="308"/>
        <w:ind w:left="1061" w:right="6317"/>
        <w:rPr>
          <w:color w:val="000000" w:themeColor="text1"/>
          <w:sz w:val="28"/>
        </w:rPr>
      </w:pPr>
    </w:p>
    <w:p w14:paraId="13163EDB" w14:textId="77777777" w:rsidR="00540AD9" w:rsidRPr="00540AD9" w:rsidRDefault="00540AD9" w:rsidP="00540AD9">
      <w:pPr>
        <w:spacing w:before="308"/>
        <w:ind w:left="1061" w:right="6317"/>
        <w:rPr>
          <w:color w:val="000000" w:themeColor="text1"/>
          <w:sz w:val="28"/>
        </w:rPr>
      </w:pPr>
    </w:p>
    <w:p w14:paraId="1F92E485" w14:textId="77777777" w:rsidR="00540AD9" w:rsidRDefault="00540AD9" w:rsidP="00540AD9">
      <w:pPr>
        <w:pStyle w:val="a3"/>
        <w:spacing w:before="17"/>
        <w:rPr>
          <w:sz w:val="28"/>
        </w:rPr>
      </w:pPr>
    </w:p>
    <w:p w14:paraId="61557E7B" w14:textId="77777777" w:rsidR="00540AD9" w:rsidRDefault="00540AD9" w:rsidP="00540AD9">
      <w:pPr>
        <w:spacing w:line="322" w:lineRule="exact"/>
        <w:ind w:left="4798"/>
        <w:rPr>
          <w:sz w:val="28"/>
        </w:rPr>
      </w:pPr>
      <w:r>
        <w:rPr>
          <w:spacing w:val="-2"/>
          <w:sz w:val="28"/>
        </w:rPr>
        <w:t>Выполнил:</w:t>
      </w:r>
    </w:p>
    <w:p w14:paraId="27E22F6B" w14:textId="77777777" w:rsidR="00540AD9" w:rsidRPr="00540AD9" w:rsidRDefault="00540AD9" w:rsidP="00540AD9">
      <w:pPr>
        <w:spacing w:line="322" w:lineRule="exact"/>
        <w:ind w:left="4798"/>
        <w:rPr>
          <w:color w:val="000000" w:themeColor="text1"/>
          <w:sz w:val="28"/>
        </w:rPr>
      </w:pP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курса</w:t>
      </w:r>
    </w:p>
    <w:p w14:paraId="2B41E394" w14:textId="77777777" w:rsidR="00540AD9" w:rsidRPr="00540AD9" w:rsidRDefault="00540AD9" w:rsidP="00540AD9">
      <w:pPr>
        <w:ind w:left="4798" w:right="780"/>
        <w:rPr>
          <w:color w:val="000000" w:themeColor="text1"/>
          <w:sz w:val="28"/>
        </w:rPr>
      </w:pPr>
      <w:r w:rsidRPr="00540AD9">
        <w:rPr>
          <w:color w:val="000000" w:themeColor="text1"/>
          <w:sz w:val="28"/>
        </w:rPr>
        <w:t>направления 09.03.02 Информационные</w:t>
      </w:r>
      <w:r w:rsidRPr="00540AD9">
        <w:rPr>
          <w:color w:val="000000" w:themeColor="text1"/>
          <w:spacing w:val="-18"/>
          <w:sz w:val="28"/>
        </w:rPr>
        <w:t xml:space="preserve"> </w:t>
      </w:r>
      <w:r w:rsidRPr="00540AD9">
        <w:rPr>
          <w:color w:val="000000" w:themeColor="text1"/>
          <w:sz w:val="28"/>
        </w:rPr>
        <w:t>системы</w:t>
      </w:r>
      <w:r w:rsidRPr="00540AD9">
        <w:rPr>
          <w:color w:val="000000" w:themeColor="text1"/>
          <w:spacing w:val="-17"/>
          <w:sz w:val="28"/>
        </w:rPr>
        <w:t xml:space="preserve"> </w:t>
      </w:r>
      <w:r w:rsidRPr="00540AD9">
        <w:rPr>
          <w:color w:val="000000" w:themeColor="text1"/>
          <w:sz w:val="28"/>
        </w:rPr>
        <w:t xml:space="preserve">и </w:t>
      </w:r>
      <w:r w:rsidRPr="00540AD9">
        <w:rPr>
          <w:color w:val="000000" w:themeColor="text1"/>
          <w:spacing w:val="-2"/>
          <w:sz w:val="28"/>
        </w:rPr>
        <w:t>технологии</w:t>
      </w:r>
    </w:p>
    <w:p w14:paraId="19C47817" w14:textId="155F383D" w:rsidR="00540AD9" w:rsidRPr="00540AD9" w:rsidRDefault="00540AD9" w:rsidP="00540AD9">
      <w:pPr>
        <w:spacing w:before="2" w:line="322" w:lineRule="exact"/>
        <w:ind w:left="4798"/>
        <w:rPr>
          <w:color w:val="000000" w:themeColor="text1"/>
          <w:sz w:val="28"/>
        </w:rPr>
      </w:pPr>
      <w:r w:rsidRPr="00540AD9">
        <w:rPr>
          <w:color w:val="000000" w:themeColor="text1"/>
          <w:spacing w:val="-2"/>
          <w:sz w:val="28"/>
        </w:rPr>
        <w:t>ИСб-2020-</w:t>
      </w:r>
      <w:r w:rsidRPr="00540AD9">
        <w:rPr>
          <w:color w:val="000000" w:themeColor="text1"/>
          <w:spacing w:val="-4"/>
          <w:sz w:val="28"/>
        </w:rPr>
        <w:t>1603</w:t>
      </w:r>
    </w:p>
    <w:p w14:paraId="213FBD3C" w14:textId="1636A72E" w:rsidR="00540AD9" w:rsidRPr="00540AD9" w:rsidRDefault="00540AD9" w:rsidP="00540AD9">
      <w:pPr>
        <w:ind w:left="4798"/>
        <w:rPr>
          <w:color w:val="000000" w:themeColor="text1"/>
          <w:sz w:val="28"/>
        </w:rPr>
      </w:pPr>
      <w:r w:rsidRPr="00540AD9">
        <w:rPr>
          <w:color w:val="000000" w:themeColor="text1"/>
          <w:sz w:val="28"/>
        </w:rPr>
        <w:t>Сединин</w:t>
      </w:r>
      <w:r w:rsidRPr="00540AD9">
        <w:rPr>
          <w:color w:val="000000" w:themeColor="text1"/>
          <w:spacing w:val="-6"/>
          <w:sz w:val="28"/>
        </w:rPr>
        <w:t xml:space="preserve"> </w:t>
      </w:r>
      <w:r w:rsidRPr="00540AD9">
        <w:rPr>
          <w:color w:val="000000" w:themeColor="text1"/>
          <w:sz w:val="28"/>
        </w:rPr>
        <w:t>Артём</w:t>
      </w:r>
      <w:r w:rsidRPr="00540AD9">
        <w:rPr>
          <w:color w:val="000000" w:themeColor="text1"/>
          <w:spacing w:val="-5"/>
          <w:sz w:val="28"/>
        </w:rPr>
        <w:t xml:space="preserve"> </w:t>
      </w:r>
      <w:r w:rsidRPr="00540AD9">
        <w:rPr>
          <w:color w:val="000000" w:themeColor="text1"/>
          <w:spacing w:val="-2"/>
          <w:sz w:val="28"/>
        </w:rPr>
        <w:t>Павлович</w:t>
      </w:r>
    </w:p>
    <w:p w14:paraId="254B6716" w14:textId="77777777" w:rsidR="00540AD9" w:rsidRDefault="00540AD9" w:rsidP="00540AD9">
      <w:pPr>
        <w:pStyle w:val="a3"/>
        <w:spacing w:before="16"/>
        <w:rPr>
          <w:sz w:val="28"/>
        </w:rPr>
      </w:pPr>
    </w:p>
    <w:p w14:paraId="58BE8AFC" w14:textId="77777777" w:rsidR="00540AD9" w:rsidRDefault="00540AD9" w:rsidP="00540AD9">
      <w:pPr>
        <w:ind w:left="4798"/>
        <w:rPr>
          <w:sz w:val="28"/>
        </w:rPr>
      </w:pPr>
      <w:r>
        <w:rPr>
          <w:spacing w:val="-2"/>
          <w:sz w:val="28"/>
        </w:rPr>
        <w:t>Проверил:</w:t>
      </w:r>
    </w:p>
    <w:p w14:paraId="20E6D724" w14:textId="77777777" w:rsidR="00540AD9" w:rsidRDefault="00540AD9" w:rsidP="00540AD9">
      <w:pPr>
        <w:spacing w:before="2" w:line="322" w:lineRule="exact"/>
        <w:ind w:left="4798"/>
        <w:rPr>
          <w:sz w:val="28"/>
        </w:rPr>
      </w:pPr>
      <w:r>
        <w:rPr>
          <w:spacing w:val="-2"/>
          <w:sz w:val="28"/>
        </w:rPr>
        <w:t>доцент</w:t>
      </w:r>
    </w:p>
    <w:p w14:paraId="52D841A4" w14:textId="77777777" w:rsidR="00540AD9" w:rsidRDefault="00540AD9" w:rsidP="00540AD9">
      <w:pPr>
        <w:ind w:left="4798"/>
        <w:rPr>
          <w:sz w:val="28"/>
        </w:rPr>
      </w:pPr>
      <w:r>
        <w:rPr>
          <w:sz w:val="28"/>
        </w:rPr>
        <w:t>Козлов</w:t>
      </w:r>
      <w:r>
        <w:rPr>
          <w:spacing w:val="-4"/>
          <w:sz w:val="28"/>
        </w:rPr>
        <w:t xml:space="preserve"> </w:t>
      </w:r>
      <w:r>
        <w:rPr>
          <w:sz w:val="28"/>
        </w:rPr>
        <w:t>Алексей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Николаевич</w:t>
      </w:r>
    </w:p>
    <w:p w14:paraId="4D5B07F2" w14:textId="77777777" w:rsidR="00540AD9" w:rsidRDefault="00540AD9" w:rsidP="00540AD9">
      <w:pPr>
        <w:pStyle w:val="a3"/>
        <w:spacing w:before="276"/>
        <w:rPr>
          <w:sz w:val="28"/>
        </w:rPr>
      </w:pPr>
    </w:p>
    <w:p w14:paraId="384CA0D0" w14:textId="17452905" w:rsidR="00540AD9" w:rsidRDefault="00540AD9" w:rsidP="00540AD9">
      <w:pPr>
        <w:pStyle w:val="a3"/>
        <w:ind w:left="28"/>
        <w:jc w:val="center"/>
      </w:pPr>
      <w:r>
        <w:rPr>
          <w:spacing w:val="-2"/>
        </w:rPr>
        <w:t>Пермь-</w:t>
      </w:r>
      <w:r>
        <w:rPr>
          <w:spacing w:val="-4"/>
        </w:rPr>
        <w:t>2023</w:t>
      </w:r>
    </w:p>
    <w:p w14:paraId="23EB13A6" w14:textId="77777777" w:rsidR="00B81612" w:rsidRDefault="00B81612" w:rsidP="00B81612">
      <w:pPr>
        <w:widowControl/>
        <w:autoSpaceDE/>
        <w:autoSpaceDN/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24206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5D8FEA" w14:textId="371727FB" w:rsidR="00B81612" w:rsidRPr="00B81612" w:rsidRDefault="00B81612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B8161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0B32C54" w14:textId="4B004CB1" w:rsidR="00B81612" w:rsidRDefault="00B8161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60837" w:history="1">
            <w:r w:rsidRPr="003B60EC">
              <w:rPr>
                <w:rStyle w:val="a6"/>
                <w:i/>
                <w:noProof/>
                <w:spacing w:val="-2"/>
              </w:rPr>
              <w:t>«</w:t>
            </w:r>
            <w:r w:rsidRPr="003B60EC">
              <w:rPr>
                <w:rStyle w:val="a6"/>
                <w:noProof/>
                <w:spacing w:val="-2"/>
              </w:rPr>
              <w:t>Методы искусственного</w:t>
            </w:r>
            <w:r w:rsidRPr="003B60EC">
              <w:rPr>
                <w:rStyle w:val="a6"/>
                <w:noProof/>
              </w:rPr>
              <w:t xml:space="preserve"> </w:t>
            </w:r>
            <w:r w:rsidRPr="003B60EC">
              <w:rPr>
                <w:rStyle w:val="a6"/>
                <w:noProof/>
                <w:spacing w:val="-2"/>
              </w:rPr>
              <w:t>интеллекта</w:t>
            </w:r>
            <w:r w:rsidRPr="003B60EC">
              <w:rPr>
                <w:rStyle w:val="a6"/>
                <w:i/>
                <w:noProof/>
                <w:spacing w:val="-2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B7DB" w14:textId="658B0F9F" w:rsidR="00B81612" w:rsidRDefault="00B81612">
          <w:r>
            <w:rPr>
              <w:b/>
              <w:bCs/>
            </w:rPr>
            <w:fldChar w:fldCharType="end"/>
          </w:r>
        </w:p>
      </w:sdtContent>
    </w:sdt>
    <w:p w14:paraId="6E760E36" w14:textId="2C1C3440" w:rsidR="00B81612" w:rsidRDefault="00B81612">
      <w:pPr>
        <w:widowControl/>
        <w:autoSpaceDE/>
        <w:autoSpaceDN/>
        <w:spacing w:after="160" w:line="259" w:lineRule="auto"/>
      </w:pPr>
      <w:r>
        <w:br w:type="page"/>
      </w:r>
    </w:p>
    <w:p w14:paraId="510D48E0" w14:textId="2526DE5B" w:rsidR="00D153F2" w:rsidRDefault="00B81612" w:rsidP="00B81612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B81612">
        <w:rPr>
          <w:sz w:val="28"/>
          <w:szCs w:val="28"/>
        </w:rPr>
        <w:lastRenderedPageBreak/>
        <w:t>Постановка задачи</w:t>
      </w:r>
    </w:p>
    <w:p w14:paraId="5F2D1868" w14:textId="21571084" w:rsidR="00B81612" w:rsidRDefault="00B81612" w:rsidP="00F15C83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Неопытный пользователь цифровой техники приходит в магазин, чтобы купить ноутбук. Продавец консультант тоже может быть неопытным в данной сфере.</w:t>
      </w:r>
    </w:p>
    <w:p w14:paraId="24215672" w14:textId="44553BB9" w:rsidR="00F15C83" w:rsidRDefault="00B81612" w:rsidP="00F15C83">
      <w:pPr>
        <w:widowControl/>
        <w:autoSpaceDE/>
        <w:autoSpaceDN/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удовлетворить интересы обоих: пользователю порекомендовать ноутбук для покупки, а продавцу помочь оказать услугу консультанта - узнать, что нужно пользователю,</w:t>
      </w:r>
      <w:r w:rsidR="00F15C83">
        <w:rPr>
          <w:sz w:val="28"/>
          <w:szCs w:val="28"/>
        </w:rPr>
        <w:t xml:space="preserve"> именно для каких целей необходим ноутбук, какого цвета, материала, в какой стране сделан, необходимую мощность и другие требования, можно реализовать экспертную систему «Выбор ноутбука». Данная система поможет не очень грамотному пользователю подобрать необходимый ноутбук</w:t>
      </w:r>
      <w:r w:rsidR="00331A39">
        <w:rPr>
          <w:sz w:val="28"/>
          <w:szCs w:val="28"/>
        </w:rPr>
        <w:t>, исходя из его потребностей</w:t>
      </w:r>
      <w:r w:rsidR="00F15C83">
        <w:rPr>
          <w:sz w:val="28"/>
          <w:szCs w:val="28"/>
        </w:rPr>
        <w:t>.</w:t>
      </w:r>
    </w:p>
    <w:p w14:paraId="3C29BA2E" w14:textId="1F0A9F70" w:rsidR="00B81612" w:rsidRDefault="00F15C83" w:rsidP="00AA302D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A302D">
        <w:rPr>
          <w:sz w:val="28"/>
          <w:szCs w:val="28"/>
        </w:rPr>
        <w:lastRenderedPageBreak/>
        <w:t>Список использованных источников</w:t>
      </w:r>
    </w:p>
    <w:p w14:paraId="7056FE66" w14:textId="72B9CE48" w:rsidR="00AA302D" w:rsidRDefault="0010108F" w:rsidP="00AA302D">
      <w:pPr>
        <w:pStyle w:val="a7"/>
        <w:widowControl/>
        <w:numPr>
          <w:ilvl w:val="0"/>
          <w:numId w:val="1"/>
        </w:numPr>
        <w:autoSpaceDE/>
        <w:autoSpaceDN/>
        <w:spacing w:after="160" w:line="259" w:lineRule="auto"/>
        <w:rPr>
          <w:sz w:val="28"/>
          <w:szCs w:val="28"/>
        </w:rPr>
      </w:pPr>
      <w:hyperlink r:id="rId6" w:history="1">
        <w:r w:rsidR="00AA302D" w:rsidRPr="006912D3">
          <w:rPr>
            <w:rStyle w:val="a6"/>
            <w:sz w:val="28"/>
            <w:szCs w:val="28"/>
          </w:rPr>
          <w:t>https://www.eldorado.ru/cat/detail/noutbuk-irbis-nb256/</w:t>
        </w:r>
      </w:hyperlink>
    </w:p>
    <w:p w14:paraId="2747C434" w14:textId="77777777" w:rsidR="00AA302D" w:rsidRPr="00AA302D" w:rsidRDefault="00AA302D" w:rsidP="00AA302D">
      <w:pPr>
        <w:pStyle w:val="a7"/>
        <w:widowControl/>
        <w:numPr>
          <w:ilvl w:val="0"/>
          <w:numId w:val="1"/>
        </w:numPr>
        <w:autoSpaceDE/>
        <w:autoSpaceDN/>
        <w:spacing w:after="160" w:line="259" w:lineRule="auto"/>
        <w:rPr>
          <w:sz w:val="28"/>
          <w:szCs w:val="28"/>
        </w:rPr>
      </w:pPr>
    </w:p>
    <w:sectPr w:rsidR="00AA302D" w:rsidRPr="00AA3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7675"/>
    <w:multiLevelType w:val="hybridMultilevel"/>
    <w:tmpl w:val="019E4890"/>
    <w:lvl w:ilvl="0" w:tplc="32BCE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58"/>
    <w:rsid w:val="0010108F"/>
    <w:rsid w:val="0032757E"/>
    <w:rsid w:val="00331A39"/>
    <w:rsid w:val="00540AD9"/>
    <w:rsid w:val="00781158"/>
    <w:rsid w:val="009F3202"/>
    <w:rsid w:val="00AA302D"/>
    <w:rsid w:val="00B81612"/>
    <w:rsid w:val="00D153F2"/>
    <w:rsid w:val="00D20AC9"/>
    <w:rsid w:val="00F15C83"/>
    <w:rsid w:val="00F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1BD"/>
  <w15:chartTrackingRefBased/>
  <w15:docId w15:val="{3BCC1CD3-C531-42A3-85F3-5EC7246A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A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40AD9"/>
    <w:pPr>
      <w:spacing w:before="58"/>
      <w:ind w:left="10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AD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540AD9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540AD9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8161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612"/>
    <w:pPr>
      <w:spacing w:after="100"/>
    </w:pPr>
  </w:style>
  <w:style w:type="character" w:styleId="a6">
    <w:name w:val="Hyperlink"/>
    <w:basedOn w:val="a0"/>
    <w:uiPriority w:val="99"/>
    <w:unhideWhenUsed/>
    <w:rsid w:val="00B8161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A302D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A3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dorado.ru/cat/detail/noutbuk-irbis-nb25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B0E15-1547-4507-B555-E3808292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Сединин</dc:creator>
  <cp:keywords/>
  <dc:description/>
  <cp:lastModifiedBy>student</cp:lastModifiedBy>
  <cp:revision>7</cp:revision>
  <dcterms:created xsi:type="dcterms:W3CDTF">2023-10-31T10:49:00Z</dcterms:created>
  <dcterms:modified xsi:type="dcterms:W3CDTF">2023-11-14T08:40:00Z</dcterms:modified>
</cp:coreProperties>
</file>