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573" w:rsidRDefault="00EE034A" w:rsidP="00EC0E5E">
      <w:pPr>
        <w:pStyle w:val="1"/>
        <w:jc w:val="center"/>
        <w:rPr>
          <w:rFonts w:hint="eastAsia"/>
        </w:rPr>
      </w:pPr>
      <w:r>
        <w:t>I</w:t>
      </w:r>
      <w:r w:rsidR="00EC0E5E">
        <w:rPr>
          <w:rFonts w:hint="eastAsia"/>
        </w:rPr>
        <w:t>scsi</w:t>
      </w:r>
    </w:p>
    <w:p w:rsidR="00EE034A" w:rsidRDefault="00EE034A" w:rsidP="00EE034A">
      <w:pPr>
        <w:rPr>
          <w:rFonts w:hint="eastAsia"/>
        </w:rPr>
      </w:pPr>
      <w:r>
        <w:rPr>
          <w:rFonts w:hint="eastAsia"/>
        </w:rPr>
        <w:t xml:space="preserve">                                            董业 201400130044</w:t>
      </w:r>
    </w:p>
    <w:p w:rsidR="00EE034A" w:rsidRPr="00EE034A" w:rsidRDefault="00EE034A" w:rsidP="00EE034A">
      <w:r>
        <w:rPr>
          <w:rFonts w:hint="eastAsia"/>
        </w:rPr>
        <w:t xml:space="preserve">                                            QQ:1342156335</w:t>
      </w:r>
    </w:p>
    <w:p w:rsidR="00EC0E5E" w:rsidRDefault="00EC0E5E" w:rsidP="00654C61">
      <w:pPr>
        <w:pStyle w:val="2"/>
      </w:pPr>
      <w:r>
        <w:rPr>
          <w:rFonts w:hint="eastAsia"/>
        </w:rPr>
        <w:t>简介：</w:t>
      </w:r>
    </w:p>
    <w:p w:rsidR="00EC0E5E" w:rsidRDefault="00EC0E5E" w:rsidP="00EC0E5E">
      <w:r>
        <w:t>iSCSI技术是一种由IBM公司研究开发的，是一个供硬件设备使用的可以在IP协议的上层运行的SCSI指令集，这种指令集合可以实现在IP网络上运行SCSI协议，使其能够在诸如高速千兆以太网上进行路由选择。iSCSI技术是一种新储存技术，该技术是将现有SCSI接口与以太网络(Ethernet)技术结合，使服务器可与使用IP网络的储存装置互相交换资料。</w:t>
      </w:r>
    </w:p>
    <w:p w:rsidR="00EC0E5E" w:rsidRDefault="00EC0E5E" w:rsidP="00EC0E5E">
      <w:r>
        <w:t>iSCSI：Internet 小型计算机系统接口 （iSCSI：Internet Small Computer System Interface）。</w:t>
      </w:r>
    </w:p>
    <w:p w:rsidR="00EC0E5E" w:rsidRDefault="00EC0E5E" w:rsidP="00EC0E5E">
      <w:r>
        <w:t>Internet 小型计算机系统接口（iSCSI）是一种基于 TCP/IP的协议，用来建立和管理 IP 存储设备、主机和客户机等之间的相互连接，并创建存储区域网络（SAN）。SAN 使得 SCSI 协议应用于高速数据传输网络成为可能，这种传输以数据块级别（block-level）在多个数据存储网络间进行。</w:t>
      </w:r>
    </w:p>
    <w:p w:rsidR="00EC0E5E" w:rsidRDefault="00EC0E5E" w:rsidP="00EC0E5E">
      <w:r>
        <w:t>SCSI 结构基于客户/服务器模式，其通常应用环境是：设备互相靠近，并且这些设备由 SCSI 总线连接。iSCSI 的主要功能是在 TCP/IP 网络上的主机系统（启动器 initiator）和存储设备（目标器 target）之间进行大量数据的封装和可靠传输过程。此外，iSCSI 提供了在 IP 网络封装 SCSI 命令，且运行在 TCP 上。</w:t>
      </w:r>
    </w:p>
    <w:p w:rsidR="00EC0E5E" w:rsidRDefault="00EC0E5E" w:rsidP="00EC0E5E">
      <w:r>
        <w:rPr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667250" cy="3714750"/>
            <wp:effectExtent l="0" t="0" r="0" b="0"/>
            <wp:docPr id="1" name="图片 1" descr="https://imgsa.baidu.com/baike/c0%3Dbaike80%2C5%2C5%2C80%2C26/sign=689903f5c9ea15ce55e3e85bd7695196/3ac79f3df8dcd100d1039551728b4710b9122f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imgsa.baidu.com/baike/c0%3Dbaike80%2C5%2C5%2C80%2C26/sign=689903f5c9ea15ce55e3e85bd7695196/3ac79f3df8dcd100d1039551728b4710b9122f2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5E" w:rsidRDefault="00EC0E5E" w:rsidP="00654C61">
      <w:pPr>
        <w:pStyle w:val="2"/>
      </w:pPr>
      <w:r>
        <w:t>iSCSI技术优点和成本优势：</w:t>
      </w:r>
    </w:p>
    <w:p w:rsidR="00EC0E5E" w:rsidRDefault="00EC0E5E" w:rsidP="00EC0E5E">
      <w:r>
        <w:rPr>
          <w:rFonts w:hint="eastAsia"/>
        </w:rPr>
        <w:t>硬件成本低：构建</w:t>
      </w:r>
      <w:r>
        <w:t>iSCSI存储网络，除了存储设备外，交换机、线缆、接口卡都是标准的以太网配件，价格相对来说比较低廉。同时，iSCSI还可以在现有的网络上直接安装，并不需要更改企业的网络体系，这样可以最大程度地节约投入。</w:t>
      </w:r>
    </w:p>
    <w:p w:rsidR="00EC0E5E" w:rsidRDefault="00EC0E5E" w:rsidP="00EC0E5E">
      <w:r>
        <w:rPr>
          <w:rFonts w:hint="eastAsia"/>
        </w:rPr>
        <w:t>操作简单，维护方便：对</w:t>
      </w:r>
      <w:r>
        <w:t>iSCSI存储网络的管理，实际上就是对以太网设备的管理，只需花费少量的资金去培训iSCSI存储网络管理员。当iSCSI存储网络出现故障时，问题定位及解决也会因为以太网的普及而变得容易。</w:t>
      </w:r>
    </w:p>
    <w:p w:rsidR="00EC0E5E" w:rsidRDefault="00EC0E5E" w:rsidP="00EC0E5E">
      <w:r>
        <w:rPr>
          <w:rFonts w:hint="eastAsia"/>
        </w:rPr>
        <w:t>扩充性强：对于已经构建的</w:t>
      </w:r>
      <w:r>
        <w:t>iSCSI存储网络来说，增加iSCSI存储设备和服务器都将变得简单且无需改变网络的体系结构。</w:t>
      </w:r>
    </w:p>
    <w:p w:rsidR="00EC0E5E" w:rsidRDefault="00EC0E5E" w:rsidP="00EC0E5E">
      <w:r>
        <w:rPr>
          <w:rFonts w:hint="eastAsia"/>
        </w:rPr>
        <w:t>带宽和性能：</w:t>
      </w:r>
      <w:r>
        <w:t>iSCSI存储网络的访问带宽依赖以太网带宽。随着千兆以太网的普及和万兆以太网的应用，iSCSI存储网络会达到甚至超过FC（FiberChannel，光纤通道）存储网络的带宽和性能。突破距离限制：iSCSI存储网络使用的是以太网，因而在服务器和存储设备的</w:t>
      </w:r>
      <w:r>
        <w:lastRenderedPageBreak/>
        <w:t>空间布局上的限制就会少了很多，甚至可以跨越地区和国家。</w:t>
      </w:r>
    </w:p>
    <w:p w:rsidR="00EC0E5E" w:rsidRDefault="00EC0E5E" w:rsidP="00EC0E5E">
      <w:r>
        <w:rPr>
          <w:rFonts w:hint="eastAsia"/>
        </w:rPr>
        <w:t>在过去的一年，存储界最热门的技术就是</w:t>
      </w:r>
      <w:r>
        <w:t>iSCSI技术，各存储设备厂商都纷纷推出iSCSI设备（企业级别或家用级别），iSCSI存储设备的销量也在快速增长。</w:t>
      </w:r>
    </w:p>
    <w:p w:rsidR="00EC0E5E" w:rsidRDefault="00EC0E5E" w:rsidP="00654C61">
      <w:pPr>
        <w:pStyle w:val="2"/>
      </w:pPr>
      <w:r>
        <w:rPr>
          <w:rFonts w:hint="eastAsia"/>
        </w:rPr>
        <w:t>在虚拟机上搭建iscsi：</w:t>
      </w:r>
    </w:p>
    <w:p w:rsidR="00EC0E5E" w:rsidRDefault="00EC0E5E" w:rsidP="00654C61">
      <w:pPr>
        <w:pStyle w:val="3"/>
      </w:pPr>
      <w:r>
        <w:rPr>
          <w:rFonts w:hint="eastAsia"/>
        </w:rPr>
        <w:t>软件选择：</w:t>
      </w:r>
    </w:p>
    <w:p w:rsidR="00EC0E5E" w:rsidRDefault="00EC0E5E" w:rsidP="00EC0E5E">
      <w:r>
        <w:t>V</w:t>
      </w:r>
      <w:r>
        <w:rPr>
          <w:rFonts w:hint="eastAsia"/>
        </w:rPr>
        <w:t>mware</w:t>
      </w:r>
    </w:p>
    <w:p w:rsidR="00EC0E5E" w:rsidRDefault="00EC0E5E" w:rsidP="00EC0E5E">
      <w:r>
        <w:t>W</w:t>
      </w:r>
      <w:r>
        <w:rPr>
          <w:rFonts w:hint="eastAsia"/>
        </w:rPr>
        <w:t>indows</w:t>
      </w:r>
      <w:r>
        <w:t xml:space="preserve"> S</w:t>
      </w:r>
      <w:r>
        <w:rPr>
          <w:rFonts w:hint="eastAsia"/>
        </w:rPr>
        <w:t>erver 2012</w:t>
      </w:r>
    </w:p>
    <w:p w:rsidR="00EC0E5E" w:rsidRDefault="00EC0E5E" w:rsidP="00EC0E5E">
      <w:r>
        <w:t>W</w:t>
      </w:r>
      <w:r>
        <w:rPr>
          <w:rFonts w:hint="eastAsia"/>
        </w:rPr>
        <w:t>indows10</w:t>
      </w:r>
    </w:p>
    <w:p w:rsidR="00654C61" w:rsidRDefault="00654C61" w:rsidP="00654C61">
      <w:pPr>
        <w:pStyle w:val="3"/>
      </w:pPr>
      <w:r>
        <w:rPr>
          <w:rFonts w:hint="eastAsia"/>
        </w:rPr>
        <w:t>实现思路：</w:t>
      </w:r>
    </w:p>
    <w:p w:rsidR="00EC0E5E" w:rsidRDefault="00EC0E5E" w:rsidP="00EC0E5E">
      <w:r>
        <w:rPr>
          <w:rFonts w:hint="eastAsia"/>
        </w:rPr>
        <w:t>在windows</w:t>
      </w:r>
      <w:r>
        <w:t>Server</w:t>
      </w:r>
      <w:r>
        <w:rPr>
          <w:rFonts w:hint="eastAsia"/>
        </w:rPr>
        <w:t>中建立虚拟磁盘，然后在windows10中挂载。</w:t>
      </w:r>
    </w:p>
    <w:p w:rsidR="00EC0E5E" w:rsidRDefault="00EC0E5E" w:rsidP="00654C61">
      <w:pPr>
        <w:pStyle w:val="3"/>
      </w:pPr>
      <w:r>
        <w:rPr>
          <w:rFonts w:hint="eastAsia"/>
        </w:rPr>
        <w:t>建立虚拟磁盘的过程如下：</w:t>
      </w:r>
    </w:p>
    <w:p w:rsidR="00EC0E5E" w:rsidRDefault="00EC0E5E" w:rsidP="00EC0E5E">
      <w:r>
        <w:rPr>
          <w:rFonts w:hint="eastAsia"/>
        </w:rPr>
        <w:t>1、载windowServer中安装iscsi功能，然后调用该功能：</w:t>
      </w:r>
    </w:p>
    <w:p w:rsidR="00EC0E5E" w:rsidRDefault="00EC0E5E" w:rsidP="00EC0E5E">
      <w:r w:rsidRPr="00EC0E5E">
        <w:rPr>
          <w:noProof/>
        </w:rPr>
        <w:drawing>
          <wp:inline distT="0" distB="0" distL="0" distR="0">
            <wp:extent cx="5274310" cy="2419350"/>
            <wp:effectExtent l="0" t="0" r="2540" b="0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>
        <w:rPr>
          <w:rFonts w:hint="eastAsia"/>
        </w:rPr>
        <w:t>2、创建虚拟磁盘：</w:t>
      </w:r>
    </w:p>
    <w:p w:rsidR="00EC0E5E" w:rsidRDefault="00EC0E5E" w:rsidP="00EC0E5E">
      <w:r>
        <w:rPr>
          <w:noProof/>
        </w:rPr>
        <w:lastRenderedPageBreak/>
        <w:drawing>
          <wp:inline distT="0" distB="0" distL="0" distR="0">
            <wp:extent cx="5274310" cy="2305050"/>
            <wp:effectExtent l="0" t="0" r="2540" b="0"/>
            <wp:docPr id="5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 w:rsidRPr="00EC0E5E">
        <w:rPr>
          <w:noProof/>
        </w:rPr>
        <w:drawing>
          <wp:inline distT="0" distB="0" distL="0" distR="0">
            <wp:extent cx="5274310" cy="2815590"/>
            <wp:effectExtent l="0" t="0" r="2540" b="3810"/>
            <wp:docPr id="6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 w:rsidRPr="00EC0E5E">
        <w:rPr>
          <w:noProof/>
        </w:rPr>
        <w:drawing>
          <wp:inline distT="0" distB="0" distL="0" distR="0">
            <wp:extent cx="5274310" cy="2841625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 w:rsidRPr="00EC0E5E">
        <w:rPr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>
        <w:rPr>
          <w:rFonts w:hint="eastAsia"/>
        </w:rPr>
        <w:t>发起目标即为可以链接挂载</w:t>
      </w:r>
      <w:r w:rsidR="00654C61">
        <w:rPr>
          <w:rFonts w:hint="eastAsia"/>
        </w:rPr>
        <w:t>该</w:t>
      </w:r>
      <w:r>
        <w:rPr>
          <w:rFonts w:hint="eastAsia"/>
        </w:rPr>
        <w:t>虚拟磁盘的计算机。</w:t>
      </w:r>
    </w:p>
    <w:p w:rsidR="00EC0E5E" w:rsidRDefault="00EC0E5E" w:rsidP="00EC0E5E">
      <w:r>
        <w:rPr>
          <w:noProof/>
        </w:rPr>
        <w:drawing>
          <wp:inline distT="0" distB="0" distL="0" distR="0">
            <wp:extent cx="5274310" cy="2841625"/>
            <wp:effectExtent l="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 w:rsidRPr="00EC0E5E">
        <w:rPr>
          <w:noProof/>
        </w:rPr>
        <w:drawing>
          <wp:inline distT="0" distB="0" distL="0" distR="0">
            <wp:extent cx="5274310" cy="2428875"/>
            <wp:effectExtent l="0" t="0" r="254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 w:rsidRPr="00EC0E5E">
        <w:rPr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>
        <w:rPr>
          <w:rFonts w:hint="eastAsia"/>
        </w:rPr>
        <w:t>标志方法除了ip之外还有很多，例如用户名。</w:t>
      </w:r>
    </w:p>
    <w:p w:rsidR="00EC0E5E" w:rsidRDefault="00EC0E5E" w:rsidP="00EC0E5E">
      <w:r w:rsidRPr="00EC0E5E">
        <w:rPr>
          <w:noProof/>
        </w:rPr>
        <w:drawing>
          <wp:inline distT="0" distB="0" distL="0" distR="0">
            <wp:extent cx="5274310" cy="2505075"/>
            <wp:effectExtent l="0" t="0" r="254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 w:rsidRPr="00EC0E5E">
        <w:rPr>
          <w:noProof/>
        </w:rPr>
        <w:drawing>
          <wp:inline distT="0" distB="0" distL="0" distR="0">
            <wp:extent cx="5274310" cy="2752725"/>
            <wp:effectExtent l="0" t="0" r="254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>
        <w:rPr>
          <w:rFonts w:hint="eastAsia"/>
        </w:rPr>
        <w:lastRenderedPageBreak/>
        <w:t>这里没有任何验证信息，当然也可以自己设置。</w:t>
      </w:r>
    </w:p>
    <w:p w:rsidR="00EC0E5E" w:rsidRDefault="00EC0E5E" w:rsidP="00EC0E5E">
      <w:r w:rsidRPr="00EC0E5E">
        <w:rPr>
          <w:noProof/>
        </w:rPr>
        <w:drawing>
          <wp:inline distT="0" distB="0" distL="0" distR="0">
            <wp:extent cx="5274310" cy="2841625"/>
            <wp:effectExtent l="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EC0E5E" w:rsidP="00EC0E5E">
      <w:r w:rsidRPr="00EC0E5E">
        <w:rPr>
          <w:noProof/>
        </w:rPr>
        <w:drawing>
          <wp:inline distT="0" distB="0" distL="0" distR="0">
            <wp:extent cx="5274310" cy="2841625"/>
            <wp:effectExtent l="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28" w:rsidRDefault="00DB4E28" w:rsidP="00EC0E5E">
      <w:r w:rsidRPr="00DB4E28">
        <w:rPr>
          <w:noProof/>
        </w:rPr>
        <w:lastRenderedPageBreak/>
        <w:drawing>
          <wp:inline distT="0" distB="0" distL="0" distR="0">
            <wp:extent cx="5274310" cy="2533650"/>
            <wp:effectExtent l="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E" w:rsidRDefault="00DB4E28" w:rsidP="00EC0E5E">
      <w:r>
        <w:rPr>
          <w:rFonts w:hint="eastAsia"/>
        </w:rPr>
        <w:t>至此，</w:t>
      </w:r>
      <w:r w:rsidR="00EC0E5E">
        <w:rPr>
          <w:rFonts w:hint="eastAsia"/>
        </w:rPr>
        <w:t>虚拟磁盘建立完成</w:t>
      </w:r>
      <w:r>
        <w:rPr>
          <w:rFonts w:hint="eastAsia"/>
        </w:rPr>
        <w:t>。</w:t>
      </w:r>
    </w:p>
    <w:p w:rsidR="00DB4E28" w:rsidRDefault="00DB4E28" w:rsidP="00654C61">
      <w:pPr>
        <w:pStyle w:val="a6"/>
        <w:jc w:val="left"/>
      </w:pPr>
      <w:r>
        <w:rPr>
          <w:rFonts w:hint="eastAsia"/>
        </w:rPr>
        <w:t>接下来介绍windows10上如何挂载虚拟磁盘。</w:t>
      </w:r>
    </w:p>
    <w:p w:rsidR="00DB4E28" w:rsidRDefault="00DB4E28" w:rsidP="00DB4E2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在windows10安装iscsi链接功能，打开该功能：</w:t>
      </w:r>
    </w:p>
    <w:p w:rsidR="00DB4E28" w:rsidRDefault="00DB4E28" w:rsidP="00DB4E28">
      <w:pPr>
        <w:pStyle w:val="a5"/>
        <w:ind w:left="360" w:firstLineChars="0" w:firstLine="0"/>
      </w:pPr>
      <w:r w:rsidRPr="00DB4E28">
        <w:rPr>
          <w:noProof/>
        </w:rPr>
        <w:drawing>
          <wp:inline distT="0" distB="0" distL="0" distR="0">
            <wp:extent cx="5274310" cy="3801110"/>
            <wp:effectExtent l="0" t="0" r="2540" b="8890"/>
            <wp:docPr id="16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28" w:rsidRDefault="00DB4E28" w:rsidP="00DB4E28">
      <w:pPr>
        <w:pStyle w:val="a5"/>
        <w:ind w:left="360" w:firstLineChars="0" w:firstLine="0"/>
      </w:pPr>
      <w:r>
        <w:rPr>
          <w:rFonts w:hint="eastAsia"/>
        </w:rPr>
        <w:t>在目标选项中输入windows</w:t>
      </w:r>
      <w:r>
        <w:t>Server</w:t>
      </w:r>
      <w:r>
        <w:rPr>
          <w:rFonts w:hint="eastAsia"/>
        </w:rPr>
        <w:t>的ip</w:t>
      </w:r>
    </w:p>
    <w:p w:rsidR="00DB4E28" w:rsidRDefault="00DB4E28" w:rsidP="00DB4E28">
      <w:pPr>
        <w:pStyle w:val="a5"/>
        <w:ind w:left="360" w:firstLineChars="0" w:firstLine="0"/>
      </w:pPr>
      <w:r>
        <w:rPr>
          <w:rFonts w:hint="eastAsia"/>
        </w:rPr>
        <w:t>点击快速连接。</w:t>
      </w:r>
    </w:p>
    <w:p w:rsidR="00DB4E28" w:rsidRDefault="00022408" w:rsidP="000224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发现目标界面如下：</w:t>
      </w:r>
    </w:p>
    <w:p w:rsidR="00022408" w:rsidRDefault="00022408" w:rsidP="00022408">
      <w:bookmarkStart w:id="0" w:name="_GoBack"/>
      <w:r w:rsidRPr="00022408">
        <w:rPr>
          <w:noProof/>
        </w:rPr>
        <w:drawing>
          <wp:inline distT="0" distB="0" distL="0" distR="0">
            <wp:extent cx="5274310" cy="3409950"/>
            <wp:effectExtent l="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2408" w:rsidRDefault="00022408" w:rsidP="000224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在windows10上显示已经连接：</w:t>
      </w:r>
    </w:p>
    <w:p w:rsidR="00022408" w:rsidRDefault="00022408" w:rsidP="00022408">
      <w:pPr>
        <w:pStyle w:val="a5"/>
        <w:ind w:left="360" w:firstLineChars="0" w:firstLine="0"/>
      </w:pPr>
      <w:r w:rsidRPr="00022408">
        <w:rPr>
          <w:noProof/>
        </w:rPr>
        <w:drawing>
          <wp:inline distT="0" distB="0" distL="0" distR="0">
            <wp:extent cx="5274310" cy="2736850"/>
            <wp:effectExtent l="0" t="0" r="2540" b="6350"/>
            <wp:docPr id="18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08" w:rsidRDefault="00022408" w:rsidP="000224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进入磁盘管理器，显示一个未分配的磁盘1，初始化之后即可使用：</w:t>
      </w:r>
    </w:p>
    <w:p w:rsidR="00022408" w:rsidRDefault="00022408" w:rsidP="00022408">
      <w:pPr>
        <w:pStyle w:val="a5"/>
        <w:ind w:left="360" w:firstLineChars="0" w:firstLine="0"/>
      </w:pPr>
      <w:r w:rsidRPr="00022408">
        <w:rPr>
          <w:noProof/>
        </w:rPr>
        <w:lastRenderedPageBreak/>
        <w:drawing>
          <wp:inline distT="0" distB="0" distL="0" distR="0">
            <wp:extent cx="5274310" cy="3021330"/>
            <wp:effectExtent l="0" t="0" r="2540" b="762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08" w:rsidRDefault="00022408" w:rsidP="000224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进入文件资源管理器，看到一个新加入的卷——</w:t>
      </w:r>
      <w:r>
        <w:t>E</w:t>
      </w:r>
      <w:r>
        <w:rPr>
          <w:rFonts w:hint="eastAsia"/>
        </w:rPr>
        <w:t>，如下：</w:t>
      </w:r>
    </w:p>
    <w:p w:rsidR="00022408" w:rsidRDefault="00022408" w:rsidP="00022408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018405" cy="2152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15" cy="21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08" w:rsidRDefault="00022408" w:rsidP="000224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回到windows</w:t>
      </w:r>
      <w:r>
        <w:t>Server</w:t>
      </w:r>
      <w:r>
        <w:rPr>
          <w:rFonts w:hint="eastAsia"/>
        </w:rPr>
        <w:t>，管理器显示iscsi的连接数为1：</w:t>
      </w:r>
    </w:p>
    <w:p w:rsidR="00022408" w:rsidRDefault="00022408" w:rsidP="00022408">
      <w:pPr>
        <w:pStyle w:val="a5"/>
        <w:ind w:left="360" w:firstLineChars="0" w:firstLine="0"/>
      </w:pPr>
      <w:r w:rsidRPr="00022408">
        <w:rPr>
          <w:noProof/>
        </w:rPr>
        <w:lastRenderedPageBreak/>
        <w:drawing>
          <wp:inline distT="0" distB="0" distL="0" distR="0">
            <wp:extent cx="5274310" cy="2922905"/>
            <wp:effectExtent l="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61" w:rsidRDefault="00654C61" w:rsidP="00022408">
      <w:pPr>
        <w:pStyle w:val="a5"/>
        <w:ind w:left="360" w:firstLineChars="0" w:firstLine="0"/>
      </w:pPr>
    </w:p>
    <w:p w:rsidR="00654C61" w:rsidRDefault="00654C61" w:rsidP="00654C61">
      <w:pPr>
        <w:pStyle w:val="a6"/>
        <w:jc w:val="left"/>
      </w:pPr>
      <w:r>
        <w:rPr>
          <w:rFonts w:hint="eastAsia"/>
        </w:rPr>
        <w:t>总结反思：</w:t>
      </w:r>
    </w:p>
    <w:p w:rsidR="00654C61" w:rsidRPr="00EC0E5E" w:rsidRDefault="00654C61" w:rsidP="00654C61">
      <w:pPr>
        <w:pStyle w:val="a5"/>
        <w:ind w:left="360" w:firstLineChars="0" w:firstLine="0"/>
      </w:pPr>
      <w:r>
        <w:rPr>
          <w:rFonts w:hint="eastAsia"/>
        </w:rPr>
        <w:t>在纯软件的模式下模拟硬件的备份存储，是一项非常实用的技术。</w:t>
      </w:r>
    </w:p>
    <w:sectPr w:rsidR="00654C61" w:rsidRPr="00EC0E5E" w:rsidSect="00AE5C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22E7" w:rsidRDefault="004B22E7" w:rsidP="00EC0E5E">
      <w:r>
        <w:separator/>
      </w:r>
    </w:p>
  </w:endnote>
  <w:endnote w:type="continuationSeparator" w:id="1">
    <w:p w:rsidR="004B22E7" w:rsidRDefault="004B22E7" w:rsidP="00EC0E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22E7" w:rsidRDefault="004B22E7" w:rsidP="00EC0E5E">
      <w:r>
        <w:separator/>
      </w:r>
    </w:p>
  </w:footnote>
  <w:footnote w:type="continuationSeparator" w:id="1">
    <w:p w:rsidR="004B22E7" w:rsidRDefault="004B22E7" w:rsidP="00EC0E5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F605A8"/>
    <w:multiLevelType w:val="hybridMultilevel"/>
    <w:tmpl w:val="2084D4CE"/>
    <w:lvl w:ilvl="0" w:tplc="B8844C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51BD6"/>
    <w:rsid w:val="00022408"/>
    <w:rsid w:val="004B22E7"/>
    <w:rsid w:val="00654C61"/>
    <w:rsid w:val="008B0F67"/>
    <w:rsid w:val="00951BD6"/>
    <w:rsid w:val="00AE5C30"/>
    <w:rsid w:val="00DB4E28"/>
    <w:rsid w:val="00EC0E5E"/>
    <w:rsid w:val="00EE034A"/>
    <w:rsid w:val="00F03559"/>
    <w:rsid w:val="00FF25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5C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0E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54C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4C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0E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0E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0E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0E5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C0E5E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B4E2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54C6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54C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54C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54C61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3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232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151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985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143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59170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97694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33897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2172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262</Words>
  <Characters>1495</Characters>
  <Application>Microsoft Office Word</Application>
  <DocSecurity>0</DocSecurity>
  <Lines>12</Lines>
  <Paragraphs>3</Paragraphs>
  <ScaleCrop>false</ScaleCrop>
  <Company/>
  <LinksUpToDate>false</LinksUpToDate>
  <CharactersWithSpaces>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dong</dc:creator>
  <cp:keywords/>
  <dc:description/>
  <cp:lastModifiedBy>Ye</cp:lastModifiedBy>
  <cp:revision>5</cp:revision>
  <dcterms:created xsi:type="dcterms:W3CDTF">2016-12-18T05:32:00Z</dcterms:created>
  <dcterms:modified xsi:type="dcterms:W3CDTF">2016-12-30T12:06:00Z</dcterms:modified>
</cp:coreProperties>
</file>