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数据库</w:t>
      </w:r>
      <w:r>
        <w:rPr>
          <w:b/>
        </w:rPr>
        <w:t>需求分析</w:t>
      </w:r>
    </w:p>
    <w:p>
      <w:pPr>
        <w:ind w:left="420"/>
      </w:pPr>
      <w:r>
        <w:rPr>
          <w:rFonts w:hint="eastAsia"/>
        </w:rPr>
        <w:t>通过</w:t>
      </w:r>
      <w:r>
        <w:t>对员工管理工作流程的内容和数据流图分析</w:t>
      </w:r>
      <w:r>
        <w:rPr>
          <w:rFonts w:hint="eastAsia"/>
        </w:rPr>
        <w:t>，</w:t>
      </w:r>
      <w:r>
        <w:t>设计如下面的数据项和数据结构。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员工</w:t>
      </w:r>
      <w:r>
        <w:t>信息，包含的数据项有：</w:t>
      </w:r>
      <w:r>
        <w:rPr>
          <w:u w:val="single"/>
        </w:rPr>
        <w:t>员工编号</w:t>
      </w:r>
      <w:r>
        <w:rPr>
          <w:rFonts w:hint="eastAsia"/>
        </w:rPr>
        <w:t>，姓名</w:t>
      </w:r>
      <w:r>
        <w:t>，性别，</w:t>
      </w:r>
      <w:r>
        <w:rPr>
          <w:u w:val="dotted"/>
        </w:rPr>
        <w:t>所属部门</w:t>
      </w:r>
      <w:r>
        <w:t>，</w:t>
      </w:r>
      <w:r>
        <w:rPr>
          <w:rFonts w:hint="eastAsia"/>
        </w:rPr>
        <w:t>职称</w:t>
      </w:r>
      <w:r>
        <w:t>，入职时间，身份证号，</w:t>
      </w:r>
      <w:r>
        <w:rPr>
          <w:rFonts w:hint="eastAsia"/>
        </w:rPr>
        <w:t>出生</w:t>
      </w:r>
      <w:r>
        <w:t>日期，</w:t>
      </w:r>
      <w:r>
        <w:rPr>
          <w:rFonts w:hint="eastAsia"/>
        </w:rPr>
        <w:t>籍贯</w:t>
      </w:r>
      <w:r>
        <w:t>，地址</w:t>
      </w:r>
      <w:r>
        <w:rPr>
          <w:rFonts w:hint="eastAsia"/>
        </w:rPr>
        <w:t>，</w:t>
      </w:r>
      <w:r>
        <w:t>血型</w:t>
      </w:r>
      <w:r>
        <w:rPr>
          <w:rFonts w:hint="eastAsia"/>
        </w:rPr>
        <w:t>，</w:t>
      </w:r>
      <w:r>
        <w:t>政治面貌，</w:t>
      </w:r>
      <w:r>
        <w:rPr>
          <w:rFonts w:hint="eastAsia"/>
        </w:rPr>
        <w:t>国籍</w:t>
      </w:r>
      <w:r>
        <w:t>，民族，教育水平，电话</w:t>
      </w:r>
      <w:r>
        <w:rPr>
          <w:rFonts w:hint="eastAsia"/>
        </w:rPr>
        <w:t>，</w:t>
      </w:r>
      <w:r>
        <w:t>登录密码</w:t>
      </w:r>
      <w:r>
        <w:rPr>
          <w:rFonts w:hint="eastAsia"/>
        </w:rPr>
        <w:t>等</w:t>
      </w:r>
      <w:r>
        <w:t>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部门</w:t>
      </w:r>
      <w:r>
        <w:t>信息，包含的数据项有：</w:t>
      </w:r>
      <w:r>
        <w:rPr>
          <w:u w:val="single"/>
        </w:rPr>
        <w:t>部门编号</w:t>
      </w:r>
      <w:r>
        <w:t>，部门名称，</w:t>
      </w:r>
      <w:r>
        <w:rPr>
          <w:rFonts w:hint="eastAsia"/>
          <w:u w:val="dotted"/>
        </w:rPr>
        <w:t>所属</w:t>
      </w:r>
      <w:r>
        <w:rPr>
          <w:u w:val="dotted"/>
        </w:rPr>
        <w:t>上级部门</w:t>
      </w:r>
      <w:r>
        <w:t>等。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考勤</w:t>
      </w:r>
      <w:r>
        <w:t>信息</w:t>
      </w:r>
      <w:r>
        <w:rPr>
          <w:rFonts w:hint="eastAsia"/>
        </w:rPr>
        <w:t>，</w:t>
      </w:r>
      <w:r>
        <w:t>包含的数据项有：考勤日期，</w:t>
      </w:r>
      <w:r>
        <w:rPr>
          <w:rFonts w:hint="eastAsia"/>
        </w:rPr>
        <w:t>上班</w:t>
      </w:r>
      <w:r>
        <w:t>时间，下班时间，</w:t>
      </w:r>
      <w:r>
        <w:rPr>
          <w:rFonts w:hint="eastAsia"/>
        </w:rPr>
        <w:t>考勤状态，</w:t>
      </w:r>
      <w:r>
        <w:rPr>
          <w:u w:val="dotted"/>
        </w:rPr>
        <w:t>所属员工</w:t>
      </w:r>
      <w:r>
        <w:t>等。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请假</w:t>
      </w:r>
      <w:r>
        <w:t>信息，包含的数据项有：请假</w:t>
      </w:r>
      <w:r>
        <w:rPr>
          <w:rFonts w:hint="eastAsia"/>
        </w:rPr>
        <w:t>开始</w:t>
      </w:r>
      <w:r>
        <w:t>日期，请假</w:t>
      </w:r>
      <w:r>
        <w:rPr>
          <w:rFonts w:hint="eastAsia"/>
        </w:rPr>
        <w:t>开始</w:t>
      </w:r>
      <w:r>
        <w:t>日期</w:t>
      </w:r>
      <w:r>
        <w:rPr>
          <w:rFonts w:hint="eastAsia"/>
        </w:rPr>
        <w:t>，</w:t>
      </w:r>
      <w:r>
        <w:t>请假类型，请假原因，</w:t>
      </w:r>
      <w:r>
        <w:rPr>
          <w:rFonts w:hint="eastAsia"/>
        </w:rPr>
        <w:t>请假结果，</w:t>
      </w:r>
      <w:r>
        <w:rPr>
          <w:u w:val="dotted"/>
        </w:rPr>
        <w:t>所属员工</w:t>
      </w:r>
      <w:r>
        <w:t>等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工资</w:t>
      </w:r>
      <w:r>
        <w:t>信息，包含的数据项有：</w:t>
      </w:r>
      <w:r>
        <w:rPr>
          <w:rFonts w:hint="eastAsia"/>
        </w:rPr>
        <w:t>工资</w:t>
      </w:r>
      <w:r>
        <w:t>结算</w:t>
      </w:r>
      <w:r>
        <w:rPr>
          <w:rFonts w:hint="eastAsia"/>
        </w:rPr>
        <w:t>年月</w:t>
      </w:r>
      <w:r>
        <w:t>，</w:t>
      </w:r>
      <w:r>
        <w:rPr>
          <w:rFonts w:hint="eastAsia"/>
          <w:lang w:eastAsia="zh-CN"/>
        </w:rPr>
        <w:t>标准时薪</w:t>
      </w:r>
      <w:r>
        <w:t>，</w:t>
      </w:r>
      <w:r>
        <w:rPr>
          <w:rFonts w:hint="eastAsia"/>
        </w:rPr>
        <w:t>额定</w:t>
      </w:r>
      <w:r>
        <w:t>工时</w:t>
      </w:r>
      <w:r>
        <w:rPr>
          <w:rFonts w:hint="eastAsia"/>
        </w:rPr>
        <w:t>，</w:t>
      </w:r>
      <w:r>
        <w:t>实际工时，</w:t>
      </w:r>
      <w:r>
        <w:rPr>
          <w:rFonts w:hint="eastAsia"/>
          <w:lang w:eastAsia="zh-CN"/>
        </w:rPr>
        <w:t>工作日加班工时，</w:t>
      </w:r>
      <w:r>
        <w:t>双休</w:t>
      </w:r>
      <w:r>
        <w:rPr>
          <w:rFonts w:hint="eastAsia"/>
          <w:lang w:eastAsia="zh-CN"/>
        </w:rPr>
        <w:t>加班</w:t>
      </w:r>
      <w:r>
        <w:t>工时，</w:t>
      </w:r>
      <w:r>
        <w:rPr>
          <w:rFonts w:hint="eastAsia"/>
        </w:rPr>
        <w:t>节假日</w:t>
      </w:r>
      <w:r>
        <w:rPr>
          <w:rFonts w:hint="eastAsia"/>
          <w:lang w:eastAsia="zh-CN"/>
        </w:rPr>
        <w:t>加班</w:t>
      </w:r>
      <w:r>
        <w:t>工时，</w:t>
      </w:r>
      <w:r>
        <w:rPr>
          <w:rFonts w:hint="eastAsia"/>
          <w:lang w:eastAsia="zh-CN"/>
        </w:rPr>
        <w:t>总工资，</w:t>
      </w:r>
      <w:r>
        <w:t>全勤奖励</w:t>
      </w:r>
      <w:r>
        <w:rPr>
          <w:rFonts w:hint="eastAsia"/>
        </w:rPr>
        <w:t>，</w:t>
      </w:r>
      <w:r>
        <w:rPr>
          <w:u w:val="dotted"/>
        </w:rPr>
        <w:t>所属员工</w:t>
      </w:r>
      <w:r>
        <w:rPr>
          <w:rFonts w:hint="eastAsia"/>
        </w:rPr>
        <w:t xml:space="preserve"> 等。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奖惩</w:t>
      </w:r>
      <w:r>
        <w:t>信息，包括的数据项有：</w:t>
      </w:r>
      <w:r>
        <w:rPr>
          <w:rFonts w:hint="eastAsia"/>
        </w:rPr>
        <w:t>奖惩</w:t>
      </w:r>
      <w:r>
        <w:t>日期，奖惩类型</w:t>
      </w:r>
      <w:r>
        <w:rPr>
          <w:rFonts w:hint="eastAsia"/>
        </w:rPr>
        <w:t>，</w:t>
      </w:r>
      <w:r>
        <w:t>奖惩原因，奖惩金额，</w:t>
      </w:r>
      <w:r>
        <w:rPr>
          <w:rFonts w:hint="eastAsia"/>
          <w:u w:val="dotted"/>
        </w:rPr>
        <w:t>所属</w:t>
      </w:r>
      <w:r>
        <w:rPr>
          <w:u w:val="dotted"/>
        </w:rPr>
        <w:t>员工</w:t>
      </w:r>
      <w:r>
        <w:rPr>
          <w:rFonts w:hint="eastAsia"/>
        </w:rPr>
        <w:t>等。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培训项目</w:t>
      </w:r>
      <w:r>
        <w:t>，包括的</w:t>
      </w:r>
      <w:bookmarkStart w:id="0" w:name="_GoBack"/>
      <w:bookmarkEnd w:id="0"/>
      <w:r>
        <w:t>数据项有：培训开始</w:t>
      </w:r>
      <w:r>
        <w:rPr>
          <w:rFonts w:hint="eastAsia"/>
        </w:rPr>
        <w:t>日期</w:t>
      </w:r>
      <w:r>
        <w:t>，培训</w:t>
      </w:r>
      <w:r>
        <w:rPr>
          <w:rFonts w:hint="eastAsia"/>
        </w:rPr>
        <w:t>结束日期</w:t>
      </w:r>
      <w:r>
        <w:t>，培训</w:t>
      </w:r>
      <w:r>
        <w:rPr>
          <w:rFonts w:hint="eastAsia"/>
        </w:rPr>
        <w:t>类型</w:t>
      </w:r>
      <w:r>
        <w:t>，培训项目，培训说明，</w:t>
      </w:r>
      <w:r>
        <w:rPr>
          <w:rFonts w:hint="eastAsia"/>
        </w:rPr>
        <w:t>培训</w:t>
      </w:r>
      <w:r>
        <w:t>地点</w:t>
      </w:r>
      <w:r>
        <w:rPr>
          <w:rFonts w:hint="eastAsia"/>
        </w:rPr>
        <w:t>，</w:t>
      </w:r>
      <w:r>
        <w:rPr>
          <w:u w:val="dotted"/>
        </w:rPr>
        <w:t>负责人</w:t>
      </w:r>
      <w:r>
        <w:rPr>
          <w:rFonts w:hint="eastAsia"/>
        </w:rPr>
        <w:t>等</w:t>
      </w:r>
      <w:r>
        <w:t>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培训报名，</w:t>
      </w:r>
      <w:r>
        <w:t>包含的数据项有：培训项目</w:t>
      </w:r>
      <w:r>
        <w:rPr>
          <w:rFonts w:hint="eastAsia"/>
        </w:rPr>
        <w:t>，</w:t>
      </w:r>
      <w:r>
        <w:rPr>
          <w:u w:val="dotted"/>
        </w:rPr>
        <w:t>报名</w:t>
      </w:r>
      <w:r>
        <w:rPr>
          <w:rFonts w:hint="eastAsia"/>
          <w:u w:val="dotted"/>
        </w:rPr>
        <w:t>员工</w:t>
      </w:r>
      <w:r>
        <w:rPr>
          <w:rFonts w:hint="eastAsia"/>
        </w:rPr>
        <w:t>等</w:t>
      </w:r>
      <w:r>
        <w:t>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个人培训信息</w:t>
      </w:r>
      <w:r>
        <w:t>，包括的数据项有</w:t>
      </w:r>
      <w:r>
        <w:rPr>
          <w:u w:val="dotted"/>
        </w:rPr>
        <w:t>培训项目</w:t>
      </w:r>
      <w:r>
        <w:rPr>
          <w:rFonts w:hint="eastAsia"/>
        </w:rPr>
        <w:t>，</w:t>
      </w:r>
      <w:r>
        <w:t>培训</w:t>
      </w:r>
      <w:r>
        <w:rPr>
          <w:rFonts w:hint="eastAsia"/>
        </w:rPr>
        <w:t>成绩</w:t>
      </w:r>
      <w:r>
        <w:t>（</w:t>
      </w:r>
      <w:r>
        <w:rPr>
          <w:rFonts w:hint="eastAsia"/>
        </w:rPr>
        <w:t>不及格，及格</w:t>
      </w:r>
      <w:r>
        <w:t>，</w:t>
      </w:r>
      <w:r>
        <w:rPr>
          <w:rFonts w:hint="eastAsia"/>
        </w:rPr>
        <w:t>良好</w:t>
      </w:r>
      <w:r>
        <w:t>，</w:t>
      </w:r>
      <w:r>
        <w:rPr>
          <w:rFonts w:hint="eastAsia"/>
        </w:rPr>
        <w:t>优秀</w:t>
      </w:r>
      <w:r>
        <w:t>）</w:t>
      </w:r>
      <w:r>
        <w:rPr>
          <w:rFonts w:hint="eastAsia"/>
        </w:rPr>
        <w:t>，</w:t>
      </w:r>
      <w:r>
        <w:rPr>
          <w:rFonts w:hint="eastAsia"/>
          <w:u w:val="dotted"/>
        </w:rPr>
        <w:t>所属</w:t>
      </w:r>
      <w:r>
        <w:rPr>
          <w:u w:val="dotted"/>
        </w:rPr>
        <w:t>员工</w:t>
      </w:r>
      <w:r>
        <w:rPr>
          <w:rFonts w:hint="eastAsia"/>
        </w:rPr>
        <w:t>等</w:t>
      </w:r>
      <w:r>
        <w:t>。</w:t>
      </w:r>
    </w:p>
    <w:p>
      <w:pPr>
        <w:pStyle w:val="9"/>
        <w:numPr>
          <w:ilvl w:val="0"/>
          <w:numId w:val="2"/>
        </w:numPr>
        <w:ind w:left="709" w:firstLineChars="0"/>
      </w:pPr>
      <w:r>
        <w:rPr>
          <w:rFonts w:hint="eastAsia"/>
        </w:rPr>
        <w:t>公告信息</w:t>
      </w:r>
      <w:r>
        <w:t>，包括的数据项有：</w:t>
      </w:r>
      <w:r>
        <w:rPr>
          <w:rFonts w:hint="eastAsia"/>
        </w:rPr>
        <w:t>公告发布时间</w:t>
      </w:r>
      <w:r>
        <w:t>，</w:t>
      </w:r>
      <w:r>
        <w:rPr>
          <w:rFonts w:hint="eastAsia"/>
        </w:rPr>
        <w:t>公告标题</w:t>
      </w:r>
      <w:r>
        <w:t>，</w:t>
      </w:r>
      <w:r>
        <w:rPr>
          <w:rFonts w:hint="eastAsia"/>
        </w:rPr>
        <w:t>公告内容，</w:t>
      </w:r>
      <w:r>
        <w:rPr>
          <w:rFonts w:hint="eastAsia"/>
          <w:u w:val="dotted"/>
        </w:rPr>
        <w:t>公告发布人</w:t>
      </w:r>
      <w:r>
        <w:rPr>
          <w:rFonts w:hint="eastAsia"/>
        </w:rPr>
        <w:t>等</w:t>
      </w:r>
      <w:r>
        <w:t>。</w:t>
      </w:r>
    </w:p>
    <w:p>
      <w:pPr>
        <w:pStyle w:val="9"/>
        <w:numPr>
          <w:ilvl w:val="0"/>
          <w:numId w:val="2"/>
        </w:numPr>
        <w:ind w:left="70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节假日信息</w:t>
      </w:r>
      <w:r>
        <w:t>，包括的数据项有：</w:t>
      </w:r>
      <w:r>
        <w:rPr>
          <w:rFonts w:hint="eastAsia"/>
          <w:lang w:eastAsia="zh-CN"/>
        </w:rPr>
        <w:t>节假日日期</w:t>
      </w:r>
      <w:r>
        <w:t>，</w:t>
      </w:r>
      <w:r>
        <w:rPr>
          <w:rFonts w:hint="eastAsia"/>
          <w:lang w:eastAsia="zh-CN"/>
        </w:rPr>
        <w:t>节假日内容</w:t>
      </w:r>
      <w:r>
        <w:rPr>
          <w:rFonts w:hint="eastAsia"/>
        </w:rPr>
        <w:t>等</w:t>
      </w:r>
      <w:r>
        <w:t>。</w:t>
      </w:r>
    </w:p>
    <w:p>
      <w:pPr>
        <w:pStyle w:val="9"/>
        <w:numPr>
          <w:numId w:val="0"/>
        </w:numPr>
        <w:ind w:left="289" w:leftChars="0" w:firstLine="420" w:firstLineChars="200"/>
        <w:rPr>
          <w:rFonts w:hint="eastAsia"/>
          <w:lang w:eastAsia="zh-CN"/>
        </w:rPr>
      </w:pPr>
    </w:p>
    <w:p>
      <w:pPr>
        <w:pStyle w:val="9"/>
        <w:numPr>
          <w:numId w:val="0"/>
        </w:numPr>
        <w:ind w:left="289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工资计算：</w:t>
      </w:r>
    </w:p>
    <w:p>
      <w:pPr>
        <w:pStyle w:val="9"/>
        <w:numPr>
          <w:numId w:val="0"/>
        </w:numPr>
        <w:ind w:left="289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（时薪</w: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lang w:eastAsia="zh-CN"/>
        </w:rPr>
        <w:t>普工：</w:t>
      </w:r>
      <w:r>
        <w:rPr>
          <w:rFonts w:hint="eastAsia"/>
          <w:lang w:val="en-US" w:eastAsia="zh-CN"/>
        </w:rPr>
        <w:t>15元/h；组长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20元/h；</w:t>
      </w:r>
      <w:r>
        <w:rPr>
          <w:rFonts w:hint="eastAsia"/>
          <w:lang w:eastAsia="zh-CN"/>
        </w:rPr>
        <w:t>部门经理：</w:t>
      </w:r>
      <w:r>
        <w:rPr>
          <w:rFonts w:hint="eastAsia"/>
          <w:lang w:val="en-US" w:eastAsia="zh-CN"/>
        </w:rPr>
        <w:t>25元/h；总经理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30元/h</w:t>
      </w:r>
      <w:r>
        <w:rPr>
          <w:rFonts w:hint="eastAsia"/>
          <w:lang w:eastAsia="zh-CN"/>
        </w:rPr>
        <w:t>）</w:t>
      </w:r>
    </w:p>
    <w:p>
      <w:pPr>
        <w:pStyle w:val="9"/>
        <w:numPr>
          <w:numId w:val="0"/>
        </w:numPr>
        <w:ind w:left="289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基本工资</w:t>
      </w:r>
      <w:r>
        <w:rPr>
          <w:rFonts w:hint="eastAsia"/>
          <w:lang w:val="en-US" w:eastAsia="zh-CN"/>
        </w:rPr>
        <w:t xml:space="preserve"> = 计薪工时*</w:t>
      </w:r>
      <w:r>
        <w:rPr>
          <w:rFonts w:hint="eastAsia"/>
          <w:lang w:eastAsia="zh-CN"/>
        </w:rPr>
        <w:t>时薪</w:t>
      </w:r>
    </w:p>
    <w:p>
      <w:pPr>
        <w:pStyle w:val="9"/>
        <w:numPr>
          <w:numId w:val="0"/>
        </w:numPr>
        <w:ind w:left="289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全勤奖励</w: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lang w:eastAsia="zh-CN"/>
        </w:rPr>
        <w:t>时薪</w:t>
      </w:r>
      <w:r>
        <w:rPr>
          <w:rFonts w:hint="eastAsia"/>
          <w:lang w:val="en-US" w:eastAsia="zh-CN"/>
        </w:rPr>
        <w:t>*40；</w:t>
      </w:r>
    </w:p>
    <w:p>
      <w:pPr>
        <w:pStyle w:val="9"/>
        <w:numPr>
          <w:numId w:val="0"/>
        </w:numPr>
        <w:ind w:left="289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加班费 = </w:t>
      </w:r>
      <w:r>
        <w:rPr>
          <w:rFonts w:hint="eastAsia"/>
          <w:lang w:eastAsia="zh-CN"/>
        </w:rPr>
        <w:t>时薪</w:t>
      </w:r>
      <w:r>
        <w:rPr>
          <w:rFonts w:hint="eastAsia"/>
          <w:lang w:val="en-US" w:eastAsia="zh-CN"/>
        </w:rPr>
        <w:t>*（</w:t>
      </w:r>
      <w:r>
        <w:rPr>
          <w:rFonts w:hint="eastAsia"/>
          <w:lang w:eastAsia="zh-CN"/>
        </w:rPr>
        <w:t>工作日加班工时</w:t>
      </w:r>
      <w:r>
        <w:rPr>
          <w:rFonts w:hint="eastAsia"/>
          <w:lang w:val="en-US" w:eastAsia="zh-CN"/>
        </w:rPr>
        <w:t>*1.5+</w:t>
      </w:r>
      <w:r>
        <w:rPr>
          <w:rFonts w:hint="eastAsia"/>
          <w:lang w:eastAsia="zh-CN"/>
        </w:rPr>
        <w:t>周末加班工时</w:t>
      </w:r>
      <w:r>
        <w:rPr>
          <w:rFonts w:hint="eastAsia"/>
          <w:lang w:val="en-US" w:eastAsia="zh-CN"/>
        </w:rPr>
        <w:t>*2+节假日</w:t>
      </w:r>
      <w:r>
        <w:rPr>
          <w:rFonts w:hint="eastAsia"/>
          <w:lang w:eastAsia="zh-CN"/>
        </w:rPr>
        <w:t>加班工时</w:t>
      </w:r>
      <w:r>
        <w:rPr>
          <w:rFonts w:hint="eastAsia"/>
          <w:lang w:val="en-US" w:eastAsia="zh-CN"/>
        </w:rPr>
        <w:t>*3）</w:t>
      </w:r>
    </w:p>
    <w:p>
      <w:pPr>
        <w:pStyle w:val="9"/>
        <w:numPr>
          <w:numId w:val="0"/>
        </w:numPr>
        <w:ind w:left="289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总工资计算 = </w:t>
      </w:r>
    </w:p>
    <w:p>
      <w:pPr>
        <w:pStyle w:val="9"/>
        <w:numPr>
          <w:ilvl w:val="0"/>
          <w:numId w:val="3"/>
        </w:numPr>
        <w:ind w:left="289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if(实际工时&lt;额定工时){总工资 = </w:t>
      </w:r>
      <w:r>
        <w:rPr>
          <w:rFonts w:hint="eastAsia"/>
          <w:lang w:eastAsia="zh-CN"/>
        </w:rPr>
        <w:t>基本工资</w:t>
      </w:r>
      <w:r>
        <w:rPr>
          <w:rFonts w:hint="eastAsia"/>
          <w:lang w:val="en-US" w:eastAsia="zh-CN"/>
        </w:rPr>
        <w:t>+奖罚}</w:t>
      </w:r>
    </w:p>
    <w:p>
      <w:pPr>
        <w:pStyle w:val="9"/>
        <w:numPr>
          <w:ilvl w:val="0"/>
          <w:numId w:val="3"/>
        </w:numPr>
        <w:ind w:left="289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if(实际工时=额定工时){总工资 = </w:t>
      </w:r>
      <w:r>
        <w:rPr>
          <w:rFonts w:hint="eastAsia"/>
          <w:lang w:eastAsia="zh-CN"/>
        </w:rPr>
        <w:t>基本工资</w:t>
      </w:r>
      <w:r>
        <w:rPr>
          <w:rFonts w:hint="eastAsia"/>
          <w:lang w:val="en-US" w:eastAsia="zh-CN"/>
        </w:rPr>
        <w:t>+全勤奖励+奖罚}</w:t>
      </w:r>
    </w:p>
    <w:p>
      <w:pPr>
        <w:pStyle w:val="9"/>
        <w:numPr>
          <w:ilvl w:val="0"/>
          <w:numId w:val="3"/>
        </w:numPr>
        <w:ind w:left="289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if(实际工时&gt;额定工时){总工资 = </w:t>
      </w:r>
      <w:r>
        <w:rPr>
          <w:rFonts w:hint="eastAsia"/>
          <w:lang w:eastAsia="zh-CN"/>
        </w:rPr>
        <w:t>基本工资</w:t>
      </w:r>
      <w:r>
        <w:rPr>
          <w:rFonts w:hint="eastAsia"/>
          <w:lang w:val="en-US" w:eastAsia="zh-CN"/>
        </w:rPr>
        <w:t>+加班费+全勤奖励+奖罚}</w:t>
      </w:r>
    </w:p>
    <w:p/>
    <w:p>
      <w:pPr>
        <w:pStyle w:val="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数据库</w:t>
      </w:r>
      <w:r>
        <w:rPr>
          <w:b/>
        </w:rPr>
        <w:t>概念结构设计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-</w:t>
      </w:r>
      <w:r>
        <w:rPr>
          <w:rFonts w:hint="eastAsia"/>
        </w:rPr>
        <w:t>R图</w:t>
      </w:r>
    </w:p>
    <w:p/>
    <w:p>
      <w:pPr>
        <w:pStyle w:val="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数据库</w:t>
      </w:r>
      <w:r>
        <w:rPr>
          <w:b/>
        </w:rPr>
        <w:t>逻辑结构设计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员工</w:t>
      </w:r>
      <w:r>
        <w:t>信息表</w:t>
      </w:r>
      <w:r>
        <w:rPr>
          <w:rFonts w:hint="eastAsia"/>
        </w:rPr>
        <w:t xml:space="preserve"> </w:t>
      </w:r>
      <w:r>
        <w:t>Worker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634"/>
        <w:gridCol w:w="1621"/>
        <w:gridCol w:w="1631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员工信息</w:t>
            </w:r>
            <w: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Worker</w:t>
            </w:r>
            <w:r>
              <w:t>Oid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21" w:type="dxa"/>
            <w:vAlign w:val="top"/>
          </w:tcPr>
          <w:p/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WorkerNo</w:t>
            </w:r>
          </w:p>
        </w:tc>
        <w:tc>
          <w:tcPr>
            <w:tcW w:w="1634" w:type="dxa"/>
            <w:vAlign w:val="top"/>
          </w:tcPr>
          <w:p>
            <w:r>
              <w:t>Varch</w:t>
            </w:r>
            <w:r>
              <w:rPr>
                <w:rFonts w:hint="eastAsia"/>
              </w:rPr>
              <w:t>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唯一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员工</w:t>
            </w:r>
            <w: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Work</w:t>
            </w:r>
            <w:r>
              <w:t>erName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t>45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Worker</w:t>
            </w:r>
            <w:r>
              <w:t>Sex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  <w:r>
              <w:t>，‘</w:t>
            </w:r>
            <w:r>
              <w:rPr>
                <w:rFonts w:hint="eastAsia"/>
              </w:rPr>
              <w:t>男</w:t>
            </w:r>
            <w:r>
              <w:t>’</w:t>
            </w:r>
            <w:r>
              <w:rPr>
                <w:rFonts w:hint="eastAsia"/>
              </w:rPr>
              <w:t>、‘女</w:t>
            </w:r>
            <w:r>
              <w:t>’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Worker</w:t>
            </w:r>
            <w:r>
              <w:t>Depart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21" w:type="dxa"/>
            <w:vAlign w:val="top"/>
          </w:tcPr>
          <w:p/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员工</w:t>
            </w:r>
            <w:r>
              <w:t>所属部门OID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Worker</w:t>
            </w:r>
            <w:r>
              <w:t>Permission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21" w:type="dxa"/>
            <w:vAlign w:val="top"/>
          </w:tcPr>
          <w:p/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非空,</w:t>
            </w:r>
            <w:r>
              <w:t>’</w:t>
            </w:r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2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3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4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普通员工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组长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部门经理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总经理</w:t>
            </w:r>
            <w:r>
              <w:t>’</w:t>
            </w:r>
          </w:p>
        </w:tc>
        <w:tc>
          <w:tcPr>
            <w:tcW w:w="1629" w:type="dxa"/>
            <w:vAlign w:val="top"/>
          </w:tcPr>
          <w:p>
            <w:r>
              <w:t>权限（职称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Worker</w:t>
            </w:r>
            <w:r>
              <w:t>EntryDate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621" w:type="dxa"/>
            <w:vAlign w:val="top"/>
          </w:tcPr>
          <w:p/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入职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</w:t>
            </w:r>
            <w:r>
              <w:t>orkerId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</w:t>
            </w:r>
            <w:r>
              <w:t>orkerB</w:t>
            </w:r>
            <w:r>
              <w:rPr>
                <w:rFonts w:hint="eastAsia"/>
              </w:rPr>
              <w:t>irth</w:t>
            </w:r>
            <w:r>
              <w:t>Date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621" w:type="dxa"/>
            <w:vAlign w:val="top"/>
          </w:tcPr>
          <w:p/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</w:t>
            </w:r>
            <w:r>
              <w:t>orkerBirthPlace</w:t>
            </w:r>
          </w:p>
        </w:tc>
        <w:tc>
          <w:tcPr>
            <w:tcW w:w="1634" w:type="dxa"/>
            <w:vAlign w:val="top"/>
          </w:tcPr>
          <w:p>
            <w: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籍贯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</w:t>
            </w:r>
            <w:r>
              <w:t>orkerAddress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</w:t>
            </w:r>
            <w:r>
              <w:t>orkerBloodType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血型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</w:t>
            </w:r>
            <w:r>
              <w:t>orkerPolitical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政治面貌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</w:t>
            </w:r>
            <w:r>
              <w:t>orkerNationality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国籍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</w:t>
            </w:r>
            <w:r>
              <w:t>orkerEthnic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</w:t>
            </w:r>
            <w:r>
              <w:t>orkerEducation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教育水平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</w:t>
            </w:r>
            <w:r>
              <w:t>orkerPhone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登录密码</w:t>
            </w:r>
          </w:p>
        </w:tc>
      </w:tr>
    </w:tbl>
    <w:p>
      <w:pPr>
        <w:widowControl/>
        <w:jc w:val="left"/>
      </w:pP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部门</w:t>
      </w:r>
      <w:r>
        <w:t>信息表</w:t>
      </w:r>
      <w:r>
        <w:rPr>
          <w:rFonts w:hint="eastAsia"/>
        </w:rPr>
        <w:t xml:space="preserve"> </w:t>
      </w:r>
      <w:r>
        <w:t>Department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1"/>
        <w:gridCol w:w="1573"/>
        <w:gridCol w:w="1525"/>
        <w:gridCol w:w="1548"/>
        <w:gridCol w:w="1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部门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73" w:type="dxa"/>
            <w:vAlign w:val="top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25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48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Align w:val="top"/>
          </w:tcPr>
          <w:p>
            <w:r>
              <w:rPr>
                <w:rFonts w:hint="eastAsia"/>
              </w:rPr>
              <w:t>D</w:t>
            </w:r>
            <w:r>
              <w:t>epartmentOid</w:t>
            </w:r>
          </w:p>
        </w:tc>
        <w:tc>
          <w:tcPr>
            <w:tcW w:w="1573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  <w:vAlign w:val="top"/>
          </w:tcPr>
          <w:p/>
        </w:tc>
        <w:tc>
          <w:tcPr>
            <w:tcW w:w="1548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1" w:type="dxa"/>
            <w:vAlign w:val="top"/>
          </w:tcPr>
          <w:p>
            <w:r>
              <w:rPr>
                <w:rFonts w:hint="eastAsia"/>
              </w:rPr>
              <w:t>D</w:t>
            </w:r>
            <w:r>
              <w:t>epartmentNo</w:t>
            </w:r>
          </w:p>
        </w:tc>
        <w:tc>
          <w:tcPr>
            <w:tcW w:w="1573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25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548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Align w:val="top"/>
          </w:tcPr>
          <w:p>
            <w:r>
              <w:rPr>
                <w:rFonts w:hint="eastAsia"/>
              </w:rPr>
              <w:t>D</w:t>
            </w:r>
            <w:r>
              <w:t>epartmentName</w:t>
            </w:r>
          </w:p>
        </w:tc>
        <w:tc>
          <w:tcPr>
            <w:tcW w:w="1573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25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548" w:type="dxa"/>
            <w:vAlign w:val="top"/>
          </w:tcPr>
          <w:p>
            <w:r>
              <w:t>非空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Align w:val="top"/>
          </w:tcPr>
          <w:p>
            <w:r>
              <w:t>Father</w:t>
            </w:r>
            <w:r>
              <w:rPr>
                <w:rFonts w:hint="eastAsia"/>
              </w:rPr>
              <w:t>D</w:t>
            </w:r>
            <w:r>
              <w:t>epartmentOid</w:t>
            </w:r>
          </w:p>
        </w:tc>
        <w:tc>
          <w:tcPr>
            <w:tcW w:w="1573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  <w:vAlign w:val="top"/>
          </w:tcPr>
          <w:p/>
        </w:tc>
        <w:tc>
          <w:tcPr>
            <w:tcW w:w="1548" w:type="dxa"/>
            <w:vAlign w:val="top"/>
          </w:tcPr>
          <w:p>
            <w:r>
              <w:t>非空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所属上级部门Oid</w:t>
            </w:r>
          </w:p>
        </w:tc>
      </w:tr>
    </w:tbl>
    <w:p/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考勤</w:t>
      </w:r>
      <w:r>
        <w:t>信息表</w:t>
      </w:r>
      <w:r>
        <w:rPr>
          <w:rFonts w:hint="eastAsia"/>
        </w:rPr>
        <w:t xml:space="preserve"> A</w:t>
      </w:r>
      <w:r>
        <w:t>ttendance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1550"/>
        <w:gridCol w:w="1525"/>
        <w:gridCol w:w="1548"/>
        <w:gridCol w:w="1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考勤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25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48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vAlign w:val="top"/>
          </w:tcPr>
          <w:p>
            <w:r>
              <w:rPr>
                <w:rFonts w:hint="eastAsia"/>
              </w:rPr>
              <w:t>A</w:t>
            </w:r>
            <w:r>
              <w:t>ttendanceOid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  <w:vAlign w:val="top"/>
          </w:tcPr>
          <w:p/>
        </w:tc>
        <w:tc>
          <w:tcPr>
            <w:tcW w:w="1548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4" w:type="dxa"/>
            <w:vAlign w:val="top"/>
          </w:tcPr>
          <w:p>
            <w:r>
              <w:rPr>
                <w:rFonts w:hint="eastAsia"/>
              </w:rPr>
              <w:t>A</w:t>
            </w:r>
            <w:r>
              <w:t>ttendanceDate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525" w:type="dxa"/>
            <w:vAlign w:val="top"/>
          </w:tcPr>
          <w:p/>
        </w:tc>
        <w:tc>
          <w:tcPr>
            <w:tcW w:w="1548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考勤日期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vAlign w:val="top"/>
          </w:tcPr>
          <w:p>
            <w:r>
              <w:rPr>
                <w:rFonts w:hint="eastAsia"/>
              </w:rPr>
              <w:t>A</w:t>
            </w:r>
            <w:r>
              <w:t>ttendanceOnTime</w:t>
            </w:r>
          </w:p>
        </w:tc>
        <w:tc>
          <w:tcPr>
            <w:tcW w:w="1550" w:type="dxa"/>
            <w:vAlign w:val="top"/>
          </w:tcPr>
          <w:p>
            <w:r>
              <w:t>TIME</w:t>
            </w:r>
          </w:p>
        </w:tc>
        <w:tc>
          <w:tcPr>
            <w:tcW w:w="1525" w:type="dxa"/>
            <w:vAlign w:val="top"/>
          </w:tcPr>
          <w:p/>
        </w:tc>
        <w:tc>
          <w:tcPr>
            <w:tcW w:w="1548" w:type="dxa"/>
            <w:vAlign w:val="top"/>
          </w:tcPr>
          <w:p>
            <w:r>
              <w:t>空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上班时间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vAlign w:val="top"/>
          </w:tcPr>
          <w:p>
            <w:r>
              <w:rPr>
                <w:rFonts w:hint="eastAsia"/>
              </w:rPr>
              <w:t>A</w:t>
            </w:r>
            <w:r>
              <w:t>ttendanceOffTime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1525" w:type="dxa"/>
            <w:vAlign w:val="top"/>
          </w:tcPr>
          <w:p/>
        </w:tc>
        <w:tc>
          <w:tcPr>
            <w:tcW w:w="1548" w:type="dxa"/>
            <w:vAlign w:val="top"/>
          </w:tcPr>
          <w:p>
            <w:r>
              <w:t>空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下班时间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vAlign w:val="top"/>
          </w:tcPr>
          <w:p>
            <w:r>
              <w:rPr>
                <w:rFonts w:hint="eastAsia"/>
              </w:rPr>
              <w:t>A</w:t>
            </w:r>
            <w:r>
              <w:t>ttendance</w:t>
            </w:r>
            <w:r>
              <w:rPr>
                <w:rFonts w:hint="eastAsia"/>
              </w:rPr>
              <w:t>State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  <w:vAlign w:val="top"/>
          </w:tcPr>
          <w:p/>
        </w:tc>
        <w:tc>
          <w:tcPr>
            <w:tcW w:w="1548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,</w:t>
            </w:r>
            <w:r>
              <w:t>’’</w:t>
            </w:r>
            <w:r>
              <w:rPr>
                <w:rFonts w:hint="eastAsia"/>
              </w:rPr>
              <w:t>0,</w:t>
            </w:r>
            <w:r>
              <w:t>’</w:t>
            </w:r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：</w:t>
            </w:r>
            <w:r>
              <w:t>’</w:t>
            </w:r>
            <w:r>
              <w:rPr>
                <w:rFonts w:hint="eastAsia"/>
              </w:rPr>
              <w:t>请假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上班</w:t>
            </w:r>
            <w:r>
              <w:t>’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考勤状态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vAlign w:val="top"/>
          </w:tcPr>
          <w:p>
            <w:r>
              <w:rPr>
                <w:rFonts w:hint="eastAsia"/>
              </w:rPr>
              <w:t>A</w:t>
            </w:r>
            <w:r>
              <w:t>ttendanceWorkerOid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  <w:vAlign w:val="top"/>
          </w:tcPr>
          <w:p/>
        </w:tc>
        <w:tc>
          <w:tcPr>
            <w:tcW w:w="1548" w:type="dxa"/>
            <w:vAlign w:val="top"/>
          </w:tcPr>
          <w:p>
            <w:r>
              <w:t>非空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所属员工O</w:t>
            </w:r>
            <w:r>
              <w:t>id</w:t>
            </w:r>
          </w:p>
        </w:tc>
      </w:tr>
    </w:tbl>
    <w:p/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 xml:space="preserve">请假信息表 </w:t>
      </w:r>
      <w:r>
        <w:t>Vacation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08"/>
        <w:gridCol w:w="1597"/>
        <w:gridCol w:w="1607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请假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97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607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vAlign w:val="top"/>
          </w:tcPr>
          <w:p>
            <w:r>
              <w:t>VacationOid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97" w:type="dxa"/>
            <w:vAlign w:val="top"/>
          </w:tcPr>
          <w:p/>
        </w:tc>
        <w:tc>
          <w:tcPr>
            <w:tcW w:w="1607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vAlign w:val="top"/>
          </w:tcPr>
          <w:p>
            <w:r>
              <w:t>Vacation</w:t>
            </w:r>
            <w:r>
              <w:rPr>
                <w:rFonts w:hint="eastAsia"/>
              </w:rPr>
              <w:t>Start</w:t>
            </w:r>
            <w:r>
              <w:t>Date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597" w:type="dxa"/>
            <w:vAlign w:val="top"/>
          </w:tcPr>
          <w:p/>
        </w:tc>
        <w:tc>
          <w:tcPr>
            <w:tcW w:w="1607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请假开始日期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vAlign w:val="top"/>
          </w:tcPr>
          <w:p>
            <w:r>
              <w:t>Vacation</w:t>
            </w:r>
            <w:r>
              <w:rPr>
                <w:rFonts w:hint="eastAsia"/>
              </w:rPr>
              <w:t>End</w:t>
            </w:r>
            <w:r>
              <w:t>Date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597" w:type="dxa"/>
            <w:vAlign w:val="top"/>
          </w:tcPr>
          <w:p/>
        </w:tc>
        <w:tc>
          <w:tcPr>
            <w:tcW w:w="1607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请假结束日期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vAlign w:val="top"/>
          </w:tcPr>
          <w:p>
            <w:r>
              <w:t>VacationType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97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07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，</w:t>
            </w:r>
            <w:r>
              <w:t>’</w:t>
            </w:r>
            <w:r>
              <w:rPr>
                <w:rFonts w:hint="eastAsia"/>
              </w:rPr>
              <w:t>病假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’事假’’</w:t>
            </w:r>
            <w:r>
              <w:rPr>
                <w:rFonts w:hint="eastAsia"/>
              </w:rPr>
              <w:t>,</w:t>
            </w:r>
            <w:r>
              <w:t>’工伤假’</w:t>
            </w:r>
            <w:r>
              <w:rPr>
                <w:rFonts w:hint="eastAsia"/>
              </w:rPr>
              <w:t>,</w:t>
            </w:r>
            <w:r>
              <w:t>’婚假’</w:t>
            </w:r>
            <w:r>
              <w:rPr>
                <w:rFonts w:hint="eastAsia"/>
              </w:rPr>
              <w:t>,</w:t>
            </w:r>
            <w:r>
              <w:t>’产假’</w:t>
            </w:r>
            <w:r>
              <w:rPr>
                <w:rFonts w:hint="eastAsia"/>
              </w:rPr>
              <w:t>,</w:t>
            </w:r>
            <w:r>
              <w:t>’’年休假</w:t>
            </w:r>
            <w:r>
              <w:rPr>
                <w:rFonts w:hint="eastAsia"/>
              </w:rPr>
              <w:t>,</w:t>
            </w:r>
            <w:r>
              <w:t>’公假’</w:t>
            </w:r>
            <w:r>
              <w:rPr>
                <w:rFonts w:hint="eastAsia"/>
              </w:rPr>
              <w:t>,</w:t>
            </w:r>
            <w:r>
              <w:t>’丧假’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其他</w:t>
            </w:r>
            <w:r>
              <w:t>’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请假类型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vAlign w:val="top"/>
          </w:tcPr>
          <w:p>
            <w:r>
              <w:t>Vacation</w:t>
            </w:r>
            <w:r>
              <w:rPr>
                <w:rFonts w:hint="eastAsia"/>
              </w:rPr>
              <w:t>Reason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97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07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请假原因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vAlign w:val="top"/>
          </w:tcPr>
          <w:p>
            <w:r>
              <w:t>Vacation</w:t>
            </w:r>
            <w:r>
              <w:rPr>
                <w:rFonts w:hint="eastAsia"/>
              </w:rPr>
              <w:t>Result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97" w:type="dxa"/>
            <w:vAlign w:val="top"/>
          </w:tcPr>
          <w:p/>
        </w:tc>
        <w:tc>
          <w:tcPr>
            <w:tcW w:w="1607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  <w:r>
              <w:rPr>
                <w:rFonts w:hint="eastAsia"/>
              </w:rPr>
              <w:t>(默认),</w:t>
            </w:r>
            <w:r>
              <w:t>’</w:t>
            </w:r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2</w:t>
            </w:r>
            <w:r>
              <w:t>’</w:t>
            </w:r>
            <w:r>
              <w:rPr>
                <w:rFonts w:hint="eastAsia"/>
              </w:rPr>
              <w:t>：</w:t>
            </w:r>
            <w:r>
              <w:t>’</w:t>
            </w:r>
            <w:r>
              <w:rPr>
                <w:rFonts w:hint="eastAsia"/>
              </w:rPr>
              <w:t>未审核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批准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驳回</w:t>
            </w:r>
            <w:r>
              <w:t>’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请假结果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vAlign w:val="top"/>
          </w:tcPr>
          <w:p>
            <w:r>
              <w:t>VacationWorkerOid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97" w:type="dxa"/>
            <w:vAlign w:val="top"/>
          </w:tcPr>
          <w:p/>
        </w:tc>
        <w:tc>
          <w:tcPr>
            <w:tcW w:w="1607" w:type="dxa"/>
            <w:vAlign w:val="top"/>
          </w:tcPr>
          <w:p>
            <w:r>
              <w:t>非空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所属员工O</w:t>
            </w:r>
            <w:r>
              <w:t>id</w:t>
            </w:r>
          </w:p>
        </w:tc>
      </w:tr>
    </w:tbl>
    <w:p/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工资</w:t>
      </w:r>
      <w:r>
        <w:t>信息表</w:t>
      </w:r>
      <w:r>
        <w:rPr>
          <w:rFonts w:hint="eastAsia"/>
        </w:rPr>
        <w:t xml:space="preserve"> </w:t>
      </w:r>
      <w:r>
        <w:t>Salary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1411"/>
        <w:gridCol w:w="1568"/>
        <w:gridCol w:w="1461"/>
        <w:gridCol w:w="1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工资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11" w:type="dxa"/>
            <w:vAlign w:val="top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68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461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71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  <w:vAlign w:val="top"/>
          </w:tcPr>
          <w:p>
            <w:r>
              <w:t>SalaryOid</w:t>
            </w:r>
          </w:p>
        </w:tc>
        <w:tc>
          <w:tcPr>
            <w:tcW w:w="1411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68" w:type="dxa"/>
            <w:vAlign w:val="top"/>
          </w:tcPr>
          <w:p/>
        </w:tc>
        <w:tc>
          <w:tcPr>
            <w:tcW w:w="1461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710" w:type="dxa"/>
            <w:vAlign w:val="top"/>
          </w:tcPr>
          <w:p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  <w:vAlign w:val="top"/>
          </w:tcPr>
          <w:p>
            <w:r>
              <w:t>SalaryDate</w:t>
            </w:r>
          </w:p>
        </w:tc>
        <w:tc>
          <w:tcPr>
            <w:tcW w:w="1411" w:type="dxa"/>
            <w:vAlign w:val="top"/>
          </w:tcPr>
          <w:p>
            <w:r>
              <w:t>Varchar</w:t>
            </w:r>
          </w:p>
        </w:tc>
        <w:tc>
          <w:tcPr>
            <w:tcW w:w="1568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46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710" w:type="dxa"/>
            <w:vAlign w:val="top"/>
          </w:tcPr>
          <w:p>
            <w:r>
              <w:rPr>
                <w:rFonts w:hint="eastAsia"/>
              </w:rPr>
              <w:t>工资</w:t>
            </w:r>
            <w:r>
              <w:t>结算年月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  <w:vAlign w:val="top"/>
          </w:tcPr>
          <w:p>
            <w:r>
              <w:rPr>
                <w:rFonts w:hint="eastAsia"/>
              </w:rPr>
              <w:t>SalaryStandardHourly</w:t>
            </w:r>
          </w:p>
        </w:tc>
        <w:tc>
          <w:tcPr>
            <w:tcW w:w="1411" w:type="dxa"/>
            <w:vAlign w:val="top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  <w:vAlign w:val="top"/>
          </w:tcPr>
          <w:p/>
        </w:tc>
        <w:tc>
          <w:tcPr>
            <w:tcW w:w="1461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710" w:type="dxa"/>
            <w:vAlign w:val="top"/>
          </w:tcPr>
          <w:p>
            <w:r>
              <w:rPr>
                <w:rFonts w:hint="eastAsia"/>
              </w:rPr>
              <w:t>标准</w:t>
            </w:r>
            <w:r>
              <w:t>时薪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  <w:vAlign w:val="top"/>
          </w:tcPr>
          <w:p>
            <w:r>
              <w:t>SalaryStandardTime</w:t>
            </w:r>
          </w:p>
        </w:tc>
        <w:tc>
          <w:tcPr>
            <w:tcW w:w="1411" w:type="dxa"/>
            <w:vAlign w:val="top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  <w:vAlign w:val="top"/>
          </w:tcPr>
          <w:p/>
        </w:tc>
        <w:tc>
          <w:tcPr>
            <w:tcW w:w="1461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  <w:lang w:val="en-US" w:eastAsia="zh-CN"/>
              </w:rPr>
              <w:t>166.4</w:t>
            </w:r>
            <w:r>
              <w:t>’</w:t>
            </w:r>
          </w:p>
        </w:tc>
        <w:tc>
          <w:tcPr>
            <w:tcW w:w="1710" w:type="dxa"/>
            <w:vAlign w:val="top"/>
          </w:tcPr>
          <w:p>
            <w:r>
              <w:rPr>
                <w:rFonts w:hint="eastAsia"/>
              </w:rPr>
              <w:t>额定</w:t>
            </w:r>
            <w: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  <w:vAlign w:val="top"/>
          </w:tcPr>
          <w:p>
            <w:r>
              <w:t>SalaryActualTime</w:t>
            </w:r>
          </w:p>
        </w:tc>
        <w:tc>
          <w:tcPr>
            <w:tcW w:w="1411" w:type="dxa"/>
            <w:vAlign w:val="top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  <w:vAlign w:val="top"/>
          </w:tcPr>
          <w:p/>
        </w:tc>
        <w:tc>
          <w:tcPr>
            <w:tcW w:w="1461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710" w:type="dxa"/>
            <w:vAlign w:val="top"/>
          </w:tcPr>
          <w:p>
            <w:r>
              <w:rPr>
                <w:rFonts w:hint="eastAsia"/>
              </w:rPr>
              <w:t>实际</w:t>
            </w:r>
            <w: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  <w:vAlign w:val="top"/>
          </w:tcPr>
          <w:p>
            <w:r>
              <w:rPr>
                <w:rFonts w:hint="eastAsia"/>
              </w:rPr>
              <w:t>SalaryWeekTime</w:t>
            </w:r>
          </w:p>
        </w:tc>
        <w:tc>
          <w:tcPr>
            <w:tcW w:w="141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  <w:vAlign w:val="top"/>
          </w:tcPr>
          <w:p/>
        </w:tc>
        <w:tc>
          <w:tcPr>
            <w:tcW w:w="1461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71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工作日加班工时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  <w:vAlign w:val="top"/>
          </w:tcPr>
          <w:p>
            <w:r>
              <w:t>SalaryWeekendTime</w:t>
            </w:r>
          </w:p>
        </w:tc>
        <w:tc>
          <w:tcPr>
            <w:tcW w:w="1411" w:type="dxa"/>
            <w:vAlign w:val="top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  <w:vAlign w:val="top"/>
          </w:tcPr>
          <w:p/>
        </w:tc>
        <w:tc>
          <w:tcPr>
            <w:tcW w:w="1461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710" w:type="dxa"/>
            <w:vAlign w:val="top"/>
          </w:tcPr>
          <w:p>
            <w:r>
              <w:rPr>
                <w:rFonts w:hint="eastAsia"/>
              </w:rPr>
              <w:t>双休加班</w:t>
            </w:r>
            <w: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  <w:vAlign w:val="top"/>
          </w:tcPr>
          <w:p>
            <w:r>
              <w:t>SalaryHolidayTime</w:t>
            </w:r>
          </w:p>
        </w:tc>
        <w:tc>
          <w:tcPr>
            <w:tcW w:w="1411" w:type="dxa"/>
            <w:vAlign w:val="top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  <w:vAlign w:val="top"/>
          </w:tcPr>
          <w:p/>
        </w:tc>
        <w:tc>
          <w:tcPr>
            <w:tcW w:w="1461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710" w:type="dxa"/>
            <w:vAlign w:val="top"/>
          </w:tcPr>
          <w:p>
            <w:r>
              <w:rPr>
                <w:rFonts w:hint="eastAsia"/>
              </w:rPr>
              <w:t>假期</w:t>
            </w:r>
            <w:r>
              <w:t>加班工时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  <w:vAlign w:val="top"/>
          </w:tcPr>
          <w:p>
            <w:r>
              <w:rPr>
                <w:rFonts w:hint="eastAsia"/>
              </w:rPr>
              <w:t>SalaryAttendanceReward</w:t>
            </w:r>
          </w:p>
        </w:tc>
        <w:tc>
          <w:tcPr>
            <w:tcW w:w="141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  <w:vAlign w:val="top"/>
          </w:tcPr>
          <w:p/>
        </w:tc>
        <w:tc>
          <w:tcPr>
            <w:tcW w:w="1461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71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全勤奖励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  <w:vAlign w:val="top"/>
          </w:tcPr>
          <w:p>
            <w:r>
              <w:rPr>
                <w:rFonts w:hint="eastAsia"/>
              </w:rPr>
              <w:t>SalaryTotal</w:t>
            </w:r>
          </w:p>
        </w:tc>
        <w:tc>
          <w:tcPr>
            <w:tcW w:w="141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  <w:vAlign w:val="top"/>
          </w:tcPr>
          <w:p/>
        </w:tc>
        <w:tc>
          <w:tcPr>
            <w:tcW w:w="1461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71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  <w:vAlign w:val="top"/>
          </w:tcPr>
          <w:p>
            <w:r>
              <w:t>SalaryWorkerOid</w:t>
            </w:r>
          </w:p>
        </w:tc>
        <w:tc>
          <w:tcPr>
            <w:tcW w:w="1411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68" w:type="dxa"/>
            <w:vAlign w:val="top"/>
          </w:tcPr>
          <w:p/>
        </w:tc>
        <w:tc>
          <w:tcPr>
            <w:tcW w:w="1461" w:type="dxa"/>
            <w:vAlign w:val="top"/>
          </w:tcPr>
          <w:p>
            <w:r>
              <w:t>非空</w:t>
            </w:r>
          </w:p>
        </w:tc>
        <w:tc>
          <w:tcPr>
            <w:tcW w:w="1710" w:type="dxa"/>
            <w:vAlign w:val="top"/>
          </w:tcPr>
          <w:p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所属员工O</w:t>
            </w:r>
            <w:r>
              <w:t>id</w:t>
            </w:r>
          </w:p>
        </w:tc>
      </w:tr>
    </w:tbl>
    <w:p/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奖惩</w:t>
      </w:r>
      <w:r>
        <w:t>信息</w:t>
      </w:r>
      <w:r>
        <w:rPr>
          <w:rFonts w:hint="eastAsia"/>
        </w:rPr>
        <w:t xml:space="preserve"> </w:t>
      </w:r>
      <w:r>
        <w:t>RewardOrPunishment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奖惩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6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t>ROPOid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660" w:type="dxa"/>
            <w:vAlign w:val="top"/>
          </w:tcPr>
          <w:p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t>ROPDate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60" w:type="dxa"/>
            <w:vAlign w:val="top"/>
          </w:tcPr>
          <w:p>
            <w:r>
              <w:rPr>
                <w:rFonts w:hint="eastAsia"/>
              </w:rPr>
              <w:t>奖惩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t>ROP</w:t>
            </w:r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  <w:vAlign w:val="top"/>
          </w:tcPr>
          <w:p>
            <w:r>
              <w:t>Varchar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59" w:type="dxa"/>
            <w:vAlign w:val="top"/>
          </w:tcPr>
          <w:p>
            <w:r>
              <w:t>非空</w:t>
            </w:r>
          </w:p>
        </w:tc>
        <w:tc>
          <w:tcPr>
            <w:tcW w:w="1660" w:type="dxa"/>
            <w:vAlign w:val="top"/>
          </w:tcPr>
          <w:p>
            <w:r>
              <w:rPr>
                <w:rFonts w:hint="eastAsia"/>
              </w:rPr>
              <w:t>奖惩类型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t>ROPReason</w:t>
            </w:r>
          </w:p>
        </w:tc>
        <w:tc>
          <w:tcPr>
            <w:tcW w:w="1659" w:type="dxa"/>
            <w:vAlign w:val="top"/>
          </w:tcPr>
          <w:p>
            <w:r>
              <w:t>Varchar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59" w:type="dxa"/>
            <w:vAlign w:val="top"/>
          </w:tcPr>
          <w:p>
            <w:r>
              <w:t>非空</w:t>
            </w:r>
          </w:p>
        </w:tc>
        <w:tc>
          <w:tcPr>
            <w:tcW w:w="1660" w:type="dxa"/>
            <w:vAlign w:val="top"/>
          </w:tcPr>
          <w:p>
            <w:r>
              <w:rPr>
                <w:rFonts w:hint="eastAsia"/>
              </w:rPr>
              <w:t>奖惩原因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t>ROPAmount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660" w:type="dxa"/>
            <w:vAlign w:val="top"/>
          </w:tcPr>
          <w:p>
            <w:r>
              <w:rPr>
                <w:rFonts w:hint="eastAsia"/>
              </w:rPr>
              <w:t>奖惩金额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t>ROPWorkerOid</w:t>
            </w:r>
          </w:p>
        </w:tc>
        <w:tc>
          <w:tcPr>
            <w:tcW w:w="1659" w:type="dxa"/>
            <w:vAlign w:val="top"/>
          </w:tcPr>
          <w:p>
            <w:r>
              <w:t>INT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>
            <w:r>
              <w:t>非空</w:t>
            </w:r>
          </w:p>
        </w:tc>
        <w:tc>
          <w:tcPr>
            <w:tcW w:w="1660" w:type="dxa"/>
            <w:vAlign w:val="top"/>
          </w:tcPr>
          <w:p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所属员工O</w:t>
            </w:r>
            <w:r>
              <w:t>id</w:t>
            </w:r>
          </w:p>
        </w:tc>
      </w:tr>
    </w:tbl>
    <w:p/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培训</w:t>
      </w:r>
      <w:r>
        <w:t>信息</w:t>
      </w:r>
      <w:r>
        <w:rPr>
          <w:rFonts w:hint="eastAsia"/>
        </w:rPr>
        <w:t xml:space="preserve"> </w:t>
      </w:r>
      <w:r>
        <w:t>Cultivation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1563"/>
        <w:gridCol w:w="1510"/>
        <w:gridCol w:w="1626"/>
        <w:gridCol w:w="1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培训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10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CultivationOid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CultivationBeginDate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培训开始日期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CultivationEndDate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培训结束日期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CultivationTyp</w:t>
            </w:r>
            <w:r>
              <w:rPr>
                <w:rFonts w:hint="eastAsia"/>
              </w:rPr>
              <w:t>e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Varc</w:t>
            </w:r>
            <w:r>
              <w:t>har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培训类型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CultivationProject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培训项目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CultivationInstruction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培训说明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CultivationLocation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培训</w:t>
            </w:r>
            <w:r>
              <w:t>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CultivationChargerWorkerOid</w:t>
            </w:r>
          </w:p>
        </w:tc>
        <w:tc>
          <w:tcPr>
            <w:tcW w:w="1563" w:type="dxa"/>
            <w:vAlign w:val="top"/>
          </w:tcPr>
          <w:p>
            <w:r>
              <w:t>INT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负责人O</w:t>
            </w:r>
            <w:r>
              <w:t>id</w:t>
            </w:r>
          </w:p>
        </w:tc>
      </w:tr>
    </w:tbl>
    <w:p/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 xml:space="preserve">培训报名 </w:t>
      </w:r>
      <w:r>
        <w:t>CultivationSign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1563"/>
        <w:gridCol w:w="1510"/>
        <w:gridCol w:w="1626"/>
        <w:gridCol w:w="1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培训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10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CultivationSignOid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CultivationSignCultivationOid</w:t>
            </w:r>
          </w:p>
        </w:tc>
        <w:tc>
          <w:tcPr>
            <w:tcW w:w="1563" w:type="dxa"/>
            <w:vAlign w:val="top"/>
          </w:tcPr>
          <w:p>
            <w:r>
              <w:t>INT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t>非空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外键，</w:t>
            </w:r>
            <w:r>
              <w:t>培训项目Oid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CultivationSignWorkerOid</w:t>
            </w:r>
          </w:p>
        </w:tc>
        <w:tc>
          <w:tcPr>
            <w:tcW w:w="1563" w:type="dxa"/>
            <w:vAlign w:val="top"/>
          </w:tcPr>
          <w:p>
            <w:r>
              <w:t>INT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所属员工O</w:t>
            </w:r>
            <w:r>
              <w:t>id</w:t>
            </w:r>
          </w:p>
        </w:tc>
      </w:tr>
    </w:tbl>
    <w:p>
      <w:pPr>
        <w:rPr>
          <w:rFonts w:hint="eastAsia"/>
        </w:rPr>
      </w:pP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培训</w:t>
      </w:r>
      <w:r>
        <w:t>信息</w:t>
      </w:r>
      <w:r>
        <w:rPr>
          <w:rFonts w:hint="eastAsia"/>
        </w:rPr>
        <w:t xml:space="preserve"> </w:t>
      </w:r>
      <w:r>
        <w:t>CultivationPerson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1563"/>
        <w:gridCol w:w="1510"/>
        <w:gridCol w:w="1626"/>
        <w:gridCol w:w="1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培训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10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CultivationPersonOid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CultivationPersonCultivationOid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t>非空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外键，</w:t>
            </w:r>
            <w:r>
              <w:t>培训项目Oid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CultivationPersonMark</w:t>
            </w:r>
          </w:p>
        </w:tc>
        <w:tc>
          <w:tcPr>
            <w:tcW w:w="1563" w:type="dxa"/>
            <w:vAlign w:val="top"/>
          </w:tcPr>
          <w:p>
            <w:r>
              <w:t>INT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可</w:t>
            </w:r>
            <w:r>
              <w:t>空</w:t>
            </w:r>
          </w:p>
          <w:p>
            <w:r>
              <w:rPr>
                <w:rFonts w:hint="eastAsia"/>
              </w:rPr>
              <w:t>,</w:t>
            </w:r>
            <w:r>
              <w:t>’0’,’1’,’2’,’3’,’4’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培训成绩（不及格，及格，</w:t>
            </w:r>
            <w:r>
              <w:t>中等</w:t>
            </w:r>
            <w:r>
              <w:rPr>
                <w:rFonts w:hint="eastAsia"/>
              </w:rPr>
              <w:t>，良好，优秀）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CultivationPersonWorkerOid</w:t>
            </w:r>
          </w:p>
        </w:tc>
        <w:tc>
          <w:tcPr>
            <w:tcW w:w="1563" w:type="dxa"/>
            <w:vAlign w:val="top"/>
          </w:tcPr>
          <w:p>
            <w:r>
              <w:t>INT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所属员工O</w:t>
            </w:r>
            <w:r>
              <w:t>id</w:t>
            </w:r>
          </w:p>
        </w:tc>
      </w:tr>
    </w:tbl>
    <w:p/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公告</w:t>
      </w:r>
      <w:r>
        <w:t>信息</w:t>
      </w:r>
      <w:r>
        <w:rPr>
          <w:rFonts w:hint="eastAsia"/>
        </w:rPr>
        <w:t xml:space="preserve"> Messgae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1563"/>
        <w:gridCol w:w="1510"/>
        <w:gridCol w:w="1626"/>
        <w:gridCol w:w="1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公告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10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MessgaeOid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MessgaeDate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公告发布时间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MessgaeTitle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10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公告标题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MessgaeContent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10" w:type="dxa"/>
            <w:vAlign w:val="top"/>
          </w:tcPr>
          <w:p>
            <w:r>
              <w:rPr>
                <w:rFonts w:hint="eastAsia"/>
              </w:rPr>
              <w:t>145</w:t>
            </w:r>
          </w:p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公告内容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Messgae</w:t>
            </w:r>
            <w:r>
              <w:t>WorkerOid</w:t>
            </w:r>
          </w:p>
        </w:tc>
        <w:tc>
          <w:tcPr>
            <w:tcW w:w="1563" w:type="dxa"/>
            <w:vAlign w:val="top"/>
          </w:tcPr>
          <w:p>
            <w:r>
              <w:t>INT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所属员工O</w:t>
            </w:r>
            <w:r>
              <w:t>id</w:t>
            </w:r>
          </w:p>
        </w:tc>
      </w:tr>
    </w:tbl>
    <w:p/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br w:type="page"/>
      </w:r>
      <w:r>
        <w:rPr>
          <w:rFonts w:hint="eastAsia"/>
          <w:lang w:eastAsia="zh-CN"/>
        </w:rPr>
        <w:t>节假日表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>oliday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1563"/>
        <w:gridCol w:w="1510"/>
        <w:gridCol w:w="1626"/>
        <w:gridCol w:w="1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公告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10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MessgaeOid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MessgaeDate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公告发布时间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MessgaeTitle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10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公告标题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MessgaeContent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10" w:type="dxa"/>
            <w:vAlign w:val="top"/>
          </w:tcPr>
          <w:p>
            <w:r>
              <w:rPr>
                <w:rFonts w:hint="eastAsia"/>
              </w:rPr>
              <w:t>145</w:t>
            </w:r>
          </w:p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公告内容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Messgae</w:t>
            </w:r>
            <w:r>
              <w:t>WorkerOid</w:t>
            </w:r>
          </w:p>
        </w:tc>
        <w:tc>
          <w:tcPr>
            <w:tcW w:w="1563" w:type="dxa"/>
            <w:vAlign w:val="top"/>
          </w:tcPr>
          <w:p>
            <w:r>
              <w:t>INT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所属员工O</w:t>
            </w:r>
            <w:r>
              <w:t>id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39290603">
    <w:nsid w:val="739739EB"/>
    <w:multiLevelType w:val="multilevel"/>
    <w:tmpl w:val="739739EB"/>
    <w:lvl w:ilvl="0" w:tentative="1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85941227">
    <w:nsid w:val="70692DEB"/>
    <w:multiLevelType w:val="multilevel"/>
    <w:tmpl w:val="70692DEB"/>
    <w:lvl w:ilvl="0" w:tentative="1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2892984">
    <w:nsid w:val="1CC85CB8"/>
    <w:multiLevelType w:val="multilevel"/>
    <w:tmpl w:val="1CC85CB8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7524887">
    <w:nsid w:val="56E01097"/>
    <w:multiLevelType w:val="multilevel"/>
    <w:tmpl w:val="56E01097"/>
    <w:lvl w:ilvl="0" w:tentative="1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34458078">
    <w:nsid w:val="558017DE"/>
    <w:multiLevelType w:val="singleLevel"/>
    <w:tmpl w:val="558017DE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482892984"/>
  </w:num>
  <w:num w:numId="2">
    <w:abstractNumId w:val="1939290603"/>
  </w:num>
  <w:num w:numId="3">
    <w:abstractNumId w:val="1434458078"/>
  </w:num>
  <w:num w:numId="4">
    <w:abstractNumId w:val="1885941227"/>
  </w:num>
  <w:num w:numId="5">
    <w:abstractNumId w:val="14575248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A207E"/>
    <w:rsid w:val="0004650D"/>
    <w:rsid w:val="0006177E"/>
    <w:rsid w:val="000934E1"/>
    <w:rsid w:val="000B2A1A"/>
    <w:rsid w:val="000D4548"/>
    <w:rsid w:val="000E2AD6"/>
    <w:rsid w:val="000E738F"/>
    <w:rsid w:val="000F4550"/>
    <w:rsid w:val="00126A47"/>
    <w:rsid w:val="001A0FA1"/>
    <w:rsid w:val="001B554E"/>
    <w:rsid w:val="001C29BC"/>
    <w:rsid w:val="002B3BF4"/>
    <w:rsid w:val="002D0ED6"/>
    <w:rsid w:val="002F0210"/>
    <w:rsid w:val="003F305C"/>
    <w:rsid w:val="0049426F"/>
    <w:rsid w:val="004C4164"/>
    <w:rsid w:val="00517C62"/>
    <w:rsid w:val="00543139"/>
    <w:rsid w:val="005B0A07"/>
    <w:rsid w:val="005D4E50"/>
    <w:rsid w:val="00600901"/>
    <w:rsid w:val="006132B7"/>
    <w:rsid w:val="00663665"/>
    <w:rsid w:val="006701A7"/>
    <w:rsid w:val="006A7564"/>
    <w:rsid w:val="0073376A"/>
    <w:rsid w:val="007529CB"/>
    <w:rsid w:val="007D2C70"/>
    <w:rsid w:val="007F407F"/>
    <w:rsid w:val="00811954"/>
    <w:rsid w:val="00823AA4"/>
    <w:rsid w:val="00863645"/>
    <w:rsid w:val="00894176"/>
    <w:rsid w:val="008E7838"/>
    <w:rsid w:val="00914CFE"/>
    <w:rsid w:val="009270DF"/>
    <w:rsid w:val="00972556"/>
    <w:rsid w:val="009D4BDC"/>
    <w:rsid w:val="00A12262"/>
    <w:rsid w:val="00A20826"/>
    <w:rsid w:val="00AA207E"/>
    <w:rsid w:val="00AC2BEC"/>
    <w:rsid w:val="00AC46B3"/>
    <w:rsid w:val="00AF7364"/>
    <w:rsid w:val="00B27ADB"/>
    <w:rsid w:val="00B47CDE"/>
    <w:rsid w:val="00B842A6"/>
    <w:rsid w:val="00BB3958"/>
    <w:rsid w:val="00BE449C"/>
    <w:rsid w:val="00C22DB5"/>
    <w:rsid w:val="00C83177"/>
    <w:rsid w:val="00C92396"/>
    <w:rsid w:val="00C92B7D"/>
    <w:rsid w:val="00CB0799"/>
    <w:rsid w:val="00D03AC4"/>
    <w:rsid w:val="00D16253"/>
    <w:rsid w:val="00D823DA"/>
    <w:rsid w:val="00DF49C0"/>
    <w:rsid w:val="00E77379"/>
    <w:rsid w:val="00E862FE"/>
    <w:rsid w:val="00F41E50"/>
    <w:rsid w:val="00F47D0D"/>
    <w:rsid w:val="00F6547F"/>
    <w:rsid w:val="058B2628"/>
    <w:rsid w:val="061631BA"/>
    <w:rsid w:val="07DF75F9"/>
    <w:rsid w:val="0A9D3C79"/>
    <w:rsid w:val="1F1C3D28"/>
    <w:rsid w:val="26330B38"/>
    <w:rsid w:val="30717C09"/>
    <w:rsid w:val="31645F17"/>
    <w:rsid w:val="31784BB8"/>
    <w:rsid w:val="5FF73BFE"/>
    <w:rsid w:val="60062006"/>
    <w:rsid w:val="623D76BC"/>
    <w:rsid w:val="641C1FF3"/>
    <w:rsid w:val="704027DD"/>
    <w:rsid w:val="73153D2E"/>
    <w:rsid w:val="748F62F0"/>
    <w:rsid w:val="762B32F0"/>
    <w:rsid w:val="7A09454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character" w:styleId="6">
    <w:name w:val="Hyperlink"/>
    <w:basedOn w:val="5"/>
    <w:unhideWhenUsed/>
    <w:uiPriority w:val="0"/>
    <w:rPr>
      <w:color w:val="0000FF"/>
      <w:u w:val="single"/>
    </w:rPr>
  </w:style>
  <w:style w:type="table" w:styleId="8">
    <w:name w:val="Table Grid"/>
    <w:basedOn w:val="7"/>
    <w:uiPriority w:val="39"/>
    <w:pPr/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link w:val="3"/>
    <w:uiPriority w:val="99"/>
    <w:rPr>
      <w:sz w:val="18"/>
      <w:szCs w:val="18"/>
    </w:rPr>
  </w:style>
  <w:style w:type="character" w:customStyle="1" w:styleId="11">
    <w:name w:val="页脚 Char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4</Pages>
  <Words>540</Words>
  <Characters>3083</Characters>
  <Lines>25</Lines>
  <Paragraphs>7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2015-06-08T01:36:00Z</dcterms:created>
  <dc:creator>盧國燊</dc:creator>
  <cp:lastModifiedBy>Administrator</cp:lastModifiedBy>
  <dcterms:modified xsi:type="dcterms:W3CDTF">2015-06-16T15:10:44Z</dcterms:modified>
  <dc:title>数据库需求分析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