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CEB" w:rsidRPr="00183CEB" w:rsidRDefault="00183CEB" w:rsidP="00183CEB">
      <w:pPr>
        <w:spacing w:before="100" w:beforeAutospacing="1" w:after="100" w:afterAutospacing="1" w:line="240" w:lineRule="auto"/>
        <w:outlineLvl w:val="0"/>
        <w:rPr>
          <w:rFonts w:ascii="Times New Roman" w:eastAsia="Times New Roman" w:hAnsi="Times New Roman" w:cs="Times New Roman"/>
          <w:b/>
          <w:bCs/>
          <w:kern w:val="36"/>
          <w:sz w:val="36"/>
          <w:szCs w:val="48"/>
          <w:lang w:eastAsia="ru-RU"/>
        </w:rPr>
      </w:pPr>
      <w:r w:rsidRPr="00183CEB">
        <w:rPr>
          <w:rFonts w:ascii="Times New Roman" w:eastAsia="Times New Roman" w:hAnsi="Times New Roman" w:cs="Times New Roman"/>
          <w:b/>
          <w:bCs/>
          <w:kern w:val="36"/>
          <w:sz w:val="36"/>
          <w:szCs w:val="48"/>
          <w:lang w:eastAsia="ru-RU"/>
        </w:rPr>
        <w:t>ГОСТ 19281-2014 Прокат повышенной прочности. Общие технические условия</w:t>
      </w:r>
    </w:p>
    <w:p w:rsidR="00183CEB" w:rsidRPr="00183CEB" w:rsidRDefault="00183CEB" w:rsidP="00183CEB">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t>ГОСТ 19281-2014</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Группа В22</w:t>
      </w:r>
      <w:r w:rsidRPr="00183CEB">
        <w:rPr>
          <w:rFonts w:ascii="Times New Roman" w:eastAsia="Times New Roman" w:hAnsi="Times New Roman" w:cs="Times New Roman"/>
          <w:sz w:val="24"/>
          <w:szCs w:val="24"/>
          <w:lang w:eastAsia="ru-RU"/>
        </w:rPr>
        <w:br/>
        <w:t>В23</w:t>
      </w:r>
      <w:r w:rsidRPr="00183CEB">
        <w:rPr>
          <w:rFonts w:ascii="Times New Roman" w:eastAsia="Times New Roman" w:hAnsi="Times New Roman" w:cs="Times New Roman"/>
          <w:sz w:val="24"/>
          <w:szCs w:val="24"/>
          <w:lang w:eastAsia="ru-RU"/>
        </w:rPr>
        <w:br/>
        <w:t>В32</w:t>
      </w:r>
      <w:r w:rsidRPr="00183CEB">
        <w:rPr>
          <w:rFonts w:ascii="Times New Roman" w:eastAsia="Times New Roman" w:hAnsi="Times New Roman" w:cs="Times New Roman"/>
          <w:sz w:val="24"/>
          <w:szCs w:val="24"/>
          <w:lang w:eastAsia="ru-RU"/>
        </w:rPr>
        <w:br/>
        <w:t xml:space="preserve">В33 </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w:t>
      </w:r>
      <w:r w:rsidRPr="00183CEB">
        <w:rPr>
          <w:rFonts w:ascii="Times New Roman" w:eastAsia="Times New Roman" w:hAnsi="Times New Roman" w:cs="Times New Roman"/>
          <w:sz w:val="24"/>
          <w:szCs w:val="24"/>
          <w:lang w:eastAsia="ru-RU"/>
        </w:rPr>
        <w:br/>
        <w:t>     </w:t>
      </w:r>
      <w:r w:rsidRPr="00183CEB">
        <w:rPr>
          <w:rFonts w:ascii="Times New Roman" w:eastAsia="Times New Roman" w:hAnsi="Times New Roman" w:cs="Times New Roman"/>
          <w:sz w:val="24"/>
          <w:szCs w:val="24"/>
          <w:lang w:eastAsia="ru-RU"/>
        </w:rPr>
        <w:br/>
        <w:t xml:space="preserve">МЕЖГОСУДАРСТВЕННЫЙ СТАНДАРТ </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w:t>
      </w:r>
      <w:r w:rsidRPr="00183CEB">
        <w:rPr>
          <w:rFonts w:ascii="Times New Roman" w:eastAsia="Times New Roman" w:hAnsi="Times New Roman" w:cs="Times New Roman"/>
          <w:sz w:val="24"/>
          <w:szCs w:val="24"/>
          <w:lang w:eastAsia="ru-RU"/>
        </w:rPr>
        <w:br/>
        <w:t>     </w:t>
      </w:r>
      <w:r w:rsidRPr="00183CEB">
        <w:rPr>
          <w:rFonts w:ascii="Times New Roman" w:eastAsia="Times New Roman" w:hAnsi="Times New Roman" w:cs="Times New Roman"/>
          <w:sz w:val="24"/>
          <w:szCs w:val="24"/>
          <w:lang w:eastAsia="ru-RU"/>
        </w:rPr>
        <w:br/>
        <w:t>ПРОКАТ ПОВЫШЕННОЙ ПРОЧНОСТИ</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Общие технические условия </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sidRPr="00183CEB">
        <w:rPr>
          <w:rFonts w:ascii="Times New Roman" w:eastAsia="Times New Roman" w:hAnsi="Times New Roman" w:cs="Times New Roman"/>
          <w:sz w:val="24"/>
          <w:szCs w:val="24"/>
          <w:lang w:eastAsia="ru-RU"/>
        </w:rPr>
        <w:t>     </w:t>
      </w:r>
      <w:r w:rsidRPr="00183CEB">
        <w:rPr>
          <w:rFonts w:ascii="Times New Roman" w:eastAsia="Times New Roman" w:hAnsi="Times New Roman" w:cs="Times New Roman"/>
          <w:sz w:val="24"/>
          <w:szCs w:val="24"/>
          <w:lang w:val="en-US" w:eastAsia="ru-RU"/>
        </w:rPr>
        <w:br/>
        <w:t xml:space="preserve">High strength rolled steel. General specification </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МКС 77.140.50 </w:t>
      </w:r>
      <w:r w:rsidRPr="00183CEB">
        <w:rPr>
          <w:rFonts w:ascii="Times New Roman" w:eastAsia="Times New Roman" w:hAnsi="Times New Roman" w:cs="Times New Roman"/>
          <w:sz w:val="24"/>
          <w:szCs w:val="24"/>
          <w:lang w:eastAsia="ru-RU"/>
        </w:rPr>
        <w:br/>
        <w:t xml:space="preserve">77.140.60 </w:t>
      </w:r>
    </w:p>
    <w:p w:rsidR="00183CEB" w:rsidRPr="00183CEB" w:rsidRDefault="00183CEB" w:rsidP="00183CEB">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Дата введения 2015-01-01 </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Предисловие </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t xml:space="preserve">Цели, основные принципы и основной порядок проведения работ по межгосударственной стандартизации установлены </w:t>
      </w:r>
      <w:hyperlink r:id="rId5" w:history="1">
        <w:r w:rsidRPr="00183CEB">
          <w:rPr>
            <w:rFonts w:ascii="Times New Roman" w:eastAsia="Times New Roman" w:hAnsi="Times New Roman" w:cs="Times New Roman"/>
            <w:color w:val="0000FF"/>
            <w:sz w:val="24"/>
            <w:szCs w:val="24"/>
            <w:u w:val="single"/>
            <w:lang w:eastAsia="ru-RU"/>
          </w:rPr>
          <w:t>ГОСТ 1.0-92</w:t>
        </w:r>
      </w:hyperlink>
      <w:r w:rsidRPr="00183CEB">
        <w:rPr>
          <w:rFonts w:ascii="Times New Roman" w:eastAsia="Times New Roman" w:hAnsi="Times New Roman" w:cs="Times New Roman"/>
          <w:sz w:val="24"/>
          <w:szCs w:val="24"/>
          <w:lang w:eastAsia="ru-RU"/>
        </w:rPr>
        <w:t xml:space="preserve"> "Межгосударственная система стандартизации. Основные положения" и </w:t>
      </w:r>
      <w:hyperlink r:id="rId6" w:history="1">
        <w:r w:rsidRPr="00183CEB">
          <w:rPr>
            <w:rFonts w:ascii="Times New Roman" w:eastAsia="Times New Roman" w:hAnsi="Times New Roman" w:cs="Times New Roman"/>
            <w:color w:val="0000FF"/>
            <w:sz w:val="24"/>
            <w:szCs w:val="24"/>
            <w:u w:val="single"/>
            <w:lang w:eastAsia="ru-RU"/>
          </w:rPr>
          <w:t>ГОСТ 1.2-2009</w:t>
        </w:r>
      </w:hyperlink>
      <w:r w:rsidRPr="00183CEB">
        <w:rPr>
          <w:rFonts w:ascii="Times New Roman" w:eastAsia="Times New Roman" w:hAnsi="Times New Roman" w:cs="Times New Roman"/>
          <w:sz w:val="24"/>
          <w:szCs w:val="24"/>
          <w:lang w:eastAsia="ru-RU"/>
        </w:rPr>
        <w:t xml:space="preserve"> "Межгосударственная система стандартизации. Стандарты межгосударственные, правила и рекомендации по межгосударственной стандартизации. Правила разработки, принятия, применения, обновления и отмены"</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b/>
          <w:bCs/>
          <w:sz w:val="24"/>
          <w:szCs w:val="24"/>
          <w:lang w:eastAsia="ru-RU"/>
        </w:rPr>
        <w:t>Сведения о стандарте</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 РАЗРАБОТАН Федеральным государственным унитарным предприятием "Центральный научно-исследовательский институт черной металлургии </w:t>
      </w:r>
      <w:proofErr w:type="spellStart"/>
      <w:r w:rsidRPr="00183CEB">
        <w:rPr>
          <w:rFonts w:ascii="Times New Roman" w:eastAsia="Times New Roman" w:hAnsi="Times New Roman" w:cs="Times New Roman"/>
          <w:sz w:val="24"/>
          <w:szCs w:val="24"/>
          <w:lang w:eastAsia="ru-RU"/>
        </w:rPr>
        <w:t>им.И.П.Бардина</w:t>
      </w:r>
      <w:proofErr w:type="spellEnd"/>
      <w:r w:rsidRPr="00183CEB">
        <w:rPr>
          <w:rFonts w:ascii="Times New Roman" w:eastAsia="Times New Roman" w:hAnsi="Times New Roman" w:cs="Times New Roman"/>
          <w:sz w:val="24"/>
          <w:szCs w:val="24"/>
          <w:lang w:eastAsia="ru-RU"/>
        </w:rPr>
        <w:t>" (ФГУП "</w:t>
      </w:r>
      <w:proofErr w:type="spellStart"/>
      <w:r w:rsidRPr="00183CEB">
        <w:rPr>
          <w:rFonts w:ascii="Times New Roman" w:eastAsia="Times New Roman" w:hAnsi="Times New Roman" w:cs="Times New Roman"/>
          <w:sz w:val="24"/>
          <w:szCs w:val="24"/>
          <w:lang w:eastAsia="ru-RU"/>
        </w:rPr>
        <w:t>ЦНИИчермет</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им.И.П.Бардина</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2 </w:t>
      </w:r>
      <w:proofErr w:type="gramStart"/>
      <w:r w:rsidRPr="00183CEB">
        <w:rPr>
          <w:rFonts w:ascii="Times New Roman" w:eastAsia="Times New Roman" w:hAnsi="Times New Roman" w:cs="Times New Roman"/>
          <w:sz w:val="24"/>
          <w:szCs w:val="24"/>
          <w:lang w:eastAsia="ru-RU"/>
        </w:rPr>
        <w:t>ВНЕСЕН</w:t>
      </w:r>
      <w:proofErr w:type="gramEnd"/>
      <w:r w:rsidRPr="00183CEB">
        <w:rPr>
          <w:rFonts w:ascii="Times New Roman" w:eastAsia="Times New Roman" w:hAnsi="Times New Roman" w:cs="Times New Roman"/>
          <w:sz w:val="24"/>
          <w:szCs w:val="24"/>
          <w:lang w:eastAsia="ru-RU"/>
        </w:rPr>
        <w:t xml:space="preserve"> Федеральным агентством по техническому регулированию и метрологии (</w:t>
      </w:r>
      <w:proofErr w:type="spellStart"/>
      <w:r w:rsidRPr="00183CEB">
        <w:rPr>
          <w:rFonts w:ascii="Times New Roman" w:eastAsia="Times New Roman" w:hAnsi="Times New Roman" w:cs="Times New Roman"/>
          <w:sz w:val="24"/>
          <w:szCs w:val="24"/>
          <w:lang w:eastAsia="ru-RU"/>
        </w:rPr>
        <w:t>Росстандарт</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 ПРИНЯТ Межгосударственным советом по стандартизации, метрологии и сертификации (протокол от 28 марта 2014 г. N 65-П)</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За принятие проголосовали:</w:t>
      </w:r>
      <w:r w:rsidRPr="00183CEB">
        <w:rPr>
          <w:rFonts w:ascii="Times New Roman" w:eastAsia="Times New Roman" w:hAnsi="Times New Roman" w:cs="Times New Roman"/>
          <w:sz w:val="24"/>
          <w:szCs w:val="24"/>
          <w:lang w:eastAsia="ru-RU"/>
        </w:rPr>
        <w:br/>
      </w:r>
    </w:p>
    <w:tbl>
      <w:tblPr>
        <w:tblW w:w="0" w:type="auto"/>
        <w:tblCellSpacing w:w="15" w:type="dxa"/>
        <w:tblInd w:w="13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168"/>
        <w:gridCol w:w="2063"/>
        <w:gridCol w:w="4234"/>
      </w:tblGrid>
      <w:tr w:rsidR="00183CEB" w:rsidRPr="00183CEB" w:rsidTr="00D84ECD">
        <w:trPr>
          <w:trHeight w:val="851"/>
          <w:tblCellSpacing w:w="15" w:type="dxa"/>
        </w:trPr>
        <w:tc>
          <w:tcPr>
            <w:tcW w:w="312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Краткое наименование страны по </w:t>
            </w:r>
            <w:hyperlink r:id="rId7" w:history="1">
              <w:r w:rsidRPr="00183CEB">
                <w:rPr>
                  <w:rFonts w:ascii="Times New Roman" w:eastAsia="Times New Roman" w:hAnsi="Times New Roman" w:cs="Times New Roman"/>
                  <w:color w:val="0000FF"/>
                  <w:sz w:val="24"/>
                  <w:szCs w:val="24"/>
                  <w:u w:val="single"/>
                  <w:lang w:eastAsia="ru-RU"/>
                </w:rPr>
                <w:t>МК (ИСО 3166) 004-97</w:t>
              </w:r>
            </w:hyperlink>
            <w:r w:rsidRPr="00183CEB">
              <w:rPr>
                <w:rFonts w:ascii="Times New Roman" w:eastAsia="Times New Roman" w:hAnsi="Times New Roman" w:cs="Times New Roman"/>
                <w:sz w:val="24"/>
                <w:szCs w:val="24"/>
                <w:lang w:eastAsia="ru-RU"/>
              </w:rPr>
              <w:t xml:space="preserve"> </w:t>
            </w:r>
          </w:p>
        </w:tc>
        <w:tc>
          <w:tcPr>
            <w:tcW w:w="203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Код страны по </w:t>
            </w:r>
            <w:hyperlink r:id="rId8" w:history="1">
              <w:r w:rsidRPr="00183CEB">
                <w:rPr>
                  <w:rFonts w:ascii="Times New Roman" w:eastAsia="Times New Roman" w:hAnsi="Times New Roman" w:cs="Times New Roman"/>
                  <w:color w:val="0000FF"/>
                  <w:sz w:val="24"/>
                  <w:szCs w:val="24"/>
                  <w:u w:val="single"/>
                  <w:lang w:eastAsia="ru-RU"/>
                </w:rPr>
                <w:br/>
                <w:t>МК (ИСО 3166) 004-97</w:t>
              </w:r>
            </w:hyperlink>
            <w:r w:rsidRPr="00183CEB">
              <w:rPr>
                <w:rFonts w:ascii="Times New Roman" w:eastAsia="Times New Roman" w:hAnsi="Times New Roman" w:cs="Times New Roman"/>
                <w:sz w:val="24"/>
                <w:szCs w:val="24"/>
                <w:lang w:eastAsia="ru-RU"/>
              </w:rPr>
              <w:t xml:space="preserve"> </w:t>
            </w:r>
          </w:p>
        </w:tc>
        <w:tc>
          <w:tcPr>
            <w:tcW w:w="4189"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Сокращенное наименование национального органа по стандартизации</w:t>
            </w:r>
          </w:p>
        </w:tc>
      </w:tr>
      <w:tr w:rsidR="00183CEB" w:rsidRPr="00183CEB" w:rsidTr="00D84ECD">
        <w:trPr>
          <w:tblCellSpacing w:w="15" w:type="dxa"/>
        </w:trPr>
        <w:tc>
          <w:tcPr>
            <w:tcW w:w="3123" w:type="dxa"/>
            <w:tcBorders>
              <w:top w:val="single" w:sz="4" w:space="0" w:color="auto"/>
              <w:bottom w:val="single" w:sz="4" w:space="0" w:color="auto"/>
              <w:right w:val="single" w:sz="4" w:space="0" w:color="auto"/>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Арме</w:t>
            </w:r>
            <w:bookmarkStart w:id="0" w:name="_GoBack"/>
            <w:bookmarkEnd w:id="0"/>
            <w:r w:rsidRPr="00183CEB">
              <w:rPr>
                <w:rFonts w:ascii="Times New Roman" w:eastAsia="Times New Roman" w:hAnsi="Times New Roman" w:cs="Times New Roman"/>
                <w:sz w:val="24"/>
                <w:szCs w:val="24"/>
                <w:lang w:eastAsia="ru-RU"/>
              </w:rPr>
              <w:t>ния</w:t>
            </w:r>
          </w:p>
        </w:tc>
        <w:tc>
          <w:tcPr>
            <w:tcW w:w="2033" w:type="dxa"/>
            <w:tcBorders>
              <w:top w:val="single" w:sz="4" w:space="0" w:color="auto"/>
              <w:left w:val="single" w:sz="4" w:space="0" w:color="auto"/>
              <w:bottom w:val="single" w:sz="4" w:space="0" w:color="auto"/>
              <w:right w:val="single" w:sz="4" w:space="0" w:color="auto"/>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AM </w:t>
            </w:r>
          </w:p>
        </w:tc>
        <w:tc>
          <w:tcPr>
            <w:tcW w:w="4189"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Минэкономики Республики Армения </w:t>
            </w:r>
          </w:p>
        </w:tc>
      </w:tr>
      <w:tr w:rsidR="00183CEB" w:rsidRPr="00183CEB" w:rsidTr="00D84ECD">
        <w:trPr>
          <w:tblCellSpacing w:w="15" w:type="dxa"/>
        </w:trPr>
        <w:tc>
          <w:tcPr>
            <w:tcW w:w="312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Беларусь</w:t>
            </w:r>
          </w:p>
        </w:tc>
        <w:tc>
          <w:tcPr>
            <w:tcW w:w="203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BY </w:t>
            </w:r>
          </w:p>
        </w:tc>
        <w:tc>
          <w:tcPr>
            <w:tcW w:w="4189"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Госстандарт Республики Беларусь </w:t>
            </w:r>
          </w:p>
        </w:tc>
      </w:tr>
      <w:tr w:rsidR="00183CEB" w:rsidRPr="00183CEB" w:rsidTr="00D84ECD">
        <w:trPr>
          <w:tblCellSpacing w:w="15" w:type="dxa"/>
        </w:trPr>
        <w:tc>
          <w:tcPr>
            <w:tcW w:w="312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Казахстан</w:t>
            </w:r>
          </w:p>
        </w:tc>
        <w:tc>
          <w:tcPr>
            <w:tcW w:w="203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KZ </w:t>
            </w:r>
          </w:p>
        </w:tc>
        <w:tc>
          <w:tcPr>
            <w:tcW w:w="4189"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Госстандарт Республики Казахстан </w:t>
            </w:r>
          </w:p>
        </w:tc>
      </w:tr>
      <w:tr w:rsidR="00183CEB" w:rsidRPr="00183CEB" w:rsidTr="00D84ECD">
        <w:trPr>
          <w:tblCellSpacing w:w="15" w:type="dxa"/>
        </w:trPr>
        <w:tc>
          <w:tcPr>
            <w:tcW w:w="312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Киргизия</w:t>
            </w:r>
          </w:p>
        </w:tc>
        <w:tc>
          <w:tcPr>
            <w:tcW w:w="203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KG </w:t>
            </w:r>
          </w:p>
        </w:tc>
        <w:tc>
          <w:tcPr>
            <w:tcW w:w="4189"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Кыргызстандарт</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D84ECD">
        <w:trPr>
          <w:tblCellSpacing w:w="15" w:type="dxa"/>
        </w:trPr>
        <w:tc>
          <w:tcPr>
            <w:tcW w:w="312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Россия</w:t>
            </w:r>
          </w:p>
        </w:tc>
        <w:tc>
          <w:tcPr>
            <w:tcW w:w="203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RU </w:t>
            </w:r>
          </w:p>
        </w:tc>
        <w:tc>
          <w:tcPr>
            <w:tcW w:w="4189"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Росстандарт</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D84ECD">
        <w:trPr>
          <w:tblCellSpacing w:w="15" w:type="dxa"/>
        </w:trPr>
        <w:tc>
          <w:tcPr>
            <w:tcW w:w="312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Таджикистан</w:t>
            </w:r>
          </w:p>
        </w:tc>
        <w:tc>
          <w:tcPr>
            <w:tcW w:w="203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TJ </w:t>
            </w:r>
          </w:p>
        </w:tc>
        <w:tc>
          <w:tcPr>
            <w:tcW w:w="4189"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Таджикстандарт</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D84ECD">
        <w:trPr>
          <w:tblCellSpacing w:w="15" w:type="dxa"/>
        </w:trPr>
        <w:tc>
          <w:tcPr>
            <w:tcW w:w="312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Украина</w:t>
            </w:r>
          </w:p>
        </w:tc>
        <w:tc>
          <w:tcPr>
            <w:tcW w:w="2033"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UA </w:t>
            </w:r>
          </w:p>
        </w:tc>
        <w:tc>
          <w:tcPr>
            <w:tcW w:w="4189" w:type="dxa"/>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Минэкономразвития Украины </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 </w:t>
      </w:r>
      <w:hyperlink r:id="rId9" w:history="1">
        <w:r w:rsidRPr="00183CEB">
          <w:rPr>
            <w:rFonts w:ascii="Times New Roman" w:eastAsia="Times New Roman" w:hAnsi="Times New Roman" w:cs="Times New Roman"/>
            <w:color w:val="0000FF"/>
            <w:sz w:val="24"/>
            <w:szCs w:val="24"/>
            <w:u w:val="single"/>
            <w:lang w:eastAsia="ru-RU"/>
          </w:rPr>
          <w:t>Приказом Федерального агентства по техническому регулированию и метрологии от 24 октября 2014 г. N 1430-ст</w:t>
        </w:r>
      </w:hyperlink>
      <w:r w:rsidRPr="00183CEB">
        <w:rPr>
          <w:rFonts w:ascii="Times New Roman" w:eastAsia="Times New Roman" w:hAnsi="Times New Roman" w:cs="Times New Roman"/>
          <w:sz w:val="24"/>
          <w:szCs w:val="24"/>
          <w:lang w:eastAsia="ru-RU"/>
        </w:rPr>
        <w:t xml:space="preserve"> межгосударственный стандарт ГОСТ 19281-2014 введен в действие в качестве национального стандарта Российской Федерации с 1 января 2015 г.</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 ВЗАМЕН </w:t>
      </w:r>
      <w:hyperlink r:id="rId10" w:history="1">
        <w:r w:rsidRPr="00183CEB">
          <w:rPr>
            <w:rFonts w:ascii="Times New Roman" w:eastAsia="Times New Roman" w:hAnsi="Times New Roman" w:cs="Times New Roman"/>
            <w:color w:val="0000FF"/>
            <w:sz w:val="24"/>
            <w:szCs w:val="24"/>
            <w:u w:val="single"/>
            <w:lang w:eastAsia="ru-RU"/>
          </w:rPr>
          <w:t>ГОСТ 19281-89</w:t>
        </w:r>
      </w:hyperlink>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i/>
          <w:iCs/>
          <w:sz w:val="24"/>
          <w:szCs w:val="24"/>
          <w:lang w:eastAsia="ru-RU"/>
        </w:rPr>
        <w:t>Информация об изменениях к настоящему стандарту публикуется в ежегодном информационном указателе "Национальные стандарты", а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ежемесячном информационном указателе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     1 Область применения </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t>Настоящий стандарт распространяется на прокат горячекатаный толстолистовой, широкополосный универсальный, сортовой, фасонный и гнутые профили повышенной прочности (далее - продукция), применяемые в конструкциях общего назначения со сварными, клепаными и болтовыми соединениями.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В части требований к химическому составу настоящий стандарт распространяется на </w:t>
      </w:r>
      <w:r w:rsidRPr="00183CEB">
        <w:rPr>
          <w:rFonts w:ascii="Times New Roman" w:eastAsia="Times New Roman" w:hAnsi="Times New Roman" w:cs="Times New Roman"/>
          <w:sz w:val="24"/>
          <w:szCs w:val="24"/>
          <w:lang w:eastAsia="ru-RU"/>
        </w:rPr>
        <w:lastRenderedPageBreak/>
        <w:t xml:space="preserve">слитки, блюмы, слябы, катаные, кованые и </w:t>
      </w:r>
      <w:proofErr w:type="spellStart"/>
      <w:r w:rsidRPr="00183CEB">
        <w:rPr>
          <w:rFonts w:ascii="Times New Roman" w:eastAsia="Times New Roman" w:hAnsi="Times New Roman" w:cs="Times New Roman"/>
          <w:sz w:val="24"/>
          <w:szCs w:val="24"/>
          <w:lang w:eastAsia="ru-RU"/>
        </w:rPr>
        <w:t>непрерывнолитые</w:t>
      </w:r>
      <w:proofErr w:type="spellEnd"/>
      <w:r w:rsidRPr="00183CEB">
        <w:rPr>
          <w:rFonts w:ascii="Times New Roman" w:eastAsia="Times New Roman" w:hAnsi="Times New Roman" w:cs="Times New Roman"/>
          <w:sz w:val="24"/>
          <w:szCs w:val="24"/>
          <w:lang w:eastAsia="ru-RU"/>
        </w:rPr>
        <w:t xml:space="preserve"> заготовки, тонколистовой прокат, поковки и штамповки, а также на продукцию из стали марок 07ГФБ, 07ГФБ-1, 08ХМФчЮА, 09ГСФЮ, 09Г2ФБ, 09Г2ФБ-1, 10Г2ФБЮ, 10Г2ФБЮ-1,12ГСБЮ, 12ГСБЮ-1, 13ХФЮ, 17Г1С-У, 17Г1С-У-1 и 20ФЮ.</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2 Нормативные ссылки</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t>В настоящем стандарте использованы нормативные ссылки на следующие межгосударственные стандарты:</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11" w:history="1">
        <w:r w:rsidRPr="00183CEB">
          <w:rPr>
            <w:rFonts w:ascii="Times New Roman" w:eastAsia="Times New Roman" w:hAnsi="Times New Roman" w:cs="Times New Roman"/>
            <w:color w:val="0000FF"/>
            <w:sz w:val="24"/>
            <w:szCs w:val="24"/>
            <w:u w:val="single"/>
            <w:lang w:eastAsia="ru-RU"/>
          </w:rPr>
          <w:t>ГОСТ 82-70</w:t>
        </w:r>
      </w:hyperlink>
      <w:r w:rsidRPr="00183CEB">
        <w:rPr>
          <w:rFonts w:ascii="Times New Roman" w:eastAsia="Times New Roman" w:hAnsi="Times New Roman" w:cs="Times New Roman"/>
          <w:sz w:val="24"/>
          <w:szCs w:val="24"/>
          <w:lang w:eastAsia="ru-RU"/>
        </w:rPr>
        <w:t xml:space="preserve"> Прокат стальной горячекатаный широкополосный универсальный.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12" w:history="1">
        <w:r w:rsidRPr="00183CEB">
          <w:rPr>
            <w:rFonts w:ascii="Times New Roman" w:eastAsia="Times New Roman" w:hAnsi="Times New Roman" w:cs="Times New Roman"/>
            <w:color w:val="0000FF"/>
            <w:sz w:val="24"/>
            <w:szCs w:val="24"/>
            <w:u w:val="single"/>
            <w:lang w:eastAsia="ru-RU"/>
          </w:rPr>
          <w:t>ГОСТ 103-2006</w:t>
        </w:r>
      </w:hyperlink>
      <w:r w:rsidRPr="00183CEB">
        <w:rPr>
          <w:rFonts w:ascii="Times New Roman" w:eastAsia="Times New Roman" w:hAnsi="Times New Roman" w:cs="Times New Roman"/>
          <w:sz w:val="24"/>
          <w:szCs w:val="24"/>
          <w:lang w:eastAsia="ru-RU"/>
        </w:rPr>
        <w:t xml:space="preserve"> Прокат сортовой стальной горячекатаный полосовой.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13" w:history="1">
        <w:r w:rsidRPr="00183CEB">
          <w:rPr>
            <w:rFonts w:ascii="Times New Roman" w:eastAsia="Times New Roman" w:hAnsi="Times New Roman" w:cs="Times New Roman"/>
            <w:color w:val="0000FF"/>
            <w:sz w:val="24"/>
            <w:szCs w:val="24"/>
            <w:u w:val="single"/>
            <w:lang w:eastAsia="ru-RU"/>
          </w:rPr>
          <w:t>ГОСТ 535-2005</w:t>
        </w:r>
      </w:hyperlink>
      <w:r w:rsidRPr="00183CEB">
        <w:rPr>
          <w:rFonts w:ascii="Times New Roman" w:eastAsia="Times New Roman" w:hAnsi="Times New Roman" w:cs="Times New Roman"/>
          <w:sz w:val="24"/>
          <w:szCs w:val="24"/>
          <w:lang w:eastAsia="ru-RU"/>
        </w:rPr>
        <w:t xml:space="preserve"> Прокат сортовой и фасонный из стали углеродистой обыкновенного качества. Общие технические условия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14" w:history="1">
        <w:r w:rsidRPr="00183CEB">
          <w:rPr>
            <w:rFonts w:ascii="Times New Roman" w:eastAsia="Times New Roman" w:hAnsi="Times New Roman" w:cs="Times New Roman"/>
            <w:color w:val="0000FF"/>
            <w:sz w:val="24"/>
            <w:szCs w:val="24"/>
            <w:u w:val="single"/>
            <w:lang w:eastAsia="ru-RU"/>
          </w:rPr>
          <w:t>ГОСТ 1497-84</w:t>
        </w:r>
      </w:hyperlink>
      <w:r w:rsidRPr="00183CEB">
        <w:rPr>
          <w:rFonts w:ascii="Times New Roman" w:eastAsia="Times New Roman" w:hAnsi="Times New Roman" w:cs="Times New Roman"/>
          <w:sz w:val="24"/>
          <w:szCs w:val="24"/>
          <w:lang w:eastAsia="ru-RU"/>
        </w:rPr>
        <w:t xml:space="preserve"> (ИСО 6892-84) Металлы. Методы испытаний на растяжение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15" w:history="1">
        <w:r w:rsidRPr="00183CEB">
          <w:rPr>
            <w:rFonts w:ascii="Times New Roman" w:eastAsia="Times New Roman" w:hAnsi="Times New Roman" w:cs="Times New Roman"/>
            <w:color w:val="0000FF"/>
            <w:sz w:val="24"/>
            <w:szCs w:val="24"/>
            <w:u w:val="single"/>
            <w:lang w:eastAsia="ru-RU"/>
          </w:rPr>
          <w:t>ГОСТ 2590-2006</w:t>
        </w:r>
      </w:hyperlink>
      <w:r w:rsidRPr="00183CEB">
        <w:rPr>
          <w:rFonts w:ascii="Times New Roman" w:eastAsia="Times New Roman" w:hAnsi="Times New Roman" w:cs="Times New Roman"/>
          <w:sz w:val="24"/>
          <w:szCs w:val="24"/>
          <w:lang w:eastAsia="ru-RU"/>
        </w:rPr>
        <w:t xml:space="preserve"> Прокат сортовой стальной горячекатаный круглый.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16" w:history="1">
        <w:r w:rsidRPr="00183CEB">
          <w:rPr>
            <w:rFonts w:ascii="Times New Roman" w:eastAsia="Times New Roman" w:hAnsi="Times New Roman" w:cs="Times New Roman"/>
            <w:color w:val="0000FF"/>
            <w:sz w:val="24"/>
            <w:szCs w:val="24"/>
            <w:u w:val="single"/>
            <w:lang w:eastAsia="ru-RU"/>
          </w:rPr>
          <w:t>ГОСТ 2591-2006</w:t>
        </w:r>
      </w:hyperlink>
      <w:r w:rsidRPr="00183CEB">
        <w:rPr>
          <w:rFonts w:ascii="Times New Roman" w:eastAsia="Times New Roman" w:hAnsi="Times New Roman" w:cs="Times New Roman"/>
          <w:sz w:val="24"/>
          <w:szCs w:val="24"/>
          <w:lang w:eastAsia="ru-RU"/>
        </w:rPr>
        <w:t xml:space="preserve"> Прокат сортовой стальной горячекатаный квадратный.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17" w:history="1">
        <w:r w:rsidRPr="00183CEB">
          <w:rPr>
            <w:rFonts w:ascii="Times New Roman" w:eastAsia="Times New Roman" w:hAnsi="Times New Roman" w:cs="Times New Roman"/>
            <w:color w:val="0000FF"/>
            <w:sz w:val="24"/>
            <w:szCs w:val="24"/>
            <w:u w:val="single"/>
            <w:lang w:eastAsia="ru-RU"/>
          </w:rPr>
          <w:t>ГОСТ 2879-2006</w:t>
        </w:r>
      </w:hyperlink>
      <w:r w:rsidRPr="00183CEB">
        <w:rPr>
          <w:rFonts w:ascii="Times New Roman" w:eastAsia="Times New Roman" w:hAnsi="Times New Roman" w:cs="Times New Roman"/>
          <w:sz w:val="24"/>
          <w:szCs w:val="24"/>
          <w:lang w:eastAsia="ru-RU"/>
        </w:rPr>
        <w:t xml:space="preserve"> Прокат сортовой стальной горячекатаный шестигранный.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18" w:history="1">
        <w:r w:rsidRPr="00183CEB">
          <w:rPr>
            <w:rFonts w:ascii="Times New Roman" w:eastAsia="Times New Roman" w:hAnsi="Times New Roman" w:cs="Times New Roman"/>
            <w:color w:val="0000FF"/>
            <w:sz w:val="24"/>
            <w:szCs w:val="24"/>
            <w:u w:val="single"/>
            <w:lang w:eastAsia="ru-RU"/>
          </w:rPr>
          <w:t>ГОСТ 5267.1-90</w:t>
        </w:r>
      </w:hyperlink>
      <w:r w:rsidRPr="00183CEB">
        <w:rPr>
          <w:rFonts w:ascii="Times New Roman" w:eastAsia="Times New Roman" w:hAnsi="Times New Roman" w:cs="Times New Roman"/>
          <w:sz w:val="24"/>
          <w:szCs w:val="24"/>
          <w:lang w:eastAsia="ru-RU"/>
        </w:rPr>
        <w:t xml:space="preserve"> Швеллеры.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19" w:history="1">
        <w:r w:rsidRPr="00183CEB">
          <w:rPr>
            <w:rFonts w:ascii="Times New Roman" w:eastAsia="Times New Roman" w:hAnsi="Times New Roman" w:cs="Times New Roman"/>
            <w:color w:val="0000FF"/>
            <w:sz w:val="24"/>
            <w:szCs w:val="24"/>
            <w:u w:val="single"/>
            <w:lang w:eastAsia="ru-RU"/>
          </w:rPr>
          <w:t>ГОСТ 5267.2-90</w:t>
        </w:r>
      </w:hyperlink>
      <w:r w:rsidRPr="00183CEB">
        <w:rPr>
          <w:rFonts w:ascii="Times New Roman" w:eastAsia="Times New Roman" w:hAnsi="Times New Roman" w:cs="Times New Roman"/>
          <w:sz w:val="24"/>
          <w:szCs w:val="24"/>
          <w:lang w:eastAsia="ru-RU"/>
        </w:rPr>
        <w:t xml:space="preserve"> Профиль зетовый.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20" w:history="1">
        <w:r w:rsidRPr="00183CEB">
          <w:rPr>
            <w:rFonts w:ascii="Times New Roman" w:eastAsia="Times New Roman" w:hAnsi="Times New Roman" w:cs="Times New Roman"/>
            <w:color w:val="0000FF"/>
            <w:sz w:val="24"/>
            <w:szCs w:val="24"/>
            <w:u w:val="single"/>
            <w:lang w:eastAsia="ru-RU"/>
          </w:rPr>
          <w:t>ГОСТ 5267.3-90</w:t>
        </w:r>
      </w:hyperlink>
      <w:r w:rsidRPr="00183CEB">
        <w:rPr>
          <w:rFonts w:ascii="Times New Roman" w:eastAsia="Times New Roman" w:hAnsi="Times New Roman" w:cs="Times New Roman"/>
          <w:sz w:val="24"/>
          <w:szCs w:val="24"/>
          <w:lang w:eastAsia="ru-RU"/>
        </w:rPr>
        <w:t xml:space="preserve"> Профиль зетовый для хребтовой балки.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21" w:history="1">
        <w:r w:rsidRPr="00183CEB">
          <w:rPr>
            <w:rFonts w:ascii="Times New Roman" w:eastAsia="Times New Roman" w:hAnsi="Times New Roman" w:cs="Times New Roman"/>
            <w:color w:val="0000FF"/>
            <w:sz w:val="24"/>
            <w:szCs w:val="24"/>
            <w:u w:val="single"/>
            <w:lang w:eastAsia="ru-RU"/>
          </w:rPr>
          <w:t>ГОСТ 5267.4-90</w:t>
        </w:r>
      </w:hyperlink>
      <w:r w:rsidRPr="00183CEB">
        <w:rPr>
          <w:rFonts w:ascii="Times New Roman" w:eastAsia="Times New Roman" w:hAnsi="Times New Roman" w:cs="Times New Roman"/>
          <w:sz w:val="24"/>
          <w:szCs w:val="24"/>
          <w:lang w:eastAsia="ru-RU"/>
        </w:rPr>
        <w:t xml:space="preserve"> Профиль для верхней обвязки.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22" w:history="1">
        <w:r w:rsidRPr="00183CEB">
          <w:rPr>
            <w:rFonts w:ascii="Times New Roman" w:eastAsia="Times New Roman" w:hAnsi="Times New Roman" w:cs="Times New Roman"/>
            <w:color w:val="0000FF"/>
            <w:sz w:val="24"/>
            <w:szCs w:val="24"/>
            <w:u w:val="single"/>
            <w:lang w:eastAsia="ru-RU"/>
          </w:rPr>
          <w:t>ГОСТ 5267.5-90</w:t>
        </w:r>
      </w:hyperlink>
      <w:r w:rsidRPr="00183CEB">
        <w:rPr>
          <w:rFonts w:ascii="Times New Roman" w:eastAsia="Times New Roman" w:hAnsi="Times New Roman" w:cs="Times New Roman"/>
          <w:sz w:val="24"/>
          <w:szCs w:val="24"/>
          <w:lang w:eastAsia="ru-RU"/>
        </w:rPr>
        <w:t xml:space="preserve"> Профиль двутавровый N 19 для хребтовой балки.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23" w:history="1">
        <w:r w:rsidRPr="00183CEB">
          <w:rPr>
            <w:rFonts w:ascii="Times New Roman" w:eastAsia="Times New Roman" w:hAnsi="Times New Roman" w:cs="Times New Roman"/>
            <w:color w:val="0000FF"/>
            <w:sz w:val="24"/>
            <w:szCs w:val="24"/>
            <w:u w:val="single"/>
            <w:lang w:eastAsia="ru-RU"/>
          </w:rPr>
          <w:t>ГОСТ 5267.6-90</w:t>
        </w:r>
      </w:hyperlink>
      <w:r w:rsidRPr="00183CEB">
        <w:rPr>
          <w:rFonts w:ascii="Times New Roman" w:eastAsia="Times New Roman" w:hAnsi="Times New Roman" w:cs="Times New Roman"/>
          <w:sz w:val="24"/>
          <w:szCs w:val="24"/>
          <w:lang w:eastAsia="ru-RU"/>
        </w:rPr>
        <w:t xml:space="preserve"> Профиль вагонной стойки.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24" w:history="1">
        <w:r w:rsidRPr="00183CEB">
          <w:rPr>
            <w:rFonts w:ascii="Times New Roman" w:eastAsia="Times New Roman" w:hAnsi="Times New Roman" w:cs="Times New Roman"/>
            <w:color w:val="0000FF"/>
            <w:sz w:val="24"/>
            <w:szCs w:val="24"/>
            <w:u w:val="single"/>
            <w:lang w:eastAsia="ru-RU"/>
          </w:rPr>
          <w:t>ГОСТ 5267.7-90</w:t>
        </w:r>
      </w:hyperlink>
      <w:r w:rsidRPr="00183CEB">
        <w:rPr>
          <w:rFonts w:ascii="Times New Roman" w:eastAsia="Times New Roman" w:hAnsi="Times New Roman" w:cs="Times New Roman"/>
          <w:sz w:val="24"/>
          <w:szCs w:val="24"/>
          <w:lang w:eastAsia="ru-RU"/>
        </w:rPr>
        <w:t xml:space="preserve"> Профиль верхнего листа поперечной балки рамы полувагона.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25" w:history="1">
        <w:r w:rsidRPr="00183CEB">
          <w:rPr>
            <w:rFonts w:ascii="Times New Roman" w:eastAsia="Times New Roman" w:hAnsi="Times New Roman" w:cs="Times New Roman"/>
            <w:color w:val="0000FF"/>
            <w:sz w:val="24"/>
            <w:szCs w:val="24"/>
            <w:u w:val="single"/>
            <w:lang w:eastAsia="ru-RU"/>
          </w:rPr>
          <w:t>ГОСТ 5639-82</w:t>
        </w:r>
      </w:hyperlink>
      <w:r w:rsidRPr="00183CEB">
        <w:rPr>
          <w:rFonts w:ascii="Times New Roman" w:eastAsia="Times New Roman" w:hAnsi="Times New Roman" w:cs="Times New Roman"/>
          <w:sz w:val="24"/>
          <w:szCs w:val="24"/>
          <w:lang w:eastAsia="ru-RU"/>
        </w:rPr>
        <w:t xml:space="preserve"> Стали и сплавы. Методы выявления и определения величины зерна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26" w:history="1">
        <w:r w:rsidRPr="00183CEB">
          <w:rPr>
            <w:rFonts w:ascii="Times New Roman" w:eastAsia="Times New Roman" w:hAnsi="Times New Roman" w:cs="Times New Roman"/>
            <w:color w:val="0000FF"/>
            <w:sz w:val="24"/>
            <w:szCs w:val="24"/>
            <w:u w:val="single"/>
            <w:lang w:eastAsia="ru-RU"/>
          </w:rPr>
          <w:t>ГОСТ 7268-82</w:t>
        </w:r>
      </w:hyperlink>
      <w:r w:rsidRPr="00183CEB">
        <w:rPr>
          <w:rFonts w:ascii="Times New Roman" w:eastAsia="Times New Roman" w:hAnsi="Times New Roman" w:cs="Times New Roman"/>
          <w:sz w:val="24"/>
          <w:szCs w:val="24"/>
          <w:lang w:eastAsia="ru-RU"/>
        </w:rPr>
        <w:t xml:space="preserve"> Сталь. Метод определения склонности к механическому старению по испытанию на ударный изгиб</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27" w:history="1">
        <w:r w:rsidRPr="00183CEB">
          <w:rPr>
            <w:rFonts w:ascii="Times New Roman" w:eastAsia="Times New Roman" w:hAnsi="Times New Roman" w:cs="Times New Roman"/>
            <w:color w:val="0000FF"/>
            <w:sz w:val="24"/>
            <w:szCs w:val="24"/>
            <w:u w:val="single"/>
            <w:lang w:eastAsia="ru-RU"/>
          </w:rPr>
          <w:t>ГОСТ 7511-73</w:t>
        </w:r>
      </w:hyperlink>
      <w:r w:rsidRPr="00183CEB">
        <w:rPr>
          <w:rFonts w:ascii="Times New Roman" w:eastAsia="Times New Roman" w:hAnsi="Times New Roman" w:cs="Times New Roman"/>
          <w:sz w:val="24"/>
          <w:szCs w:val="24"/>
          <w:lang w:eastAsia="ru-RU"/>
        </w:rPr>
        <w:t xml:space="preserve"> Профили стальные для оконных и фонарных переплетов и оконных панелей промышленных зданий. Технические условия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28" w:history="1">
        <w:r w:rsidRPr="00183CEB">
          <w:rPr>
            <w:rFonts w:ascii="Times New Roman" w:eastAsia="Times New Roman" w:hAnsi="Times New Roman" w:cs="Times New Roman"/>
            <w:color w:val="0000FF"/>
            <w:sz w:val="24"/>
            <w:szCs w:val="24"/>
            <w:u w:val="single"/>
            <w:lang w:eastAsia="ru-RU"/>
          </w:rPr>
          <w:t>ГОСТ 7564-97</w:t>
        </w:r>
      </w:hyperlink>
      <w:r w:rsidRPr="00183CEB">
        <w:rPr>
          <w:rFonts w:ascii="Times New Roman" w:eastAsia="Times New Roman" w:hAnsi="Times New Roman" w:cs="Times New Roman"/>
          <w:sz w:val="24"/>
          <w:szCs w:val="24"/>
          <w:lang w:eastAsia="ru-RU"/>
        </w:rPr>
        <w:t xml:space="preserve"> Прокат. Общие правила отбора проб, заготовок и образцов для механических и технологических испытаний</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br/>
      </w:r>
      <w:hyperlink r:id="rId29" w:history="1">
        <w:r w:rsidRPr="00183CEB">
          <w:rPr>
            <w:rFonts w:ascii="Times New Roman" w:eastAsia="Times New Roman" w:hAnsi="Times New Roman" w:cs="Times New Roman"/>
            <w:color w:val="0000FF"/>
            <w:sz w:val="24"/>
            <w:szCs w:val="24"/>
            <w:u w:val="single"/>
            <w:lang w:eastAsia="ru-RU"/>
          </w:rPr>
          <w:t>ГОСТ 7565-81</w:t>
        </w:r>
      </w:hyperlink>
      <w:r w:rsidRPr="00183CEB">
        <w:rPr>
          <w:rFonts w:ascii="Times New Roman" w:eastAsia="Times New Roman" w:hAnsi="Times New Roman" w:cs="Times New Roman"/>
          <w:sz w:val="24"/>
          <w:szCs w:val="24"/>
          <w:lang w:eastAsia="ru-RU"/>
        </w:rPr>
        <w:t xml:space="preserve"> (ИСО 377-2-89) Чугун, сталь и сплавы. Метод отбора проб для определения химического состава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30" w:history="1">
        <w:r w:rsidRPr="00183CEB">
          <w:rPr>
            <w:rFonts w:ascii="Times New Roman" w:eastAsia="Times New Roman" w:hAnsi="Times New Roman" w:cs="Times New Roman"/>
            <w:color w:val="0000FF"/>
            <w:sz w:val="24"/>
            <w:szCs w:val="24"/>
            <w:u w:val="single"/>
            <w:lang w:eastAsia="ru-RU"/>
          </w:rPr>
          <w:t>ГОСТ 7566-94</w:t>
        </w:r>
      </w:hyperlink>
      <w:r w:rsidRPr="00183CEB">
        <w:rPr>
          <w:rFonts w:ascii="Times New Roman" w:eastAsia="Times New Roman" w:hAnsi="Times New Roman" w:cs="Times New Roman"/>
          <w:sz w:val="24"/>
          <w:szCs w:val="24"/>
          <w:lang w:eastAsia="ru-RU"/>
        </w:rPr>
        <w:t xml:space="preserve"> Металлопродукция. Приемка, маркировка, упаковка, транспортирование и хранение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31" w:history="1">
        <w:r w:rsidRPr="00183CEB">
          <w:rPr>
            <w:rFonts w:ascii="Times New Roman" w:eastAsia="Times New Roman" w:hAnsi="Times New Roman" w:cs="Times New Roman"/>
            <w:color w:val="0000FF"/>
            <w:sz w:val="24"/>
            <w:szCs w:val="24"/>
            <w:u w:val="single"/>
            <w:lang w:eastAsia="ru-RU"/>
          </w:rPr>
          <w:t>ГОСТ 8239-89</w:t>
        </w:r>
      </w:hyperlink>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Двутавры</w:t>
      </w:r>
      <w:proofErr w:type="spellEnd"/>
      <w:r w:rsidRPr="00183CEB">
        <w:rPr>
          <w:rFonts w:ascii="Times New Roman" w:eastAsia="Times New Roman" w:hAnsi="Times New Roman" w:cs="Times New Roman"/>
          <w:sz w:val="24"/>
          <w:szCs w:val="24"/>
          <w:lang w:eastAsia="ru-RU"/>
        </w:rPr>
        <w:t xml:space="preserve"> </w:t>
      </w:r>
      <w:proofErr w:type="gramStart"/>
      <w:r w:rsidRPr="00183CEB">
        <w:rPr>
          <w:rFonts w:ascii="Times New Roman" w:eastAsia="Times New Roman" w:hAnsi="Times New Roman" w:cs="Times New Roman"/>
          <w:sz w:val="24"/>
          <w:szCs w:val="24"/>
          <w:lang w:eastAsia="ru-RU"/>
        </w:rPr>
        <w:t>стальные</w:t>
      </w:r>
      <w:proofErr w:type="gramEnd"/>
      <w:r w:rsidRPr="00183CEB">
        <w:rPr>
          <w:rFonts w:ascii="Times New Roman" w:eastAsia="Times New Roman" w:hAnsi="Times New Roman" w:cs="Times New Roman"/>
          <w:sz w:val="24"/>
          <w:szCs w:val="24"/>
          <w:lang w:eastAsia="ru-RU"/>
        </w:rPr>
        <w:t xml:space="preserve"> горячекатаные.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32" w:history="1">
        <w:r w:rsidRPr="00183CEB">
          <w:rPr>
            <w:rFonts w:ascii="Times New Roman" w:eastAsia="Times New Roman" w:hAnsi="Times New Roman" w:cs="Times New Roman"/>
            <w:color w:val="0000FF"/>
            <w:sz w:val="24"/>
            <w:szCs w:val="24"/>
            <w:u w:val="single"/>
            <w:lang w:eastAsia="ru-RU"/>
          </w:rPr>
          <w:t>ГОСТ 8240-97</w:t>
        </w:r>
      </w:hyperlink>
      <w:r w:rsidRPr="00183CEB">
        <w:rPr>
          <w:rFonts w:ascii="Times New Roman" w:eastAsia="Times New Roman" w:hAnsi="Times New Roman" w:cs="Times New Roman"/>
          <w:sz w:val="24"/>
          <w:szCs w:val="24"/>
          <w:lang w:eastAsia="ru-RU"/>
        </w:rPr>
        <w:t xml:space="preserve"> Швеллеры стальные горячекатаные.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33" w:history="1">
        <w:r w:rsidRPr="00183CEB">
          <w:rPr>
            <w:rFonts w:ascii="Times New Roman" w:eastAsia="Times New Roman" w:hAnsi="Times New Roman" w:cs="Times New Roman"/>
            <w:color w:val="0000FF"/>
            <w:sz w:val="24"/>
            <w:szCs w:val="24"/>
            <w:u w:val="single"/>
            <w:lang w:eastAsia="ru-RU"/>
          </w:rPr>
          <w:t>ГОСТ 8278-83</w:t>
        </w:r>
      </w:hyperlink>
      <w:r w:rsidRPr="00183CEB">
        <w:rPr>
          <w:rFonts w:ascii="Times New Roman" w:eastAsia="Times New Roman" w:hAnsi="Times New Roman" w:cs="Times New Roman"/>
          <w:sz w:val="24"/>
          <w:szCs w:val="24"/>
          <w:lang w:eastAsia="ru-RU"/>
        </w:rPr>
        <w:t xml:space="preserve"> Швеллеры стальные гнутые равнополочные.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34" w:history="1">
        <w:r w:rsidRPr="00183CEB">
          <w:rPr>
            <w:rFonts w:ascii="Times New Roman" w:eastAsia="Times New Roman" w:hAnsi="Times New Roman" w:cs="Times New Roman"/>
            <w:color w:val="0000FF"/>
            <w:sz w:val="24"/>
            <w:szCs w:val="24"/>
            <w:u w:val="single"/>
            <w:lang w:eastAsia="ru-RU"/>
          </w:rPr>
          <w:t>ГОСТ 8281-80</w:t>
        </w:r>
      </w:hyperlink>
      <w:r w:rsidRPr="00183CEB">
        <w:rPr>
          <w:rFonts w:ascii="Times New Roman" w:eastAsia="Times New Roman" w:hAnsi="Times New Roman" w:cs="Times New Roman"/>
          <w:sz w:val="24"/>
          <w:szCs w:val="24"/>
          <w:lang w:eastAsia="ru-RU"/>
        </w:rPr>
        <w:t xml:space="preserve"> Швеллеры стальные гнутые </w:t>
      </w:r>
      <w:proofErr w:type="spellStart"/>
      <w:r w:rsidRPr="00183CEB">
        <w:rPr>
          <w:rFonts w:ascii="Times New Roman" w:eastAsia="Times New Roman" w:hAnsi="Times New Roman" w:cs="Times New Roman"/>
          <w:sz w:val="24"/>
          <w:szCs w:val="24"/>
          <w:lang w:eastAsia="ru-RU"/>
        </w:rPr>
        <w:t>неравнополочные</w:t>
      </w:r>
      <w:proofErr w:type="spellEnd"/>
      <w:r w:rsidRPr="00183CEB">
        <w:rPr>
          <w:rFonts w:ascii="Times New Roman" w:eastAsia="Times New Roman" w:hAnsi="Times New Roman" w:cs="Times New Roman"/>
          <w:sz w:val="24"/>
          <w:szCs w:val="24"/>
          <w:lang w:eastAsia="ru-RU"/>
        </w:rPr>
        <w:t>.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35" w:history="1">
        <w:r w:rsidRPr="00183CEB">
          <w:rPr>
            <w:rFonts w:ascii="Times New Roman" w:eastAsia="Times New Roman" w:hAnsi="Times New Roman" w:cs="Times New Roman"/>
            <w:color w:val="0000FF"/>
            <w:sz w:val="24"/>
            <w:szCs w:val="24"/>
            <w:u w:val="single"/>
            <w:lang w:eastAsia="ru-RU"/>
          </w:rPr>
          <w:t>ГОСТ 8282-83</w:t>
        </w:r>
      </w:hyperlink>
      <w:r w:rsidRPr="00183CEB">
        <w:rPr>
          <w:rFonts w:ascii="Times New Roman" w:eastAsia="Times New Roman" w:hAnsi="Times New Roman" w:cs="Times New Roman"/>
          <w:sz w:val="24"/>
          <w:szCs w:val="24"/>
          <w:lang w:eastAsia="ru-RU"/>
        </w:rPr>
        <w:t xml:space="preserve"> Профили стальные гнутые С-образные равнополочные.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36" w:history="1">
        <w:r w:rsidRPr="00183CEB">
          <w:rPr>
            <w:rFonts w:ascii="Times New Roman" w:eastAsia="Times New Roman" w:hAnsi="Times New Roman" w:cs="Times New Roman"/>
            <w:color w:val="0000FF"/>
            <w:sz w:val="24"/>
            <w:szCs w:val="24"/>
            <w:u w:val="single"/>
            <w:lang w:eastAsia="ru-RU"/>
          </w:rPr>
          <w:t>ГОСТ 8283-93</w:t>
        </w:r>
      </w:hyperlink>
      <w:r w:rsidRPr="00183CEB">
        <w:rPr>
          <w:rFonts w:ascii="Times New Roman" w:eastAsia="Times New Roman" w:hAnsi="Times New Roman" w:cs="Times New Roman"/>
          <w:sz w:val="24"/>
          <w:szCs w:val="24"/>
          <w:lang w:eastAsia="ru-RU"/>
        </w:rPr>
        <w:t xml:space="preserve"> Профили стальные гнутые корытные равнополочные.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37" w:history="1">
        <w:r w:rsidRPr="00183CEB">
          <w:rPr>
            <w:rFonts w:ascii="Times New Roman" w:eastAsia="Times New Roman" w:hAnsi="Times New Roman" w:cs="Times New Roman"/>
            <w:color w:val="0000FF"/>
            <w:sz w:val="24"/>
            <w:szCs w:val="24"/>
            <w:u w:val="single"/>
            <w:lang w:eastAsia="ru-RU"/>
          </w:rPr>
          <w:t>ГОСТ 8509-93</w:t>
        </w:r>
      </w:hyperlink>
      <w:r w:rsidRPr="00183CEB">
        <w:rPr>
          <w:rFonts w:ascii="Times New Roman" w:eastAsia="Times New Roman" w:hAnsi="Times New Roman" w:cs="Times New Roman"/>
          <w:sz w:val="24"/>
          <w:szCs w:val="24"/>
          <w:lang w:eastAsia="ru-RU"/>
        </w:rPr>
        <w:t xml:space="preserve"> Уголки стальные горячекатаные равнополочные.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38" w:history="1">
        <w:r w:rsidRPr="00183CEB">
          <w:rPr>
            <w:rFonts w:ascii="Times New Roman" w:eastAsia="Times New Roman" w:hAnsi="Times New Roman" w:cs="Times New Roman"/>
            <w:color w:val="0000FF"/>
            <w:sz w:val="24"/>
            <w:szCs w:val="24"/>
            <w:u w:val="single"/>
            <w:lang w:eastAsia="ru-RU"/>
          </w:rPr>
          <w:t>ГОСТ 8510-86</w:t>
        </w:r>
      </w:hyperlink>
      <w:r w:rsidRPr="00183CEB">
        <w:rPr>
          <w:rFonts w:ascii="Times New Roman" w:eastAsia="Times New Roman" w:hAnsi="Times New Roman" w:cs="Times New Roman"/>
          <w:sz w:val="24"/>
          <w:szCs w:val="24"/>
          <w:lang w:eastAsia="ru-RU"/>
        </w:rPr>
        <w:t xml:space="preserve"> Уголки стальные горячекатаные </w:t>
      </w:r>
      <w:proofErr w:type="spellStart"/>
      <w:r w:rsidRPr="00183CEB">
        <w:rPr>
          <w:rFonts w:ascii="Times New Roman" w:eastAsia="Times New Roman" w:hAnsi="Times New Roman" w:cs="Times New Roman"/>
          <w:sz w:val="24"/>
          <w:szCs w:val="24"/>
          <w:lang w:eastAsia="ru-RU"/>
        </w:rPr>
        <w:t>неравнополочные</w:t>
      </w:r>
      <w:proofErr w:type="spellEnd"/>
      <w:r w:rsidRPr="00183CEB">
        <w:rPr>
          <w:rFonts w:ascii="Times New Roman" w:eastAsia="Times New Roman" w:hAnsi="Times New Roman" w:cs="Times New Roman"/>
          <w:sz w:val="24"/>
          <w:szCs w:val="24"/>
          <w:lang w:eastAsia="ru-RU"/>
        </w:rPr>
        <w:t>.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39" w:history="1">
        <w:r w:rsidRPr="00183CEB">
          <w:rPr>
            <w:rFonts w:ascii="Times New Roman" w:eastAsia="Times New Roman" w:hAnsi="Times New Roman" w:cs="Times New Roman"/>
            <w:color w:val="0000FF"/>
            <w:sz w:val="24"/>
            <w:szCs w:val="24"/>
            <w:u w:val="single"/>
            <w:lang w:eastAsia="ru-RU"/>
          </w:rPr>
          <w:t>ГОСТ 9234-74</w:t>
        </w:r>
      </w:hyperlink>
      <w:r w:rsidRPr="00183CEB">
        <w:rPr>
          <w:rFonts w:ascii="Times New Roman" w:eastAsia="Times New Roman" w:hAnsi="Times New Roman" w:cs="Times New Roman"/>
          <w:sz w:val="24"/>
          <w:szCs w:val="24"/>
          <w:lang w:eastAsia="ru-RU"/>
        </w:rPr>
        <w:t xml:space="preserve"> Профили стальные гнутые листовые с трапециевидным гофром.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40" w:history="1">
        <w:r w:rsidRPr="00183CEB">
          <w:rPr>
            <w:rFonts w:ascii="Times New Roman" w:eastAsia="Times New Roman" w:hAnsi="Times New Roman" w:cs="Times New Roman"/>
            <w:color w:val="0000FF"/>
            <w:sz w:val="24"/>
            <w:szCs w:val="24"/>
            <w:u w:val="single"/>
            <w:lang w:eastAsia="ru-RU"/>
          </w:rPr>
          <w:t>ГОСТ 9454-78</w:t>
        </w:r>
      </w:hyperlink>
      <w:r w:rsidRPr="00183CEB">
        <w:rPr>
          <w:rFonts w:ascii="Times New Roman" w:eastAsia="Times New Roman" w:hAnsi="Times New Roman" w:cs="Times New Roman"/>
          <w:sz w:val="24"/>
          <w:szCs w:val="24"/>
          <w:lang w:eastAsia="ru-RU"/>
        </w:rPr>
        <w:t xml:space="preserve"> Металлы. Метод испытания на ударный изгиб при пониженных, </w:t>
      </w:r>
      <w:proofErr w:type="gramStart"/>
      <w:r w:rsidRPr="00183CEB">
        <w:rPr>
          <w:rFonts w:ascii="Times New Roman" w:eastAsia="Times New Roman" w:hAnsi="Times New Roman" w:cs="Times New Roman"/>
          <w:sz w:val="24"/>
          <w:szCs w:val="24"/>
          <w:lang w:eastAsia="ru-RU"/>
        </w:rPr>
        <w:t>комнатной</w:t>
      </w:r>
      <w:proofErr w:type="gramEnd"/>
      <w:r w:rsidRPr="00183CEB">
        <w:rPr>
          <w:rFonts w:ascii="Times New Roman" w:eastAsia="Times New Roman" w:hAnsi="Times New Roman" w:cs="Times New Roman"/>
          <w:sz w:val="24"/>
          <w:szCs w:val="24"/>
          <w:lang w:eastAsia="ru-RU"/>
        </w:rPr>
        <w:t xml:space="preserve"> и повышенных температурах</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41" w:history="1">
        <w:r w:rsidRPr="00183CEB">
          <w:rPr>
            <w:rFonts w:ascii="Times New Roman" w:eastAsia="Times New Roman" w:hAnsi="Times New Roman" w:cs="Times New Roman"/>
            <w:color w:val="0000FF"/>
            <w:sz w:val="24"/>
            <w:szCs w:val="24"/>
            <w:u w:val="single"/>
            <w:lang w:eastAsia="ru-RU"/>
          </w:rPr>
          <w:t>ГОСТ 10551-75</w:t>
        </w:r>
      </w:hyperlink>
      <w:r w:rsidRPr="00183CEB">
        <w:rPr>
          <w:rFonts w:ascii="Times New Roman" w:eastAsia="Times New Roman" w:hAnsi="Times New Roman" w:cs="Times New Roman"/>
          <w:sz w:val="24"/>
          <w:szCs w:val="24"/>
          <w:lang w:eastAsia="ru-RU"/>
        </w:rPr>
        <w:t xml:space="preserve"> Профили стальные гнутые гофрированные.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42" w:history="1">
        <w:r w:rsidRPr="00183CEB">
          <w:rPr>
            <w:rFonts w:ascii="Times New Roman" w:eastAsia="Times New Roman" w:hAnsi="Times New Roman" w:cs="Times New Roman"/>
            <w:color w:val="0000FF"/>
            <w:sz w:val="24"/>
            <w:szCs w:val="24"/>
            <w:u w:val="single"/>
            <w:lang w:eastAsia="ru-RU"/>
          </w:rPr>
          <w:t>ГОСТ 11474-76</w:t>
        </w:r>
      </w:hyperlink>
      <w:r w:rsidRPr="00183CEB">
        <w:rPr>
          <w:rFonts w:ascii="Times New Roman" w:eastAsia="Times New Roman" w:hAnsi="Times New Roman" w:cs="Times New Roman"/>
          <w:sz w:val="24"/>
          <w:szCs w:val="24"/>
          <w:lang w:eastAsia="ru-RU"/>
        </w:rPr>
        <w:t xml:space="preserve"> Профили стальные гнутые. Технические условия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43" w:history="1">
        <w:r w:rsidRPr="00183CEB">
          <w:rPr>
            <w:rFonts w:ascii="Times New Roman" w:eastAsia="Times New Roman" w:hAnsi="Times New Roman" w:cs="Times New Roman"/>
            <w:color w:val="0000FF"/>
            <w:sz w:val="24"/>
            <w:szCs w:val="24"/>
            <w:u w:val="single"/>
            <w:lang w:eastAsia="ru-RU"/>
          </w:rPr>
          <w:t>ГОСТ 12344-2003</w:t>
        </w:r>
      </w:hyperlink>
      <w:r w:rsidRPr="00183CEB">
        <w:rPr>
          <w:rFonts w:ascii="Times New Roman" w:eastAsia="Times New Roman" w:hAnsi="Times New Roman" w:cs="Times New Roman"/>
          <w:sz w:val="24"/>
          <w:szCs w:val="24"/>
          <w:lang w:eastAsia="ru-RU"/>
        </w:rPr>
        <w:t xml:space="preserve"> Стали легированные и высоколегированные. Методы определения углерода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44" w:history="1">
        <w:r w:rsidRPr="00183CEB">
          <w:rPr>
            <w:rFonts w:ascii="Times New Roman" w:eastAsia="Times New Roman" w:hAnsi="Times New Roman" w:cs="Times New Roman"/>
            <w:color w:val="0000FF"/>
            <w:sz w:val="24"/>
            <w:szCs w:val="24"/>
            <w:u w:val="single"/>
            <w:lang w:eastAsia="ru-RU"/>
          </w:rPr>
          <w:t>ГОСТ 12345-2001</w:t>
        </w:r>
      </w:hyperlink>
      <w:r w:rsidRPr="00183CEB">
        <w:rPr>
          <w:rFonts w:ascii="Times New Roman" w:eastAsia="Times New Roman" w:hAnsi="Times New Roman" w:cs="Times New Roman"/>
          <w:sz w:val="24"/>
          <w:szCs w:val="24"/>
          <w:lang w:eastAsia="ru-RU"/>
        </w:rPr>
        <w:t xml:space="preserve"> (ИСО 671-82, ИСО 4935-89) Стали легированные и высоколегированные. Методы определения серы</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45" w:history="1">
        <w:r w:rsidRPr="00183CEB">
          <w:rPr>
            <w:rFonts w:ascii="Times New Roman" w:eastAsia="Times New Roman" w:hAnsi="Times New Roman" w:cs="Times New Roman"/>
            <w:color w:val="0000FF"/>
            <w:sz w:val="24"/>
            <w:szCs w:val="24"/>
            <w:u w:val="single"/>
            <w:lang w:eastAsia="ru-RU"/>
          </w:rPr>
          <w:t>ГОСТ 12346-78</w:t>
        </w:r>
      </w:hyperlink>
      <w:r w:rsidRPr="00183CEB">
        <w:rPr>
          <w:rFonts w:ascii="Times New Roman" w:eastAsia="Times New Roman" w:hAnsi="Times New Roman" w:cs="Times New Roman"/>
          <w:sz w:val="24"/>
          <w:szCs w:val="24"/>
          <w:lang w:eastAsia="ru-RU"/>
        </w:rPr>
        <w:t xml:space="preserve"> (ИСО 439-82, ИСО 4829-1-86) Стали легированные и высоколегированные. Методы определения кремния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46" w:history="1">
        <w:r w:rsidRPr="00183CEB">
          <w:rPr>
            <w:rFonts w:ascii="Times New Roman" w:eastAsia="Times New Roman" w:hAnsi="Times New Roman" w:cs="Times New Roman"/>
            <w:color w:val="0000FF"/>
            <w:sz w:val="24"/>
            <w:szCs w:val="24"/>
            <w:u w:val="single"/>
            <w:lang w:eastAsia="ru-RU"/>
          </w:rPr>
          <w:t>ГОСТ 12347-77</w:t>
        </w:r>
      </w:hyperlink>
      <w:r w:rsidRPr="00183CEB">
        <w:rPr>
          <w:rFonts w:ascii="Times New Roman" w:eastAsia="Times New Roman" w:hAnsi="Times New Roman" w:cs="Times New Roman"/>
          <w:sz w:val="24"/>
          <w:szCs w:val="24"/>
          <w:lang w:eastAsia="ru-RU"/>
        </w:rPr>
        <w:t xml:space="preserve"> Стали легированные и высоколегированные. Методы определения фосфора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47" w:history="1">
        <w:r w:rsidRPr="00183CEB">
          <w:rPr>
            <w:rFonts w:ascii="Times New Roman" w:eastAsia="Times New Roman" w:hAnsi="Times New Roman" w:cs="Times New Roman"/>
            <w:color w:val="0000FF"/>
            <w:sz w:val="24"/>
            <w:szCs w:val="24"/>
            <w:u w:val="single"/>
            <w:lang w:eastAsia="ru-RU"/>
          </w:rPr>
          <w:t>ГОСТ 12348-78</w:t>
        </w:r>
      </w:hyperlink>
      <w:r w:rsidRPr="00183CEB">
        <w:rPr>
          <w:rFonts w:ascii="Times New Roman" w:eastAsia="Times New Roman" w:hAnsi="Times New Roman" w:cs="Times New Roman"/>
          <w:sz w:val="24"/>
          <w:szCs w:val="24"/>
          <w:lang w:eastAsia="ru-RU"/>
        </w:rPr>
        <w:t xml:space="preserve"> (ИСО 629-82) Стали легированные и высоколегированные. Методы определения марганца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48" w:history="1">
        <w:r w:rsidRPr="00183CEB">
          <w:rPr>
            <w:rFonts w:ascii="Times New Roman" w:eastAsia="Times New Roman" w:hAnsi="Times New Roman" w:cs="Times New Roman"/>
            <w:color w:val="0000FF"/>
            <w:sz w:val="24"/>
            <w:szCs w:val="24"/>
            <w:u w:val="single"/>
            <w:lang w:eastAsia="ru-RU"/>
          </w:rPr>
          <w:t>ГОСТ 12350-78</w:t>
        </w:r>
      </w:hyperlink>
      <w:r w:rsidRPr="00183CEB">
        <w:rPr>
          <w:rFonts w:ascii="Times New Roman" w:eastAsia="Times New Roman" w:hAnsi="Times New Roman" w:cs="Times New Roman"/>
          <w:sz w:val="24"/>
          <w:szCs w:val="24"/>
          <w:lang w:eastAsia="ru-RU"/>
        </w:rPr>
        <w:t xml:space="preserve"> Стали легированные и высоколегированные. Методы определения хрома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49" w:history="1">
        <w:r w:rsidRPr="00183CEB">
          <w:rPr>
            <w:rFonts w:ascii="Times New Roman" w:eastAsia="Times New Roman" w:hAnsi="Times New Roman" w:cs="Times New Roman"/>
            <w:color w:val="0000FF"/>
            <w:sz w:val="24"/>
            <w:szCs w:val="24"/>
            <w:u w:val="single"/>
            <w:lang w:eastAsia="ru-RU"/>
          </w:rPr>
          <w:t>ГОСТ 12351-2003</w:t>
        </w:r>
      </w:hyperlink>
      <w:r w:rsidRPr="00183CEB">
        <w:rPr>
          <w:rFonts w:ascii="Times New Roman" w:eastAsia="Times New Roman" w:hAnsi="Times New Roman" w:cs="Times New Roman"/>
          <w:sz w:val="24"/>
          <w:szCs w:val="24"/>
          <w:lang w:eastAsia="ru-RU"/>
        </w:rPr>
        <w:t xml:space="preserve"> (ИСО 4942:1988, ИСО 9647:1989) Стали легированные и высоколегированные. Методы определения ванадия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50" w:history="1">
        <w:r w:rsidRPr="00183CEB">
          <w:rPr>
            <w:rFonts w:ascii="Times New Roman" w:eastAsia="Times New Roman" w:hAnsi="Times New Roman" w:cs="Times New Roman"/>
            <w:color w:val="0000FF"/>
            <w:sz w:val="24"/>
            <w:szCs w:val="24"/>
            <w:u w:val="single"/>
            <w:lang w:eastAsia="ru-RU"/>
          </w:rPr>
          <w:t>ГОСТ 12352-81</w:t>
        </w:r>
      </w:hyperlink>
      <w:r w:rsidRPr="00183CEB">
        <w:rPr>
          <w:rFonts w:ascii="Times New Roman" w:eastAsia="Times New Roman" w:hAnsi="Times New Roman" w:cs="Times New Roman"/>
          <w:sz w:val="24"/>
          <w:szCs w:val="24"/>
          <w:lang w:eastAsia="ru-RU"/>
        </w:rPr>
        <w:t xml:space="preserve"> Стали легированные и высоколегированные. Методы определения никеля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51" w:history="1">
        <w:r w:rsidRPr="00183CEB">
          <w:rPr>
            <w:rFonts w:ascii="Times New Roman" w:eastAsia="Times New Roman" w:hAnsi="Times New Roman" w:cs="Times New Roman"/>
            <w:color w:val="0000FF"/>
            <w:sz w:val="24"/>
            <w:szCs w:val="24"/>
            <w:u w:val="single"/>
            <w:lang w:eastAsia="ru-RU"/>
          </w:rPr>
          <w:t>ГОСТ 12355-78</w:t>
        </w:r>
      </w:hyperlink>
      <w:r w:rsidRPr="00183CEB">
        <w:rPr>
          <w:rFonts w:ascii="Times New Roman" w:eastAsia="Times New Roman" w:hAnsi="Times New Roman" w:cs="Times New Roman"/>
          <w:sz w:val="24"/>
          <w:szCs w:val="24"/>
          <w:lang w:eastAsia="ru-RU"/>
        </w:rPr>
        <w:t xml:space="preserve"> Стали легированные и высоколегированные. Методы определения меди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52" w:history="1">
        <w:r w:rsidRPr="00183CEB">
          <w:rPr>
            <w:rFonts w:ascii="Times New Roman" w:eastAsia="Times New Roman" w:hAnsi="Times New Roman" w:cs="Times New Roman"/>
            <w:color w:val="0000FF"/>
            <w:sz w:val="24"/>
            <w:szCs w:val="24"/>
            <w:u w:val="single"/>
            <w:lang w:eastAsia="ru-RU"/>
          </w:rPr>
          <w:t>ГОСТ 12356-81</w:t>
        </w:r>
      </w:hyperlink>
      <w:r w:rsidRPr="00183CEB">
        <w:rPr>
          <w:rFonts w:ascii="Times New Roman" w:eastAsia="Times New Roman" w:hAnsi="Times New Roman" w:cs="Times New Roman"/>
          <w:sz w:val="24"/>
          <w:szCs w:val="24"/>
          <w:lang w:eastAsia="ru-RU"/>
        </w:rPr>
        <w:t xml:space="preserve"> Стали легированные и высоколегированные. Методы определения титана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53" w:history="1">
        <w:r w:rsidRPr="00183CEB">
          <w:rPr>
            <w:rFonts w:ascii="Times New Roman" w:eastAsia="Times New Roman" w:hAnsi="Times New Roman" w:cs="Times New Roman"/>
            <w:color w:val="0000FF"/>
            <w:sz w:val="24"/>
            <w:szCs w:val="24"/>
            <w:u w:val="single"/>
            <w:lang w:eastAsia="ru-RU"/>
          </w:rPr>
          <w:t>ГОСТ 12357-84</w:t>
        </w:r>
      </w:hyperlink>
      <w:r w:rsidRPr="00183CEB">
        <w:rPr>
          <w:rFonts w:ascii="Times New Roman" w:eastAsia="Times New Roman" w:hAnsi="Times New Roman" w:cs="Times New Roman"/>
          <w:sz w:val="24"/>
          <w:szCs w:val="24"/>
          <w:lang w:eastAsia="ru-RU"/>
        </w:rPr>
        <w:t xml:space="preserve"> Стали легированные и высоколегированные. Методы определения алюминия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54" w:history="1">
        <w:r w:rsidRPr="00183CEB">
          <w:rPr>
            <w:rFonts w:ascii="Times New Roman" w:eastAsia="Times New Roman" w:hAnsi="Times New Roman" w:cs="Times New Roman"/>
            <w:color w:val="0000FF"/>
            <w:sz w:val="24"/>
            <w:szCs w:val="24"/>
            <w:u w:val="single"/>
            <w:lang w:eastAsia="ru-RU"/>
          </w:rPr>
          <w:t>ГОСТ 12358-2002</w:t>
        </w:r>
      </w:hyperlink>
      <w:r w:rsidRPr="00183CEB">
        <w:rPr>
          <w:rFonts w:ascii="Times New Roman" w:eastAsia="Times New Roman" w:hAnsi="Times New Roman" w:cs="Times New Roman"/>
          <w:sz w:val="24"/>
          <w:szCs w:val="24"/>
          <w:lang w:eastAsia="ru-RU"/>
        </w:rPr>
        <w:t xml:space="preserve"> Стали легированные и высоколегированные. Методы определения мышьяка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55" w:history="1">
        <w:r w:rsidRPr="00183CEB">
          <w:rPr>
            <w:rFonts w:ascii="Times New Roman" w:eastAsia="Times New Roman" w:hAnsi="Times New Roman" w:cs="Times New Roman"/>
            <w:color w:val="0000FF"/>
            <w:sz w:val="24"/>
            <w:szCs w:val="24"/>
            <w:u w:val="single"/>
            <w:lang w:eastAsia="ru-RU"/>
          </w:rPr>
          <w:t>ГОСТ 12359-99</w:t>
        </w:r>
      </w:hyperlink>
      <w:r w:rsidRPr="00183CEB">
        <w:rPr>
          <w:rFonts w:ascii="Times New Roman" w:eastAsia="Times New Roman" w:hAnsi="Times New Roman" w:cs="Times New Roman"/>
          <w:sz w:val="24"/>
          <w:szCs w:val="24"/>
          <w:lang w:eastAsia="ru-RU"/>
        </w:rPr>
        <w:t xml:space="preserve"> (ИСО 4945-77) Стали углеродистые, легированные и высоколегированные. Методы определения азота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56" w:history="1">
        <w:r w:rsidRPr="00183CEB">
          <w:rPr>
            <w:rFonts w:ascii="Times New Roman" w:eastAsia="Times New Roman" w:hAnsi="Times New Roman" w:cs="Times New Roman"/>
            <w:color w:val="0000FF"/>
            <w:sz w:val="24"/>
            <w:szCs w:val="24"/>
            <w:u w:val="single"/>
            <w:lang w:eastAsia="ru-RU"/>
          </w:rPr>
          <w:t>ГОСТ 12361-2002</w:t>
        </w:r>
      </w:hyperlink>
      <w:r w:rsidRPr="00183CEB">
        <w:rPr>
          <w:rFonts w:ascii="Times New Roman" w:eastAsia="Times New Roman" w:hAnsi="Times New Roman" w:cs="Times New Roman"/>
          <w:sz w:val="24"/>
          <w:szCs w:val="24"/>
          <w:lang w:eastAsia="ru-RU"/>
        </w:rPr>
        <w:t xml:space="preserve"> Стали легированные и высоколегированные. Методы определения ниобия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57" w:history="1">
        <w:r w:rsidRPr="00183CEB">
          <w:rPr>
            <w:rFonts w:ascii="Times New Roman" w:eastAsia="Times New Roman" w:hAnsi="Times New Roman" w:cs="Times New Roman"/>
            <w:color w:val="0000FF"/>
            <w:sz w:val="24"/>
            <w:szCs w:val="24"/>
            <w:u w:val="single"/>
            <w:lang w:eastAsia="ru-RU"/>
          </w:rPr>
          <w:t>ГОСТ 12364-84</w:t>
        </w:r>
      </w:hyperlink>
      <w:r w:rsidRPr="00183CEB">
        <w:rPr>
          <w:rFonts w:ascii="Times New Roman" w:eastAsia="Times New Roman" w:hAnsi="Times New Roman" w:cs="Times New Roman"/>
          <w:sz w:val="24"/>
          <w:szCs w:val="24"/>
          <w:lang w:eastAsia="ru-RU"/>
        </w:rPr>
        <w:t xml:space="preserve"> Стали легированные и высоколегированные. Методы определения церия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58" w:history="1">
        <w:r w:rsidRPr="00183CEB">
          <w:rPr>
            <w:rFonts w:ascii="Times New Roman" w:eastAsia="Times New Roman" w:hAnsi="Times New Roman" w:cs="Times New Roman"/>
            <w:color w:val="0000FF"/>
            <w:sz w:val="24"/>
            <w:szCs w:val="24"/>
            <w:u w:val="single"/>
            <w:lang w:eastAsia="ru-RU"/>
          </w:rPr>
          <w:t>ГОСТ 13229-78</w:t>
        </w:r>
      </w:hyperlink>
      <w:r w:rsidRPr="00183CEB">
        <w:rPr>
          <w:rFonts w:ascii="Times New Roman" w:eastAsia="Times New Roman" w:hAnsi="Times New Roman" w:cs="Times New Roman"/>
          <w:sz w:val="24"/>
          <w:szCs w:val="24"/>
          <w:lang w:eastAsia="ru-RU"/>
        </w:rPr>
        <w:t xml:space="preserve"> Профили стальные гнутые зетовые.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59" w:history="1">
        <w:r w:rsidRPr="00183CEB">
          <w:rPr>
            <w:rFonts w:ascii="Times New Roman" w:eastAsia="Times New Roman" w:hAnsi="Times New Roman" w:cs="Times New Roman"/>
            <w:color w:val="0000FF"/>
            <w:sz w:val="24"/>
            <w:szCs w:val="24"/>
            <w:u w:val="single"/>
            <w:lang w:eastAsia="ru-RU"/>
          </w:rPr>
          <w:t>ГОСТ 14019-2003</w:t>
        </w:r>
      </w:hyperlink>
      <w:r w:rsidRPr="00183CEB">
        <w:rPr>
          <w:rFonts w:ascii="Times New Roman" w:eastAsia="Times New Roman" w:hAnsi="Times New Roman" w:cs="Times New Roman"/>
          <w:sz w:val="24"/>
          <w:szCs w:val="24"/>
          <w:lang w:eastAsia="ru-RU"/>
        </w:rPr>
        <w:t xml:space="preserve"> (ИСО 7438:1985) Материалы металлические. Метод испытания на изгиб</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60" w:history="1">
        <w:r w:rsidRPr="00183CEB">
          <w:rPr>
            <w:rFonts w:ascii="Times New Roman" w:eastAsia="Times New Roman" w:hAnsi="Times New Roman" w:cs="Times New Roman"/>
            <w:color w:val="0000FF"/>
            <w:sz w:val="24"/>
            <w:szCs w:val="24"/>
            <w:u w:val="single"/>
            <w:lang w:eastAsia="ru-RU"/>
          </w:rPr>
          <w:t>ГОСТ 14635-93</w:t>
        </w:r>
      </w:hyperlink>
      <w:r w:rsidRPr="00183CEB">
        <w:rPr>
          <w:rFonts w:ascii="Times New Roman" w:eastAsia="Times New Roman" w:hAnsi="Times New Roman" w:cs="Times New Roman"/>
          <w:sz w:val="24"/>
          <w:szCs w:val="24"/>
          <w:lang w:eastAsia="ru-RU"/>
        </w:rPr>
        <w:t xml:space="preserve"> Профили стальные гнутые специальные для вагоностроения.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61" w:history="1">
        <w:r w:rsidRPr="00183CEB">
          <w:rPr>
            <w:rFonts w:ascii="Times New Roman" w:eastAsia="Times New Roman" w:hAnsi="Times New Roman" w:cs="Times New Roman"/>
            <w:color w:val="0000FF"/>
            <w:sz w:val="24"/>
            <w:szCs w:val="24"/>
            <w:u w:val="single"/>
            <w:lang w:eastAsia="ru-RU"/>
          </w:rPr>
          <w:t>ГОСТ 14637-89</w:t>
        </w:r>
      </w:hyperlink>
      <w:r w:rsidRPr="00183CEB">
        <w:rPr>
          <w:rFonts w:ascii="Times New Roman" w:eastAsia="Times New Roman" w:hAnsi="Times New Roman" w:cs="Times New Roman"/>
          <w:sz w:val="24"/>
          <w:szCs w:val="24"/>
          <w:lang w:eastAsia="ru-RU"/>
        </w:rPr>
        <w:t xml:space="preserve"> (ИСО 4995-78) Прокат толстолистовой из углеродистой стали обыкновенного качества. Технические условия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62" w:history="1">
        <w:r w:rsidRPr="00183CEB">
          <w:rPr>
            <w:rFonts w:ascii="Times New Roman" w:eastAsia="Times New Roman" w:hAnsi="Times New Roman" w:cs="Times New Roman"/>
            <w:color w:val="0000FF"/>
            <w:sz w:val="24"/>
            <w:szCs w:val="24"/>
            <w:u w:val="single"/>
            <w:lang w:eastAsia="ru-RU"/>
          </w:rPr>
          <w:t>ГОСТ 15150-69</w:t>
        </w:r>
      </w:hyperlink>
      <w:r w:rsidRPr="00183CEB">
        <w:rPr>
          <w:rFonts w:ascii="Times New Roman" w:eastAsia="Times New Roman" w:hAnsi="Times New Roman" w:cs="Times New Roman"/>
          <w:sz w:val="24"/>
          <w:szCs w:val="24"/>
          <w:lang w:eastAsia="ru-RU"/>
        </w:rPr>
        <w:t xml:space="preserve">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63" w:history="1">
        <w:r w:rsidRPr="00183CEB">
          <w:rPr>
            <w:rFonts w:ascii="Times New Roman" w:eastAsia="Times New Roman" w:hAnsi="Times New Roman" w:cs="Times New Roman"/>
            <w:color w:val="0000FF"/>
            <w:sz w:val="24"/>
            <w:szCs w:val="24"/>
            <w:u w:val="single"/>
            <w:lang w:eastAsia="ru-RU"/>
          </w:rPr>
          <w:t>ГОСТ 17745-90</w:t>
        </w:r>
      </w:hyperlink>
      <w:r w:rsidRPr="00183CEB">
        <w:rPr>
          <w:rFonts w:ascii="Times New Roman" w:eastAsia="Times New Roman" w:hAnsi="Times New Roman" w:cs="Times New Roman"/>
          <w:sz w:val="24"/>
          <w:szCs w:val="24"/>
          <w:lang w:eastAsia="ru-RU"/>
        </w:rPr>
        <w:t xml:space="preserve"> Стали и сплавы. Методы определения газов</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64" w:history="1">
        <w:r w:rsidRPr="00183CEB">
          <w:rPr>
            <w:rFonts w:ascii="Times New Roman" w:eastAsia="Times New Roman" w:hAnsi="Times New Roman" w:cs="Times New Roman"/>
            <w:color w:val="0000FF"/>
            <w:sz w:val="24"/>
            <w:szCs w:val="24"/>
            <w:u w:val="single"/>
            <w:lang w:eastAsia="ru-RU"/>
          </w:rPr>
          <w:t>ГОСТ 18895-97</w:t>
        </w:r>
      </w:hyperlink>
      <w:r w:rsidRPr="00183CEB">
        <w:rPr>
          <w:rFonts w:ascii="Times New Roman" w:eastAsia="Times New Roman" w:hAnsi="Times New Roman" w:cs="Times New Roman"/>
          <w:sz w:val="24"/>
          <w:szCs w:val="24"/>
          <w:lang w:eastAsia="ru-RU"/>
        </w:rPr>
        <w:t xml:space="preserve"> Сталь. Метод фотоэлектрического спектрального анализа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65" w:history="1">
        <w:r w:rsidRPr="00183CEB">
          <w:rPr>
            <w:rFonts w:ascii="Times New Roman" w:eastAsia="Times New Roman" w:hAnsi="Times New Roman" w:cs="Times New Roman"/>
            <w:color w:val="0000FF"/>
            <w:sz w:val="24"/>
            <w:szCs w:val="24"/>
            <w:u w:val="single"/>
            <w:lang w:eastAsia="ru-RU"/>
          </w:rPr>
          <w:t>ГОСТ 19425-74</w:t>
        </w:r>
      </w:hyperlink>
      <w:r w:rsidRPr="00183CEB">
        <w:rPr>
          <w:rFonts w:ascii="Times New Roman" w:eastAsia="Times New Roman" w:hAnsi="Times New Roman" w:cs="Times New Roman"/>
          <w:sz w:val="24"/>
          <w:szCs w:val="24"/>
          <w:lang w:eastAsia="ru-RU"/>
        </w:rPr>
        <w:t xml:space="preserve"> Балки двутавровые и швеллеры стальные специальные.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66" w:history="1">
        <w:r w:rsidRPr="00183CEB">
          <w:rPr>
            <w:rFonts w:ascii="Times New Roman" w:eastAsia="Times New Roman" w:hAnsi="Times New Roman" w:cs="Times New Roman"/>
            <w:color w:val="0000FF"/>
            <w:sz w:val="24"/>
            <w:szCs w:val="24"/>
            <w:u w:val="single"/>
            <w:lang w:eastAsia="ru-RU"/>
          </w:rPr>
          <w:t>ГОСТ 19771-93</w:t>
        </w:r>
      </w:hyperlink>
      <w:r w:rsidRPr="00183CEB">
        <w:rPr>
          <w:rFonts w:ascii="Times New Roman" w:eastAsia="Times New Roman" w:hAnsi="Times New Roman" w:cs="Times New Roman"/>
          <w:sz w:val="24"/>
          <w:szCs w:val="24"/>
          <w:lang w:eastAsia="ru-RU"/>
        </w:rPr>
        <w:t xml:space="preserve"> Уголки стальные гнутые равнополочные.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67" w:history="1">
        <w:r w:rsidRPr="00183CEB">
          <w:rPr>
            <w:rFonts w:ascii="Times New Roman" w:eastAsia="Times New Roman" w:hAnsi="Times New Roman" w:cs="Times New Roman"/>
            <w:color w:val="0000FF"/>
            <w:sz w:val="24"/>
            <w:szCs w:val="24"/>
            <w:u w:val="single"/>
            <w:lang w:eastAsia="ru-RU"/>
          </w:rPr>
          <w:t>ГОСТ 19772-93</w:t>
        </w:r>
      </w:hyperlink>
      <w:r w:rsidRPr="00183CEB">
        <w:rPr>
          <w:rFonts w:ascii="Times New Roman" w:eastAsia="Times New Roman" w:hAnsi="Times New Roman" w:cs="Times New Roman"/>
          <w:sz w:val="24"/>
          <w:szCs w:val="24"/>
          <w:lang w:eastAsia="ru-RU"/>
        </w:rPr>
        <w:t xml:space="preserve"> Уголки стальные гнутые </w:t>
      </w:r>
      <w:proofErr w:type="spellStart"/>
      <w:r w:rsidRPr="00183CEB">
        <w:rPr>
          <w:rFonts w:ascii="Times New Roman" w:eastAsia="Times New Roman" w:hAnsi="Times New Roman" w:cs="Times New Roman"/>
          <w:sz w:val="24"/>
          <w:szCs w:val="24"/>
          <w:lang w:eastAsia="ru-RU"/>
        </w:rPr>
        <w:t>неравнополочные</w:t>
      </w:r>
      <w:proofErr w:type="spellEnd"/>
      <w:r w:rsidRPr="00183CEB">
        <w:rPr>
          <w:rFonts w:ascii="Times New Roman" w:eastAsia="Times New Roman" w:hAnsi="Times New Roman" w:cs="Times New Roman"/>
          <w:sz w:val="24"/>
          <w:szCs w:val="24"/>
          <w:lang w:eastAsia="ru-RU"/>
        </w:rPr>
        <w:t>.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68" w:history="1">
        <w:r w:rsidRPr="00183CEB">
          <w:rPr>
            <w:rFonts w:ascii="Times New Roman" w:eastAsia="Times New Roman" w:hAnsi="Times New Roman" w:cs="Times New Roman"/>
            <w:color w:val="0000FF"/>
            <w:sz w:val="24"/>
            <w:szCs w:val="24"/>
            <w:u w:val="single"/>
            <w:lang w:eastAsia="ru-RU"/>
          </w:rPr>
          <w:t>ГОСТ 19903-74</w:t>
        </w:r>
      </w:hyperlink>
      <w:r w:rsidRPr="00183CEB">
        <w:rPr>
          <w:rFonts w:ascii="Times New Roman" w:eastAsia="Times New Roman" w:hAnsi="Times New Roman" w:cs="Times New Roman"/>
          <w:sz w:val="24"/>
          <w:szCs w:val="24"/>
          <w:lang w:eastAsia="ru-RU"/>
        </w:rPr>
        <w:t xml:space="preserve"> Прокат листовой горячекатаный.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69" w:history="1">
        <w:r w:rsidRPr="00183CEB">
          <w:rPr>
            <w:rFonts w:ascii="Times New Roman" w:eastAsia="Times New Roman" w:hAnsi="Times New Roman" w:cs="Times New Roman"/>
            <w:color w:val="0000FF"/>
            <w:sz w:val="24"/>
            <w:szCs w:val="24"/>
            <w:u w:val="single"/>
            <w:lang w:eastAsia="ru-RU"/>
          </w:rPr>
          <w:t>ГОСТ 21014-88</w:t>
        </w:r>
      </w:hyperlink>
      <w:r w:rsidRPr="00183CEB">
        <w:rPr>
          <w:rFonts w:ascii="Times New Roman" w:eastAsia="Times New Roman" w:hAnsi="Times New Roman" w:cs="Times New Roman"/>
          <w:sz w:val="24"/>
          <w:szCs w:val="24"/>
          <w:lang w:eastAsia="ru-RU"/>
        </w:rPr>
        <w:t xml:space="preserve"> Прокат черных металлов. Термины и определения дефектов поверхности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70" w:history="1">
        <w:r w:rsidRPr="00183CEB">
          <w:rPr>
            <w:rFonts w:ascii="Times New Roman" w:eastAsia="Times New Roman" w:hAnsi="Times New Roman" w:cs="Times New Roman"/>
            <w:color w:val="0000FF"/>
            <w:sz w:val="24"/>
            <w:szCs w:val="24"/>
            <w:u w:val="single"/>
            <w:lang w:eastAsia="ru-RU"/>
          </w:rPr>
          <w:t>ГОСТ 21026-75</w:t>
        </w:r>
      </w:hyperlink>
      <w:r w:rsidRPr="00183CEB">
        <w:rPr>
          <w:rFonts w:ascii="Times New Roman" w:eastAsia="Times New Roman" w:hAnsi="Times New Roman" w:cs="Times New Roman"/>
          <w:sz w:val="24"/>
          <w:szCs w:val="24"/>
          <w:lang w:eastAsia="ru-RU"/>
        </w:rPr>
        <w:t xml:space="preserve"> Швеллеры стальные горячекатаные с отогнутой полкой для вагонеток.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71" w:history="1">
        <w:r w:rsidRPr="00183CEB">
          <w:rPr>
            <w:rFonts w:ascii="Times New Roman" w:eastAsia="Times New Roman" w:hAnsi="Times New Roman" w:cs="Times New Roman"/>
            <w:color w:val="0000FF"/>
            <w:sz w:val="24"/>
            <w:szCs w:val="24"/>
            <w:u w:val="single"/>
            <w:lang w:eastAsia="ru-RU"/>
          </w:rPr>
          <w:t>ГОСТ 21120-75</w:t>
        </w:r>
      </w:hyperlink>
      <w:r w:rsidRPr="00183CEB">
        <w:rPr>
          <w:rFonts w:ascii="Times New Roman" w:eastAsia="Times New Roman" w:hAnsi="Times New Roman" w:cs="Times New Roman"/>
          <w:sz w:val="24"/>
          <w:szCs w:val="24"/>
          <w:lang w:eastAsia="ru-RU"/>
        </w:rPr>
        <w:t xml:space="preserve"> Прутки и заготовки круглого и прямоугольного сечения. Методы ультразвуковой дефектоскопии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br/>
      </w:r>
      <w:hyperlink r:id="rId72" w:history="1">
        <w:r w:rsidRPr="00183CEB">
          <w:rPr>
            <w:rFonts w:ascii="Times New Roman" w:eastAsia="Times New Roman" w:hAnsi="Times New Roman" w:cs="Times New Roman"/>
            <w:color w:val="0000FF"/>
            <w:sz w:val="24"/>
            <w:szCs w:val="24"/>
            <w:u w:val="single"/>
            <w:lang w:eastAsia="ru-RU"/>
          </w:rPr>
          <w:t>ГОСТ 22536.0-87</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Общие требования к методам анализа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73" w:history="1">
        <w:r w:rsidRPr="00183CEB">
          <w:rPr>
            <w:rFonts w:ascii="Times New Roman" w:eastAsia="Times New Roman" w:hAnsi="Times New Roman" w:cs="Times New Roman"/>
            <w:color w:val="0000FF"/>
            <w:sz w:val="24"/>
            <w:szCs w:val="24"/>
            <w:u w:val="single"/>
            <w:lang w:eastAsia="ru-RU"/>
          </w:rPr>
          <w:t>ГОСТ 22536.1-88</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Методы определения общего углерода и графита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74" w:history="1">
        <w:r w:rsidRPr="00183CEB">
          <w:rPr>
            <w:rFonts w:ascii="Times New Roman" w:eastAsia="Times New Roman" w:hAnsi="Times New Roman" w:cs="Times New Roman"/>
            <w:color w:val="0000FF"/>
            <w:sz w:val="24"/>
            <w:szCs w:val="24"/>
            <w:u w:val="single"/>
            <w:lang w:eastAsia="ru-RU"/>
          </w:rPr>
          <w:t>ГОСТ 22536.2-87</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Методы определения серы</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75" w:history="1">
        <w:r w:rsidRPr="00183CEB">
          <w:rPr>
            <w:rFonts w:ascii="Times New Roman" w:eastAsia="Times New Roman" w:hAnsi="Times New Roman" w:cs="Times New Roman"/>
            <w:color w:val="0000FF"/>
            <w:sz w:val="24"/>
            <w:szCs w:val="24"/>
            <w:u w:val="single"/>
            <w:lang w:eastAsia="ru-RU"/>
          </w:rPr>
          <w:t>ГОСТ 22536.3-88</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Методы определения фосфора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76" w:history="1">
        <w:r w:rsidRPr="00183CEB">
          <w:rPr>
            <w:rFonts w:ascii="Times New Roman" w:eastAsia="Times New Roman" w:hAnsi="Times New Roman" w:cs="Times New Roman"/>
            <w:color w:val="0000FF"/>
            <w:sz w:val="24"/>
            <w:szCs w:val="24"/>
            <w:u w:val="single"/>
            <w:lang w:eastAsia="ru-RU"/>
          </w:rPr>
          <w:t>ГОСТ 22536.4-88</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Методы определения кремния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77" w:history="1">
        <w:r w:rsidRPr="00183CEB">
          <w:rPr>
            <w:rFonts w:ascii="Times New Roman" w:eastAsia="Times New Roman" w:hAnsi="Times New Roman" w:cs="Times New Roman"/>
            <w:color w:val="0000FF"/>
            <w:sz w:val="24"/>
            <w:szCs w:val="24"/>
            <w:u w:val="single"/>
            <w:lang w:eastAsia="ru-RU"/>
          </w:rPr>
          <w:t>ГОСТ 22536.5-87</w:t>
        </w:r>
      </w:hyperlink>
      <w:r w:rsidRPr="00183CEB">
        <w:rPr>
          <w:rFonts w:ascii="Times New Roman" w:eastAsia="Times New Roman" w:hAnsi="Times New Roman" w:cs="Times New Roman"/>
          <w:sz w:val="24"/>
          <w:szCs w:val="24"/>
          <w:lang w:eastAsia="ru-RU"/>
        </w:rPr>
        <w:t xml:space="preserve"> (ИСО 629-82) Сталь углеродистая и чугун нелегированный. Методы определения марганца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78" w:history="1">
        <w:r w:rsidRPr="00183CEB">
          <w:rPr>
            <w:rFonts w:ascii="Times New Roman" w:eastAsia="Times New Roman" w:hAnsi="Times New Roman" w:cs="Times New Roman"/>
            <w:color w:val="0000FF"/>
            <w:sz w:val="24"/>
            <w:szCs w:val="24"/>
            <w:u w:val="single"/>
            <w:lang w:eastAsia="ru-RU"/>
          </w:rPr>
          <w:t>ГОСТ 22536.6-88</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Методы определения мышьяка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79" w:history="1">
        <w:r w:rsidRPr="00183CEB">
          <w:rPr>
            <w:rFonts w:ascii="Times New Roman" w:eastAsia="Times New Roman" w:hAnsi="Times New Roman" w:cs="Times New Roman"/>
            <w:color w:val="0000FF"/>
            <w:sz w:val="24"/>
            <w:szCs w:val="24"/>
            <w:u w:val="single"/>
            <w:lang w:eastAsia="ru-RU"/>
          </w:rPr>
          <w:t>ГОСТ 22536.7-88</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Методы определения хрома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80" w:history="1">
        <w:r w:rsidRPr="00183CEB">
          <w:rPr>
            <w:rFonts w:ascii="Times New Roman" w:eastAsia="Times New Roman" w:hAnsi="Times New Roman" w:cs="Times New Roman"/>
            <w:color w:val="0000FF"/>
            <w:sz w:val="24"/>
            <w:szCs w:val="24"/>
            <w:u w:val="single"/>
            <w:lang w:eastAsia="ru-RU"/>
          </w:rPr>
          <w:t>ГОСТ 22536.8-87</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Методы определения меди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81" w:history="1">
        <w:r w:rsidRPr="00183CEB">
          <w:rPr>
            <w:rFonts w:ascii="Times New Roman" w:eastAsia="Times New Roman" w:hAnsi="Times New Roman" w:cs="Times New Roman"/>
            <w:color w:val="0000FF"/>
            <w:sz w:val="24"/>
            <w:szCs w:val="24"/>
            <w:u w:val="single"/>
            <w:lang w:eastAsia="ru-RU"/>
          </w:rPr>
          <w:t>ГОСТ 22536.9-88</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Методы определения никеля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82" w:history="1">
        <w:r w:rsidRPr="00183CEB">
          <w:rPr>
            <w:rFonts w:ascii="Times New Roman" w:eastAsia="Times New Roman" w:hAnsi="Times New Roman" w:cs="Times New Roman"/>
            <w:color w:val="0000FF"/>
            <w:sz w:val="24"/>
            <w:szCs w:val="24"/>
            <w:u w:val="single"/>
            <w:lang w:eastAsia="ru-RU"/>
          </w:rPr>
          <w:t>ГОСТ 22536.10-88</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Методы определения алюминия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83" w:history="1">
        <w:r w:rsidRPr="00183CEB">
          <w:rPr>
            <w:rFonts w:ascii="Times New Roman" w:eastAsia="Times New Roman" w:hAnsi="Times New Roman" w:cs="Times New Roman"/>
            <w:color w:val="0000FF"/>
            <w:sz w:val="24"/>
            <w:szCs w:val="24"/>
            <w:u w:val="single"/>
            <w:lang w:eastAsia="ru-RU"/>
          </w:rPr>
          <w:t>ГОСТ 22536.11-87</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Методы определения титана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84" w:history="1">
        <w:r w:rsidRPr="00183CEB">
          <w:rPr>
            <w:rFonts w:ascii="Times New Roman" w:eastAsia="Times New Roman" w:hAnsi="Times New Roman" w:cs="Times New Roman"/>
            <w:color w:val="0000FF"/>
            <w:sz w:val="24"/>
            <w:szCs w:val="24"/>
            <w:u w:val="single"/>
            <w:lang w:eastAsia="ru-RU"/>
          </w:rPr>
          <w:t>ГОСТ 22536.12-88</w:t>
        </w:r>
      </w:hyperlink>
      <w:r w:rsidRPr="00183CEB">
        <w:rPr>
          <w:rFonts w:ascii="Times New Roman" w:eastAsia="Times New Roman" w:hAnsi="Times New Roman" w:cs="Times New Roman"/>
          <w:sz w:val="24"/>
          <w:szCs w:val="24"/>
          <w:lang w:eastAsia="ru-RU"/>
        </w:rPr>
        <w:t xml:space="preserve"> Сталь углеродистая и чугун нелегированный. Методы определения ванадия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85" w:history="1">
        <w:r w:rsidRPr="00183CEB">
          <w:rPr>
            <w:rFonts w:ascii="Times New Roman" w:eastAsia="Times New Roman" w:hAnsi="Times New Roman" w:cs="Times New Roman"/>
            <w:color w:val="0000FF"/>
            <w:sz w:val="24"/>
            <w:szCs w:val="24"/>
            <w:u w:val="single"/>
            <w:lang w:eastAsia="ru-RU"/>
          </w:rPr>
          <w:t>ГОСТ 22727-88</w:t>
        </w:r>
      </w:hyperlink>
      <w:r w:rsidRPr="00183CEB">
        <w:rPr>
          <w:rFonts w:ascii="Times New Roman" w:eastAsia="Times New Roman" w:hAnsi="Times New Roman" w:cs="Times New Roman"/>
          <w:sz w:val="24"/>
          <w:szCs w:val="24"/>
          <w:lang w:eastAsia="ru-RU"/>
        </w:rPr>
        <w:t xml:space="preserve"> Прокат листовой. Методы ультразвукового контроля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86" w:history="1">
        <w:r w:rsidRPr="00183CEB">
          <w:rPr>
            <w:rFonts w:ascii="Times New Roman" w:eastAsia="Times New Roman" w:hAnsi="Times New Roman" w:cs="Times New Roman"/>
            <w:color w:val="0000FF"/>
            <w:sz w:val="24"/>
            <w:szCs w:val="24"/>
            <w:u w:val="single"/>
            <w:lang w:eastAsia="ru-RU"/>
          </w:rPr>
          <w:t>ГОСТ 25577-83</w:t>
        </w:r>
      </w:hyperlink>
      <w:r w:rsidRPr="00183CEB">
        <w:rPr>
          <w:rFonts w:ascii="Times New Roman" w:eastAsia="Times New Roman" w:hAnsi="Times New Roman" w:cs="Times New Roman"/>
          <w:sz w:val="24"/>
          <w:szCs w:val="24"/>
          <w:lang w:eastAsia="ru-RU"/>
        </w:rPr>
        <w:t xml:space="preserve"> Профили стальные гнутые замкнутые сварные квадратные и прямоугольные. Технические условия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87" w:history="1">
        <w:r w:rsidRPr="00183CEB">
          <w:rPr>
            <w:rFonts w:ascii="Times New Roman" w:eastAsia="Times New Roman" w:hAnsi="Times New Roman" w:cs="Times New Roman"/>
            <w:color w:val="0000FF"/>
            <w:sz w:val="24"/>
            <w:szCs w:val="24"/>
            <w:u w:val="single"/>
            <w:lang w:eastAsia="ru-RU"/>
          </w:rPr>
          <w:t>ГОСТ 26020-83</w:t>
        </w:r>
      </w:hyperlink>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Двутавры</w:t>
      </w:r>
      <w:proofErr w:type="spellEnd"/>
      <w:r w:rsidRPr="00183CEB">
        <w:rPr>
          <w:rFonts w:ascii="Times New Roman" w:eastAsia="Times New Roman" w:hAnsi="Times New Roman" w:cs="Times New Roman"/>
          <w:sz w:val="24"/>
          <w:szCs w:val="24"/>
          <w:lang w:eastAsia="ru-RU"/>
        </w:rPr>
        <w:t xml:space="preserve"> стальные горячекатаные с параллельными гранями полок. Сортамент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88" w:history="1">
        <w:r w:rsidRPr="00183CEB">
          <w:rPr>
            <w:rFonts w:ascii="Times New Roman" w:eastAsia="Times New Roman" w:hAnsi="Times New Roman" w:cs="Times New Roman"/>
            <w:color w:val="0000FF"/>
            <w:sz w:val="24"/>
            <w:szCs w:val="24"/>
            <w:u w:val="single"/>
            <w:lang w:eastAsia="ru-RU"/>
          </w:rPr>
          <w:t>ГОСТ 26877-2008</w:t>
        </w:r>
      </w:hyperlink>
      <w:r w:rsidRPr="00183CEB">
        <w:rPr>
          <w:rFonts w:ascii="Times New Roman" w:eastAsia="Times New Roman" w:hAnsi="Times New Roman" w:cs="Times New Roman"/>
          <w:sz w:val="24"/>
          <w:szCs w:val="24"/>
          <w:lang w:eastAsia="ru-RU"/>
        </w:rPr>
        <w:t xml:space="preserve"> Металлопродукция. Методы измерений отклонений формы</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89" w:history="1">
        <w:r w:rsidRPr="00183CEB">
          <w:rPr>
            <w:rFonts w:ascii="Times New Roman" w:eastAsia="Times New Roman" w:hAnsi="Times New Roman" w:cs="Times New Roman"/>
            <w:color w:val="0000FF"/>
            <w:sz w:val="24"/>
            <w:szCs w:val="24"/>
            <w:u w:val="single"/>
            <w:lang w:eastAsia="ru-RU"/>
          </w:rPr>
          <w:t>ГОСТ 27809-95</w:t>
        </w:r>
      </w:hyperlink>
      <w:r w:rsidRPr="00183CEB">
        <w:rPr>
          <w:rFonts w:ascii="Times New Roman" w:eastAsia="Times New Roman" w:hAnsi="Times New Roman" w:cs="Times New Roman"/>
          <w:sz w:val="24"/>
          <w:szCs w:val="24"/>
          <w:lang w:eastAsia="ru-RU"/>
        </w:rPr>
        <w:t xml:space="preserve"> Чугун и сталь. Методы спектрографического анализа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90" w:history="1">
        <w:r w:rsidRPr="00183CEB">
          <w:rPr>
            <w:rFonts w:ascii="Times New Roman" w:eastAsia="Times New Roman" w:hAnsi="Times New Roman" w:cs="Times New Roman"/>
            <w:color w:val="0000FF"/>
            <w:sz w:val="24"/>
            <w:szCs w:val="24"/>
            <w:u w:val="single"/>
            <w:lang w:eastAsia="ru-RU"/>
          </w:rPr>
          <w:t>ГОСТ 28033-89</w:t>
        </w:r>
      </w:hyperlink>
      <w:r w:rsidRPr="00183CEB">
        <w:rPr>
          <w:rFonts w:ascii="Times New Roman" w:eastAsia="Times New Roman" w:hAnsi="Times New Roman" w:cs="Times New Roman"/>
          <w:sz w:val="24"/>
          <w:szCs w:val="24"/>
          <w:lang w:eastAsia="ru-RU"/>
        </w:rPr>
        <w:t xml:space="preserve"> Сталь. Метод </w:t>
      </w:r>
      <w:proofErr w:type="spellStart"/>
      <w:r w:rsidRPr="00183CEB">
        <w:rPr>
          <w:rFonts w:ascii="Times New Roman" w:eastAsia="Times New Roman" w:hAnsi="Times New Roman" w:cs="Times New Roman"/>
          <w:sz w:val="24"/>
          <w:szCs w:val="24"/>
          <w:lang w:eastAsia="ru-RU"/>
        </w:rPr>
        <w:t>рентгенофлюоресцентного</w:t>
      </w:r>
      <w:proofErr w:type="spellEnd"/>
      <w:r w:rsidRPr="00183CEB">
        <w:rPr>
          <w:rFonts w:ascii="Times New Roman" w:eastAsia="Times New Roman" w:hAnsi="Times New Roman" w:cs="Times New Roman"/>
          <w:sz w:val="24"/>
          <w:szCs w:val="24"/>
          <w:lang w:eastAsia="ru-RU"/>
        </w:rPr>
        <w:t xml:space="preserve"> анализа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91" w:history="1">
        <w:r w:rsidRPr="00183CEB">
          <w:rPr>
            <w:rFonts w:ascii="Times New Roman" w:eastAsia="Times New Roman" w:hAnsi="Times New Roman" w:cs="Times New Roman"/>
            <w:color w:val="0000FF"/>
            <w:sz w:val="24"/>
            <w:szCs w:val="24"/>
            <w:u w:val="single"/>
            <w:lang w:eastAsia="ru-RU"/>
          </w:rPr>
          <w:t>ГОСТ 28473-90</w:t>
        </w:r>
      </w:hyperlink>
      <w:r w:rsidRPr="00183CEB">
        <w:rPr>
          <w:rFonts w:ascii="Times New Roman" w:eastAsia="Times New Roman" w:hAnsi="Times New Roman" w:cs="Times New Roman"/>
          <w:sz w:val="24"/>
          <w:szCs w:val="24"/>
          <w:lang w:eastAsia="ru-RU"/>
        </w:rPr>
        <w:t xml:space="preserve"> Чугун, сталь, ферросплавы, хром, марганец металлические. Общие требования к методам анализа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hyperlink r:id="rId92" w:history="1">
        <w:r w:rsidRPr="00183CEB">
          <w:rPr>
            <w:rFonts w:ascii="Times New Roman" w:eastAsia="Times New Roman" w:hAnsi="Times New Roman" w:cs="Times New Roman"/>
            <w:color w:val="0000FF"/>
            <w:sz w:val="24"/>
            <w:szCs w:val="24"/>
            <w:u w:val="single"/>
            <w:lang w:eastAsia="ru-RU"/>
          </w:rPr>
          <w:t>ГОСТ 30415-96</w:t>
        </w:r>
      </w:hyperlink>
      <w:r w:rsidRPr="00183CEB">
        <w:rPr>
          <w:rFonts w:ascii="Times New Roman" w:eastAsia="Times New Roman" w:hAnsi="Times New Roman" w:cs="Times New Roman"/>
          <w:sz w:val="24"/>
          <w:szCs w:val="24"/>
          <w:lang w:eastAsia="ru-RU"/>
        </w:rPr>
        <w:t xml:space="preserve"> Сталь. Неразрушающий контроль механических свойств и микроструктуры металлопродукции магнитным методом.</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roofErr w:type="gramStart"/>
      <w:r w:rsidRPr="00183CEB">
        <w:rPr>
          <w:rFonts w:ascii="Times New Roman" w:eastAsia="Times New Roman" w:hAnsi="Times New Roman" w:cs="Times New Roman"/>
          <w:sz w:val="24"/>
          <w:szCs w:val="24"/>
          <w:lang w:eastAsia="ru-RU"/>
        </w:rPr>
        <w:t>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w:t>
      </w:r>
      <w:proofErr w:type="gramEnd"/>
      <w:r w:rsidRPr="00183CEB">
        <w:rPr>
          <w:rFonts w:ascii="Times New Roman" w:eastAsia="Times New Roman" w:hAnsi="Times New Roman" w:cs="Times New Roman"/>
          <w:sz w:val="24"/>
          <w:szCs w:val="24"/>
          <w:lang w:eastAsia="ru-RU"/>
        </w:rPr>
        <w:t xml:space="preserve"> Если ссылочный стандарт заменен (изменен), то при пользовании настоящим стандартом следует руководствоваться заменяющим (измененным) стандартом. Если ссылочный стандарт отменен без замены, то положение, в котором дана ссылка на него, применяется в части, не затрагивающей эту ссылку.</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3 Термины и определения</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t>В настоящем стандарте применены следующие термины с соответствующими определениями, кроме терминов и определений, указанных в ссылочных стандартах.</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 </w:t>
      </w:r>
      <w:r w:rsidRPr="00183CEB">
        <w:rPr>
          <w:rFonts w:ascii="Times New Roman" w:eastAsia="Times New Roman" w:hAnsi="Times New Roman" w:cs="Times New Roman"/>
          <w:b/>
          <w:bCs/>
          <w:sz w:val="24"/>
          <w:szCs w:val="24"/>
          <w:lang w:eastAsia="ru-RU"/>
        </w:rPr>
        <w:t>прокат сортовой:</w:t>
      </w:r>
      <w:r w:rsidRPr="00183CEB">
        <w:rPr>
          <w:rFonts w:ascii="Times New Roman" w:eastAsia="Times New Roman" w:hAnsi="Times New Roman" w:cs="Times New Roman"/>
          <w:sz w:val="24"/>
          <w:szCs w:val="24"/>
          <w:lang w:eastAsia="ru-RU"/>
        </w:rPr>
        <w:t xml:space="preserve"> Изделия, у которых касательная в любой точке контура поперечного сечения данное сечение не пересекает. </w:t>
      </w:r>
      <w:proofErr w:type="gramStart"/>
      <w:r w:rsidRPr="00183CEB">
        <w:rPr>
          <w:rFonts w:ascii="Times New Roman" w:eastAsia="Times New Roman" w:hAnsi="Times New Roman" w:cs="Times New Roman"/>
          <w:sz w:val="24"/>
          <w:szCs w:val="24"/>
          <w:lang w:eastAsia="ru-RU"/>
        </w:rPr>
        <w:t>Поперечное сечение остается одинаковым по всей длине для проката: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круглого - сечением в форме круга;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квадратного - сечением в форме квадрата;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шестигранного - сечением в форме шестигранника;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полосового - с прямоугольным поперечным сечением, прокатанного с четырех сторон.</w:t>
      </w:r>
      <w:r w:rsidRPr="00183CEB">
        <w:rPr>
          <w:rFonts w:ascii="Times New Roman" w:eastAsia="Times New Roman" w:hAnsi="Times New Roman" w:cs="Times New Roman"/>
          <w:sz w:val="24"/>
          <w:szCs w:val="24"/>
          <w:lang w:eastAsia="ru-RU"/>
        </w:rPr>
        <w:br/>
      </w:r>
      <w:proofErr w:type="gramEnd"/>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 </w:t>
      </w:r>
      <w:r w:rsidRPr="00183CEB">
        <w:rPr>
          <w:rFonts w:ascii="Times New Roman" w:eastAsia="Times New Roman" w:hAnsi="Times New Roman" w:cs="Times New Roman"/>
          <w:b/>
          <w:bCs/>
          <w:sz w:val="24"/>
          <w:szCs w:val="24"/>
          <w:lang w:eastAsia="ru-RU"/>
        </w:rPr>
        <w:t>прокат толстолистовой:</w:t>
      </w:r>
      <w:r w:rsidRPr="00183CEB">
        <w:rPr>
          <w:rFonts w:ascii="Times New Roman" w:eastAsia="Times New Roman" w:hAnsi="Times New Roman" w:cs="Times New Roman"/>
          <w:sz w:val="24"/>
          <w:szCs w:val="24"/>
          <w:lang w:eastAsia="ru-RU"/>
        </w:rPr>
        <w:t xml:space="preserve"> Плоская катаная продукция толщиной от 3,0 мм и более со свободной деформацией кромки обычно прямоугольного сечения с кромкой в состоянии поставки или обрезанной на ножницах или огневой (плазменной) или другой резкой.</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Примечания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 Производство толстого листа может осуществляться: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непосредственно на реверсивном стане или порезкой более широкого листа, прокатанного на реверсивном стане - "лист кварто";</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t>- порезкой горячекатаного проката (</w:t>
      </w:r>
      <w:proofErr w:type="spellStart"/>
      <w:r w:rsidRPr="00183CEB">
        <w:rPr>
          <w:rFonts w:ascii="Times New Roman" w:eastAsia="Times New Roman" w:hAnsi="Times New Roman" w:cs="Times New Roman"/>
          <w:sz w:val="24"/>
          <w:szCs w:val="24"/>
          <w:lang w:eastAsia="ru-RU"/>
        </w:rPr>
        <w:t>штрипса</w:t>
      </w:r>
      <w:proofErr w:type="spellEnd"/>
      <w:r w:rsidRPr="00183CEB">
        <w:rPr>
          <w:rFonts w:ascii="Times New Roman" w:eastAsia="Times New Roman" w:hAnsi="Times New Roman" w:cs="Times New Roman"/>
          <w:sz w:val="24"/>
          <w:szCs w:val="24"/>
          <w:lang w:eastAsia="ru-RU"/>
        </w:rPr>
        <w:t>), прокатанного на непрерывном стане.</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 </w:t>
      </w:r>
      <w:proofErr w:type="spellStart"/>
      <w:r w:rsidRPr="00183CEB">
        <w:rPr>
          <w:rFonts w:ascii="Times New Roman" w:eastAsia="Times New Roman" w:hAnsi="Times New Roman" w:cs="Times New Roman"/>
          <w:sz w:val="24"/>
          <w:szCs w:val="24"/>
          <w:lang w:eastAsia="ru-RU"/>
        </w:rPr>
        <w:t>Штрипс</w:t>
      </w:r>
      <w:proofErr w:type="spellEnd"/>
      <w:r w:rsidRPr="00183CEB">
        <w:rPr>
          <w:rFonts w:ascii="Times New Roman" w:eastAsia="Times New Roman" w:hAnsi="Times New Roman" w:cs="Times New Roman"/>
          <w:sz w:val="24"/>
          <w:szCs w:val="24"/>
          <w:lang w:eastAsia="ru-RU"/>
        </w:rPr>
        <w:t xml:space="preserve"> - прокат, смотанный в рулон сразу после заключительного прохода в чистовой клети или (и) после травления, или (и) отжига. </w:t>
      </w:r>
      <w:proofErr w:type="spellStart"/>
      <w:r w:rsidRPr="00183CEB">
        <w:rPr>
          <w:rFonts w:ascii="Times New Roman" w:eastAsia="Times New Roman" w:hAnsi="Times New Roman" w:cs="Times New Roman"/>
          <w:sz w:val="24"/>
          <w:szCs w:val="24"/>
          <w:lang w:eastAsia="ru-RU"/>
        </w:rPr>
        <w:t>Штрипс</w:t>
      </w:r>
      <w:proofErr w:type="spellEnd"/>
      <w:r w:rsidRPr="00183CEB">
        <w:rPr>
          <w:rFonts w:ascii="Times New Roman" w:eastAsia="Times New Roman" w:hAnsi="Times New Roman" w:cs="Times New Roman"/>
          <w:sz w:val="24"/>
          <w:szCs w:val="24"/>
          <w:lang w:eastAsia="ru-RU"/>
        </w:rPr>
        <w:t xml:space="preserve"> в состоянии после прокатки имеет слегка волнистую кромку, но может изготовляться с обрезной кромкой на ножницах или после продольной резки более </w:t>
      </w:r>
      <w:proofErr w:type="gramStart"/>
      <w:r w:rsidRPr="00183CEB">
        <w:rPr>
          <w:rFonts w:ascii="Times New Roman" w:eastAsia="Times New Roman" w:hAnsi="Times New Roman" w:cs="Times New Roman"/>
          <w:sz w:val="24"/>
          <w:szCs w:val="24"/>
          <w:lang w:eastAsia="ru-RU"/>
        </w:rPr>
        <w:t>широкого</w:t>
      </w:r>
      <w:proofErr w:type="gram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штрипса</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 Горячекатаный </w:t>
      </w:r>
      <w:proofErr w:type="spellStart"/>
      <w:r w:rsidRPr="00183CEB">
        <w:rPr>
          <w:rFonts w:ascii="Times New Roman" w:eastAsia="Times New Roman" w:hAnsi="Times New Roman" w:cs="Times New Roman"/>
          <w:sz w:val="24"/>
          <w:szCs w:val="24"/>
          <w:lang w:eastAsia="ru-RU"/>
        </w:rPr>
        <w:t>штрипс</w:t>
      </w:r>
      <w:proofErr w:type="spellEnd"/>
      <w:r w:rsidRPr="00183CEB">
        <w:rPr>
          <w:rFonts w:ascii="Times New Roman" w:eastAsia="Times New Roman" w:hAnsi="Times New Roman" w:cs="Times New Roman"/>
          <w:sz w:val="24"/>
          <w:szCs w:val="24"/>
          <w:lang w:eastAsia="ru-RU"/>
        </w:rPr>
        <w:t xml:space="preserve">, включая </w:t>
      </w:r>
      <w:proofErr w:type="spellStart"/>
      <w:r w:rsidRPr="00183CEB">
        <w:rPr>
          <w:rFonts w:ascii="Times New Roman" w:eastAsia="Times New Roman" w:hAnsi="Times New Roman" w:cs="Times New Roman"/>
          <w:sz w:val="24"/>
          <w:szCs w:val="24"/>
          <w:lang w:eastAsia="ru-RU"/>
        </w:rPr>
        <w:t>штрипс</w:t>
      </w:r>
      <w:proofErr w:type="spellEnd"/>
      <w:r w:rsidRPr="00183CEB">
        <w:rPr>
          <w:rFonts w:ascii="Times New Roman" w:eastAsia="Times New Roman" w:hAnsi="Times New Roman" w:cs="Times New Roman"/>
          <w:sz w:val="24"/>
          <w:szCs w:val="24"/>
          <w:lang w:eastAsia="ru-RU"/>
        </w:rPr>
        <w:t xml:space="preserve"> после продольной резки более широкого </w:t>
      </w:r>
      <w:proofErr w:type="spellStart"/>
      <w:r w:rsidRPr="00183CEB">
        <w:rPr>
          <w:rFonts w:ascii="Times New Roman" w:eastAsia="Times New Roman" w:hAnsi="Times New Roman" w:cs="Times New Roman"/>
          <w:sz w:val="24"/>
          <w:szCs w:val="24"/>
          <w:lang w:eastAsia="ru-RU"/>
        </w:rPr>
        <w:t>штрипса</w:t>
      </w:r>
      <w:proofErr w:type="spellEnd"/>
      <w:r w:rsidRPr="00183CEB">
        <w:rPr>
          <w:rFonts w:ascii="Times New Roman" w:eastAsia="Times New Roman" w:hAnsi="Times New Roman" w:cs="Times New Roman"/>
          <w:sz w:val="24"/>
          <w:szCs w:val="24"/>
          <w:lang w:eastAsia="ru-RU"/>
        </w:rPr>
        <w:t xml:space="preserve"> (независимо от ширины проката), классифицируют по действительной ширине: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горячекатаный широкий </w:t>
      </w:r>
      <w:proofErr w:type="spellStart"/>
      <w:r w:rsidRPr="00183CEB">
        <w:rPr>
          <w:rFonts w:ascii="Times New Roman" w:eastAsia="Times New Roman" w:hAnsi="Times New Roman" w:cs="Times New Roman"/>
          <w:sz w:val="24"/>
          <w:szCs w:val="24"/>
          <w:lang w:eastAsia="ru-RU"/>
        </w:rPr>
        <w:t>штрипс</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штрипс</w:t>
      </w:r>
      <w:proofErr w:type="spellEnd"/>
      <w:r w:rsidRPr="00183CEB">
        <w:rPr>
          <w:rFonts w:ascii="Times New Roman" w:eastAsia="Times New Roman" w:hAnsi="Times New Roman" w:cs="Times New Roman"/>
          <w:sz w:val="24"/>
          <w:szCs w:val="24"/>
          <w:lang w:eastAsia="ru-RU"/>
        </w:rPr>
        <w:t xml:space="preserve"> шириной равной или более 600 мм,</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горячекатаный узкий </w:t>
      </w:r>
      <w:proofErr w:type="spellStart"/>
      <w:r w:rsidRPr="00183CEB">
        <w:rPr>
          <w:rFonts w:ascii="Times New Roman" w:eastAsia="Times New Roman" w:hAnsi="Times New Roman" w:cs="Times New Roman"/>
          <w:sz w:val="24"/>
          <w:szCs w:val="24"/>
          <w:lang w:eastAsia="ru-RU"/>
        </w:rPr>
        <w:t>штрипс</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штрипс</w:t>
      </w:r>
      <w:proofErr w:type="spellEnd"/>
      <w:r w:rsidRPr="00183CEB">
        <w:rPr>
          <w:rFonts w:ascii="Times New Roman" w:eastAsia="Times New Roman" w:hAnsi="Times New Roman" w:cs="Times New Roman"/>
          <w:sz w:val="24"/>
          <w:szCs w:val="24"/>
          <w:lang w:eastAsia="ru-RU"/>
        </w:rPr>
        <w:t xml:space="preserve"> шириной менее 600 мм.</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3.3 </w:t>
      </w:r>
      <w:r w:rsidRPr="00183CEB">
        <w:rPr>
          <w:rFonts w:ascii="Times New Roman" w:eastAsia="Times New Roman" w:hAnsi="Times New Roman" w:cs="Times New Roman"/>
          <w:b/>
          <w:bCs/>
          <w:sz w:val="24"/>
          <w:szCs w:val="24"/>
          <w:lang w:eastAsia="ru-RU"/>
        </w:rPr>
        <w:t>прокат широкополосный универсальный:</w:t>
      </w:r>
      <w:r w:rsidRPr="00183CEB">
        <w:rPr>
          <w:rFonts w:ascii="Times New Roman" w:eastAsia="Times New Roman" w:hAnsi="Times New Roman" w:cs="Times New Roman"/>
          <w:sz w:val="24"/>
          <w:szCs w:val="24"/>
          <w:lang w:eastAsia="ru-RU"/>
        </w:rPr>
        <w:t xml:space="preserve"> Плоская продукция без обрезки продольных кромок, прокатываемая с четырех сторон или в прямоугольном калибре, и поставляемая в листах.</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r w:rsidRPr="00183CEB">
        <w:rPr>
          <w:rFonts w:ascii="Times New Roman" w:eastAsia="Times New Roman" w:hAnsi="Times New Roman" w:cs="Times New Roman"/>
          <w:b/>
          <w:bCs/>
          <w:sz w:val="24"/>
          <w:szCs w:val="24"/>
          <w:lang w:eastAsia="ru-RU"/>
        </w:rPr>
        <w:t>прокат фасонный:</w:t>
      </w:r>
      <w:r w:rsidRPr="00183CEB">
        <w:rPr>
          <w:rFonts w:ascii="Times New Roman" w:eastAsia="Times New Roman" w:hAnsi="Times New Roman" w:cs="Times New Roman"/>
          <w:sz w:val="24"/>
          <w:szCs w:val="24"/>
          <w:lang w:eastAsia="ru-RU"/>
        </w:rPr>
        <w:t xml:space="preserve"> Изделия, у которых касательная хотя бы в одной точке контура поперечного сечения данное сечение пересекает (уголок, швеллер, </w:t>
      </w:r>
      <w:proofErr w:type="spellStart"/>
      <w:r w:rsidRPr="00183CEB">
        <w:rPr>
          <w:rFonts w:ascii="Times New Roman" w:eastAsia="Times New Roman" w:hAnsi="Times New Roman" w:cs="Times New Roman"/>
          <w:sz w:val="24"/>
          <w:szCs w:val="24"/>
          <w:lang w:eastAsia="ru-RU"/>
        </w:rPr>
        <w:t>двутавр</w:t>
      </w:r>
      <w:proofErr w:type="spellEnd"/>
      <w:r w:rsidRPr="00183CEB">
        <w:rPr>
          <w:rFonts w:ascii="Times New Roman" w:eastAsia="Times New Roman" w:hAnsi="Times New Roman" w:cs="Times New Roman"/>
          <w:sz w:val="24"/>
          <w:szCs w:val="24"/>
          <w:lang w:eastAsia="ru-RU"/>
        </w:rPr>
        <w:t>, профили специального назначения).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 </w:t>
      </w:r>
      <w:r w:rsidRPr="00183CEB">
        <w:rPr>
          <w:rFonts w:ascii="Times New Roman" w:eastAsia="Times New Roman" w:hAnsi="Times New Roman" w:cs="Times New Roman"/>
          <w:b/>
          <w:bCs/>
          <w:sz w:val="24"/>
          <w:szCs w:val="24"/>
          <w:lang w:eastAsia="ru-RU"/>
        </w:rPr>
        <w:t>профили гнутые:</w:t>
      </w:r>
      <w:r w:rsidRPr="00183CEB">
        <w:rPr>
          <w:rFonts w:ascii="Times New Roman" w:eastAsia="Times New Roman" w:hAnsi="Times New Roman" w:cs="Times New Roman"/>
          <w:sz w:val="24"/>
          <w:szCs w:val="24"/>
          <w:lang w:eastAsia="ru-RU"/>
        </w:rPr>
        <w:t xml:space="preserve"> Профили различных поперечных сечений, изготовляемые на профилегибочных станах из холоднокатаного или горячекатаного проката, имеющие поперечное сечение, одинаковое по всей длине.</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3.6</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опускается применение следующих терминов для проката:</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3.6.1 </w:t>
      </w:r>
      <w:proofErr w:type="gramStart"/>
      <w:r w:rsidRPr="00183CEB">
        <w:rPr>
          <w:rFonts w:ascii="Times New Roman" w:eastAsia="Times New Roman" w:hAnsi="Times New Roman" w:cs="Times New Roman"/>
          <w:b/>
          <w:bCs/>
          <w:sz w:val="24"/>
          <w:szCs w:val="24"/>
          <w:lang w:eastAsia="ru-RU"/>
        </w:rPr>
        <w:t>толстолистовой</w:t>
      </w:r>
      <w:proofErr w:type="gramEnd"/>
      <w:r w:rsidRPr="00183CEB">
        <w:rPr>
          <w:rFonts w:ascii="Times New Roman" w:eastAsia="Times New Roman" w:hAnsi="Times New Roman" w:cs="Times New Roman"/>
          <w:b/>
          <w:bCs/>
          <w:sz w:val="24"/>
          <w:szCs w:val="24"/>
          <w:lang w:eastAsia="ru-RU"/>
        </w:rPr>
        <w:t xml:space="preserve"> в листах и широкополосный универсальный:</w:t>
      </w:r>
      <w:r w:rsidRPr="00183CEB">
        <w:rPr>
          <w:rFonts w:ascii="Times New Roman" w:eastAsia="Times New Roman" w:hAnsi="Times New Roman" w:cs="Times New Roman"/>
          <w:sz w:val="24"/>
          <w:szCs w:val="24"/>
          <w:lang w:eastAsia="ru-RU"/>
        </w:rPr>
        <w:t xml:space="preserve"> Листы.</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3.6.2 </w:t>
      </w:r>
      <w:proofErr w:type="gramStart"/>
      <w:r w:rsidRPr="00183CEB">
        <w:rPr>
          <w:rFonts w:ascii="Times New Roman" w:eastAsia="Times New Roman" w:hAnsi="Times New Roman" w:cs="Times New Roman"/>
          <w:b/>
          <w:bCs/>
          <w:sz w:val="24"/>
          <w:szCs w:val="24"/>
          <w:lang w:eastAsia="ru-RU"/>
        </w:rPr>
        <w:t>толстолистовой</w:t>
      </w:r>
      <w:proofErr w:type="gramEnd"/>
      <w:r w:rsidRPr="00183CEB">
        <w:rPr>
          <w:rFonts w:ascii="Times New Roman" w:eastAsia="Times New Roman" w:hAnsi="Times New Roman" w:cs="Times New Roman"/>
          <w:b/>
          <w:bCs/>
          <w:sz w:val="24"/>
          <w:szCs w:val="24"/>
          <w:lang w:eastAsia="ru-RU"/>
        </w:rPr>
        <w:t xml:space="preserve"> в </w:t>
      </w:r>
      <w:proofErr w:type="spellStart"/>
      <w:r w:rsidRPr="00183CEB">
        <w:rPr>
          <w:rFonts w:ascii="Times New Roman" w:eastAsia="Times New Roman" w:hAnsi="Times New Roman" w:cs="Times New Roman"/>
          <w:b/>
          <w:bCs/>
          <w:sz w:val="24"/>
          <w:szCs w:val="24"/>
          <w:lang w:eastAsia="ru-RU"/>
        </w:rPr>
        <w:t>штрипсах</w:t>
      </w:r>
      <w:proofErr w:type="spellEnd"/>
      <w:r w:rsidRPr="00183CEB">
        <w:rPr>
          <w:rFonts w:ascii="Times New Roman" w:eastAsia="Times New Roman" w:hAnsi="Times New Roman" w:cs="Times New Roman"/>
          <w:b/>
          <w:bCs/>
          <w:sz w:val="24"/>
          <w:szCs w:val="24"/>
          <w:lang w:eastAsia="ru-RU"/>
        </w:rPr>
        <w:t xml:space="preserve"> (рулонах):</w:t>
      </w:r>
      <w:r w:rsidRPr="00183CEB">
        <w:rPr>
          <w:rFonts w:ascii="Times New Roman" w:eastAsia="Times New Roman" w:hAnsi="Times New Roman" w:cs="Times New Roman"/>
          <w:sz w:val="24"/>
          <w:szCs w:val="24"/>
          <w:lang w:eastAsia="ru-RU"/>
        </w:rPr>
        <w:t xml:space="preserve"> Рулон.</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3.6.3 </w:t>
      </w:r>
      <w:r w:rsidRPr="00183CEB">
        <w:rPr>
          <w:rFonts w:ascii="Times New Roman" w:eastAsia="Times New Roman" w:hAnsi="Times New Roman" w:cs="Times New Roman"/>
          <w:b/>
          <w:bCs/>
          <w:sz w:val="24"/>
          <w:szCs w:val="24"/>
          <w:lang w:eastAsia="ru-RU"/>
        </w:rPr>
        <w:t>сортовой (кроме полосового):</w:t>
      </w:r>
      <w:r w:rsidRPr="00183CEB">
        <w:rPr>
          <w:rFonts w:ascii="Times New Roman" w:eastAsia="Times New Roman" w:hAnsi="Times New Roman" w:cs="Times New Roman"/>
          <w:sz w:val="24"/>
          <w:szCs w:val="24"/>
          <w:lang w:eastAsia="ru-RU"/>
        </w:rPr>
        <w:t xml:space="preserve"> Прутки, мотки.</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3.6.4 </w:t>
      </w:r>
      <w:r w:rsidRPr="00183CEB">
        <w:rPr>
          <w:rFonts w:ascii="Times New Roman" w:eastAsia="Times New Roman" w:hAnsi="Times New Roman" w:cs="Times New Roman"/>
          <w:b/>
          <w:bCs/>
          <w:sz w:val="24"/>
          <w:szCs w:val="24"/>
          <w:lang w:eastAsia="ru-RU"/>
        </w:rPr>
        <w:t>сортовой полосовой:</w:t>
      </w:r>
      <w:r w:rsidRPr="00183CEB">
        <w:rPr>
          <w:rFonts w:ascii="Times New Roman" w:eastAsia="Times New Roman" w:hAnsi="Times New Roman" w:cs="Times New Roman"/>
          <w:sz w:val="24"/>
          <w:szCs w:val="24"/>
          <w:lang w:eastAsia="ru-RU"/>
        </w:rPr>
        <w:t xml:space="preserve"> Полосы.</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3.6.5 </w:t>
      </w:r>
      <w:r w:rsidRPr="00183CEB">
        <w:rPr>
          <w:rFonts w:ascii="Times New Roman" w:eastAsia="Times New Roman" w:hAnsi="Times New Roman" w:cs="Times New Roman"/>
          <w:b/>
          <w:bCs/>
          <w:sz w:val="24"/>
          <w:szCs w:val="24"/>
          <w:lang w:eastAsia="ru-RU"/>
        </w:rPr>
        <w:t>фасонный прокат и гнутые профили:</w:t>
      </w:r>
      <w:r w:rsidRPr="00183CEB">
        <w:rPr>
          <w:rFonts w:ascii="Times New Roman" w:eastAsia="Times New Roman" w:hAnsi="Times New Roman" w:cs="Times New Roman"/>
          <w:sz w:val="24"/>
          <w:szCs w:val="24"/>
          <w:lang w:eastAsia="ru-RU"/>
        </w:rPr>
        <w:t xml:space="preserve"> Профили.</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3.7 </w:t>
      </w:r>
      <w:r w:rsidRPr="00183CEB">
        <w:rPr>
          <w:rFonts w:ascii="Times New Roman" w:eastAsia="Times New Roman" w:hAnsi="Times New Roman" w:cs="Times New Roman"/>
          <w:b/>
          <w:bCs/>
          <w:sz w:val="24"/>
          <w:szCs w:val="24"/>
          <w:lang w:eastAsia="ru-RU"/>
        </w:rPr>
        <w:t>термическое упрочнение:</w:t>
      </w:r>
      <w:r w:rsidRPr="00183CEB">
        <w:rPr>
          <w:rFonts w:ascii="Times New Roman" w:eastAsia="Times New Roman" w:hAnsi="Times New Roman" w:cs="Times New Roman"/>
          <w:sz w:val="24"/>
          <w:szCs w:val="24"/>
          <w:lang w:eastAsia="ru-RU"/>
        </w:rPr>
        <w:t xml:space="preserve"> Технологический процесс термической обработки, включающий закалку с отдельного нагрева с последующим отпуском.</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3.8 </w:t>
      </w:r>
      <w:r w:rsidRPr="00183CEB">
        <w:rPr>
          <w:rFonts w:ascii="Times New Roman" w:eastAsia="Times New Roman" w:hAnsi="Times New Roman" w:cs="Times New Roman"/>
          <w:b/>
          <w:bCs/>
          <w:sz w:val="24"/>
          <w:szCs w:val="24"/>
          <w:lang w:eastAsia="ru-RU"/>
        </w:rPr>
        <w:t>термомеханическая обработка:</w:t>
      </w:r>
      <w:r w:rsidRPr="00183CEB">
        <w:rPr>
          <w:rFonts w:ascii="Times New Roman" w:eastAsia="Times New Roman" w:hAnsi="Times New Roman" w:cs="Times New Roman"/>
          <w:sz w:val="24"/>
          <w:szCs w:val="24"/>
          <w:lang w:eastAsia="ru-RU"/>
        </w:rPr>
        <w:t xml:space="preserve"> Деформационная обработка, предусматривающая конечное изменение формы в определенном интервале температур, в результате чего обеспечивается необходимое состояние металлопродукции, а также такие ее свойства, которые только за счет термической обработки не могут быть получены или воспроизведены.</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r w:rsidRPr="00183CEB">
        <w:rPr>
          <w:rFonts w:ascii="Times New Roman" w:eastAsia="Times New Roman" w:hAnsi="Times New Roman" w:cs="Times New Roman"/>
          <w:b/>
          <w:bCs/>
          <w:sz w:val="24"/>
          <w:szCs w:val="24"/>
          <w:lang w:eastAsia="ru-RU"/>
        </w:rPr>
        <w:t>нормализующая прокатка:</w:t>
      </w:r>
      <w:r w:rsidRPr="00183CEB">
        <w:rPr>
          <w:rFonts w:ascii="Times New Roman" w:eastAsia="Times New Roman" w:hAnsi="Times New Roman" w:cs="Times New Roman"/>
          <w:sz w:val="24"/>
          <w:szCs w:val="24"/>
          <w:lang w:eastAsia="ru-RU"/>
        </w:rPr>
        <w:t xml:space="preserve"> Технологический процесс прокатки, при котором деформация на конечной стадии происходит в заданном интервале температур, что позволяет получить продукцию в состоянии, аналогичном </w:t>
      </w:r>
      <w:proofErr w:type="gramStart"/>
      <w:r w:rsidRPr="00183CEB">
        <w:rPr>
          <w:rFonts w:ascii="Times New Roman" w:eastAsia="Times New Roman" w:hAnsi="Times New Roman" w:cs="Times New Roman"/>
          <w:sz w:val="24"/>
          <w:szCs w:val="24"/>
          <w:lang w:eastAsia="ru-RU"/>
        </w:rPr>
        <w:t>нормализованному</w:t>
      </w:r>
      <w:proofErr w:type="gramEnd"/>
      <w:r w:rsidRPr="00183CEB">
        <w:rPr>
          <w:rFonts w:ascii="Times New Roman" w:eastAsia="Times New Roman" w:hAnsi="Times New Roman" w:cs="Times New Roman"/>
          <w:sz w:val="24"/>
          <w:szCs w:val="24"/>
          <w:lang w:eastAsia="ru-RU"/>
        </w:rPr>
        <w:t>, в результате чего она имеет такие же механические свойства, как после нормализации.</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3.10 </w:t>
      </w:r>
      <w:r w:rsidRPr="00183CEB">
        <w:rPr>
          <w:rFonts w:ascii="Times New Roman" w:eastAsia="Times New Roman" w:hAnsi="Times New Roman" w:cs="Times New Roman"/>
          <w:b/>
          <w:bCs/>
          <w:sz w:val="24"/>
          <w:szCs w:val="24"/>
          <w:lang w:eastAsia="ru-RU"/>
        </w:rPr>
        <w:t>контролируемая прокатка:</w:t>
      </w:r>
      <w:r w:rsidRPr="00183CEB">
        <w:rPr>
          <w:rFonts w:ascii="Times New Roman" w:eastAsia="Times New Roman" w:hAnsi="Times New Roman" w:cs="Times New Roman"/>
          <w:sz w:val="24"/>
          <w:szCs w:val="24"/>
          <w:lang w:eastAsia="ru-RU"/>
        </w:rPr>
        <w:t xml:space="preserve"> Технологический процесс прокатки </w:t>
      </w:r>
      <w:proofErr w:type="spellStart"/>
      <w:r w:rsidRPr="00183CEB">
        <w:rPr>
          <w:rFonts w:ascii="Times New Roman" w:eastAsia="Times New Roman" w:hAnsi="Times New Roman" w:cs="Times New Roman"/>
          <w:sz w:val="24"/>
          <w:szCs w:val="24"/>
          <w:lang w:eastAsia="ru-RU"/>
        </w:rPr>
        <w:t>передельной</w:t>
      </w:r>
      <w:proofErr w:type="spellEnd"/>
      <w:r w:rsidRPr="00183CEB">
        <w:rPr>
          <w:rFonts w:ascii="Times New Roman" w:eastAsia="Times New Roman" w:hAnsi="Times New Roman" w:cs="Times New Roman"/>
          <w:sz w:val="24"/>
          <w:szCs w:val="24"/>
          <w:lang w:eastAsia="ru-RU"/>
        </w:rPr>
        <w:t xml:space="preserve"> заготовки, включающий регламентацию температурно-временных параметров нагрева заготовки, температурно-деформационных параметров деформации во время прокатки. При этом деформация осуществляется в несколько стадий. Окончание деформации возможно как в двухфазной</w:t>
      </w:r>
      <w:proofErr w:type="gramStart"/>
      <w:r w:rsidRPr="00183C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mc:AlternateContent>
          <mc:Choice Requires="wps">
            <w:drawing>
              <wp:inline distT="0" distB="0" distL="0" distR="0">
                <wp:extent cx="352425" cy="180975"/>
                <wp:effectExtent l="0" t="0" r="0" b="0"/>
                <wp:docPr id="86" name="Прямоугольник 86"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6" o:spid="_x0000_s1026" alt="Описание: ГОСТ 19281-2014 Прокат повышенной прочности. Общие технические условия" style="width:27.7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w:t>
      </w:r>
      <w:proofErr w:type="gramEnd"/>
      <w:r w:rsidRPr="00183CEB">
        <w:rPr>
          <w:rFonts w:ascii="Times New Roman" w:eastAsia="Times New Roman" w:hAnsi="Times New Roman" w:cs="Times New Roman"/>
          <w:sz w:val="24"/>
          <w:szCs w:val="24"/>
          <w:lang w:eastAsia="ru-RU"/>
        </w:rPr>
        <w:t>области, так и в нижней части однофазной (</w:t>
      </w:r>
      <w:r>
        <w:rPr>
          <w:rFonts w:ascii="Times New Roman" w:eastAsia="Times New Roman" w:hAnsi="Times New Roman" w:cs="Times New Roman"/>
          <w:noProof/>
          <w:sz w:val="24"/>
          <w:szCs w:val="24"/>
          <w:lang w:eastAsia="ru-RU"/>
        </w:rPr>
        <mc:AlternateContent>
          <mc:Choice Requires="wps">
            <w:drawing>
              <wp:inline distT="0" distB="0" distL="0" distR="0">
                <wp:extent cx="114300" cy="161925"/>
                <wp:effectExtent l="0" t="0" r="0" b="0"/>
                <wp:docPr id="85" name="Прямоугольник 85"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5" o:spid="_x0000_s1026" alt="Описание: ГОСТ 19281-2014 Прокат повышенной прочности. Общие технические условия" style="width:9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области. Возможно применение ускоренного охлаждения или высокого отпуска.</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3.11 </w:t>
      </w:r>
      <w:r w:rsidRPr="00183CEB">
        <w:rPr>
          <w:rFonts w:ascii="Times New Roman" w:eastAsia="Times New Roman" w:hAnsi="Times New Roman" w:cs="Times New Roman"/>
          <w:b/>
          <w:bCs/>
          <w:sz w:val="24"/>
          <w:szCs w:val="24"/>
          <w:lang w:eastAsia="ru-RU"/>
        </w:rPr>
        <w:t>ускоренное охлаждение:</w:t>
      </w:r>
      <w:r w:rsidRPr="00183CEB">
        <w:rPr>
          <w:rFonts w:ascii="Times New Roman" w:eastAsia="Times New Roman" w:hAnsi="Times New Roman" w:cs="Times New Roman"/>
          <w:sz w:val="24"/>
          <w:szCs w:val="24"/>
          <w:lang w:eastAsia="ru-RU"/>
        </w:rPr>
        <w:t xml:space="preserve"> Технологический процесс принудительного охлаждения продукции со скоростью, превышающей скорость ее охлаждения на воздухе в спокойной атмосфере.</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3.12 </w:t>
      </w:r>
      <w:r w:rsidRPr="00183CEB">
        <w:rPr>
          <w:rFonts w:ascii="Times New Roman" w:eastAsia="Times New Roman" w:hAnsi="Times New Roman" w:cs="Times New Roman"/>
          <w:b/>
          <w:bCs/>
          <w:sz w:val="24"/>
          <w:szCs w:val="24"/>
          <w:lang w:eastAsia="ru-RU"/>
        </w:rPr>
        <w:t>поверхность в зоне катаной кромки:</w:t>
      </w:r>
      <w:r w:rsidRPr="00183CEB">
        <w:rPr>
          <w:rFonts w:ascii="Times New Roman" w:eastAsia="Times New Roman" w:hAnsi="Times New Roman" w:cs="Times New Roman"/>
          <w:sz w:val="24"/>
          <w:szCs w:val="24"/>
          <w:lang w:eastAsia="ru-RU"/>
        </w:rPr>
        <w:t xml:space="preserve"> Узкая грань проката в состоянии "как прокатано", шириной, не выводящей широкую грань толстолистового и широкополосного универсального проката за номинальный размер.</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3.13 </w:t>
      </w:r>
      <w:r w:rsidRPr="00183CEB">
        <w:rPr>
          <w:rFonts w:ascii="Times New Roman" w:eastAsia="Times New Roman" w:hAnsi="Times New Roman" w:cs="Times New Roman"/>
          <w:b/>
          <w:bCs/>
          <w:sz w:val="24"/>
          <w:szCs w:val="24"/>
          <w:lang w:eastAsia="ru-RU"/>
        </w:rPr>
        <w:t>остаточный химический элемент:</w:t>
      </w:r>
      <w:r w:rsidRPr="00183CEB">
        <w:rPr>
          <w:rFonts w:ascii="Times New Roman" w:eastAsia="Times New Roman" w:hAnsi="Times New Roman" w:cs="Times New Roman"/>
          <w:sz w:val="24"/>
          <w:szCs w:val="24"/>
          <w:lang w:eastAsia="ru-RU"/>
        </w:rPr>
        <w:t xml:space="preserve"> Химический элемент, добавленный не преднамеренно, а попавший в плавку из шихтовых материалов, огнеупоров или воздуха.</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3.14 </w:t>
      </w:r>
      <w:r w:rsidRPr="00183CEB">
        <w:rPr>
          <w:rFonts w:ascii="Times New Roman" w:eastAsia="Times New Roman" w:hAnsi="Times New Roman" w:cs="Times New Roman"/>
          <w:b/>
          <w:bCs/>
          <w:sz w:val="24"/>
          <w:szCs w:val="24"/>
          <w:lang w:eastAsia="ru-RU"/>
        </w:rPr>
        <w:t>хладостойкое исполнение (ХЛ):</w:t>
      </w:r>
      <w:r w:rsidRPr="00183CEB">
        <w:rPr>
          <w:rFonts w:ascii="Times New Roman" w:eastAsia="Times New Roman" w:hAnsi="Times New Roman" w:cs="Times New Roman"/>
          <w:sz w:val="24"/>
          <w:szCs w:val="24"/>
          <w:lang w:eastAsia="ru-RU"/>
        </w:rPr>
        <w:t xml:space="preserve"> Климатическое исполнение </w:t>
      </w:r>
      <w:proofErr w:type="gramStart"/>
      <w:r w:rsidRPr="00183CEB">
        <w:rPr>
          <w:rFonts w:ascii="Times New Roman" w:eastAsia="Times New Roman" w:hAnsi="Times New Roman" w:cs="Times New Roman"/>
          <w:sz w:val="24"/>
          <w:szCs w:val="24"/>
          <w:lang w:eastAsia="ru-RU"/>
        </w:rPr>
        <w:t xml:space="preserve">для эксплуатации в районах с холодным климатом в соответствии с </w:t>
      </w:r>
      <w:hyperlink r:id="rId93" w:history="1">
        <w:r w:rsidRPr="00183CEB">
          <w:rPr>
            <w:rFonts w:ascii="Times New Roman" w:eastAsia="Times New Roman" w:hAnsi="Times New Roman" w:cs="Times New Roman"/>
            <w:color w:val="0000FF"/>
            <w:sz w:val="24"/>
            <w:szCs w:val="24"/>
            <w:u w:val="single"/>
            <w:lang w:eastAsia="ru-RU"/>
          </w:rPr>
          <w:t>ГОСТ</w:t>
        </w:r>
        <w:proofErr w:type="gramEnd"/>
        <w:r w:rsidRPr="00183CEB">
          <w:rPr>
            <w:rFonts w:ascii="Times New Roman" w:eastAsia="Times New Roman" w:hAnsi="Times New Roman" w:cs="Times New Roman"/>
            <w:color w:val="0000FF"/>
            <w:sz w:val="24"/>
            <w:szCs w:val="24"/>
            <w:u w:val="single"/>
            <w:lang w:eastAsia="ru-RU"/>
          </w:rPr>
          <w:t xml:space="preserve"> 15150</w:t>
        </w:r>
      </w:hyperlink>
      <w:r w:rsidRPr="00183CEB">
        <w:rPr>
          <w:rFonts w:ascii="Times New Roman" w:eastAsia="Times New Roman" w:hAnsi="Times New Roman" w:cs="Times New Roman"/>
          <w:sz w:val="24"/>
          <w:szCs w:val="24"/>
          <w:lang w:eastAsia="ru-RU"/>
        </w:rPr>
        <w:t>. Марки стали в обозначении имеют букву Д.</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r w:rsidRPr="00183CEB">
        <w:rPr>
          <w:rFonts w:ascii="Times New Roman" w:eastAsia="Times New Roman" w:hAnsi="Times New Roman" w:cs="Times New Roman"/>
          <w:b/>
          <w:bCs/>
          <w:sz w:val="24"/>
          <w:szCs w:val="24"/>
          <w:lang w:eastAsia="ru-RU"/>
        </w:rPr>
        <w:t>сталь нелегированная качественная:</w:t>
      </w:r>
      <w:r w:rsidRPr="00183CEB">
        <w:rPr>
          <w:rFonts w:ascii="Times New Roman" w:eastAsia="Times New Roman" w:hAnsi="Times New Roman" w:cs="Times New Roman"/>
          <w:sz w:val="24"/>
          <w:szCs w:val="24"/>
          <w:lang w:eastAsia="ru-RU"/>
        </w:rPr>
        <w:t xml:space="preserve"> В соответствии с [1]*.</w:t>
      </w:r>
      <w:r w:rsidRPr="00183CEB">
        <w:rPr>
          <w:rFonts w:ascii="Times New Roman" w:eastAsia="Times New Roman" w:hAnsi="Times New Roman" w:cs="Times New Roman"/>
          <w:sz w:val="24"/>
          <w:szCs w:val="24"/>
          <w:lang w:eastAsia="ru-RU"/>
        </w:rPr>
        <w:br/>
        <w:t>___________________</w:t>
      </w:r>
      <w:r w:rsidRPr="00183CEB">
        <w:rPr>
          <w:rFonts w:ascii="Times New Roman" w:eastAsia="Times New Roman" w:hAnsi="Times New Roman" w:cs="Times New Roman"/>
          <w:sz w:val="24"/>
          <w:szCs w:val="24"/>
          <w:lang w:eastAsia="ru-RU"/>
        </w:rPr>
        <w:br/>
        <w:t xml:space="preserve">* В Российской Федерации может использоваться </w:t>
      </w:r>
      <w:hyperlink r:id="rId94" w:history="1">
        <w:r w:rsidRPr="00183CEB">
          <w:rPr>
            <w:rFonts w:ascii="Times New Roman" w:eastAsia="Times New Roman" w:hAnsi="Times New Roman" w:cs="Times New Roman"/>
            <w:color w:val="0000FF"/>
            <w:sz w:val="24"/>
            <w:szCs w:val="24"/>
            <w:u w:val="single"/>
            <w:lang w:eastAsia="ru-RU"/>
          </w:rPr>
          <w:t xml:space="preserve">ГОСТ </w:t>
        </w:r>
        <w:proofErr w:type="gramStart"/>
        <w:r w:rsidRPr="00183CEB">
          <w:rPr>
            <w:rFonts w:ascii="Times New Roman" w:eastAsia="Times New Roman" w:hAnsi="Times New Roman" w:cs="Times New Roman"/>
            <w:color w:val="0000FF"/>
            <w:sz w:val="24"/>
            <w:szCs w:val="24"/>
            <w:u w:val="single"/>
            <w:lang w:eastAsia="ru-RU"/>
          </w:rPr>
          <w:t>Р</w:t>
        </w:r>
        <w:proofErr w:type="gramEnd"/>
        <w:r w:rsidRPr="00183CEB">
          <w:rPr>
            <w:rFonts w:ascii="Times New Roman" w:eastAsia="Times New Roman" w:hAnsi="Times New Roman" w:cs="Times New Roman"/>
            <w:color w:val="0000FF"/>
            <w:sz w:val="24"/>
            <w:szCs w:val="24"/>
            <w:u w:val="single"/>
            <w:lang w:eastAsia="ru-RU"/>
          </w:rPr>
          <w:t xml:space="preserve"> 54384-2011</w:t>
        </w:r>
      </w:hyperlink>
      <w:r w:rsidRPr="00183CEB">
        <w:rPr>
          <w:rFonts w:ascii="Times New Roman" w:eastAsia="Times New Roman" w:hAnsi="Times New Roman" w:cs="Times New Roman"/>
          <w:sz w:val="24"/>
          <w:szCs w:val="24"/>
          <w:lang w:eastAsia="ru-RU"/>
        </w:rPr>
        <w:t xml:space="preserve"> (EN 10020:2000) "Сталь. Определение и классификация по химическому составу и классам качества".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3.16 </w:t>
      </w:r>
      <w:r w:rsidRPr="00183CEB">
        <w:rPr>
          <w:rFonts w:ascii="Times New Roman" w:eastAsia="Times New Roman" w:hAnsi="Times New Roman" w:cs="Times New Roman"/>
          <w:b/>
          <w:bCs/>
          <w:sz w:val="24"/>
          <w:szCs w:val="24"/>
          <w:lang w:eastAsia="ru-RU"/>
        </w:rPr>
        <w:t>сталь легированная:</w:t>
      </w:r>
      <w:r w:rsidRPr="00183CEB">
        <w:rPr>
          <w:rFonts w:ascii="Times New Roman" w:eastAsia="Times New Roman" w:hAnsi="Times New Roman" w:cs="Times New Roman"/>
          <w:sz w:val="24"/>
          <w:szCs w:val="24"/>
          <w:lang w:eastAsia="ru-RU"/>
        </w:rPr>
        <w:t xml:space="preserve"> В соответствии с [1]*.</w:t>
      </w:r>
      <w:r w:rsidRPr="00183CEB">
        <w:rPr>
          <w:rFonts w:ascii="Times New Roman" w:eastAsia="Times New Roman" w:hAnsi="Times New Roman" w:cs="Times New Roman"/>
          <w:sz w:val="24"/>
          <w:szCs w:val="24"/>
          <w:lang w:eastAsia="ru-RU"/>
        </w:rPr>
        <w:br/>
        <w:t>___________________</w:t>
      </w:r>
      <w:r w:rsidRPr="00183CEB">
        <w:rPr>
          <w:rFonts w:ascii="Times New Roman" w:eastAsia="Times New Roman" w:hAnsi="Times New Roman" w:cs="Times New Roman"/>
          <w:sz w:val="24"/>
          <w:szCs w:val="24"/>
          <w:lang w:eastAsia="ru-RU"/>
        </w:rPr>
        <w:br/>
        <w:t xml:space="preserve">* В Российской Федерации может использоваться </w:t>
      </w:r>
      <w:hyperlink r:id="rId95" w:history="1">
        <w:r w:rsidRPr="00183CEB">
          <w:rPr>
            <w:rFonts w:ascii="Times New Roman" w:eastAsia="Times New Roman" w:hAnsi="Times New Roman" w:cs="Times New Roman"/>
            <w:color w:val="0000FF"/>
            <w:sz w:val="24"/>
            <w:szCs w:val="24"/>
            <w:u w:val="single"/>
            <w:lang w:eastAsia="ru-RU"/>
          </w:rPr>
          <w:t xml:space="preserve">ГОСТ </w:t>
        </w:r>
        <w:proofErr w:type="gramStart"/>
        <w:r w:rsidRPr="00183CEB">
          <w:rPr>
            <w:rFonts w:ascii="Times New Roman" w:eastAsia="Times New Roman" w:hAnsi="Times New Roman" w:cs="Times New Roman"/>
            <w:color w:val="0000FF"/>
            <w:sz w:val="24"/>
            <w:szCs w:val="24"/>
            <w:u w:val="single"/>
            <w:lang w:eastAsia="ru-RU"/>
          </w:rPr>
          <w:t>Р</w:t>
        </w:r>
        <w:proofErr w:type="gramEnd"/>
        <w:r w:rsidRPr="00183CEB">
          <w:rPr>
            <w:rFonts w:ascii="Times New Roman" w:eastAsia="Times New Roman" w:hAnsi="Times New Roman" w:cs="Times New Roman"/>
            <w:color w:val="0000FF"/>
            <w:sz w:val="24"/>
            <w:szCs w:val="24"/>
            <w:u w:val="single"/>
            <w:lang w:eastAsia="ru-RU"/>
          </w:rPr>
          <w:t xml:space="preserve"> 54384-2011</w:t>
        </w:r>
      </w:hyperlink>
      <w:r w:rsidRPr="00183CEB">
        <w:rPr>
          <w:rFonts w:ascii="Times New Roman" w:eastAsia="Times New Roman" w:hAnsi="Times New Roman" w:cs="Times New Roman"/>
          <w:sz w:val="24"/>
          <w:szCs w:val="24"/>
          <w:lang w:eastAsia="ru-RU"/>
        </w:rPr>
        <w:t xml:space="preserve"> (EN 10020:2000) "Сталь. Определение и классификация по химическому составу и классам качества".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3.17 </w:t>
      </w:r>
      <w:r w:rsidRPr="00183CEB">
        <w:rPr>
          <w:rFonts w:ascii="Times New Roman" w:eastAsia="Times New Roman" w:hAnsi="Times New Roman" w:cs="Times New Roman"/>
          <w:b/>
          <w:bCs/>
          <w:sz w:val="24"/>
          <w:szCs w:val="24"/>
          <w:lang w:eastAsia="ru-RU"/>
        </w:rPr>
        <w:t>композиция химического состава:</w:t>
      </w:r>
      <w:r w:rsidRPr="00183CEB">
        <w:rPr>
          <w:rFonts w:ascii="Times New Roman" w:eastAsia="Times New Roman" w:hAnsi="Times New Roman" w:cs="Times New Roman"/>
          <w:sz w:val="24"/>
          <w:szCs w:val="24"/>
          <w:lang w:eastAsia="ru-RU"/>
        </w:rPr>
        <w:t xml:space="preserve"> Вариант исполнения химического состава для стали марок, для которых в таблице 7 не ограничен нижний предел по массовой доле марганца и (или) кремния. Марки стали в обозначении дополнены через тире цифрой 1.</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3.18 </w:t>
      </w:r>
      <w:r w:rsidRPr="00183CEB">
        <w:rPr>
          <w:rFonts w:ascii="Times New Roman" w:eastAsia="Times New Roman" w:hAnsi="Times New Roman" w:cs="Times New Roman"/>
          <w:b/>
          <w:bCs/>
          <w:sz w:val="24"/>
          <w:szCs w:val="24"/>
          <w:lang w:eastAsia="ru-RU"/>
        </w:rPr>
        <w:t>микролегирование:</w:t>
      </w:r>
      <w:r w:rsidRPr="00183CEB">
        <w:rPr>
          <w:rFonts w:ascii="Times New Roman" w:eastAsia="Times New Roman" w:hAnsi="Times New Roman" w:cs="Times New Roman"/>
          <w:sz w:val="24"/>
          <w:szCs w:val="24"/>
          <w:lang w:eastAsia="ru-RU"/>
        </w:rPr>
        <w:t xml:space="preserve"> Введение в сталь (чаще всего совмещаемое с </w:t>
      </w:r>
      <w:proofErr w:type="spellStart"/>
      <w:r w:rsidRPr="00183CEB">
        <w:rPr>
          <w:rFonts w:ascii="Times New Roman" w:eastAsia="Times New Roman" w:hAnsi="Times New Roman" w:cs="Times New Roman"/>
          <w:sz w:val="24"/>
          <w:szCs w:val="24"/>
          <w:lang w:eastAsia="ru-RU"/>
        </w:rPr>
        <w:t>раскислением</w:t>
      </w:r>
      <w:proofErr w:type="spellEnd"/>
      <w:r w:rsidRPr="00183CEB">
        <w:rPr>
          <w:rFonts w:ascii="Times New Roman" w:eastAsia="Times New Roman" w:hAnsi="Times New Roman" w:cs="Times New Roman"/>
          <w:sz w:val="24"/>
          <w:szCs w:val="24"/>
          <w:lang w:eastAsia="ru-RU"/>
        </w:rPr>
        <w:t xml:space="preserve"> и дегазацией стали) отдельных элементов или их соединений, при этом остаточная массовая доля каждого элемента не превышает указанную в [1]*.</w:t>
      </w:r>
      <w:r w:rsidRPr="00183CEB">
        <w:rPr>
          <w:rFonts w:ascii="Times New Roman" w:eastAsia="Times New Roman" w:hAnsi="Times New Roman" w:cs="Times New Roman"/>
          <w:sz w:val="24"/>
          <w:szCs w:val="24"/>
          <w:lang w:eastAsia="ru-RU"/>
        </w:rPr>
        <w:br/>
        <w:t>___________________</w:t>
      </w:r>
      <w:r w:rsidRPr="00183CEB">
        <w:rPr>
          <w:rFonts w:ascii="Times New Roman" w:eastAsia="Times New Roman" w:hAnsi="Times New Roman" w:cs="Times New Roman"/>
          <w:sz w:val="24"/>
          <w:szCs w:val="24"/>
          <w:lang w:eastAsia="ru-RU"/>
        </w:rPr>
        <w:br/>
        <w:t xml:space="preserve">* В Российской Федерации может использоваться </w:t>
      </w:r>
      <w:hyperlink r:id="rId96" w:history="1">
        <w:r w:rsidRPr="00183CEB">
          <w:rPr>
            <w:rFonts w:ascii="Times New Roman" w:eastAsia="Times New Roman" w:hAnsi="Times New Roman" w:cs="Times New Roman"/>
            <w:color w:val="0000FF"/>
            <w:sz w:val="24"/>
            <w:szCs w:val="24"/>
            <w:u w:val="single"/>
            <w:lang w:eastAsia="ru-RU"/>
          </w:rPr>
          <w:t xml:space="preserve">ГОСТ </w:t>
        </w:r>
        <w:proofErr w:type="gramStart"/>
        <w:r w:rsidRPr="00183CEB">
          <w:rPr>
            <w:rFonts w:ascii="Times New Roman" w:eastAsia="Times New Roman" w:hAnsi="Times New Roman" w:cs="Times New Roman"/>
            <w:color w:val="0000FF"/>
            <w:sz w:val="24"/>
            <w:szCs w:val="24"/>
            <w:u w:val="single"/>
            <w:lang w:eastAsia="ru-RU"/>
          </w:rPr>
          <w:t>Р</w:t>
        </w:r>
        <w:proofErr w:type="gramEnd"/>
        <w:r w:rsidRPr="00183CEB">
          <w:rPr>
            <w:rFonts w:ascii="Times New Roman" w:eastAsia="Times New Roman" w:hAnsi="Times New Roman" w:cs="Times New Roman"/>
            <w:color w:val="0000FF"/>
            <w:sz w:val="24"/>
            <w:szCs w:val="24"/>
            <w:u w:val="single"/>
            <w:lang w:eastAsia="ru-RU"/>
          </w:rPr>
          <w:t xml:space="preserve"> 54384-2011</w:t>
        </w:r>
      </w:hyperlink>
      <w:r w:rsidRPr="00183CEB">
        <w:rPr>
          <w:rFonts w:ascii="Times New Roman" w:eastAsia="Times New Roman" w:hAnsi="Times New Roman" w:cs="Times New Roman"/>
          <w:sz w:val="24"/>
          <w:szCs w:val="24"/>
          <w:lang w:eastAsia="ru-RU"/>
        </w:rPr>
        <w:t xml:space="preserve"> (EN 10020:2000) "Сталь. Определение и классификация по химическому составу и классам качества".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3.19 </w:t>
      </w:r>
      <w:r w:rsidRPr="00183CEB">
        <w:rPr>
          <w:rFonts w:ascii="Times New Roman" w:eastAsia="Times New Roman" w:hAnsi="Times New Roman" w:cs="Times New Roman"/>
          <w:b/>
          <w:bCs/>
          <w:sz w:val="24"/>
          <w:szCs w:val="24"/>
          <w:lang w:eastAsia="ru-RU"/>
        </w:rPr>
        <w:t>модифицирование:</w:t>
      </w:r>
      <w:r w:rsidRPr="00183CEB">
        <w:rPr>
          <w:rFonts w:ascii="Times New Roman" w:eastAsia="Times New Roman" w:hAnsi="Times New Roman" w:cs="Times New Roman"/>
          <w:sz w:val="24"/>
          <w:szCs w:val="24"/>
          <w:lang w:eastAsia="ru-RU"/>
        </w:rPr>
        <w:t xml:space="preserve"> Введение добавок в расплав для измельчения зерна, </w:t>
      </w:r>
      <w:proofErr w:type="spellStart"/>
      <w:r w:rsidRPr="00183CEB">
        <w:rPr>
          <w:rFonts w:ascii="Times New Roman" w:eastAsia="Times New Roman" w:hAnsi="Times New Roman" w:cs="Times New Roman"/>
          <w:sz w:val="24"/>
          <w:szCs w:val="24"/>
          <w:lang w:eastAsia="ru-RU"/>
        </w:rPr>
        <w:t>дендридной</w:t>
      </w:r>
      <w:proofErr w:type="spellEnd"/>
      <w:r w:rsidRPr="00183CEB">
        <w:rPr>
          <w:rFonts w:ascii="Times New Roman" w:eastAsia="Times New Roman" w:hAnsi="Times New Roman" w:cs="Times New Roman"/>
          <w:sz w:val="24"/>
          <w:szCs w:val="24"/>
          <w:lang w:eastAsia="ru-RU"/>
        </w:rPr>
        <w:t xml:space="preserve"> структуры, придания дисперсной сферической формы избыточным фазам, улучшения механических свойств. Модифицирование отличается от микролегирования тем, что его введение ограничено из-за малой растворимости или летучести, либо неэффективно, либо вредно, в то время как увеличение добавки при микролегировании приводит к обычному легированию.</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4 Классификация и сортамент</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4.1 Прокат изготовляют: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по видам:</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толстолистовой;</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широкополосный универсальный;</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сортовой;</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фасонный;</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гнутые профили;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по классам качества стали: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нелегированная качественная;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легированная;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t>- по классам прочности: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- 265; 295; 315; 325; 345; 355; 375; 390; 440; 460; 500; 550; 600; 620; 650; 700 с обозначением по настоящему стандарту;</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S235; S275; S355 - с обозначением по стандарту [2], где буква S означает - "конструкционная сталь", цифра - минимальное значение предела текучести для проката диаметром до 16 мм включительно;</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по требованиям к химическому составу стали: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с химическим составом, ограниченным сверху, с целью исключения превышения прочностных характеристик проката, предусмотренных классом прочности;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с химическим составом, установленным для марки стали (композиции), гарантирующим обеспечение комплекса свой</w:t>
      </w:r>
      <w:proofErr w:type="gramStart"/>
      <w:r w:rsidRPr="00183CEB">
        <w:rPr>
          <w:rFonts w:ascii="Times New Roman" w:eastAsia="Times New Roman" w:hAnsi="Times New Roman" w:cs="Times New Roman"/>
          <w:sz w:val="24"/>
          <w:szCs w:val="24"/>
          <w:lang w:eastAsia="ru-RU"/>
        </w:rPr>
        <w:t>ств дл</w:t>
      </w:r>
      <w:proofErr w:type="gramEnd"/>
      <w:r w:rsidRPr="00183CEB">
        <w:rPr>
          <w:rFonts w:ascii="Times New Roman" w:eastAsia="Times New Roman" w:hAnsi="Times New Roman" w:cs="Times New Roman"/>
          <w:sz w:val="24"/>
          <w:szCs w:val="24"/>
          <w:lang w:eastAsia="ru-RU"/>
        </w:rPr>
        <w:t>я класса прочности;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по категориям поставки в зависимости от нормируемых характеристик механических свойств при испытании на ударный изгиб - от 1 до 15.</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4.2</w:t>
      </w:r>
      <w:proofErr w:type="gramStart"/>
      <w:r w:rsidRPr="00183CEB">
        <w:rPr>
          <w:rFonts w:ascii="Times New Roman" w:eastAsia="Times New Roman" w:hAnsi="Times New Roman" w:cs="Times New Roman"/>
          <w:sz w:val="24"/>
          <w:szCs w:val="24"/>
          <w:lang w:eastAsia="ru-RU"/>
        </w:rPr>
        <w:t xml:space="preserve"> П</w:t>
      </w:r>
      <w:proofErr w:type="gramEnd"/>
      <w:r w:rsidRPr="00183CEB">
        <w:rPr>
          <w:rFonts w:ascii="Times New Roman" w:eastAsia="Times New Roman" w:hAnsi="Times New Roman" w:cs="Times New Roman"/>
          <w:sz w:val="24"/>
          <w:szCs w:val="24"/>
          <w:lang w:eastAsia="ru-RU"/>
        </w:rPr>
        <w:t>о форме, размерам и предельным отклонениям по форме и размерам продукция должна соответствовать требованиям:</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прокат сортовой:</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круглый в прутках и мотках - </w:t>
      </w:r>
      <w:hyperlink r:id="rId97" w:history="1">
        <w:r w:rsidRPr="00183CEB">
          <w:rPr>
            <w:rFonts w:ascii="Times New Roman" w:eastAsia="Times New Roman" w:hAnsi="Times New Roman" w:cs="Times New Roman"/>
            <w:color w:val="0000FF"/>
            <w:sz w:val="24"/>
            <w:szCs w:val="24"/>
            <w:u w:val="single"/>
            <w:lang w:eastAsia="ru-RU"/>
          </w:rPr>
          <w:t>ГОСТ 2590</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квадратный в прутках и мотках - </w:t>
      </w:r>
      <w:hyperlink r:id="rId98" w:history="1">
        <w:r w:rsidRPr="00183CEB">
          <w:rPr>
            <w:rFonts w:ascii="Times New Roman" w:eastAsia="Times New Roman" w:hAnsi="Times New Roman" w:cs="Times New Roman"/>
            <w:color w:val="0000FF"/>
            <w:sz w:val="24"/>
            <w:szCs w:val="24"/>
            <w:u w:val="single"/>
            <w:lang w:eastAsia="ru-RU"/>
          </w:rPr>
          <w:t>ГОСТ 2591</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шестигранный в прутках и мотках - </w:t>
      </w:r>
      <w:hyperlink r:id="rId99" w:history="1">
        <w:r w:rsidRPr="00183CEB">
          <w:rPr>
            <w:rFonts w:ascii="Times New Roman" w:eastAsia="Times New Roman" w:hAnsi="Times New Roman" w:cs="Times New Roman"/>
            <w:color w:val="0000FF"/>
            <w:sz w:val="24"/>
            <w:szCs w:val="24"/>
            <w:u w:val="single"/>
            <w:lang w:eastAsia="ru-RU"/>
          </w:rPr>
          <w:t>ГОСТ 2879</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полосовой - </w:t>
      </w:r>
      <w:hyperlink r:id="rId100" w:history="1">
        <w:r w:rsidRPr="00183CEB">
          <w:rPr>
            <w:rFonts w:ascii="Times New Roman" w:eastAsia="Times New Roman" w:hAnsi="Times New Roman" w:cs="Times New Roman"/>
            <w:color w:val="0000FF"/>
            <w:sz w:val="24"/>
            <w:szCs w:val="24"/>
            <w:u w:val="single"/>
            <w:lang w:eastAsia="ru-RU"/>
          </w:rPr>
          <w:t>ГОСТ 103</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прокат толстолистовой - </w:t>
      </w:r>
      <w:hyperlink r:id="rId101" w:history="1">
        <w:r w:rsidRPr="00183CEB">
          <w:rPr>
            <w:rFonts w:ascii="Times New Roman" w:eastAsia="Times New Roman" w:hAnsi="Times New Roman" w:cs="Times New Roman"/>
            <w:color w:val="0000FF"/>
            <w:sz w:val="24"/>
            <w:szCs w:val="24"/>
            <w:u w:val="single"/>
            <w:lang w:eastAsia="ru-RU"/>
          </w:rPr>
          <w:t>ГОСТ 19903</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прокат широкополосный универсальный - </w:t>
      </w:r>
      <w:hyperlink r:id="rId102" w:history="1">
        <w:r w:rsidRPr="00183CEB">
          <w:rPr>
            <w:rFonts w:ascii="Times New Roman" w:eastAsia="Times New Roman" w:hAnsi="Times New Roman" w:cs="Times New Roman"/>
            <w:color w:val="0000FF"/>
            <w:sz w:val="24"/>
            <w:szCs w:val="24"/>
            <w:u w:val="single"/>
            <w:lang w:eastAsia="ru-RU"/>
          </w:rPr>
          <w:t>ГОСТ 82</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прокат фасонный:</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уголок равнополочный - </w:t>
      </w:r>
      <w:hyperlink r:id="rId103" w:history="1">
        <w:r w:rsidRPr="00183CEB">
          <w:rPr>
            <w:rFonts w:ascii="Times New Roman" w:eastAsia="Times New Roman" w:hAnsi="Times New Roman" w:cs="Times New Roman"/>
            <w:color w:val="0000FF"/>
            <w:sz w:val="24"/>
            <w:szCs w:val="24"/>
            <w:u w:val="single"/>
            <w:lang w:eastAsia="ru-RU"/>
          </w:rPr>
          <w:t>ГОСТ 8509</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уголок </w:t>
      </w:r>
      <w:proofErr w:type="spellStart"/>
      <w:r w:rsidRPr="00183CEB">
        <w:rPr>
          <w:rFonts w:ascii="Times New Roman" w:eastAsia="Times New Roman" w:hAnsi="Times New Roman" w:cs="Times New Roman"/>
          <w:sz w:val="24"/>
          <w:szCs w:val="24"/>
          <w:lang w:eastAsia="ru-RU"/>
        </w:rPr>
        <w:t>неравнополочный</w:t>
      </w:r>
      <w:proofErr w:type="spellEnd"/>
      <w:r w:rsidRPr="00183CEB">
        <w:rPr>
          <w:rFonts w:ascii="Times New Roman" w:eastAsia="Times New Roman" w:hAnsi="Times New Roman" w:cs="Times New Roman"/>
          <w:sz w:val="24"/>
          <w:szCs w:val="24"/>
          <w:lang w:eastAsia="ru-RU"/>
        </w:rPr>
        <w:t xml:space="preserve"> - </w:t>
      </w:r>
      <w:hyperlink r:id="rId104" w:history="1">
        <w:r w:rsidRPr="00183CEB">
          <w:rPr>
            <w:rFonts w:ascii="Times New Roman" w:eastAsia="Times New Roman" w:hAnsi="Times New Roman" w:cs="Times New Roman"/>
            <w:color w:val="0000FF"/>
            <w:sz w:val="24"/>
            <w:szCs w:val="24"/>
            <w:u w:val="single"/>
            <w:lang w:eastAsia="ru-RU"/>
          </w:rPr>
          <w:t>ГОСТ 8510</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швеллеры - </w:t>
      </w:r>
      <w:hyperlink r:id="rId105" w:history="1">
        <w:r w:rsidRPr="00183CEB">
          <w:rPr>
            <w:rFonts w:ascii="Times New Roman" w:eastAsia="Times New Roman" w:hAnsi="Times New Roman" w:cs="Times New Roman"/>
            <w:color w:val="0000FF"/>
            <w:sz w:val="24"/>
            <w:szCs w:val="24"/>
            <w:u w:val="single"/>
            <w:lang w:eastAsia="ru-RU"/>
          </w:rPr>
          <w:t>ГОСТ 8240</w:t>
        </w:r>
      </w:hyperlink>
      <w:r w:rsidRPr="00183CEB">
        <w:rPr>
          <w:rFonts w:ascii="Times New Roman" w:eastAsia="Times New Roman" w:hAnsi="Times New Roman" w:cs="Times New Roman"/>
          <w:sz w:val="24"/>
          <w:szCs w:val="24"/>
          <w:lang w:eastAsia="ru-RU"/>
        </w:rPr>
        <w:t xml:space="preserve">, </w:t>
      </w:r>
      <w:hyperlink r:id="rId106" w:history="1">
        <w:r w:rsidRPr="00183CEB">
          <w:rPr>
            <w:rFonts w:ascii="Times New Roman" w:eastAsia="Times New Roman" w:hAnsi="Times New Roman" w:cs="Times New Roman"/>
            <w:color w:val="0000FF"/>
            <w:sz w:val="24"/>
            <w:szCs w:val="24"/>
            <w:u w:val="single"/>
            <w:lang w:eastAsia="ru-RU"/>
          </w:rPr>
          <w:t>ГОСТ 19425</w:t>
        </w:r>
      </w:hyperlink>
      <w:r w:rsidRPr="00183CEB">
        <w:rPr>
          <w:rFonts w:ascii="Times New Roman" w:eastAsia="Times New Roman" w:hAnsi="Times New Roman" w:cs="Times New Roman"/>
          <w:sz w:val="24"/>
          <w:szCs w:val="24"/>
          <w:lang w:eastAsia="ru-RU"/>
        </w:rPr>
        <w:t xml:space="preserve">, </w:t>
      </w:r>
      <w:hyperlink r:id="rId107" w:history="1">
        <w:r w:rsidRPr="00183CEB">
          <w:rPr>
            <w:rFonts w:ascii="Times New Roman" w:eastAsia="Times New Roman" w:hAnsi="Times New Roman" w:cs="Times New Roman"/>
            <w:color w:val="0000FF"/>
            <w:sz w:val="24"/>
            <w:szCs w:val="24"/>
            <w:u w:val="single"/>
            <w:lang w:eastAsia="ru-RU"/>
          </w:rPr>
          <w:t>ГОСТ 21026</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w:t>
      </w:r>
      <w:proofErr w:type="spellStart"/>
      <w:r w:rsidRPr="00183CEB">
        <w:rPr>
          <w:rFonts w:ascii="Times New Roman" w:eastAsia="Times New Roman" w:hAnsi="Times New Roman" w:cs="Times New Roman"/>
          <w:sz w:val="24"/>
          <w:szCs w:val="24"/>
          <w:lang w:eastAsia="ru-RU"/>
        </w:rPr>
        <w:t>двутавры</w:t>
      </w:r>
      <w:proofErr w:type="spellEnd"/>
      <w:r w:rsidRPr="00183CEB">
        <w:rPr>
          <w:rFonts w:ascii="Times New Roman" w:eastAsia="Times New Roman" w:hAnsi="Times New Roman" w:cs="Times New Roman"/>
          <w:sz w:val="24"/>
          <w:szCs w:val="24"/>
          <w:lang w:eastAsia="ru-RU"/>
        </w:rPr>
        <w:t xml:space="preserve"> - </w:t>
      </w:r>
      <w:hyperlink r:id="rId108" w:history="1">
        <w:r w:rsidRPr="00183CEB">
          <w:rPr>
            <w:rFonts w:ascii="Times New Roman" w:eastAsia="Times New Roman" w:hAnsi="Times New Roman" w:cs="Times New Roman"/>
            <w:color w:val="0000FF"/>
            <w:sz w:val="24"/>
            <w:szCs w:val="24"/>
            <w:u w:val="single"/>
            <w:lang w:eastAsia="ru-RU"/>
          </w:rPr>
          <w:t>ГОСТ 8239</w:t>
        </w:r>
      </w:hyperlink>
      <w:r w:rsidRPr="00183CEB">
        <w:rPr>
          <w:rFonts w:ascii="Times New Roman" w:eastAsia="Times New Roman" w:hAnsi="Times New Roman" w:cs="Times New Roman"/>
          <w:sz w:val="24"/>
          <w:szCs w:val="24"/>
          <w:lang w:eastAsia="ru-RU"/>
        </w:rPr>
        <w:t xml:space="preserve">, </w:t>
      </w:r>
      <w:hyperlink r:id="rId109" w:history="1">
        <w:r w:rsidRPr="00183CEB">
          <w:rPr>
            <w:rFonts w:ascii="Times New Roman" w:eastAsia="Times New Roman" w:hAnsi="Times New Roman" w:cs="Times New Roman"/>
            <w:color w:val="0000FF"/>
            <w:sz w:val="24"/>
            <w:szCs w:val="24"/>
            <w:u w:val="single"/>
            <w:lang w:eastAsia="ru-RU"/>
          </w:rPr>
          <w:t>ГОСТ 19425</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w:t>
      </w:r>
      <w:proofErr w:type="spellStart"/>
      <w:r w:rsidRPr="00183CEB">
        <w:rPr>
          <w:rFonts w:ascii="Times New Roman" w:eastAsia="Times New Roman" w:hAnsi="Times New Roman" w:cs="Times New Roman"/>
          <w:sz w:val="24"/>
          <w:szCs w:val="24"/>
          <w:lang w:eastAsia="ru-RU"/>
        </w:rPr>
        <w:t>двутавры</w:t>
      </w:r>
      <w:proofErr w:type="spellEnd"/>
      <w:r w:rsidRPr="00183CEB">
        <w:rPr>
          <w:rFonts w:ascii="Times New Roman" w:eastAsia="Times New Roman" w:hAnsi="Times New Roman" w:cs="Times New Roman"/>
          <w:sz w:val="24"/>
          <w:szCs w:val="24"/>
          <w:lang w:eastAsia="ru-RU"/>
        </w:rPr>
        <w:t xml:space="preserve"> с параллельными гранями полок - </w:t>
      </w:r>
      <w:hyperlink r:id="rId110" w:history="1">
        <w:r w:rsidRPr="00183CEB">
          <w:rPr>
            <w:rFonts w:ascii="Times New Roman" w:eastAsia="Times New Roman" w:hAnsi="Times New Roman" w:cs="Times New Roman"/>
            <w:color w:val="0000FF"/>
            <w:sz w:val="24"/>
            <w:szCs w:val="24"/>
            <w:u w:val="single"/>
            <w:lang w:eastAsia="ru-RU"/>
          </w:rPr>
          <w:t>ГОСТ 26020</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профили специального назначения - </w:t>
      </w:r>
      <w:hyperlink r:id="rId111" w:history="1">
        <w:r w:rsidRPr="00183CEB">
          <w:rPr>
            <w:rFonts w:ascii="Times New Roman" w:eastAsia="Times New Roman" w:hAnsi="Times New Roman" w:cs="Times New Roman"/>
            <w:color w:val="0000FF"/>
            <w:sz w:val="24"/>
            <w:szCs w:val="24"/>
            <w:u w:val="single"/>
            <w:lang w:eastAsia="ru-RU"/>
          </w:rPr>
          <w:t>ГОСТ 5267.1</w:t>
        </w:r>
      </w:hyperlink>
      <w:r w:rsidRPr="00183CEB">
        <w:rPr>
          <w:rFonts w:ascii="Times New Roman" w:eastAsia="Times New Roman" w:hAnsi="Times New Roman" w:cs="Times New Roman"/>
          <w:sz w:val="24"/>
          <w:szCs w:val="24"/>
          <w:lang w:eastAsia="ru-RU"/>
        </w:rPr>
        <w:t xml:space="preserve"> - </w:t>
      </w:r>
      <w:hyperlink r:id="rId112" w:history="1">
        <w:r w:rsidRPr="00183CEB">
          <w:rPr>
            <w:rFonts w:ascii="Times New Roman" w:eastAsia="Times New Roman" w:hAnsi="Times New Roman" w:cs="Times New Roman"/>
            <w:color w:val="0000FF"/>
            <w:sz w:val="24"/>
            <w:szCs w:val="24"/>
            <w:u w:val="single"/>
            <w:lang w:eastAsia="ru-RU"/>
          </w:rPr>
          <w:t>ГОСТ 5267.7</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t xml:space="preserve">- </w:t>
      </w:r>
      <w:proofErr w:type="gramStart"/>
      <w:r w:rsidRPr="00183CEB">
        <w:rPr>
          <w:rFonts w:ascii="Times New Roman" w:eastAsia="Times New Roman" w:hAnsi="Times New Roman" w:cs="Times New Roman"/>
          <w:sz w:val="24"/>
          <w:szCs w:val="24"/>
          <w:lang w:eastAsia="ru-RU"/>
        </w:rPr>
        <w:t xml:space="preserve">профили гнутые - </w:t>
      </w:r>
      <w:hyperlink r:id="rId113" w:history="1">
        <w:r w:rsidRPr="00183CEB">
          <w:rPr>
            <w:rFonts w:ascii="Times New Roman" w:eastAsia="Times New Roman" w:hAnsi="Times New Roman" w:cs="Times New Roman"/>
            <w:color w:val="0000FF"/>
            <w:sz w:val="24"/>
            <w:szCs w:val="24"/>
            <w:u w:val="single"/>
            <w:lang w:eastAsia="ru-RU"/>
          </w:rPr>
          <w:t>ГОСТ 7511</w:t>
        </w:r>
      </w:hyperlink>
      <w:r w:rsidRPr="00183CEB">
        <w:rPr>
          <w:rFonts w:ascii="Times New Roman" w:eastAsia="Times New Roman" w:hAnsi="Times New Roman" w:cs="Times New Roman"/>
          <w:sz w:val="24"/>
          <w:szCs w:val="24"/>
          <w:lang w:eastAsia="ru-RU"/>
        </w:rPr>
        <w:t xml:space="preserve">, </w:t>
      </w:r>
      <w:hyperlink r:id="rId114" w:history="1">
        <w:r w:rsidRPr="00183CEB">
          <w:rPr>
            <w:rFonts w:ascii="Times New Roman" w:eastAsia="Times New Roman" w:hAnsi="Times New Roman" w:cs="Times New Roman"/>
            <w:color w:val="0000FF"/>
            <w:sz w:val="24"/>
            <w:szCs w:val="24"/>
            <w:u w:val="single"/>
            <w:lang w:eastAsia="ru-RU"/>
          </w:rPr>
          <w:t>ГОСТ 8278</w:t>
        </w:r>
      </w:hyperlink>
      <w:r w:rsidRPr="00183CEB">
        <w:rPr>
          <w:rFonts w:ascii="Times New Roman" w:eastAsia="Times New Roman" w:hAnsi="Times New Roman" w:cs="Times New Roman"/>
          <w:sz w:val="24"/>
          <w:szCs w:val="24"/>
          <w:lang w:eastAsia="ru-RU"/>
        </w:rPr>
        <w:t xml:space="preserve">, </w:t>
      </w:r>
      <w:hyperlink r:id="rId115" w:history="1">
        <w:r w:rsidRPr="00183CEB">
          <w:rPr>
            <w:rFonts w:ascii="Times New Roman" w:eastAsia="Times New Roman" w:hAnsi="Times New Roman" w:cs="Times New Roman"/>
            <w:color w:val="0000FF"/>
            <w:sz w:val="24"/>
            <w:szCs w:val="24"/>
            <w:u w:val="single"/>
            <w:lang w:eastAsia="ru-RU"/>
          </w:rPr>
          <w:t>ГОСТ 8281</w:t>
        </w:r>
      </w:hyperlink>
      <w:r w:rsidRPr="00183CEB">
        <w:rPr>
          <w:rFonts w:ascii="Times New Roman" w:eastAsia="Times New Roman" w:hAnsi="Times New Roman" w:cs="Times New Roman"/>
          <w:sz w:val="24"/>
          <w:szCs w:val="24"/>
          <w:lang w:eastAsia="ru-RU"/>
        </w:rPr>
        <w:t xml:space="preserve">, </w:t>
      </w:r>
      <w:hyperlink r:id="rId116" w:history="1">
        <w:r w:rsidRPr="00183CEB">
          <w:rPr>
            <w:rFonts w:ascii="Times New Roman" w:eastAsia="Times New Roman" w:hAnsi="Times New Roman" w:cs="Times New Roman"/>
            <w:color w:val="0000FF"/>
            <w:sz w:val="24"/>
            <w:szCs w:val="24"/>
            <w:u w:val="single"/>
            <w:lang w:eastAsia="ru-RU"/>
          </w:rPr>
          <w:t>ГОСТ 8282</w:t>
        </w:r>
      </w:hyperlink>
      <w:r w:rsidRPr="00183CEB">
        <w:rPr>
          <w:rFonts w:ascii="Times New Roman" w:eastAsia="Times New Roman" w:hAnsi="Times New Roman" w:cs="Times New Roman"/>
          <w:sz w:val="24"/>
          <w:szCs w:val="24"/>
          <w:lang w:eastAsia="ru-RU"/>
        </w:rPr>
        <w:t xml:space="preserve">, </w:t>
      </w:r>
      <w:hyperlink r:id="rId117" w:history="1">
        <w:r w:rsidRPr="00183CEB">
          <w:rPr>
            <w:rFonts w:ascii="Times New Roman" w:eastAsia="Times New Roman" w:hAnsi="Times New Roman" w:cs="Times New Roman"/>
            <w:color w:val="0000FF"/>
            <w:sz w:val="24"/>
            <w:szCs w:val="24"/>
            <w:u w:val="single"/>
            <w:lang w:eastAsia="ru-RU"/>
          </w:rPr>
          <w:t>ГОСТ 8283</w:t>
        </w:r>
      </w:hyperlink>
      <w:r w:rsidRPr="00183CEB">
        <w:rPr>
          <w:rFonts w:ascii="Times New Roman" w:eastAsia="Times New Roman" w:hAnsi="Times New Roman" w:cs="Times New Roman"/>
          <w:sz w:val="24"/>
          <w:szCs w:val="24"/>
          <w:lang w:eastAsia="ru-RU"/>
        </w:rPr>
        <w:t xml:space="preserve">, </w:t>
      </w:r>
      <w:hyperlink r:id="rId118" w:history="1">
        <w:r w:rsidRPr="00183CEB">
          <w:rPr>
            <w:rFonts w:ascii="Times New Roman" w:eastAsia="Times New Roman" w:hAnsi="Times New Roman" w:cs="Times New Roman"/>
            <w:color w:val="0000FF"/>
            <w:sz w:val="24"/>
            <w:szCs w:val="24"/>
            <w:u w:val="single"/>
            <w:lang w:eastAsia="ru-RU"/>
          </w:rPr>
          <w:t>ГОСТ 9234</w:t>
        </w:r>
      </w:hyperlink>
      <w:r w:rsidRPr="00183CEB">
        <w:rPr>
          <w:rFonts w:ascii="Times New Roman" w:eastAsia="Times New Roman" w:hAnsi="Times New Roman" w:cs="Times New Roman"/>
          <w:sz w:val="24"/>
          <w:szCs w:val="24"/>
          <w:lang w:eastAsia="ru-RU"/>
        </w:rPr>
        <w:t xml:space="preserve">, </w:t>
      </w:r>
      <w:hyperlink r:id="rId119" w:history="1">
        <w:r w:rsidRPr="00183CEB">
          <w:rPr>
            <w:rFonts w:ascii="Times New Roman" w:eastAsia="Times New Roman" w:hAnsi="Times New Roman" w:cs="Times New Roman"/>
            <w:color w:val="0000FF"/>
            <w:sz w:val="24"/>
            <w:szCs w:val="24"/>
            <w:u w:val="single"/>
            <w:lang w:eastAsia="ru-RU"/>
          </w:rPr>
          <w:t>ГОСТ 10551</w:t>
        </w:r>
      </w:hyperlink>
      <w:r w:rsidRPr="00183CEB">
        <w:rPr>
          <w:rFonts w:ascii="Times New Roman" w:eastAsia="Times New Roman" w:hAnsi="Times New Roman" w:cs="Times New Roman"/>
          <w:sz w:val="24"/>
          <w:szCs w:val="24"/>
          <w:lang w:eastAsia="ru-RU"/>
        </w:rPr>
        <w:t xml:space="preserve">, </w:t>
      </w:r>
      <w:hyperlink r:id="rId120" w:history="1">
        <w:r w:rsidRPr="00183CEB">
          <w:rPr>
            <w:rFonts w:ascii="Times New Roman" w:eastAsia="Times New Roman" w:hAnsi="Times New Roman" w:cs="Times New Roman"/>
            <w:color w:val="0000FF"/>
            <w:sz w:val="24"/>
            <w:szCs w:val="24"/>
            <w:u w:val="single"/>
            <w:lang w:eastAsia="ru-RU"/>
          </w:rPr>
          <w:t>ГОСТ 13229</w:t>
        </w:r>
      </w:hyperlink>
      <w:r w:rsidRPr="00183CEB">
        <w:rPr>
          <w:rFonts w:ascii="Times New Roman" w:eastAsia="Times New Roman" w:hAnsi="Times New Roman" w:cs="Times New Roman"/>
          <w:sz w:val="24"/>
          <w:szCs w:val="24"/>
          <w:lang w:eastAsia="ru-RU"/>
        </w:rPr>
        <w:t xml:space="preserve">, </w:t>
      </w:r>
      <w:hyperlink r:id="rId121" w:history="1">
        <w:r w:rsidRPr="00183CEB">
          <w:rPr>
            <w:rFonts w:ascii="Times New Roman" w:eastAsia="Times New Roman" w:hAnsi="Times New Roman" w:cs="Times New Roman"/>
            <w:color w:val="0000FF"/>
            <w:sz w:val="24"/>
            <w:szCs w:val="24"/>
            <w:u w:val="single"/>
            <w:lang w:eastAsia="ru-RU"/>
          </w:rPr>
          <w:t>ГОСТ 14635</w:t>
        </w:r>
      </w:hyperlink>
      <w:r w:rsidRPr="00183CEB">
        <w:rPr>
          <w:rFonts w:ascii="Times New Roman" w:eastAsia="Times New Roman" w:hAnsi="Times New Roman" w:cs="Times New Roman"/>
          <w:sz w:val="24"/>
          <w:szCs w:val="24"/>
          <w:lang w:eastAsia="ru-RU"/>
        </w:rPr>
        <w:t xml:space="preserve">, </w:t>
      </w:r>
      <w:hyperlink r:id="rId122" w:history="1">
        <w:r w:rsidRPr="00183CEB">
          <w:rPr>
            <w:rFonts w:ascii="Times New Roman" w:eastAsia="Times New Roman" w:hAnsi="Times New Roman" w:cs="Times New Roman"/>
            <w:color w:val="0000FF"/>
            <w:sz w:val="24"/>
            <w:szCs w:val="24"/>
            <w:u w:val="single"/>
            <w:lang w:eastAsia="ru-RU"/>
          </w:rPr>
          <w:t>ГОСТ 19771</w:t>
        </w:r>
      </w:hyperlink>
      <w:r w:rsidRPr="00183CEB">
        <w:rPr>
          <w:rFonts w:ascii="Times New Roman" w:eastAsia="Times New Roman" w:hAnsi="Times New Roman" w:cs="Times New Roman"/>
          <w:sz w:val="24"/>
          <w:szCs w:val="24"/>
          <w:lang w:eastAsia="ru-RU"/>
        </w:rPr>
        <w:t xml:space="preserve">, </w:t>
      </w:r>
      <w:hyperlink r:id="rId123" w:history="1">
        <w:r w:rsidRPr="00183CEB">
          <w:rPr>
            <w:rFonts w:ascii="Times New Roman" w:eastAsia="Times New Roman" w:hAnsi="Times New Roman" w:cs="Times New Roman"/>
            <w:color w:val="0000FF"/>
            <w:sz w:val="24"/>
            <w:szCs w:val="24"/>
            <w:u w:val="single"/>
            <w:lang w:eastAsia="ru-RU"/>
          </w:rPr>
          <w:t>ГОСТ 19772</w:t>
        </w:r>
      </w:hyperlink>
      <w:r w:rsidRPr="00183CEB">
        <w:rPr>
          <w:rFonts w:ascii="Times New Roman" w:eastAsia="Times New Roman" w:hAnsi="Times New Roman" w:cs="Times New Roman"/>
          <w:sz w:val="24"/>
          <w:szCs w:val="24"/>
          <w:lang w:eastAsia="ru-RU"/>
        </w:rPr>
        <w:t xml:space="preserve">, </w:t>
      </w:r>
      <w:hyperlink r:id="rId124" w:history="1">
        <w:r w:rsidRPr="00183CEB">
          <w:rPr>
            <w:rFonts w:ascii="Times New Roman" w:eastAsia="Times New Roman" w:hAnsi="Times New Roman" w:cs="Times New Roman"/>
            <w:color w:val="0000FF"/>
            <w:sz w:val="24"/>
            <w:szCs w:val="24"/>
            <w:u w:val="single"/>
            <w:lang w:eastAsia="ru-RU"/>
          </w:rPr>
          <w:t>ГОСТ 25577</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Примечание - По согласованию изготовителя с заказчиком допускается изготовление продукции с требованиями к сортаменту по другим стандартам, или с другими требованиями, которые дополнительно оговаривают при оформлении заказа.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roofErr w:type="gramEnd"/>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5 Технические требования</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 Характеристики базового исполнения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5.1.1 Химический состав стали по анализу ковшевой пробы для продукции классов прочности 265, 295, 315, 325, 345, 355, 375, 390 и 440 должен соответствовать нормам, указанным в таблице 1.</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1 - Химический состав стали по анализу ковшевой пробы</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766"/>
        <w:gridCol w:w="766"/>
        <w:gridCol w:w="766"/>
        <w:gridCol w:w="883"/>
        <w:gridCol w:w="883"/>
        <w:gridCol w:w="766"/>
        <w:gridCol w:w="766"/>
        <w:gridCol w:w="766"/>
        <w:gridCol w:w="766"/>
        <w:gridCol w:w="898"/>
      </w:tblGrid>
      <w:tr w:rsidR="00183CEB" w:rsidRPr="00183CEB" w:rsidTr="00183CEB">
        <w:trPr>
          <w:trHeight w:val="15"/>
          <w:tblCellSpacing w:w="15" w:type="dxa"/>
        </w:trPr>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прочности </w:t>
            </w:r>
          </w:p>
        </w:tc>
        <w:tc>
          <w:tcPr>
            <w:tcW w:w="10164" w:type="dxa"/>
            <w:gridSpan w:val="10"/>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Массовая доля элементов, %, не более</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Si</w:t>
            </w:r>
            <w:proofErr w:type="spellEnd"/>
            <w:r w:rsidRPr="00183CEB">
              <w:rPr>
                <w:rFonts w:ascii="Times New Roman" w:eastAsia="Times New Roman" w:hAnsi="Times New Roman" w:cs="Times New Roman"/>
                <w:sz w:val="24"/>
                <w:szCs w:val="24"/>
                <w:lang w:eastAsia="ru-RU"/>
              </w:rPr>
              <w:t xml:space="preserve">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n</w:t>
            </w:r>
            <w:proofErr w:type="spellEnd"/>
            <w:proofErr w:type="gramEnd"/>
            <w:r w:rsidRPr="00183CEB">
              <w:rPr>
                <w:rFonts w:ascii="Times New Roman" w:eastAsia="Times New Roman" w:hAnsi="Times New Roman" w:cs="Times New Roman"/>
                <w:sz w:val="24"/>
                <w:szCs w:val="24"/>
                <w:lang w:eastAsia="ru-RU"/>
              </w:rPr>
              <w:t xml:space="preserve">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gramStart"/>
            <w:r w:rsidRPr="00183CEB">
              <w:rPr>
                <w:rFonts w:ascii="Times New Roman" w:eastAsia="Times New Roman" w:hAnsi="Times New Roman" w:cs="Times New Roman"/>
                <w:sz w:val="24"/>
                <w:szCs w:val="24"/>
                <w:lang w:eastAsia="ru-RU"/>
              </w:rPr>
              <w:t>Р</w:t>
            </w:r>
            <w:proofErr w:type="gramEnd"/>
            <w:r w:rsidRPr="00183CEB">
              <w:rPr>
                <w:rFonts w:ascii="Times New Roman" w:eastAsia="Times New Roman" w:hAnsi="Times New Roman" w:cs="Times New Roman"/>
                <w:sz w:val="24"/>
                <w:szCs w:val="24"/>
                <w:lang w:eastAsia="ru-RU"/>
              </w:rPr>
              <w:t xml:space="preserve">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S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С</w:t>
            </w:r>
            <w:proofErr w:type="gramStart"/>
            <w:r w:rsidRPr="00183CEB">
              <w:rPr>
                <w:rFonts w:ascii="Times New Roman" w:eastAsia="Times New Roman" w:hAnsi="Times New Roman" w:cs="Times New Roman"/>
                <w:sz w:val="24"/>
                <w:szCs w:val="24"/>
                <w:lang w:eastAsia="ru-RU"/>
              </w:rPr>
              <w:t>r</w:t>
            </w:r>
            <w:proofErr w:type="spellEnd"/>
            <w:proofErr w:type="gramEnd"/>
            <w:r w:rsidRPr="00183CEB">
              <w:rPr>
                <w:rFonts w:ascii="Times New Roman" w:eastAsia="Times New Roman" w:hAnsi="Times New Roman" w:cs="Times New Roman"/>
                <w:sz w:val="24"/>
                <w:szCs w:val="24"/>
                <w:lang w:eastAsia="ru-RU"/>
              </w:rPr>
              <w:t xml:space="preserve">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Ni</w:t>
            </w:r>
            <w:proofErr w:type="spellEnd"/>
            <w:r w:rsidRPr="00183CEB">
              <w:rPr>
                <w:rFonts w:ascii="Times New Roman" w:eastAsia="Times New Roman" w:hAnsi="Times New Roman" w:cs="Times New Roman"/>
                <w:sz w:val="24"/>
                <w:szCs w:val="24"/>
                <w:lang w:eastAsia="ru-RU"/>
              </w:rPr>
              <w:t xml:space="preserve">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С</w:t>
            </w:r>
            <w:proofErr w:type="gramStart"/>
            <w:r w:rsidRPr="00183CEB">
              <w:rPr>
                <w:rFonts w:ascii="Times New Roman" w:eastAsia="Times New Roman" w:hAnsi="Times New Roman" w:cs="Times New Roman"/>
                <w:sz w:val="24"/>
                <w:szCs w:val="24"/>
                <w:lang w:eastAsia="ru-RU"/>
              </w:rPr>
              <w:t>u</w:t>
            </w:r>
            <w:proofErr w:type="spellEnd"/>
            <w:proofErr w:type="gramEnd"/>
            <w:r w:rsidRPr="00183CEB">
              <w:rPr>
                <w:rFonts w:ascii="Times New Roman" w:eastAsia="Times New Roman" w:hAnsi="Times New Roman" w:cs="Times New Roman"/>
                <w:sz w:val="24"/>
                <w:szCs w:val="24"/>
                <w:lang w:eastAsia="ru-RU"/>
              </w:rPr>
              <w:t xml:space="preserve">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V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N </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265, 295</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0,14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0,60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0,012 </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315</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0,60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1,80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0,012 </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325</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0,90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1,80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0,60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0,012 </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345</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0,22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0,90 </w:t>
            </w: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0,60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0,10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355</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375</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0,90 </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390</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0,22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1,10 </w:t>
            </w: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0,10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440</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0,15 </w:t>
            </w: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1458" w:type="dxa"/>
            <w:gridSpan w:val="11"/>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Примечание - Допускается наличие в стали: AI не более 0,05%,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не более 0,04% и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не более 0,05%.</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5.1.1.1 Массовая доля </w:t>
      </w:r>
      <w:proofErr w:type="spellStart"/>
      <w:r w:rsidRPr="00183CEB">
        <w:rPr>
          <w:rFonts w:ascii="Times New Roman" w:eastAsia="Times New Roman" w:hAnsi="Times New Roman" w:cs="Times New Roman"/>
          <w:sz w:val="24"/>
          <w:szCs w:val="24"/>
          <w:lang w:eastAsia="ru-RU"/>
        </w:rPr>
        <w:t>As</w:t>
      </w:r>
      <w:proofErr w:type="spellEnd"/>
      <w:r w:rsidRPr="00183CEB">
        <w:rPr>
          <w:rFonts w:ascii="Times New Roman" w:eastAsia="Times New Roman" w:hAnsi="Times New Roman" w:cs="Times New Roman"/>
          <w:sz w:val="24"/>
          <w:szCs w:val="24"/>
          <w:lang w:eastAsia="ru-RU"/>
        </w:rPr>
        <w:t xml:space="preserve"> в стали для всех классов прочности не должна превышать 0,08%.</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5.1.1.2</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 xml:space="preserve">ля обеспечения требуемого уровня свойств допускается применять модифицирование стали </w:t>
      </w:r>
      <w:proofErr w:type="spellStart"/>
      <w:r w:rsidRPr="00183CEB">
        <w:rPr>
          <w:rFonts w:ascii="Times New Roman" w:eastAsia="Times New Roman" w:hAnsi="Times New Roman" w:cs="Times New Roman"/>
          <w:sz w:val="24"/>
          <w:szCs w:val="24"/>
          <w:lang w:eastAsia="ru-RU"/>
        </w:rPr>
        <w:t>Са</w:t>
      </w:r>
      <w:proofErr w:type="spellEnd"/>
      <w:r w:rsidRPr="00183CEB">
        <w:rPr>
          <w:rFonts w:ascii="Times New Roman" w:eastAsia="Times New Roman" w:hAnsi="Times New Roman" w:cs="Times New Roman"/>
          <w:sz w:val="24"/>
          <w:szCs w:val="24"/>
          <w:lang w:eastAsia="ru-RU"/>
        </w:rPr>
        <w:t xml:space="preserve"> и/или редкоземельными элементами: </w:t>
      </w:r>
      <w:proofErr w:type="spellStart"/>
      <w:r w:rsidRPr="00183CEB">
        <w:rPr>
          <w:rFonts w:ascii="Times New Roman" w:eastAsia="Times New Roman" w:hAnsi="Times New Roman" w:cs="Times New Roman"/>
          <w:sz w:val="24"/>
          <w:szCs w:val="24"/>
          <w:lang w:eastAsia="ru-RU"/>
        </w:rPr>
        <w:t>Р</w:t>
      </w:r>
      <w:proofErr w:type="gramStart"/>
      <w:r w:rsidRPr="00183CEB">
        <w:rPr>
          <w:rFonts w:ascii="Times New Roman" w:eastAsia="Times New Roman" w:hAnsi="Times New Roman" w:cs="Times New Roman"/>
          <w:sz w:val="24"/>
          <w:szCs w:val="24"/>
          <w:lang w:eastAsia="ru-RU"/>
        </w:rPr>
        <w:t>r</w:t>
      </w:r>
      <w:proofErr w:type="spellEnd"/>
      <w:proofErr w:type="gramEnd"/>
      <w:r w:rsidRPr="00183CEB">
        <w:rPr>
          <w:rFonts w:ascii="Times New Roman" w:eastAsia="Times New Roman" w:hAnsi="Times New Roman" w:cs="Times New Roman"/>
          <w:sz w:val="24"/>
          <w:szCs w:val="24"/>
          <w:lang w:eastAsia="ru-RU"/>
        </w:rPr>
        <w:t xml:space="preserve">, Се, </w:t>
      </w:r>
      <w:proofErr w:type="spellStart"/>
      <w:r w:rsidRPr="00183CEB">
        <w:rPr>
          <w:rFonts w:ascii="Times New Roman" w:eastAsia="Times New Roman" w:hAnsi="Times New Roman" w:cs="Times New Roman"/>
          <w:sz w:val="24"/>
          <w:szCs w:val="24"/>
          <w:lang w:eastAsia="ru-RU"/>
        </w:rPr>
        <w:t>La</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Nd</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Sm</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Gd</w:t>
      </w:r>
      <w:proofErr w:type="spellEnd"/>
      <w:r w:rsidRPr="00183CEB">
        <w:rPr>
          <w:rFonts w:ascii="Times New Roman" w:eastAsia="Times New Roman" w:hAnsi="Times New Roman" w:cs="Times New Roman"/>
          <w:sz w:val="24"/>
          <w:szCs w:val="24"/>
          <w:lang w:eastAsia="ru-RU"/>
        </w:rPr>
        <w:t xml:space="preserve"> или другими из расчета введения в металл не более 0,02% </w:t>
      </w:r>
      <w:proofErr w:type="spellStart"/>
      <w:r w:rsidRPr="00183CEB">
        <w:rPr>
          <w:rFonts w:ascii="Times New Roman" w:eastAsia="Times New Roman" w:hAnsi="Times New Roman" w:cs="Times New Roman"/>
          <w:sz w:val="24"/>
          <w:szCs w:val="24"/>
          <w:lang w:eastAsia="ru-RU"/>
        </w:rPr>
        <w:t>Са</w:t>
      </w:r>
      <w:proofErr w:type="spellEnd"/>
      <w:r w:rsidRPr="00183CEB">
        <w:rPr>
          <w:rFonts w:ascii="Times New Roman" w:eastAsia="Times New Roman" w:hAnsi="Times New Roman" w:cs="Times New Roman"/>
          <w:sz w:val="24"/>
          <w:szCs w:val="24"/>
          <w:lang w:eastAsia="ru-RU"/>
        </w:rPr>
        <w:t xml:space="preserve"> и 0,05% редкоземельных элементов. В документе о качестве указывают расчетное значение введенных элементов.</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5.1.2</w:t>
      </w:r>
      <w:proofErr w:type="gramStart"/>
      <w:r w:rsidRPr="00183CEB">
        <w:rPr>
          <w:rFonts w:ascii="Times New Roman" w:eastAsia="Times New Roman" w:hAnsi="Times New Roman" w:cs="Times New Roman"/>
          <w:sz w:val="24"/>
          <w:szCs w:val="24"/>
          <w:lang w:eastAsia="ru-RU"/>
        </w:rPr>
        <w:t xml:space="preserve"> В</w:t>
      </w:r>
      <w:proofErr w:type="gramEnd"/>
      <w:r w:rsidRPr="00183CEB">
        <w:rPr>
          <w:rFonts w:ascii="Times New Roman" w:eastAsia="Times New Roman" w:hAnsi="Times New Roman" w:cs="Times New Roman"/>
          <w:sz w:val="24"/>
          <w:szCs w:val="24"/>
          <w:lang w:eastAsia="ru-RU"/>
        </w:rPr>
        <w:t xml:space="preserve"> продукции допускаются отклонения по массовой доле элементов от норм, приведенных в таблице 1, в соответствии с таблицей 8, кроме отклонений по массовой доле N. Отклонение по массовой доле N допускается только для продукции классов прочности 265, 295, 315, 325.</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5.1.3 Перечень рекомендуемых марок стали и состояний поставки для различных видов и классов прочности продукции приведен в приложении А.</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5.1.4 Продукцию изготовляют в состоянии: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без термической обработки;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в термически обработанном (ТО) после: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отжига (ОТ);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высокого отпуска (</w:t>
      </w:r>
      <w:proofErr w:type="gramStart"/>
      <w:r w:rsidRPr="00183CEB">
        <w:rPr>
          <w:rFonts w:ascii="Times New Roman" w:eastAsia="Times New Roman" w:hAnsi="Times New Roman" w:cs="Times New Roman"/>
          <w:sz w:val="24"/>
          <w:szCs w:val="24"/>
          <w:lang w:eastAsia="ru-RU"/>
        </w:rPr>
        <w:t>ВО</w:t>
      </w:r>
      <w:proofErr w:type="gram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нормализации (Н);</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термического упрочнения (ТУ);</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в </w:t>
      </w:r>
      <w:proofErr w:type="spellStart"/>
      <w:r w:rsidRPr="00183CEB">
        <w:rPr>
          <w:rFonts w:ascii="Times New Roman" w:eastAsia="Times New Roman" w:hAnsi="Times New Roman" w:cs="Times New Roman"/>
          <w:sz w:val="24"/>
          <w:szCs w:val="24"/>
          <w:lang w:eastAsia="ru-RU"/>
        </w:rPr>
        <w:t>термомеханически</w:t>
      </w:r>
      <w:proofErr w:type="spellEnd"/>
      <w:r w:rsidRPr="00183CEB">
        <w:rPr>
          <w:rFonts w:ascii="Times New Roman" w:eastAsia="Times New Roman" w:hAnsi="Times New Roman" w:cs="Times New Roman"/>
          <w:sz w:val="24"/>
          <w:szCs w:val="24"/>
          <w:lang w:eastAsia="ru-RU"/>
        </w:rPr>
        <w:t xml:space="preserve"> обработанном (ТМО) после: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нормализующей прокатки (НП);</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контролируемой прокатки, в том числе с ускоренным охлаждением (КП) или высоким отпуском (КПО).</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Состояние поставки, если оно не оговорено в заказе, определяет изготовитель и указывает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Примечание - Допускается подвергать сортовой и фасонный прокат </w:t>
      </w:r>
      <w:proofErr w:type="spellStart"/>
      <w:r w:rsidRPr="00183CEB">
        <w:rPr>
          <w:rFonts w:ascii="Times New Roman" w:eastAsia="Times New Roman" w:hAnsi="Times New Roman" w:cs="Times New Roman"/>
          <w:sz w:val="24"/>
          <w:szCs w:val="24"/>
          <w:lang w:eastAsia="ru-RU"/>
        </w:rPr>
        <w:t>противофлокенной</w:t>
      </w:r>
      <w:proofErr w:type="spellEnd"/>
      <w:r w:rsidRPr="00183CEB">
        <w:rPr>
          <w:rFonts w:ascii="Times New Roman" w:eastAsia="Times New Roman" w:hAnsi="Times New Roman" w:cs="Times New Roman"/>
          <w:sz w:val="24"/>
          <w:szCs w:val="24"/>
          <w:lang w:eastAsia="ru-RU"/>
        </w:rPr>
        <w:t xml:space="preserve"> обработке - выдержке при определенной температуре и последующему замедленному охлаждению.</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5.1.5 Качество поверхности толстолистового и широкополосного универсального проката</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5.1.5.1</w:t>
      </w:r>
      <w:proofErr w:type="gramStart"/>
      <w:r w:rsidRPr="00183CEB">
        <w:rPr>
          <w:rFonts w:ascii="Times New Roman" w:eastAsia="Times New Roman" w:hAnsi="Times New Roman" w:cs="Times New Roman"/>
          <w:sz w:val="24"/>
          <w:szCs w:val="24"/>
          <w:lang w:eastAsia="ru-RU"/>
        </w:rPr>
        <w:t xml:space="preserve"> Н</w:t>
      </w:r>
      <w:proofErr w:type="gramEnd"/>
      <w:r w:rsidRPr="00183CEB">
        <w:rPr>
          <w:rFonts w:ascii="Times New Roman" w:eastAsia="Times New Roman" w:hAnsi="Times New Roman" w:cs="Times New Roman"/>
          <w:sz w:val="24"/>
          <w:szCs w:val="24"/>
          <w:lang w:eastAsia="ru-RU"/>
        </w:rPr>
        <w:t xml:space="preserve">а поверхности широких граней (кроме поверхности в зоне катаных кромок) не должно быть рванин, сквозных разрывов, раскатанных пригара и корочки, а также пузырей-вздутий, гармошки, трещин, плен, раскатанных загрязнений и вкатанной </w:t>
      </w:r>
      <w:r w:rsidRPr="00183CEB">
        <w:rPr>
          <w:rFonts w:ascii="Times New Roman" w:eastAsia="Times New Roman" w:hAnsi="Times New Roman" w:cs="Times New Roman"/>
          <w:sz w:val="24"/>
          <w:szCs w:val="24"/>
          <w:lang w:eastAsia="ru-RU"/>
        </w:rPr>
        <w:lastRenderedPageBreak/>
        <w:t>окалины.</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Устранение недопустимых дефектов поверхности проводят зачисткой. Полученные при зачистке углубления должны иметь плавные переходы с отношением ширины зачистки к ее глубине не менее 5:1. Зачистку проводят абразивным инструментом или способами, не вызывающими изменение свой</w:t>
      </w:r>
      <w:proofErr w:type="gramStart"/>
      <w:r w:rsidRPr="00183CEB">
        <w:rPr>
          <w:rFonts w:ascii="Times New Roman" w:eastAsia="Times New Roman" w:hAnsi="Times New Roman" w:cs="Times New Roman"/>
          <w:sz w:val="24"/>
          <w:szCs w:val="24"/>
          <w:lang w:eastAsia="ru-RU"/>
        </w:rPr>
        <w:t>ств пр</w:t>
      </w:r>
      <w:proofErr w:type="gramEnd"/>
      <w:r w:rsidRPr="00183CEB">
        <w:rPr>
          <w:rFonts w:ascii="Times New Roman" w:eastAsia="Times New Roman" w:hAnsi="Times New Roman" w:cs="Times New Roman"/>
          <w:sz w:val="24"/>
          <w:szCs w:val="24"/>
          <w:lang w:eastAsia="ru-RU"/>
        </w:rPr>
        <w:t>оката.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Глубина зачистки дефектов поверхности не должна выводить размер проката за предельное минусовое отклонение по толщине.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Допускается зачистка дефектов поверхности площадью отдельно зачищенного участка не более 100 см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84" name="Прямоугольник 84"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4"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KP8cxZ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на глубину 5% номинальной толщины сверх минусового предельного отклонения по толщине, но не более 3 мм, при этом суммарная площадь всех зачищенных участков данной глубины не должна превышать 2% площади листа.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 совпадении мест зачистки на обеих сторонах проката суммарная глубина зачисток не должна выводить размер проката за предельное минусовое отклонение по толщине.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Общая площадь зачищенной поверхности не должна превышать 20% площади листа.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Зачищенная поверхность не должна иметь рисок, видимых невооруженным глазом, на границе зоны зачистки не должно быть уступов.</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Допускаются без удаления местные (площадью не более 100 см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83" name="Прямоугольник 83"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3"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дефекты (рябизна, риски, отпечатки), суммарной площадью не превышающие 10% площади листа и по своей глубине (высоте) не выводящие размер проката за предельные отклонения по толщине.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На поверхности допускается вторичная воздушная окалина, не препятствующая выявлению дефектов поверхности.</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5.1.5.2</w:t>
      </w:r>
      <w:proofErr w:type="gramStart"/>
      <w:r w:rsidRPr="00183CEB">
        <w:rPr>
          <w:rFonts w:ascii="Times New Roman" w:eastAsia="Times New Roman" w:hAnsi="Times New Roman" w:cs="Times New Roman"/>
          <w:sz w:val="24"/>
          <w:szCs w:val="24"/>
          <w:lang w:eastAsia="ru-RU"/>
        </w:rPr>
        <w:t xml:space="preserve"> Н</w:t>
      </w:r>
      <w:proofErr w:type="gramEnd"/>
      <w:r w:rsidRPr="00183CEB">
        <w:rPr>
          <w:rFonts w:ascii="Times New Roman" w:eastAsia="Times New Roman" w:hAnsi="Times New Roman" w:cs="Times New Roman"/>
          <w:sz w:val="24"/>
          <w:szCs w:val="24"/>
          <w:lang w:eastAsia="ru-RU"/>
        </w:rPr>
        <w:t>а поверхности проката в зоне катаных кромок не должно быть расслоений, рванин, трещин, плен, загрязнений, вкатанной окалины, волосовин и рисок, выводящих прокат за минимальные размеры по толщине, и пузырей-вздутий, выводящих прокат за максимальные размеры по толщине.</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5.1.5.2.1 Глубина дефектов на катаных кромках не должна превышать половины предельного отклонения по ширине и не выводить ширину проката за номинальный размер.</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5.1.5.3</w:t>
      </w:r>
      <w:proofErr w:type="gramStart"/>
      <w:r w:rsidRPr="00183CEB">
        <w:rPr>
          <w:rFonts w:ascii="Times New Roman" w:eastAsia="Times New Roman" w:hAnsi="Times New Roman" w:cs="Times New Roman"/>
          <w:sz w:val="24"/>
          <w:szCs w:val="24"/>
          <w:lang w:eastAsia="ru-RU"/>
        </w:rPr>
        <w:t xml:space="preserve"> Н</w:t>
      </w:r>
      <w:proofErr w:type="gramEnd"/>
      <w:r w:rsidRPr="00183CEB">
        <w:rPr>
          <w:rFonts w:ascii="Times New Roman" w:eastAsia="Times New Roman" w:hAnsi="Times New Roman" w:cs="Times New Roman"/>
          <w:sz w:val="24"/>
          <w:szCs w:val="24"/>
          <w:lang w:eastAsia="ru-RU"/>
        </w:rPr>
        <w:t>а обрезных боковых и торцевых кромках толстолистового проката и на торцах широкополосного универсального не должно быть расслоений, трещин, зазубрин и рванин, а также заусенцев высотой более 2 мм.</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5.1.5.4 Смятие и подгиб кромок после обрезки не должны выводить толстолистовой прокат за предельные отклонения от плоскостности по </w:t>
      </w:r>
      <w:hyperlink r:id="rId125" w:history="1">
        <w:r w:rsidRPr="00183CEB">
          <w:rPr>
            <w:rFonts w:ascii="Times New Roman" w:eastAsia="Times New Roman" w:hAnsi="Times New Roman" w:cs="Times New Roman"/>
            <w:color w:val="0000FF"/>
            <w:sz w:val="24"/>
            <w:szCs w:val="24"/>
            <w:u w:val="single"/>
            <w:lang w:eastAsia="ru-RU"/>
          </w:rPr>
          <w:t>ГОСТ 19903</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5.1.5.5 Толстолистовой прокат в </w:t>
      </w:r>
      <w:proofErr w:type="spellStart"/>
      <w:r w:rsidRPr="00183CEB">
        <w:rPr>
          <w:rFonts w:ascii="Times New Roman" w:eastAsia="Times New Roman" w:hAnsi="Times New Roman" w:cs="Times New Roman"/>
          <w:sz w:val="24"/>
          <w:szCs w:val="24"/>
          <w:lang w:eastAsia="ru-RU"/>
        </w:rPr>
        <w:t>штрипсах</w:t>
      </w:r>
      <w:proofErr w:type="spellEnd"/>
      <w:r w:rsidRPr="00183CEB">
        <w:rPr>
          <w:rFonts w:ascii="Times New Roman" w:eastAsia="Times New Roman" w:hAnsi="Times New Roman" w:cs="Times New Roman"/>
          <w:sz w:val="24"/>
          <w:szCs w:val="24"/>
          <w:lang w:eastAsia="ru-RU"/>
        </w:rPr>
        <w:t xml:space="preserve"> (рулонах) не должен иметь:</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загнутых более чем на 90° кромок;</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скрученных и смятых концов;</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концов неполной ширины, по длине превышающей ширину.</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5.1.6 Качество поверхности и торцов сортового и фасонного проката должно соответствовать требованиям </w:t>
      </w:r>
      <w:hyperlink r:id="rId126" w:history="1">
        <w:r w:rsidRPr="00183CEB">
          <w:rPr>
            <w:rFonts w:ascii="Times New Roman" w:eastAsia="Times New Roman" w:hAnsi="Times New Roman" w:cs="Times New Roman"/>
            <w:color w:val="0000FF"/>
            <w:sz w:val="24"/>
            <w:szCs w:val="24"/>
            <w:u w:val="single"/>
            <w:lang w:eastAsia="ru-RU"/>
          </w:rPr>
          <w:t>ГОСТ 535</w:t>
        </w:r>
      </w:hyperlink>
      <w:r w:rsidRPr="00183CEB">
        <w:rPr>
          <w:rFonts w:ascii="Times New Roman" w:eastAsia="Times New Roman" w:hAnsi="Times New Roman" w:cs="Times New Roman"/>
          <w:sz w:val="24"/>
          <w:szCs w:val="24"/>
          <w:lang w:eastAsia="ru-RU"/>
        </w:rPr>
        <w:t xml:space="preserve">, гнутых профилей - </w:t>
      </w:r>
      <w:hyperlink r:id="rId127" w:history="1">
        <w:r w:rsidRPr="00183CEB">
          <w:rPr>
            <w:rFonts w:ascii="Times New Roman" w:eastAsia="Times New Roman" w:hAnsi="Times New Roman" w:cs="Times New Roman"/>
            <w:color w:val="0000FF"/>
            <w:sz w:val="24"/>
            <w:szCs w:val="24"/>
            <w:u w:val="single"/>
            <w:lang w:eastAsia="ru-RU"/>
          </w:rPr>
          <w:t>ГОСТ 11474</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5.1.7 Заварка и заделка дефектов на поверхности граней и кромках толстолистового, широкополосного универсального, сортового полосового и фасонного проката не допускается.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5.1.8 Механические свойства при испытании на растяжение должны соответствовать для: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сортового (круглого, квадратного, шестигранного, полосового), фасонного проката - нормам, указанным в таблице 2;</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толстолистового, широкополосного универсального проката и гнутых профилей - нормам, указанным в таблице 3.</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2 - Механические свойства при испытании на растяжение сортового и фасонного проката</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619"/>
        <w:gridCol w:w="770"/>
        <w:gridCol w:w="560"/>
        <w:gridCol w:w="770"/>
        <w:gridCol w:w="1022"/>
        <w:gridCol w:w="1189"/>
        <w:gridCol w:w="1612"/>
        <w:gridCol w:w="1648"/>
      </w:tblGrid>
      <w:tr w:rsidR="00183CEB" w:rsidRPr="00183CEB" w:rsidTr="00183CEB">
        <w:trPr>
          <w:trHeight w:val="15"/>
          <w:tblCellSpacing w:w="15" w:type="dxa"/>
        </w:trPr>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47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03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03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прочности </w:t>
            </w:r>
          </w:p>
        </w:tc>
        <w:tc>
          <w:tcPr>
            <w:tcW w:w="4620" w:type="dxa"/>
            <w:gridSpan w:val="5"/>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Размеры проката по сечению,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c>
          <w:tcPr>
            <w:tcW w:w="5544"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Механические свойства, не менее </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4620" w:type="dxa"/>
            <w:gridSpan w:val="5"/>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Предел текучести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82" name="Прямоугольник 82"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2"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81" name="Прямоугольник 81"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1"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52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A3tHnZ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Временное сопротивление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80" name="Прямоугольник 80"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0"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79" name="Прямоугольник 79"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9"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Bs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IBIwGxAAwAATQYAAA4AAAAAAAAAAAAAAAAALgIAAGRycy9lMm9Eb2MueG1s&#10;UEsBAi0AFAAGAAgAAAAhABK7BZvcAAAAAwEAAA8AAAAAAAAAAAAAAAAAmgUAAGRycy9kb3ducmV2&#10;LnhtbFBLBQYAAAAABAAEAPMAAACjBgAAAAA=&#10;" filled="f" stroked="f">
                      <o:lock v:ext="edit" aspectratio="t"/>
                      <w10:anchorlock/>
                    </v:rect>
                  </w:pict>
                </mc:Fallback>
              </mc:AlternateConten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Относительное удлинение </w:t>
            </w:r>
            <w:r>
              <w:rPr>
                <w:rFonts w:ascii="Times New Roman" w:eastAsia="Times New Roman" w:hAnsi="Times New Roman" w:cs="Times New Roman"/>
                <w:noProof/>
                <w:sz w:val="24"/>
                <w:szCs w:val="24"/>
                <w:lang w:eastAsia="ru-RU"/>
              </w:rPr>
              <mc:AlternateContent>
                <mc:Choice Requires="wps">
                  <w:drawing>
                    <wp:inline distT="0" distB="0" distL="0" distR="0">
                      <wp:extent cx="180975" cy="228600"/>
                      <wp:effectExtent l="0" t="0" r="0" b="0"/>
                      <wp:docPr id="78" name="Прямоугольник 78"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8" o:spid="_x0000_s1026" alt="Описание: ГОСТ 19281-2014 Прокат повышенной прочности. Общие технические условия" style="width:14.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47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430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250,0</w:t>
            </w: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47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100,0</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47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430 </w:t>
            </w:r>
          </w:p>
        </w:tc>
        <w:tc>
          <w:tcPr>
            <w:tcW w:w="203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160,0 </w:t>
            </w: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47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92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140,0 </w:t>
            </w:r>
          </w:p>
        </w:tc>
        <w:tc>
          <w:tcPr>
            <w:tcW w:w="1109"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включ.*</w:t>
            </w: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203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w:t>
            </w:r>
            <w:r w:rsidRPr="00183CEB">
              <w:rPr>
                <w:rFonts w:ascii="Times New Roman" w:eastAsia="Times New Roman" w:hAnsi="Times New Roman" w:cs="Times New Roman"/>
                <w:sz w:val="24"/>
                <w:szCs w:val="24"/>
                <w:lang w:eastAsia="ru-RU"/>
              </w:rPr>
              <w:lastRenderedPageBreak/>
              <w:t xml:space="preserve">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60,0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lastRenderedPageBreak/>
              <w:t>.</w:t>
            </w:r>
          </w:p>
        </w:tc>
        <w:tc>
          <w:tcPr>
            <w:tcW w:w="147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325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450 </w:t>
            </w:r>
          </w:p>
        </w:tc>
        <w:tc>
          <w:tcPr>
            <w:tcW w:w="203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140,0 </w:t>
            </w: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47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47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480 </w:t>
            </w:r>
          </w:p>
        </w:tc>
        <w:tc>
          <w:tcPr>
            <w:tcW w:w="203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140,0 </w:t>
            </w: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47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355</w:t>
            </w:r>
          </w:p>
        </w:tc>
        <w:tc>
          <w:tcPr>
            <w:tcW w:w="92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140,0 </w:t>
            </w:r>
          </w:p>
        </w:tc>
        <w:tc>
          <w:tcPr>
            <w:tcW w:w="1109"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включ.*</w:t>
            </w: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480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47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510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47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47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530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 </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47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92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16,0 </w:t>
            </w:r>
          </w:p>
        </w:tc>
        <w:tc>
          <w:tcPr>
            <w:tcW w:w="1109"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включ.*</w:t>
            </w: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590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 </w:t>
            </w:r>
          </w:p>
        </w:tc>
      </w:tr>
      <w:tr w:rsidR="00183CEB" w:rsidRPr="00183CEB" w:rsidTr="00183CEB">
        <w:trPr>
          <w:tblCellSpacing w:w="15" w:type="dxa"/>
        </w:trPr>
        <w:tc>
          <w:tcPr>
            <w:tcW w:w="11458" w:type="dxa"/>
            <w:gridSpan w:val="9"/>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Для данных размеров проката результаты испытаний механических свойств не являются браковочным признаком до 01.01.2016, указываются в документе о качестве.</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3 - Механические свойства при испытании на растяжение толстолистового, широкополосного универсального проката и гнутых профилей</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627"/>
        <w:gridCol w:w="683"/>
        <w:gridCol w:w="568"/>
        <w:gridCol w:w="784"/>
        <w:gridCol w:w="943"/>
        <w:gridCol w:w="1216"/>
        <w:gridCol w:w="1652"/>
        <w:gridCol w:w="1689"/>
      </w:tblGrid>
      <w:tr w:rsidR="00183CEB" w:rsidRPr="00183CEB" w:rsidTr="00183CEB">
        <w:trPr>
          <w:trHeight w:val="15"/>
          <w:tblCellSpacing w:w="15" w:type="dxa"/>
        </w:trPr>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66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03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84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прочности </w:t>
            </w:r>
          </w:p>
        </w:tc>
        <w:tc>
          <w:tcPr>
            <w:tcW w:w="4620" w:type="dxa"/>
            <w:gridSpan w:val="5"/>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Толщина продукции,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c>
          <w:tcPr>
            <w:tcW w:w="5544"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Механические свойства, не менее </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4620" w:type="dxa"/>
            <w:gridSpan w:val="5"/>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Предел текучести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77" name="Прямоугольник 77"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7"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76" name="Прямоугольник 76"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6"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fM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HJ6d8x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Временное сопротивление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75" name="Прямоугольник 75"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5"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74" name="Прямоугольник 74"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4"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KHYYEVAAwAATQYAAA4AAAAAAAAAAAAAAAAALgIAAGRycy9lMm9Eb2MueG1s&#10;UEsBAi0AFAAGAAgAAAAhABK7BZvcAAAAAwEAAA8AAAAAAAAAAAAAAAAAmgUAAGRycy9kb3ducmV2&#10;LnhtbFBLBQYAAAAABAAEAPMAAACjBg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Относительное удлинение </w:t>
            </w:r>
            <w:r>
              <w:rPr>
                <w:rFonts w:ascii="Times New Roman" w:eastAsia="Times New Roman" w:hAnsi="Times New Roman" w:cs="Times New Roman"/>
                <w:noProof/>
                <w:sz w:val="24"/>
                <w:szCs w:val="24"/>
                <w:lang w:eastAsia="ru-RU"/>
              </w:rPr>
              <mc:AlternateContent>
                <mc:Choice Requires="wps">
                  <w:drawing>
                    <wp:inline distT="0" distB="0" distL="0" distR="0">
                      <wp:extent cx="180975" cy="228600"/>
                      <wp:effectExtent l="0" t="0" r="0" b="0"/>
                      <wp:docPr id="73" name="Прямоугольник 73"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3" o:spid="_x0000_s1026" alt="Описание: ГОСТ 19281-2014 Прокат повышенной прочности. Общие технические условия" style="width:14.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92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160,0 </w:t>
            </w:r>
          </w:p>
        </w:tc>
        <w:tc>
          <w:tcPr>
            <w:tcW w:w="1109"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430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430 </w:t>
            </w: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450 </w:t>
            </w: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450 </w:t>
            </w: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490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50,0</w:t>
            </w: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490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 </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50,0</w:t>
            </w: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92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
        </w:tc>
        <w:tc>
          <w:tcPr>
            <w:tcW w:w="1109"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510 </w:t>
            </w: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92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
        </w:tc>
        <w:tc>
          <w:tcPr>
            <w:tcW w:w="1109"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510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 </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92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590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50,0</w:t>
            </w: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1458" w:type="dxa"/>
            <w:gridSpan w:val="9"/>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Для данных размеров продукции результаты испытаний механических свойств не являются браковочным признаком до 01.01.2016, указываются в документе о качестве.</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5.1.9 Продукция должна выдерживать испытание на изгиб на 180° на оправке диаметром, равным двум толщинам образцов, без образования разрывов и трещин.</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Допускается испытание на изгиб продукции не проводить, при условии гарантии изготовителем удовлетворительных результатов испытаний у потребителя.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5.1.10 Продукция с испытанием на ударный изгиб в соответствии с категориями, указанными в таблице 4 (если в заказе указана категория).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4</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475"/>
        <w:gridCol w:w="475"/>
        <w:gridCol w:w="476"/>
        <w:gridCol w:w="476"/>
        <w:gridCol w:w="476"/>
        <w:gridCol w:w="476"/>
        <w:gridCol w:w="476"/>
        <w:gridCol w:w="476"/>
        <w:gridCol w:w="476"/>
        <w:gridCol w:w="566"/>
        <w:gridCol w:w="566"/>
        <w:gridCol w:w="566"/>
        <w:gridCol w:w="566"/>
        <w:gridCol w:w="566"/>
        <w:gridCol w:w="581"/>
      </w:tblGrid>
      <w:tr w:rsidR="00183CEB" w:rsidRPr="00183CEB" w:rsidTr="00183CEB">
        <w:trPr>
          <w:trHeight w:val="15"/>
          <w:tblCellSpacing w:w="15" w:type="dxa"/>
        </w:trPr>
        <w:tc>
          <w:tcPr>
            <w:tcW w:w="3326"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3326"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Нормируемая характеристика </w:t>
            </w:r>
          </w:p>
        </w:tc>
        <w:tc>
          <w:tcPr>
            <w:tcW w:w="8316" w:type="dxa"/>
            <w:gridSpan w:val="1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Категория</w:t>
            </w:r>
          </w:p>
        </w:tc>
      </w:tr>
      <w:tr w:rsidR="00183CEB" w:rsidRPr="00183CEB" w:rsidTr="00183CEB">
        <w:trPr>
          <w:tblCellSpacing w:w="15" w:type="dxa"/>
        </w:trPr>
        <w:tc>
          <w:tcPr>
            <w:tcW w:w="3326"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8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11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13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 </w:t>
            </w:r>
          </w:p>
        </w:tc>
      </w:tr>
      <w:tr w:rsidR="00183CEB" w:rsidRPr="00183CEB" w:rsidTr="00183CEB">
        <w:trPr>
          <w:tblCellSpacing w:w="15" w:type="dxa"/>
        </w:trPr>
        <w:tc>
          <w:tcPr>
            <w:tcW w:w="3326"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Ударная вязкость KCU при температуре испытаний, °</w:t>
            </w:r>
            <w:proofErr w:type="gramStart"/>
            <w:r w:rsidRPr="00183CEB">
              <w:rPr>
                <w:rFonts w:ascii="Times New Roman" w:eastAsia="Times New Roman" w:hAnsi="Times New Roman" w:cs="Times New Roman"/>
                <w:sz w:val="24"/>
                <w:szCs w:val="24"/>
                <w:lang w:eastAsia="ru-RU"/>
              </w:rPr>
              <w:t>С</w:t>
            </w:r>
            <w:proofErr w:type="gram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3326"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минус 20</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3326"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минус 30</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3326"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минус 40</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3326"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минус 50</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3326"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минус 60</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3326"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минус 70</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3326"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Ударная вязкость KCV при температуре испытаний, °</w:t>
            </w:r>
            <w:proofErr w:type="gramStart"/>
            <w:r w:rsidRPr="00183CEB">
              <w:rPr>
                <w:rFonts w:ascii="Times New Roman" w:eastAsia="Times New Roman" w:hAnsi="Times New Roman" w:cs="Times New Roman"/>
                <w:sz w:val="24"/>
                <w:szCs w:val="24"/>
                <w:lang w:eastAsia="ru-RU"/>
              </w:rPr>
              <w:t>С</w:t>
            </w:r>
            <w:proofErr w:type="gram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3326"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3326"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минус 20</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3326"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минус 40</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3326"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Ударная вязкость KCU после механического старения при температуре испытания +20</w:t>
            </w:r>
            <w:proofErr w:type="gramStart"/>
            <w:r>
              <w:rPr>
                <w:rFonts w:ascii="Times New Roman" w:eastAsia="Times New Roman" w:hAnsi="Times New Roman" w:cs="Times New Roman"/>
                <w:noProof/>
                <w:sz w:val="24"/>
                <w:szCs w:val="24"/>
                <w:lang w:eastAsia="ru-RU"/>
              </w:rPr>
              <mc:AlternateContent>
                <mc:Choice Requires="wps">
                  <w:drawing>
                    <wp:inline distT="0" distB="0" distL="0" distR="0">
                      <wp:extent cx="228600" cy="266700"/>
                      <wp:effectExtent l="0" t="0" r="0" b="0"/>
                      <wp:docPr id="72" name="Прямоугольник 72"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2" o:spid="_x0000_s1026" alt="Описание: ГОСТ 19281-2014 Прокат повышенной прочности. Общие технические условия" style="width:1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LH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°С</w:t>
            </w:r>
            <w:proofErr w:type="gramEnd"/>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1642" w:type="dxa"/>
            <w:gridSpan w:val="16"/>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Примечание - Фасонный прокат по категориям 4-6, 13-15 изготовляют толщиной до 11 мм включительно.</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5.1.10.1 Ударная вязкость должна соответствовать для: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сортового и фасонного проката - нормам, указанным в таблице 5;</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толстолистового, широкополосного универсального проката и гнутых профилей - нормам, указанным в таблице 6.</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5 - Ударная вязкость сортового и фасонного проката</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565"/>
        <w:gridCol w:w="678"/>
        <w:gridCol w:w="512"/>
        <w:gridCol w:w="880"/>
        <w:gridCol w:w="591"/>
        <w:gridCol w:w="591"/>
        <w:gridCol w:w="591"/>
        <w:gridCol w:w="591"/>
        <w:gridCol w:w="591"/>
        <w:gridCol w:w="591"/>
        <w:gridCol w:w="513"/>
        <w:gridCol w:w="591"/>
        <w:gridCol w:w="591"/>
        <w:gridCol w:w="807"/>
      </w:tblGrid>
      <w:tr w:rsidR="00183CEB" w:rsidRPr="00183CEB" w:rsidTr="00183CEB">
        <w:trPr>
          <w:trHeight w:val="15"/>
          <w:tblCellSpacing w:w="15" w:type="dxa"/>
        </w:trPr>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66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w:t>
            </w:r>
            <w:proofErr w:type="spellStart"/>
            <w:r w:rsidRPr="00183CEB">
              <w:rPr>
                <w:rFonts w:ascii="Times New Roman" w:eastAsia="Times New Roman" w:hAnsi="Times New Roman" w:cs="Times New Roman"/>
                <w:sz w:val="24"/>
                <w:szCs w:val="24"/>
                <w:lang w:eastAsia="ru-RU"/>
              </w:rPr>
              <w:t>про</w:t>
            </w:r>
            <w:proofErr w:type="gramStart"/>
            <w:r w:rsidRPr="00183CEB">
              <w:rPr>
                <w:rFonts w:ascii="Times New Roman" w:eastAsia="Times New Roman" w:hAnsi="Times New Roman" w:cs="Times New Roman"/>
                <w:sz w:val="24"/>
                <w:szCs w:val="24"/>
                <w:lang w:eastAsia="ru-RU"/>
              </w:rPr>
              <w:t>ч</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ности</w:t>
            </w:r>
            <w:proofErr w:type="spellEnd"/>
            <w:r w:rsidRPr="00183CEB">
              <w:rPr>
                <w:rFonts w:ascii="Times New Roman" w:eastAsia="Times New Roman" w:hAnsi="Times New Roman" w:cs="Times New Roman"/>
                <w:sz w:val="24"/>
                <w:szCs w:val="24"/>
                <w:lang w:eastAsia="ru-RU"/>
              </w:rPr>
              <w:t xml:space="preserve"> </w:t>
            </w:r>
          </w:p>
        </w:tc>
        <w:tc>
          <w:tcPr>
            <w:tcW w:w="3696" w:type="dxa"/>
            <w:gridSpan w:val="4"/>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Размеры проката по сечению,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c>
          <w:tcPr>
            <w:tcW w:w="6838" w:type="dxa"/>
            <w:gridSpan w:val="10"/>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Ударная вязкость, Дж/см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71" name="Прямоугольник 71"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1"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0l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A/JDSV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не менее, при температуре испытания, °</w:t>
            </w:r>
            <w:proofErr w:type="gramStart"/>
            <w:r w:rsidRPr="00183CEB">
              <w:rPr>
                <w:rFonts w:ascii="Times New Roman" w:eastAsia="Times New Roman" w:hAnsi="Times New Roman" w:cs="Times New Roman"/>
                <w:sz w:val="24"/>
                <w:szCs w:val="24"/>
                <w:lang w:eastAsia="ru-RU"/>
              </w:rPr>
              <w:t>С</w:t>
            </w:r>
            <w:proofErr w:type="gramEnd"/>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gridSpan w:val="4"/>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20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40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50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60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70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После мех</w:t>
            </w:r>
            <w:proofErr w:type="gramStart"/>
            <w:r w:rsidRPr="00183CEB">
              <w:rPr>
                <w:rFonts w:ascii="Times New Roman" w:eastAsia="Times New Roman" w:hAnsi="Times New Roman" w:cs="Times New Roman"/>
                <w:sz w:val="24"/>
                <w:szCs w:val="24"/>
                <w:lang w:eastAsia="ru-RU"/>
              </w:rPr>
              <w:t>а-</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ничес</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t xml:space="preserve">кого </w:t>
            </w:r>
            <w:proofErr w:type="spellStart"/>
            <w:r w:rsidRPr="00183CEB">
              <w:rPr>
                <w:rFonts w:ascii="Times New Roman" w:eastAsia="Times New Roman" w:hAnsi="Times New Roman" w:cs="Times New Roman"/>
                <w:sz w:val="24"/>
                <w:szCs w:val="24"/>
                <w:lang w:eastAsia="ru-RU"/>
              </w:rPr>
              <w:lastRenderedPageBreak/>
              <w:t>старе</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ния</w:t>
            </w:r>
            <w:proofErr w:type="spellEnd"/>
            <w:r w:rsidRPr="00183CEB">
              <w:rPr>
                <w:rFonts w:ascii="Times New Roman" w:eastAsia="Times New Roman" w:hAnsi="Times New Roman" w:cs="Times New Roman"/>
                <w:sz w:val="24"/>
                <w:szCs w:val="24"/>
                <w:lang w:eastAsia="ru-RU"/>
              </w:rPr>
              <w:t xml:space="preserve"> +20</w:t>
            </w:r>
            <w:r>
              <w:rPr>
                <w:rFonts w:ascii="Times New Roman" w:eastAsia="Times New Roman" w:hAnsi="Times New Roman" w:cs="Times New Roman"/>
                <w:noProof/>
                <w:sz w:val="24"/>
                <w:szCs w:val="24"/>
                <w:lang w:eastAsia="ru-RU"/>
              </w:rPr>
              <mc:AlternateContent>
                <mc:Choice Requires="wps">
                  <w:drawing>
                    <wp:inline distT="0" distB="0" distL="0" distR="0">
                      <wp:extent cx="228600" cy="266700"/>
                      <wp:effectExtent l="0" t="0" r="0" b="0"/>
                      <wp:docPr id="70" name="Прямоугольник 70"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0" o:spid="_x0000_s1026" alt="Описание: ГОСТ 19281-2014 Прокат повышенной прочности. Общие технические условия" style="width:1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VO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" filled="f" stroked="f">
                      <o:lock v:ext="edit" aspectratio="t"/>
                      <w10:anchorlock/>
                    </v:rect>
                  </w:pict>
                </mc:Fallback>
              </mc:AlternateConten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gridSpan w:val="4"/>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4066" w:type="dxa"/>
            <w:gridSpan w:val="6"/>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KCU </w:t>
            </w:r>
          </w:p>
        </w:tc>
        <w:tc>
          <w:tcPr>
            <w:tcW w:w="1848"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KCV</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KCU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29</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250,0 включ.*</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3696" w:type="dxa"/>
            <w:gridSpan w:val="4"/>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Менее 10,0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39</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20,0</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160,0 включ.*</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10,0</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140,0 включ.*</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10,0</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10,0</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10,0</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roofErr w:type="spellStart"/>
            <w:r w:rsidRPr="00183CEB">
              <w:rPr>
                <w:rFonts w:ascii="Times New Roman" w:eastAsia="Times New Roman" w:hAnsi="Times New Roman" w:cs="Times New Roman"/>
                <w:sz w:val="24"/>
                <w:szCs w:val="24"/>
                <w:lang w:eastAsia="ru-RU"/>
              </w:rPr>
              <w:t>вклю</w:t>
            </w:r>
            <w:r w:rsidRPr="00183CEB">
              <w:rPr>
                <w:rFonts w:ascii="Times New Roman" w:eastAsia="Times New Roman" w:hAnsi="Times New Roman" w:cs="Times New Roman"/>
                <w:sz w:val="24"/>
                <w:szCs w:val="24"/>
                <w:lang w:eastAsia="ru-RU"/>
              </w:rPr>
              <w:lastRenderedPageBreak/>
              <w:t>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440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11458" w:type="dxa"/>
            <w:gridSpan w:val="1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Для данных размеров проката результаты испытаний механических свойств не являются браковочным признаком до 01.01.2016, указываются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Примечания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1 Знак "+" означает, что определение ударной вязкости в соответствии с заказанной категорией по таблице 4 проводят для набора статистических данных, результаты испытаний указывают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2</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ля сортового круглого проката испытание на ударный изгиб проводят начиная с диаметра 12 мм и более.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3 Для сортового проката толщиной (диаметром) 12 мм и более, изготовленного из </w:t>
            </w:r>
            <w:proofErr w:type="spellStart"/>
            <w:r w:rsidRPr="00183CEB">
              <w:rPr>
                <w:rFonts w:ascii="Times New Roman" w:eastAsia="Times New Roman" w:hAnsi="Times New Roman" w:cs="Times New Roman"/>
                <w:sz w:val="24"/>
                <w:szCs w:val="24"/>
                <w:lang w:eastAsia="ru-RU"/>
              </w:rPr>
              <w:t>непрерывнолитой</w:t>
            </w:r>
            <w:proofErr w:type="spellEnd"/>
            <w:r w:rsidRPr="00183CEB">
              <w:rPr>
                <w:rFonts w:ascii="Times New Roman" w:eastAsia="Times New Roman" w:hAnsi="Times New Roman" w:cs="Times New Roman"/>
                <w:sz w:val="24"/>
                <w:szCs w:val="24"/>
                <w:lang w:eastAsia="ru-RU"/>
              </w:rPr>
              <w:t xml:space="preserve"> заготовки, результаты испытаний ударной вязкости KCU при температуре испытания минус 50</w:t>
            </w:r>
            <w:proofErr w:type="gramStart"/>
            <w:r w:rsidRPr="00183CEB">
              <w:rPr>
                <w:rFonts w:ascii="Times New Roman" w:eastAsia="Times New Roman" w:hAnsi="Times New Roman" w:cs="Times New Roman"/>
                <w:sz w:val="24"/>
                <w:szCs w:val="24"/>
                <w:lang w:eastAsia="ru-RU"/>
              </w:rPr>
              <w:t>°С</w:t>
            </w:r>
            <w:proofErr w:type="gramEnd"/>
            <w:r w:rsidRPr="00183CEB">
              <w:rPr>
                <w:rFonts w:ascii="Times New Roman" w:eastAsia="Times New Roman" w:hAnsi="Times New Roman" w:cs="Times New Roman"/>
                <w:sz w:val="24"/>
                <w:szCs w:val="24"/>
                <w:lang w:eastAsia="ru-RU"/>
              </w:rPr>
              <w:t>, минус 60°С, минус 70°С не являются браковочным признаком, указываются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4 Допускается снижение норм ударной вязкости на одном образце с концентратором вида U на 15%, на одном образце с концентратором вида V - на 30%, при этом среднее значение результатов испытаний должно быть не ниже норм, </w:t>
            </w:r>
            <w:proofErr w:type="gramStart"/>
            <w:r w:rsidRPr="00183CEB">
              <w:rPr>
                <w:rFonts w:ascii="Times New Roman" w:eastAsia="Times New Roman" w:hAnsi="Times New Roman" w:cs="Times New Roman"/>
                <w:sz w:val="24"/>
                <w:szCs w:val="24"/>
                <w:lang w:eastAsia="ru-RU"/>
              </w:rPr>
              <w:t>указанных</w:t>
            </w:r>
            <w:proofErr w:type="gramEnd"/>
            <w:r w:rsidRPr="00183CEB">
              <w:rPr>
                <w:rFonts w:ascii="Times New Roman" w:eastAsia="Times New Roman" w:hAnsi="Times New Roman" w:cs="Times New Roman"/>
                <w:sz w:val="24"/>
                <w:szCs w:val="24"/>
                <w:lang w:eastAsia="ru-RU"/>
              </w:rPr>
              <w:t xml:space="preserve"> в таблице 5.</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6 - Ударная вязкость толстолистового и широкополосного универсального проката и гнутых профилей</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568"/>
        <w:gridCol w:w="605"/>
        <w:gridCol w:w="515"/>
        <w:gridCol w:w="890"/>
        <w:gridCol w:w="596"/>
        <w:gridCol w:w="596"/>
        <w:gridCol w:w="596"/>
        <w:gridCol w:w="596"/>
        <w:gridCol w:w="596"/>
        <w:gridCol w:w="596"/>
        <w:gridCol w:w="516"/>
        <w:gridCol w:w="596"/>
        <w:gridCol w:w="596"/>
        <w:gridCol w:w="815"/>
      </w:tblGrid>
      <w:tr w:rsidR="00183CEB" w:rsidRPr="00183CEB" w:rsidTr="00183CEB">
        <w:trPr>
          <w:trHeight w:val="15"/>
          <w:tblCellSpacing w:w="15" w:type="dxa"/>
        </w:trPr>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66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w:t>
            </w:r>
            <w:proofErr w:type="spellStart"/>
            <w:r w:rsidRPr="00183CEB">
              <w:rPr>
                <w:rFonts w:ascii="Times New Roman" w:eastAsia="Times New Roman" w:hAnsi="Times New Roman" w:cs="Times New Roman"/>
                <w:sz w:val="24"/>
                <w:szCs w:val="24"/>
                <w:lang w:eastAsia="ru-RU"/>
              </w:rPr>
              <w:t>про</w:t>
            </w:r>
            <w:proofErr w:type="gramStart"/>
            <w:r w:rsidRPr="00183CEB">
              <w:rPr>
                <w:rFonts w:ascii="Times New Roman" w:eastAsia="Times New Roman" w:hAnsi="Times New Roman" w:cs="Times New Roman"/>
                <w:sz w:val="24"/>
                <w:szCs w:val="24"/>
                <w:lang w:eastAsia="ru-RU"/>
              </w:rPr>
              <w:t>ч</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ности</w:t>
            </w:r>
            <w:proofErr w:type="spellEnd"/>
            <w:r w:rsidRPr="00183CEB">
              <w:rPr>
                <w:rFonts w:ascii="Times New Roman" w:eastAsia="Times New Roman" w:hAnsi="Times New Roman" w:cs="Times New Roman"/>
                <w:sz w:val="24"/>
                <w:szCs w:val="24"/>
                <w:lang w:eastAsia="ru-RU"/>
              </w:rPr>
              <w:t xml:space="preserve"> </w:t>
            </w:r>
          </w:p>
        </w:tc>
        <w:tc>
          <w:tcPr>
            <w:tcW w:w="3696" w:type="dxa"/>
            <w:gridSpan w:val="4"/>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Толщина продукции,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c>
          <w:tcPr>
            <w:tcW w:w="7022" w:type="dxa"/>
            <w:gridSpan w:val="10"/>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Ударная вязкость, Дж/см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69" name="Прямоугольник 69"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9"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lj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OaCaWN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не менее, при температуре испытания, °</w:t>
            </w:r>
            <w:proofErr w:type="gramStart"/>
            <w:r w:rsidRPr="00183CEB">
              <w:rPr>
                <w:rFonts w:ascii="Times New Roman" w:eastAsia="Times New Roman" w:hAnsi="Times New Roman" w:cs="Times New Roman"/>
                <w:sz w:val="24"/>
                <w:szCs w:val="24"/>
                <w:lang w:eastAsia="ru-RU"/>
              </w:rPr>
              <w:t>С</w:t>
            </w:r>
            <w:proofErr w:type="gramEnd"/>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gridSpan w:val="4"/>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40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50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60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70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40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После мех</w:t>
            </w:r>
            <w:proofErr w:type="gramStart"/>
            <w:r w:rsidRPr="00183CEB">
              <w:rPr>
                <w:rFonts w:ascii="Times New Roman" w:eastAsia="Times New Roman" w:hAnsi="Times New Roman" w:cs="Times New Roman"/>
                <w:sz w:val="24"/>
                <w:szCs w:val="24"/>
                <w:lang w:eastAsia="ru-RU"/>
              </w:rPr>
              <w:t>а-</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ничес</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t xml:space="preserve">кого </w:t>
            </w:r>
            <w:proofErr w:type="spellStart"/>
            <w:r w:rsidRPr="00183CEB">
              <w:rPr>
                <w:rFonts w:ascii="Times New Roman" w:eastAsia="Times New Roman" w:hAnsi="Times New Roman" w:cs="Times New Roman"/>
                <w:sz w:val="24"/>
                <w:szCs w:val="24"/>
                <w:lang w:eastAsia="ru-RU"/>
              </w:rPr>
              <w:t>старе</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ния</w:t>
            </w:r>
            <w:proofErr w:type="spellEnd"/>
            <w:r w:rsidRPr="00183CEB">
              <w:rPr>
                <w:rFonts w:ascii="Times New Roman" w:eastAsia="Times New Roman" w:hAnsi="Times New Roman" w:cs="Times New Roman"/>
                <w:sz w:val="24"/>
                <w:szCs w:val="24"/>
                <w:lang w:eastAsia="ru-RU"/>
              </w:rPr>
              <w:t xml:space="preserve"> +20</w:t>
            </w:r>
            <w:r>
              <w:rPr>
                <w:rFonts w:ascii="Times New Roman" w:eastAsia="Times New Roman" w:hAnsi="Times New Roman" w:cs="Times New Roman"/>
                <w:noProof/>
                <w:sz w:val="24"/>
                <w:szCs w:val="24"/>
                <w:lang w:eastAsia="ru-RU"/>
              </w:rPr>
              <mc:AlternateContent>
                <mc:Choice Requires="wps">
                  <w:drawing>
                    <wp:inline distT="0" distB="0" distL="0" distR="0">
                      <wp:extent cx="228600" cy="266700"/>
                      <wp:effectExtent l="0" t="0" r="0" b="0"/>
                      <wp:docPr id="68" name="Прямоугольник 68"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8" o:spid="_x0000_s1026" alt="Описание: ГОСТ 19281-2014 Прокат повышенной прочности. Общие технические условия" style="width:1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" filled="f" stroked="f">
                      <o:lock v:ext="edit" aspectratio="t"/>
                      <w10:anchorlock/>
                    </v:rect>
                  </w:pict>
                </mc:Fallback>
              </mc:AlternateConten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gridSpan w:val="4"/>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4066" w:type="dxa"/>
            <w:gridSpan w:val="6"/>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KCU </w:t>
            </w:r>
          </w:p>
        </w:tc>
        <w:tc>
          <w:tcPr>
            <w:tcW w:w="1848"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KCV</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KCU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3696" w:type="dxa"/>
            <w:gridSpan w:val="4"/>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Менее 5,0</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3696" w:type="dxa"/>
            <w:gridSpan w:val="4"/>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Менее 5,0</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50,0 вклю</w:t>
            </w:r>
            <w:r w:rsidRPr="00183CEB">
              <w:rPr>
                <w:rFonts w:ascii="Times New Roman" w:eastAsia="Times New Roman" w:hAnsi="Times New Roman" w:cs="Times New Roman"/>
                <w:sz w:val="24"/>
                <w:szCs w:val="24"/>
                <w:lang w:eastAsia="ru-RU"/>
              </w:rPr>
              <w:lastRenderedPageBreak/>
              <w:t>ч.*</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355 </w:t>
            </w:r>
          </w:p>
        </w:tc>
        <w:tc>
          <w:tcPr>
            <w:tcW w:w="3696" w:type="dxa"/>
            <w:gridSpan w:val="4"/>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Менее 5,0</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50,0 включ.*</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92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1663"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50,0 включ.*</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1642" w:type="dxa"/>
            <w:gridSpan w:val="1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Для данных размеров продукции результаты испытаний механических свойств не являются браковочным признаком до 01.01.2016, указываются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Примечания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1 Знак "+" означает, что определение ударной вязкости в соответствии с заказанной категорией по таблице 4 проводят для набора статистических данных, результаты испытаний указывают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2</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опускается снижение норм ударной вязкости на одном образце с концентратором вида U на 15%, на одном образце с концентратором вида V - на 30%, при этом среднее значение результатов испытаний должно быть не ниже норм, указанных в таблице 6.</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5.2 Характеристики исполнения, устанавливаемые по требованию заказчика</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5.2.1 Продукция из стали с химическим составом в зависимости от марки стали и композиции.</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5.2.1.1 Химический состав стали по анализу ковшевой пробы должен соответствовать нормам, приведенным в таблице 7.</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В продукции допускаются отклонения по массовой доле элементов от норм, приведенных в таблице 7, в соответствии с таблицей 8.</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7 - Химический состав стали по анализу ковшевой пробы</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770"/>
        <w:gridCol w:w="770"/>
        <w:gridCol w:w="770"/>
        <w:gridCol w:w="802"/>
        <w:gridCol w:w="745"/>
        <w:gridCol w:w="770"/>
        <w:gridCol w:w="770"/>
        <w:gridCol w:w="770"/>
        <w:gridCol w:w="770"/>
        <w:gridCol w:w="1163"/>
      </w:tblGrid>
      <w:tr w:rsidR="00183CEB" w:rsidRPr="00183CEB" w:rsidTr="00183CEB">
        <w:trPr>
          <w:trHeight w:val="15"/>
          <w:tblCellSpacing w:w="15" w:type="dxa"/>
        </w:trPr>
        <w:tc>
          <w:tcPr>
            <w:tcW w:w="147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03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147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Марка стали*</w:t>
            </w:r>
          </w:p>
        </w:tc>
        <w:tc>
          <w:tcPr>
            <w:tcW w:w="10164" w:type="dxa"/>
            <w:gridSpan w:val="10"/>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Массовая доля элементов, %</w:t>
            </w:r>
          </w:p>
        </w:tc>
      </w:tr>
      <w:tr w:rsidR="00183CEB" w:rsidRPr="00183CEB" w:rsidTr="00183CEB">
        <w:trPr>
          <w:tblCellSpacing w:w="15" w:type="dxa"/>
        </w:trPr>
        <w:tc>
          <w:tcPr>
            <w:tcW w:w="147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C</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Si</w:t>
            </w:r>
            <w:proofErr w:type="spellEnd"/>
            <w:r w:rsidRPr="00183CEB">
              <w:rPr>
                <w:rFonts w:ascii="Times New Roman" w:eastAsia="Times New Roman" w:hAnsi="Times New Roman" w:cs="Times New Roman"/>
                <w:sz w:val="24"/>
                <w:szCs w:val="24"/>
                <w:lang w:eastAsia="ru-RU"/>
              </w:rPr>
              <w:t xml:space="preserve">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Mn</w:t>
            </w:r>
            <w:proofErr w:type="spellEnd"/>
            <w:r w:rsidRPr="00183CEB">
              <w:rPr>
                <w:rFonts w:ascii="Times New Roman" w:eastAsia="Times New Roman" w:hAnsi="Times New Roman" w:cs="Times New Roman"/>
                <w:sz w:val="24"/>
                <w:szCs w:val="24"/>
                <w:lang w:eastAsia="ru-RU"/>
              </w:rPr>
              <w:t xml:space="preserve">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P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S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Cr</w:t>
            </w:r>
            <w:proofErr w:type="spellEnd"/>
            <w:r w:rsidRPr="00183CEB">
              <w:rPr>
                <w:rFonts w:ascii="Times New Roman" w:eastAsia="Times New Roman" w:hAnsi="Times New Roman" w:cs="Times New Roman"/>
                <w:sz w:val="24"/>
                <w:szCs w:val="24"/>
                <w:lang w:eastAsia="ru-RU"/>
              </w:rPr>
              <w:t xml:space="preserve">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Ni</w:t>
            </w:r>
            <w:proofErr w:type="spellEnd"/>
            <w:r w:rsidRPr="00183CEB">
              <w:rPr>
                <w:rFonts w:ascii="Times New Roman" w:eastAsia="Times New Roman" w:hAnsi="Times New Roman" w:cs="Times New Roman"/>
                <w:sz w:val="24"/>
                <w:szCs w:val="24"/>
                <w:lang w:eastAsia="ru-RU"/>
              </w:rPr>
              <w:t xml:space="preserve">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Cu</w:t>
            </w:r>
            <w:proofErr w:type="spellEnd"/>
            <w:r w:rsidRPr="00183CEB">
              <w:rPr>
                <w:rFonts w:ascii="Times New Roman" w:eastAsia="Times New Roman" w:hAnsi="Times New Roman" w:cs="Times New Roman"/>
                <w:sz w:val="24"/>
                <w:szCs w:val="24"/>
                <w:lang w:eastAsia="ru-RU"/>
              </w:rPr>
              <w:t xml:space="preserve"> </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V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других элементов</w:t>
            </w:r>
          </w:p>
        </w:tc>
      </w:tr>
      <w:tr w:rsidR="00183CEB" w:rsidRPr="00183CEB" w:rsidTr="00183CEB">
        <w:trPr>
          <w:tblCellSpacing w:w="15" w:type="dxa"/>
        </w:trPr>
        <w:tc>
          <w:tcPr>
            <w:tcW w:w="147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w:t>
            </w: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1642" w:type="dxa"/>
            <w:gridSpan w:val="11"/>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Стали нелегированные качественные</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1,40-</w:t>
            </w:r>
            <w:r w:rsidRPr="00183CEB">
              <w:rPr>
                <w:rFonts w:ascii="Times New Roman" w:eastAsia="Times New Roman" w:hAnsi="Times New Roman" w:cs="Times New Roman"/>
                <w:sz w:val="24"/>
                <w:szCs w:val="24"/>
                <w:lang w:eastAsia="ru-RU"/>
              </w:rPr>
              <w:br/>
              <w:t xml:space="preserve">1,80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1,40-</w:t>
            </w:r>
            <w:r w:rsidRPr="00183CEB">
              <w:rPr>
                <w:rFonts w:ascii="Times New Roman" w:eastAsia="Times New Roman" w:hAnsi="Times New Roman" w:cs="Times New Roman"/>
                <w:sz w:val="24"/>
                <w:szCs w:val="24"/>
                <w:lang w:eastAsia="ru-RU"/>
              </w:rPr>
              <w:br/>
              <w:t xml:space="preserve">1,80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09Г2Д-1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09ГСФЮ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0,04-</w:t>
            </w:r>
            <w:r w:rsidRPr="00183CEB">
              <w:rPr>
                <w:rFonts w:ascii="Times New Roman" w:eastAsia="Times New Roman" w:hAnsi="Times New Roman" w:cs="Times New Roman"/>
                <w:sz w:val="24"/>
                <w:szCs w:val="24"/>
                <w:lang w:eastAsia="ru-RU"/>
              </w:rPr>
              <w:br/>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0,020-0,050 AI;</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не </w:t>
            </w:r>
            <w:r w:rsidRPr="00183CEB">
              <w:rPr>
                <w:rFonts w:ascii="Times New Roman" w:eastAsia="Times New Roman" w:hAnsi="Times New Roman" w:cs="Times New Roman"/>
                <w:sz w:val="24"/>
                <w:szCs w:val="24"/>
                <w:lang w:eastAsia="ru-RU"/>
              </w:rPr>
              <w:lastRenderedPageBreak/>
              <w:t>более 0,03;</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не более 0,04;</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суммарная массовая доля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и V не более 0,15</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10Г2Б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1,20-</w:t>
            </w:r>
            <w:r w:rsidRPr="00183CEB">
              <w:rPr>
                <w:rFonts w:ascii="Times New Roman" w:eastAsia="Times New Roman" w:hAnsi="Times New Roman" w:cs="Times New Roman"/>
                <w:sz w:val="24"/>
                <w:szCs w:val="24"/>
                <w:lang w:eastAsia="ru-RU"/>
              </w:rPr>
              <w:br/>
              <w:t xml:space="preserve">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0,02-0,05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10Г2Б-1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0,02-0,05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12Г2Б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0,10-</w:t>
            </w:r>
            <w:r w:rsidRPr="00183CEB">
              <w:rPr>
                <w:rFonts w:ascii="Times New Roman" w:eastAsia="Times New Roman" w:hAnsi="Times New Roman" w:cs="Times New Roman"/>
                <w:sz w:val="24"/>
                <w:szCs w:val="24"/>
                <w:lang w:eastAsia="ru-RU"/>
              </w:rPr>
              <w:br/>
              <w:t xml:space="preserve">0,16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1,65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0,02-0,04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12Г2Б-1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0,10-</w:t>
            </w:r>
            <w:r w:rsidRPr="00183CEB">
              <w:rPr>
                <w:rFonts w:ascii="Times New Roman" w:eastAsia="Times New Roman" w:hAnsi="Times New Roman" w:cs="Times New Roman"/>
                <w:sz w:val="24"/>
                <w:szCs w:val="24"/>
                <w:lang w:eastAsia="ru-RU"/>
              </w:rPr>
              <w:br/>
              <w:t xml:space="preserve">0,16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1,65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0,02-0,04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12Г2Ф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0,09-</w:t>
            </w:r>
            <w:r w:rsidRPr="00183CEB">
              <w:rPr>
                <w:rFonts w:ascii="Times New Roman" w:eastAsia="Times New Roman" w:hAnsi="Times New Roman" w:cs="Times New Roman"/>
                <w:sz w:val="24"/>
                <w:szCs w:val="24"/>
                <w:lang w:eastAsia="ru-RU"/>
              </w:rPr>
              <w:b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w:t>
            </w:r>
            <w:r w:rsidRPr="00183CEB">
              <w:rPr>
                <w:rFonts w:ascii="Times New Roman" w:eastAsia="Times New Roman" w:hAnsi="Times New Roman" w:cs="Times New Roman"/>
                <w:sz w:val="24"/>
                <w:szCs w:val="24"/>
                <w:lang w:eastAsia="ru-RU"/>
              </w:rPr>
              <w:br/>
              <w:t xml:space="preserve">0,10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12Г2Ф-1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0,09-</w:t>
            </w:r>
            <w:r w:rsidRPr="00183CEB">
              <w:rPr>
                <w:rFonts w:ascii="Times New Roman" w:eastAsia="Times New Roman" w:hAnsi="Times New Roman" w:cs="Times New Roman"/>
                <w:sz w:val="24"/>
                <w:szCs w:val="24"/>
                <w:lang w:eastAsia="ru-RU"/>
              </w:rPr>
              <w:b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1,70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w:t>
            </w:r>
            <w:r w:rsidRPr="00183CEB">
              <w:rPr>
                <w:rFonts w:ascii="Times New Roman" w:eastAsia="Times New Roman" w:hAnsi="Times New Roman" w:cs="Times New Roman"/>
                <w:sz w:val="24"/>
                <w:szCs w:val="24"/>
                <w:lang w:eastAsia="ru-RU"/>
              </w:rPr>
              <w:br/>
              <w:t xml:space="preserve">0,10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14Г2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1,20-</w:t>
            </w:r>
            <w:r w:rsidRPr="00183CEB">
              <w:rPr>
                <w:rFonts w:ascii="Times New Roman" w:eastAsia="Times New Roman" w:hAnsi="Times New Roman" w:cs="Times New Roman"/>
                <w:sz w:val="24"/>
                <w:szCs w:val="24"/>
                <w:lang w:eastAsia="ru-RU"/>
              </w:rPr>
              <w:br/>
              <w:t xml:space="preserve">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14Г2-1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1,60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15ГФ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0,90-</w:t>
            </w:r>
            <w:r w:rsidRPr="00183CEB">
              <w:rPr>
                <w:rFonts w:ascii="Times New Roman" w:eastAsia="Times New Roman" w:hAnsi="Times New Roman" w:cs="Times New Roman"/>
                <w:sz w:val="24"/>
                <w:szCs w:val="24"/>
                <w:lang w:eastAsia="ru-RU"/>
              </w:rPr>
              <w:br/>
              <w:t xml:space="preserve">1,20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15ГФ-1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15Г2СФ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0,40-</w:t>
            </w:r>
            <w:r w:rsidRPr="00183CEB">
              <w:rPr>
                <w:rFonts w:ascii="Times New Roman" w:eastAsia="Times New Roman" w:hAnsi="Times New Roman" w:cs="Times New Roman"/>
                <w:sz w:val="24"/>
                <w:szCs w:val="24"/>
                <w:lang w:eastAsia="ru-RU"/>
              </w:rPr>
              <w:br/>
              <w:t xml:space="preserve">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t xml:space="preserve">0,10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15Г2СФ-1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t xml:space="preserve">0,10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16ГС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0,40-</w:t>
            </w:r>
            <w:r w:rsidRPr="00183CEB">
              <w:rPr>
                <w:rFonts w:ascii="Times New Roman" w:eastAsia="Times New Roman" w:hAnsi="Times New Roman" w:cs="Times New Roman"/>
                <w:sz w:val="24"/>
                <w:szCs w:val="24"/>
                <w:lang w:eastAsia="ru-RU"/>
              </w:rPr>
              <w:br/>
              <w:t xml:space="preserve">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0,90-</w:t>
            </w:r>
            <w:r w:rsidRPr="00183CEB">
              <w:rPr>
                <w:rFonts w:ascii="Times New Roman" w:eastAsia="Times New Roman" w:hAnsi="Times New Roman" w:cs="Times New Roman"/>
                <w:sz w:val="24"/>
                <w:szCs w:val="24"/>
                <w:lang w:eastAsia="ru-RU"/>
              </w:rPr>
              <w:br/>
              <w:t xml:space="preserve">1,20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16ГС-1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17ГС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0,14-</w:t>
            </w:r>
            <w:r w:rsidRPr="00183CEB">
              <w:rPr>
                <w:rFonts w:ascii="Times New Roman" w:eastAsia="Times New Roman" w:hAnsi="Times New Roman" w:cs="Times New Roman"/>
                <w:sz w:val="24"/>
                <w:szCs w:val="24"/>
                <w:lang w:eastAsia="ru-RU"/>
              </w:rPr>
              <w:b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0,40-</w:t>
            </w:r>
            <w:r w:rsidRPr="00183CEB">
              <w:rPr>
                <w:rFonts w:ascii="Times New Roman" w:eastAsia="Times New Roman" w:hAnsi="Times New Roman" w:cs="Times New Roman"/>
                <w:sz w:val="24"/>
                <w:szCs w:val="24"/>
                <w:lang w:eastAsia="ru-RU"/>
              </w:rPr>
              <w:br/>
              <w:t xml:space="preserve">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1,00-</w:t>
            </w:r>
            <w:r w:rsidRPr="00183CEB">
              <w:rPr>
                <w:rFonts w:ascii="Times New Roman" w:eastAsia="Times New Roman" w:hAnsi="Times New Roman" w:cs="Times New Roman"/>
                <w:sz w:val="24"/>
                <w:szCs w:val="24"/>
                <w:lang w:eastAsia="ru-RU"/>
              </w:rPr>
              <w:br/>
              <w:t xml:space="preserve">1,40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17ГС-1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0,14-</w:t>
            </w:r>
            <w:r w:rsidRPr="00183CEB">
              <w:rPr>
                <w:rFonts w:ascii="Times New Roman" w:eastAsia="Times New Roman" w:hAnsi="Times New Roman" w:cs="Times New Roman"/>
                <w:sz w:val="24"/>
                <w:szCs w:val="24"/>
                <w:lang w:eastAsia="ru-RU"/>
              </w:rPr>
              <w:b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18Г2АФ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0,14-</w:t>
            </w:r>
            <w:r w:rsidRPr="00183CEB">
              <w:rPr>
                <w:rFonts w:ascii="Times New Roman" w:eastAsia="Times New Roman" w:hAnsi="Times New Roman" w:cs="Times New Roman"/>
                <w:sz w:val="24"/>
                <w:szCs w:val="24"/>
                <w:lang w:eastAsia="ru-RU"/>
              </w:rPr>
              <w:br/>
              <w:t xml:space="preserve">0,22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w:t>
            </w:r>
            <w:r w:rsidRPr="00183CEB">
              <w:rPr>
                <w:rFonts w:ascii="Times New Roman" w:eastAsia="Times New Roman" w:hAnsi="Times New Roman" w:cs="Times New Roman"/>
                <w:sz w:val="24"/>
                <w:szCs w:val="24"/>
                <w:lang w:eastAsia="ru-RU"/>
              </w:rPr>
              <w:lastRenderedPageBreak/>
              <w:t xml:space="preserve">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w:t>
            </w:r>
            <w:r w:rsidRPr="00183CEB">
              <w:rPr>
                <w:rFonts w:ascii="Times New Roman" w:eastAsia="Times New Roman" w:hAnsi="Times New Roman" w:cs="Times New Roman"/>
                <w:sz w:val="24"/>
                <w:szCs w:val="24"/>
                <w:lang w:eastAsia="ru-RU"/>
              </w:rPr>
              <w:lastRenderedPageBreak/>
              <w:t xml:space="preserve">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не более 0,3</w:t>
            </w:r>
            <w:r w:rsidRPr="00183CEB">
              <w:rPr>
                <w:rFonts w:ascii="Times New Roman" w:eastAsia="Times New Roman" w:hAnsi="Times New Roman" w:cs="Times New Roman"/>
                <w:sz w:val="24"/>
                <w:szCs w:val="24"/>
                <w:lang w:eastAsia="ru-RU"/>
              </w:rPr>
              <w:lastRenderedPageBreak/>
              <w:t xml:space="preserve">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не более 0,3</w:t>
            </w:r>
            <w:r w:rsidRPr="00183CEB">
              <w:rPr>
                <w:rFonts w:ascii="Times New Roman" w:eastAsia="Times New Roman" w:hAnsi="Times New Roman" w:cs="Times New Roman"/>
                <w:sz w:val="24"/>
                <w:szCs w:val="24"/>
                <w:lang w:eastAsia="ru-RU"/>
              </w:rPr>
              <w:lastRenderedPageBreak/>
              <w:t>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0,08-</w:t>
            </w:r>
            <w:r w:rsidRPr="00183CEB">
              <w:rPr>
                <w:rFonts w:ascii="Times New Roman" w:eastAsia="Times New Roman" w:hAnsi="Times New Roman" w:cs="Times New Roman"/>
                <w:sz w:val="24"/>
                <w:szCs w:val="24"/>
                <w:lang w:eastAsia="ru-RU"/>
              </w:rPr>
              <w:br/>
              <w:t xml:space="preserve">0,15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0,015-0,030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18Г2АФ-1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0,14-</w:t>
            </w:r>
            <w:r w:rsidRPr="00183CEB">
              <w:rPr>
                <w:rFonts w:ascii="Times New Roman" w:eastAsia="Times New Roman" w:hAnsi="Times New Roman" w:cs="Times New Roman"/>
                <w:sz w:val="24"/>
                <w:szCs w:val="24"/>
                <w:lang w:eastAsia="ru-RU"/>
              </w:rPr>
              <w:br/>
              <w:t xml:space="preserve">0,22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0,015-0,030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17Г1С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0,40-</w:t>
            </w:r>
            <w:r w:rsidRPr="00183CEB">
              <w:rPr>
                <w:rFonts w:ascii="Times New Roman" w:eastAsia="Times New Roman" w:hAnsi="Times New Roman" w:cs="Times New Roman"/>
                <w:sz w:val="24"/>
                <w:szCs w:val="24"/>
                <w:lang w:eastAsia="ru-RU"/>
              </w:rPr>
              <w:br/>
              <w:t xml:space="preserve">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1,15-</w:t>
            </w:r>
            <w:r w:rsidRPr="00183CEB">
              <w:rPr>
                <w:rFonts w:ascii="Times New Roman" w:eastAsia="Times New Roman" w:hAnsi="Times New Roman" w:cs="Times New Roman"/>
                <w:sz w:val="24"/>
                <w:szCs w:val="24"/>
                <w:lang w:eastAsia="ru-RU"/>
              </w:rPr>
              <w:br/>
              <w:t xml:space="preserve">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0,020-0,050 AI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17Г1С-1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0,020-0,050 AI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17Г1С-У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0,40-</w:t>
            </w:r>
            <w:r w:rsidRPr="00183CEB">
              <w:rPr>
                <w:rFonts w:ascii="Times New Roman" w:eastAsia="Times New Roman" w:hAnsi="Times New Roman" w:cs="Times New Roman"/>
                <w:sz w:val="24"/>
                <w:szCs w:val="24"/>
                <w:lang w:eastAsia="ru-RU"/>
              </w:rPr>
              <w:br/>
              <w:t xml:space="preserve">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1,15-</w:t>
            </w:r>
            <w:r w:rsidRPr="00183CEB">
              <w:rPr>
                <w:rFonts w:ascii="Times New Roman" w:eastAsia="Times New Roman" w:hAnsi="Times New Roman" w:cs="Times New Roman"/>
                <w:sz w:val="24"/>
                <w:szCs w:val="24"/>
                <w:lang w:eastAsia="ru-RU"/>
              </w:rPr>
              <w:br/>
              <w:t xml:space="preserve">1,55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17Г1С-У-1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1,55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1642" w:type="dxa"/>
            <w:gridSpan w:val="11"/>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Стали легированные</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07ГФБ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0,06-</w:t>
            </w:r>
            <w:r w:rsidRPr="00183CEB">
              <w:rPr>
                <w:rFonts w:ascii="Times New Roman" w:eastAsia="Times New Roman" w:hAnsi="Times New Roman" w:cs="Times New Roman"/>
                <w:sz w:val="24"/>
                <w:szCs w:val="24"/>
                <w:lang w:eastAsia="ru-RU"/>
              </w:rPr>
              <w:br/>
              <w:t xml:space="preserve">0,09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0,20-</w:t>
            </w:r>
            <w:r w:rsidRPr="00183CEB">
              <w:rPr>
                <w:rFonts w:ascii="Times New Roman" w:eastAsia="Times New Roman" w:hAnsi="Times New Roman" w:cs="Times New Roman"/>
                <w:sz w:val="24"/>
                <w:szCs w:val="24"/>
                <w:lang w:eastAsia="ru-RU"/>
              </w:rPr>
              <w:br/>
              <w:t xml:space="preserve">0,40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0,80-</w:t>
            </w:r>
            <w:r w:rsidRPr="00183CEB">
              <w:rPr>
                <w:rFonts w:ascii="Times New Roman" w:eastAsia="Times New Roman" w:hAnsi="Times New Roman" w:cs="Times New Roman"/>
                <w:sz w:val="24"/>
                <w:szCs w:val="24"/>
                <w:lang w:eastAsia="ru-RU"/>
              </w:rPr>
              <w:br/>
              <w:t xml:space="preserve">1,20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0,04-</w:t>
            </w:r>
            <w:r w:rsidRPr="00183CEB">
              <w:rPr>
                <w:rFonts w:ascii="Times New Roman" w:eastAsia="Times New Roman" w:hAnsi="Times New Roman" w:cs="Times New Roman"/>
                <w:sz w:val="24"/>
                <w:szCs w:val="24"/>
                <w:lang w:eastAsia="ru-RU"/>
              </w:rPr>
              <w:br/>
              <w:t xml:space="preserve">0,08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0,020-0,050 AI;</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0,02-0,06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0,010-0,035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Ca</w:t>
            </w:r>
            <w:proofErr w:type="spellEnd"/>
            <w:r w:rsidRPr="00183CEB">
              <w:rPr>
                <w:rFonts w:ascii="Times New Roman" w:eastAsia="Times New Roman" w:hAnsi="Times New Roman" w:cs="Times New Roman"/>
                <w:sz w:val="24"/>
                <w:szCs w:val="24"/>
                <w:lang w:eastAsia="ru-RU"/>
              </w:rPr>
              <w:t xml:space="preserve"> не более 0,05;</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Се не более 0,05</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07ГФБ-1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0,06-</w:t>
            </w:r>
            <w:r w:rsidRPr="00183CEB">
              <w:rPr>
                <w:rFonts w:ascii="Times New Roman" w:eastAsia="Times New Roman" w:hAnsi="Times New Roman" w:cs="Times New Roman"/>
                <w:sz w:val="24"/>
                <w:szCs w:val="24"/>
                <w:lang w:eastAsia="ru-RU"/>
              </w:rPr>
              <w:br/>
              <w:t>0,0</w:t>
            </w:r>
            <w:r w:rsidRPr="00183CEB">
              <w:rPr>
                <w:rFonts w:ascii="Times New Roman" w:eastAsia="Times New Roman" w:hAnsi="Times New Roman" w:cs="Times New Roman"/>
                <w:sz w:val="24"/>
                <w:szCs w:val="24"/>
                <w:lang w:eastAsia="ru-RU"/>
              </w:rPr>
              <w:lastRenderedPageBreak/>
              <w:t xml:space="preserve">9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0,20-</w:t>
            </w:r>
            <w:r w:rsidRPr="00183CEB">
              <w:rPr>
                <w:rFonts w:ascii="Times New Roman" w:eastAsia="Times New Roman" w:hAnsi="Times New Roman" w:cs="Times New Roman"/>
                <w:sz w:val="24"/>
                <w:szCs w:val="24"/>
                <w:lang w:eastAsia="ru-RU"/>
              </w:rPr>
              <w:br/>
              <w:t>0,4</w:t>
            </w:r>
            <w:r w:rsidRPr="00183CEB">
              <w:rPr>
                <w:rFonts w:ascii="Times New Roman" w:eastAsia="Times New Roman" w:hAnsi="Times New Roman" w:cs="Times New Roman"/>
                <w:sz w:val="24"/>
                <w:szCs w:val="24"/>
                <w:lang w:eastAsia="ru-RU"/>
              </w:rPr>
              <w:lastRenderedPageBreak/>
              <w:t xml:space="preserve">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не более </w:t>
            </w:r>
            <w:r w:rsidRPr="00183CEB">
              <w:rPr>
                <w:rFonts w:ascii="Times New Roman" w:eastAsia="Times New Roman" w:hAnsi="Times New Roman" w:cs="Times New Roman"/>
                <w:sz w:val="24"/>
                <w:szCs w:val="24"/>
                <w:lang w:eastAsia="ru-RU"/>
              </w:rPr>
              <w:lastRenderedPageBreak/>
              <w:t xml:space="preserve">1,20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w:t>
            </w:r>
            <w:r w:rsidRPr="00183CEB">
              <w:rPr>
                <w:rFonts w:ascii="Times New Roman" w:eastAsia="Times New Roman" w:hAnsi="Times New Roman" w:cs="Times New Roman"/>
                <w:sz w:val="24"/>
                <w:szCs w:val="24"/>
                <w:lang w:eastAsia="ru-RU"/>
              </w:rPr>
              <w:lastRenderedPageBreak/>
              <w:t xml:space="preserve">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не более </w:t>
            </w:r>
            <w:r w:rsidRPr="00183CEB">
              <w:rPr>
                <w:rFonts w:ascii="Times New Roman" w:eastAsia="Times New Roman" w:hAnsi="Times New Roman" w:cs="Times New Roman"/>
                <w:sz w:val="24"/>
                <w:szCs w:val="24"/>
                <w:lang w:eastAsia="ru-RU"/>
              </w:rPr>
              <w:lastRenderedPageBreak/>
              <w:t xml:space="preserve">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не более </w:t>
            </w:r>
            <w:r w:rsidRPr="00183CEB">
              <w:rPr>
                <w:rFonts w:ascii="Times New Roman" w:eastAsia="Times New Roman" w:hAnsi="Times New Roman" w:cs="Times New Roman"/>
                <w:sz w:val="24"/>
                <w:szCs w:val="24"/>
                <w:lang w:eastAsia="ru-RU"/>
              </w:rPr>
              <w:lastRenderedPageBreak/>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0,04-</w:t>
            </w:r>
            <w:r w:rsidRPr="00183CEB">
              <w:rPr>
                <w:rFonts w:ascii="Times New Roman" w:eastAsia="Times New Roman" w:hAnsi="Times New Roman" w:cs="Times New Roman"/>
                <w:sz w:val="24"/>
                <w:szCs w:val="24"/>
                <w:lang w:eastAsia="ru-RU"/>
              </w:rPr>
              <w:br/>
              <w:t>0,0</w:t>
            </w:r>
            <w:r w:rsidRPr="00183CEB">
              <w:rPr>
                <w:rFonts w:ascii="Times New Roman" w:eastAsia="Times New Roman" w:hAnsi="Times New Roman" w:cs="Times New Roman"/>
                <w:sz w:val="24"/>
                <w:szCs w:val="24"/>
                <w:lang w:eastAsia="ru-RU"/>
              </w:rPr>
              <w:lastRenderedPageBreak/>
              <w:t xml:space="preserve">8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0,020-0,050 AI;</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br/>
              <w:t xml:space="preserve">0,02-0,06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0,010-0,035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Ca</w:t>
            </w:r>
            <w:proofErr w:type="spellEnd"/>
            <w:r w:rsidRPr="00183CEB">
              <w:rPr>
                <w:rFonts w:ascii="Times New Roman" w:eastAsia="Times New Roman" w:hAnsi="Times New Roman" w:cs="Times New Roman"/>
                <w:sz w:val="24"/>
                <w:szCs w:val="24"/>
                <w:lang w:eastAsia="ru-RU"/>
              </w:rPr>
              <w:t xml:space="preserve"> не более 0,05;</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Се не более 0,05</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08ХМФчЮА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0,13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0,20-</w:t>
            </w:r>
            <w:r w:rsidRPr="00183CEB">
              <w:rPr>
                <w:rFonts w:ascii="Times New Roman" w:eastAsia="Times New Roman" w:hAnsi="Times New Roman" w:cs="Times New Roman"/>
                <w:sz w:val="24"/>
                <w:szCs w:val="24"/>
                <w:lang w:eastAsia="ru-RU"/>
              </w:rPr>
              <w:br/>
              <w:t xml:space="preserve">0,40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0,45-</w:t>
            </w:r>
            <w:r w:rsidRPr="00183CEB">
              <w:rPr>
                <w:rFonts w:ascii="Times New Roman" w:eastAsia="Times New Roman" w:hAnsi="Times New Roman" w:cs="Times New Roman"/>
                <w:sz w:val="24"/>
                <w:szCs w:val="24"/>
                <w:lang w:eastAsia="ru-RU"/>
              </w:rPr>
              <w:br/>
              <w:t xml:space="preserve">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0,60-</w:t>
            </w:r>
            <w:r w:rsidRPr="00183CEB">
              <w:rPr>
                <w:rFonts w:ascii="Times New Roman" w:eastAsia="Times New Roman" w:hAnsi="Times New Roman" w:cs="Times New Roman"/>
                <w:sz w:val="24"/>
                <w:szCs w:val="24"/>
                <w:lang w:eastAsia="ru-RU"/>
              </w:rPr>
              <w:br/>
              <w:t xml:space="preserve">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0,06-</w:t>
            </w:r>
            <w:r w:rsidRPr="00183CEB">
              <w:rPr>
                <w:rFonts w:ascii="Times New Roman" w:eastAsia="Times New Roman" w:hAnsi="Times New Roman" w:cs="Times New Roman"/>
                <w:sz w:val="24"/>
                <w:szCs w:val="24"/>
                <w:lang w:eastAsia="ru-RU"/>
              </w:rPr>
              <w:br/>
              <w:t xml:space="preserve">0,10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0,030-0,050 AI;</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0,10-0,15 Мо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09Г2С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0,50-</w:t>
            </w:r>
            <w:r w:rsidRPr="00183CEB">
              <w:rPr>
                <w:rFonts w:ascii="Times New Roman" w:eastAsia="Times New Roman" w:hAnsi="Times New Roman" w:cs="Times New Roman"/>
                <w:sz w:val="24"/>
                <w:szCs w:val="24"/>
                <w:lang w:eastAsia="ru-RU"/>
              </w:rPr>
              <w:br/>
              <w:t xml:space="preserve">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09Г2С-1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09Г2СД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0,50-</w:t>
            </w:r>
            <w:r w:rsidRPr="00183CEB">
              <w:rPr>
                <w:rFonts w:ascii="Times New Roman" w:eastAsia="Times New Roman" w:hAnsi="Times New Roman" w:cs="Times New Roman"/>
                <w:sz w:val="24"/>
                <w:szCs w:val="24"/>
                <w:lang w:eastAsia="ru-RU"/>
              </w:rPr>
              <w:br/>
              <w:t xml:space="preserve">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09Г2СД-1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09Г2ФБ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0,13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1,50-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t xml:space="preserve">0,09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0,02-0,05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09Г2ФБ-1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t xml:space="preserve">0,13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0,15-</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t xml:space="preserve">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не бол</w:t>
            </w:r>
            <w:r w:rsidRPr="00183CEB">
              <w:rPr>
                <w:rFonts w:ascii="Times New Roman" w:eastAsia="Times New Roman" w:hAnsi="Times New Roman" w:cs="Times New Roman"/>
                <w:sz w:val="24"/>
                <w:szCs w:val="24"/>
                <w:lang w:eastAsia="ru-RU"/>
              </w:rPr>
              <w:lastRenderedPageBreak/>
              <w:t xml:space="preserve">ее 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w:t>
            </w:r>
            <w:r w:rsidRPr="00183CEB">
              <w:rPr>
                <w:rFonts w:ascii="Times New Roman" w:eastAsia="Times New Roman" w:hAnsi="Times New Roman" w:cs="Times New Roman"/>
                <w:sz w:val="24"/>
                <w:szCs w:val="24"/>
                <w:lang w:eastAsia="ru-RU"/>
              </w:rPr>
              <w:lastRenderedPageBreak/>
              <w:t xml:space="preserve">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не бол</w:t>
            </w:r>
            <w:r w:rsidRPr="00183CEB">
              <w:rPr>
                <w:rFonts w:ascii="Times New Roman" w:eastAsia="Times New Roman" w:hAnsi="Times New Roman" w:cs="Times New Roman"/>
                <w:sz w:val="24"/>
                <w:szCs w:val="24"/>
                <w:lang w:eastAsia="ru-RU"/>
              </w:rPr>
              <w:lastRenderedPageBreak/>
              <w:t>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не бол</w:t>
            </w:r>
            <w:r w:rsidRPr="00183CEB">
              <w:rPr>
                <w:rFonts w:ascii="Times New Roman" w:eastAsia="Times New Roman" w:hAnsi="Times New Roman" w:cs="Times New Roman"/>
                <w:sz w:val="24"/>
                <w:szCs w:val="24"/>
                <w:lang w:eastAsia="ru-RU"/>
              </w:rPr>
              <w:lastRenderedPageBreak/>
              <w:t xml:space="preserve">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0,05-</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t xml:space="preserve">0,09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0,02-0,05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10Г2С1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0,80-</w:t>
            </w:r>
            <w:r w:rsidRPr="00183CEB">
              <w:rPr>
                <w:rFonts w:ascii="Times New Roman" w:eastAsia="Times New Roman" w:hAnsi="Times New Roman" w:cs="Times New Roman"/>
                <w:sz w:val="24"/>
                <w:szCs w:val="24"/>
                <w:lang w:eastAsia="ru-RU"/>
              </w:rPr>
              <w:br/>
              <w:t xml:space="preserve">1,10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1,65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10Г2С1Д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0,80-</w:t>
            </w:r>
            <w:r w:rsidRPr="00183CEB">
              <w:rPr>
                <w:rFonts w:ascii="Times New Roman" w:eastAsia="Times New Roman" w:hAnsi="Times New Roman" w:cs="Times New Roman"/>
                <w:sz w:val="24"/>
                <w:szCs w:val="24"/>
                <w:lang w:eastAsia="ru-RU"/>
              </w:rPr>
              <w:br/>
              <w:t xml:space="preserve">1,10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1,65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10Г2БД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1,20-</w:t>
            </w:r>
            <w:r w:rsidRPr="00183CEB">
              <w:rPr>
                <w:rFonts w:ascii="Times New Roman" w:eastAsia="Times New Roman" w:hAnsi="Times New Roman" w:cs="Times New Roman"/>
                <w:sz w:val="24"/>
                <w:szCs w:val="24"/>
                <w:lang w:eastAsia="ru-RU"/>
              </w:rPr>
              <w:br/>
              <w:t xml:space="preserve">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0,02-0,05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10Г2БД-1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0,02-0,05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10ХСНД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0,80-</w:t>
            </w:r>
            <w:r w:rsidRPr="00183CEB">
              <w:rPr>
                <w:rFonts w:ascii="Times New Roman" w:eastAsia="Times New Roman" w:hAnsi="Times New Roman" w:cs="Times New Roman"/>
                <w:sz w:val="24"/>
                <w:szCs w:val="24"/>
                <w:lang w:eastAsia="ru-RU"/>
              </w:rPr>
              <w:br/>
              <w:t xml:space="preserve">1,10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0,50-</w:t>
            </w:r>
            <w:r w:rsidRPr="00183CEB">
              <w:rPr>
                <w:rFonts w:ascii="Times New Roman" w:eastAsia="Times New Roman" w:hAnsi="Times New Roman" w:cs="Times New Roman"/>
                <w:sz w:val="24"/>
                <w:szCs w:val="24"/>
                <w:lang w:eastAsia="ru-RU"/>
              </w:rPr>
              <w:br/>
              <w:t xml:space="preserve">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0,60-</w:t>
            </w:r>
            <w:r w:rsidRPr="00183CEB">
              <w:rPr>
                <w:rFonts w:ascii="Times New Roman" w:eastAsia="Times New Roman" w:hAnsi="Times New Roman" w:cs="Times New Roman"/>
                <w:sz w:val="24"/>
                <w:szCs w:val="24"/>
                <w:lang w:eastAsia="ru-RU"/>
              </w:rPr>
              <w:br/>
              <w:t xml:space="preserve">0,90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0,50-</w:t>
            </w:r>
            <w:r w:rsidRPr="00183CEB">
              <w:rPr>
                <w:rFonts w:ascii="Times New Roman" w:eastAsia="Times New Roman" w:hAnsi="Times New Roman" w:cs="Times New Roman"/>
                <w:sz w:val="24"/>
                <w:szCs w:val="24"/>
                <w:lang w:eastAsia="ru-RU"/>
              </w:rPr>
              <w:br/>
              <w:t xml:space="preserve">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0,40-</w:t>
            </w:r>
            <w:r w:rsidRPr="00183CEB">
              <w:rPr>
                <w:rFonts w:ascii="Times New Roman" w:eastAsia="Times New Roman" w:hAnsi="Times New Roman" w:cs="Times New Roman"/>
                <w:sz w:val="24"/>
                <w:szCs w:val="24"/>
                <w:lang w:eastAsia="ru-RU"/>
              </w:rPr>
              <w:br/>
              <w:t xml:space="preserve">0,60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10ХНДП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0,30-</w:t>
            </w:r>
            <w:r w:rsidRPr="00183CEB">
              <w:rPr>
                <w:rFonts w:ascii="Times New Roman" w:eastAsia="Times New Roman" w:hAnsi="Times New Roman" w:cs="Times New Roman"/>
                <w:sz w:val="24"/>
                <w:szCs w:val="24"/>
                <w:lang w:eastAsia="ru-RU"/>
              </w:rPr>
              <w:br/>
              <w:t xml:space="preserve">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0,070-</w:t>
            </w:r>
            <w:r w:rsidRPr="00183CEB">
              <w:rPr>
                <w:rFonts w:ascii="Times New Roman" w:eastAsia="Times New Roman" w:hAnsi="Times New Roman" w:cs="Times New Roman"/>
                <w:sz w:val="24"/>
                <w:szCs w:val="24"/>
                <w:lang w:eastAsia="ru-RU"/>
              </w:rPr>
              <w:br/>
              <w:t xml:space="preserve">0,120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0,50-</w:t>
            </w:r>
            <w:r w:rsidRPr="00183CEB">
              <w:rPr>
                <w:rFonts w:ascii="Times New Roman" w:eastAsia="Times New Roman" w:hAnsi="Times New Roman" w:cs="Times New Roman"/>
                <w:sz w:val="24"/>
                <w:szCs w:val="24"/>
                <w:lang w:eastAsia="ru-RU"/>
              </w:rPr>
              <w:br/>
              <w:t xml:space="preserve">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0,30-</w:t>
            </w:r>
            <w:r w:rsidRPr="00183CEB">
              <w:rPr>
                <w:rFonts w:ascii="Times New Roman" w:eastAsia="Times New Roman" w:hAnsi="Times New Roman" w:cs="Times New Roman"/>
                <w:sz w:val="24"/>
                <w:szCs w:val="24"/>
                <w:lang w:eastAsia="ru-RU"/>
              </w:rPr>
              <w:br/>
              <w:t xml:space="preserve">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0,30-</w:t>
            </w:r>
            <w:r w:rsidRPr="00183CEB">
              <w:rPr>
                <w:rFonts w:ascii="Times New Roman" w:eastAsia="Times New Roman" w:hAnsi="Times New Roman" w:cs="Times New Roman"/>
                <w:sz w:val="24"/>
                <w:szCs w:val="24"/>
                <w:lang w:eastAsia="ru-RU"/>
              </w:rPr>
              <w:br/>
              <w:t xml:space="preserve">0,50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0,08-0,15 </w:t>
            </w:r>
            <w:proofErr w:type="spellStart"/>
            <w:r w:rsidRPr="00183CEB">
              <w:rPr>
                <w:rFonts w:ascii="Times New Roman" w:eastAsia="Times New Roman" w:hAnsi="Times New Roman" w:cs="Times New Roman"/>
                <w:sz w:val="24"/>
                <w:szCs w:val="24"/>
                <w:lang w:eastAsia="ru-RU"/>
              </w:rPr>
              <w:t>Al</w:t>
            </w:r>
            <w:proofErr w:type="spellEnd"/>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10Г2ФБЮ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0,13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1,60-</w:t>
            </w:r>
            <w:r w:rsidRPr="00183CEB">
              <w:rPr>
                <w:rFonts w:ascii="Times New Roman" w:eastAsia="Times New Roman" w:hAnsi="Times New Roman" w:cs="Times New Roman"/>
                <w:sz w:val="24"/>
                <w:szCs w:val="24"/>
                <w:lang w:eastAsia="ru-RU"/>
              </w:rPr>
              <w:br/>
              <w:t xml:space="preserve">1,80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0,020-0,050 </w:t>
            </w:r>
            <w:proofErr w:type="spellStart"/>
            <w:r w:rsidRPr="00183CEB">
              <w:rPr>
                <w:rFonts w:ascii="Times New Roman" w:eastAsia="Times New Roman" w:hAnsi="Times New Roman" w:cs="Times New Roman"/>
                <w:sz w:val="24"/>
                <w:szCs w:val="24"/>
                <w:lang w:eastAsia="ru-RU"/>
              </w:rPr>
              <w:t>Al</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0,02-0,06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0,010-0,035 </w:t>
            </w:r>
            <w:proofErr w:type="spellStart"/>
            <w:r w:rsidRPr="00183CEB">
              <w:rPr>
                <w:rFonts w:ascii="Times New Roman" w:eastAsia="Times New Roman" w:hAnsi="Times New Roman" w:cs="Times New Roman"/>
                <w:sz w:val="24"/>
                <w:szCs w:val="24"/>
                <w:lang w:eastAsia="ru-RU"/>
              </w:rPr>
              <w:t>Ti</w:t>
            </w:r>
            <w:proofErr w:type="spellEnd"/>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10Г2ФБЮ-1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0,13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0,020-0,050 </w:t>
            </w:r>
            <w:proofErr w:type="spellStart"/>
            <w:r w:rsidRPr="00183CEB">
              <w:rPr>
                <w:rFonts w:ascii="Times New Roman" w:eastAsia="Times New Roman" w:hAnsi="Times New Roman" w:cs="Times New Roman"/>
                <w:sz w:val="24"/>
                <w:szCs w:val="24"/>
                <w:lang w:eastAsia="ru-RU"/>
              </w:rPr>
              <w:t>Al</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0,02-</w:t>
            </w:r>
            <w:r w:rsidRPr="00183CEB">
              <w:rPr>
                <w:rFonts w:ascii="Times New Roman" w:eastAsia="Times New Roman" w:hAnsi="Times New Roman" w:cs="Times New Roman"/>
                <w:sz w:val="24"/>
                <w:szCs w:val="24"/>
                <w:lang w:eastAsia="ru-RU"/>
              </w:rPr>
              <w:lastRenderedPageBreak/>
              <w:t xml:space="preserve">0,06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0,010-0,035 </w:t>
            </w:r>
            <w:proofErr w:type="spellStart"/>
            <w:r w:rsidRPr="00183CEB">
              <w:rPr>
                <w:rFonts w:ascii="Times New Roman" w:eastAsia="Times New Roman" w:hAnsi="Times New Roman" w:cs="Times New Roman"/>
                <w:sz w:val="24"/>
                <w:szCs w:val="24"/>
                <w:lang w:eastAsia="ru-RU"/>
              </w:rPr>
              <w:t>Ti</w:t>
            </w:r>
            <w:proofErr w:type="spellEnd"/>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12ГС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0,09-</w:t>
            </w:r>
            <w:r w:rsidRPr="00183CEB">
              <w:rPr>
                <w:rFonts w:ascii="Times New Roman" w:eastAsia="Times New Roman" w:hAnsi="Times New Roman" w:cs="Times New Roman"/>
                <w:sz w:val="24"/>
                <w:szCs w:val="24"/>
                <w:lang w:eastAsia="ru-RU"/>
              </w:rPr>
              <w:b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0,50-</w:t>
            </w:r>
            <w:r w:rsidRPr="00183CEB">
              <w:rPr>
                <w:rFonts w:ascii="Times New Roman" w:eastAsia="Times New Roman" w:hAnsi="Times New Roman" w:cs="Times New Roman"/>
                <w:sz w:val="24"/>
                <w:szCs w:val="24"/>
                <w:lang w:eastAsia="ru-RU"/>
              </w:rPr>
              <w:br/>
              <w:t xml:space="preserve">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0,80-</w:t>
            </w:r>
            <w:r w:rsidRPr="00183CEB">
              <w:rPr>
                <w:rFonts w:ascii="Times New Roman" w:eastAsia="Times New Roman" w:hAnsi="Times New Roman" w:cs="Times New Roman"/>
                <w:sz w:val="24"/>
                <w:szCs w:val="24"/>
                <w:lang w:eastAsia="ru-RU"/>
              </w:rPr>
              <w:br/>
              <w:t xml:space="preserve">1,20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12ГС-1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0,09-</w:t>
            </w:r>
            <w:r w:rsidRPr="00183CEB">
              <w:rPr>
                <w:rFonts w:ascii="Times New Roman" w:eastAsia="Times New Roman" w:hAnsi="Times New Roman" w:cs="Times New Roman"/>
                <w:sz w:val="24"/>
                <w:szCs w:val="24"/>
                <w:lang w:eastAsia="ru-RU"/>
              </w:rPr>
              <w:b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0,80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12Г2ФД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0,09-</w:t>
            </w:r>
            <w:r w:rsidRPr="00183CEB">
              <w:rPr>
                <w:rFonts w:ascii="Times New Roman" w:eastAsia="Times New Roman" w:hAnsi="Times New Roman" w:cs="Times New Roman"/>
                <w:sz w:val="24"/>
                <w:szCs w:val="24"/>
                <w:lang w:eastAsia="ru-RU"/>
              </w:rPr>
              <w:b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w:t>
            </w:r>
            <w:r w:rsidRPr="00183CEB">
              <w:rPr>
                <w:rFonts w:ascii="Times New Roman" w:eastAsia="Times New Roman" w:hAnsi="Times New Roman" w:cs="Times New Roman"/>
                <w:sz w:val="24"/>
                <w:szCs w:val="24"/>
                <w:lang w:eastAsia="ru-RU"/>
              </w:rPr>
              <w:br/>
              <w:t xml:space="preserve">0,10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12Г2ФД-1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0,09-</w:t>
            </w:r>
            <w:r w:rsidRPr="00183CEB">
              <w:rPr>
                <w:rFonts w:ascii="Times New Roman" w:eastAsia="Times New Roman" w:hAnsi="Times New Roman" w:cs="Times New Roman"/>
                <w:sz w:val="24"/>
                <w:szCs w:val="24"/>
                <w:lang w:eastAsia="ru-RU"/>
              </w:rPr>
              <w:b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w:t>
            </w:r>
            <w:r w:rsidRPr="00183CEB">
              <w:rPr>
                <w:rFonts w:ascii="Times New Roman" w:eastAsia="Times New Roman" w:hAnsi="Times New Roman" w:cs="Times New Roman"/>
                <w:sz w:val="24"/>
                <w:szCs w:val="24"/>
                <w:lang w:eastAsia="ru-RU"/>
              </w:rPr>
              <w:br/>
              <w:t xml:space="preserve">0,10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12Г2С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0,09-</w:t>
            </w:r>
            <w:r w:rsidRPr="00183CEB">
              <w:rPr>
                <w:rFonts w:ascii="Times New Roman" w:eastAsia="Times New Roman" w:hAnsi="Times New Roman" w:cs="Times New Roman"/>
                <w:sz w:val="24"/>
                <w:szCs w:val="24"/>
                <w:lang w:eastAsia="ru-RU"/>
              </w:rPr>
              <w:b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0,50-</w:t>
            </w:r>
            <w:r w:rsidRPr="00183CEB">
              <w:rPr>
                <w:rFonts w:ascii="Times New Roman" w:eastAsia="Times New Roman" w:hAnsi="Times New Roman" w:cs="Times New Roman"/>
                <w:sz w:val="24"/>
                <w:szCs w:val="24"/>
                <w:lang w:eastAsia="ru-RU"/>
              </w:rPr>
              <w:br/>
              <w:t xml:space="preserve">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12Г2С-1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0,09-</w:t>
            </w:r>
            <w:r w:rsidRPr="00183CEB">
              <w:rPr>
                <w:rFonts w:ascii="Times New Roman" w:eastAsia="Times New Roman" w:hAnsi="Times New Roman" w:cs="Times New Roman"/>
                <w:sz w:val="24"/>
                <w:szCs w:val="24"/>
                <w:lang w:eastAsia="ru-RU"/>
              </w:rPr>
              <w:b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12Г2СД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0,09-</w:t>
            </w:r>
            <w:r w:rsidRPr="00183CEB">
              <w:rPr>
                <w:rFonts w:ascii="Times New Roman" w:eastAsia="Times New Roman" w:hAnsi="Times New Roman" w:cs="Times New Roman"/>
                <w:sz w:val="24"/>
                <w:szCs w:val="24"/>
                <w:lang w:eastAsia="ru-RU"/>
              </w:rPr>
              <w:b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0,50-</w:t>
            </w:r>
            <w:r w:rsidRPr="00183CEB">
              <w:rPr>
                <w:rFonts w:ascii="Times New Roman" w:eastAsia="Times New Roman" w:hAnsi="Times New Roman" w:cs="Times New Roman"/>
                <w:sz w:val="24"/>
                <w:szCs w:val="24"/>
                <w:lang w:eastAsia="ru-RU"/>
              </w:rPr>
              <w:br/>
              <w:t xml:space="preserve">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12Г2СД-1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0,09-</w:t>
            </w:r>
            <w:r w:rsidRPr="00183CEB">
              <w:rPr>
                <w:rFonts w:ascii="Times New Roman" w:eastAsia="Times New Roman" w:hAnsi="Times New Roman" w:cs="Times New Roman"/>
                <w:sz w:val="24"/>
                <w:szCs w:val="24"/>
                <w:lang w:eastAsia="ru-RU"/>
              </w:rPr>
              <w:br/>
              <w:t xml:space="preserve">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12ГСБЮ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0,10-</w:t>
            </w:r>
            <w:r w:rsidRPr="00183CEB">
              <w:rPr>
                <w:rFonts w:ascii="Times New Roman" w:eastAsia="Times New Roman" w:hAnsi="Times New Roman" w:cs="Times New Roman"/>
                <w:sz w:val="24"/>
                <w:szCs w:val="24"/>
                <w:lang w:eastAsia="ru-RU"/>
              </w:rPr>
              <w:br/>
              <w:t>0,1</w:t>
            </w:r>
            <w:r w:rsidRPr="00183CEB">
              <w:rPr>
                <w:rFonts w:ascii="Times New Roman" w:eastAsia="Times New Roman" w:hAnsi="Times New Roman" w:cs="Times New Roman"/>
                <w:sz w:val="24"/>
                <w:szCs w:val="24"/>
                <w:lang w:eastAsia="ru-RU"/>
              </w:rPr>
              <w:lastRenderedPageBreak/>
              <w:t xml:space="preserve">4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0,25-</w:t>
            </w:r>
            <w:r w:rsidRPr="00183CEB">
              <w:rPr>
                <w:rFonts w:ascii="Times New Roman" w:eastAsia="Times New Roman" w:hAnsi="Times New Roman" w:cs="Times New Roman"/>
                <w:sz w:val="24"/>
                <w:szCs w:val="24"/>
                <w:lang w:eastAsia="ru-RU"/>
              </w:rPr>
              <w:br/>
              <w:t>0,5</w:t>
            </w:r>
            <w:r w:rsidRPr="00183CEB">
              <w:rPr>
                <w:rFonts w:ascii="Times New Roman" w:eastAsia="Times New Roman" w:hAnsi="Times New Roman" w:cs="Times New Roman"/>
                <w:sz w:val="24"/>
                <w:szCs w:val="24"/>
                <w:lang w:eastAsia="ru-RU"/>
              </w:rPr>
              <w:lastRenderedPageBreak/>
              <w:t xml:space="preserve">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1,10-</w:t>
            </w:r>
            <w:r w:rsidRPr="00183CEB">
              <w:rPr>
                <w:rFonts w:ascii="Times New Roman" w:eastAsia="Times New Roman" w:hAnsi="Times New Roman" w:cs="Times New Roman"/>
                <w:sz w:val="24"/>
                <w:szCs w:val="24"/>
                <w:lang w:eastAsia="ru-RU"/>
              </w:rPr>
              <w:br/>
              <w:t>1,6</w:t>
            </w:r>
            <w:r w:rsidRPr="00183CEB">
              <w:rPr>
                <w:rFonts w:ascii="Times New Roman" w:eastAsia="Times New Roman" w:hAnsi="Times New Roman" w:cs="Times New Roman"/>
                <w:sz w:val="24"/>
                <w:szCs w:val="24"/>
                <w:lang w:eastAsia="ru-RU"/>
              </w:rPr>
              <w:lastRenderedPageBreak/>
              <w:t xml:space="preserve">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w:t>
            </w:r>
            <w:r w:rsidRPr="00183CEB">
              <w:rPr>
                <w:rFonts w:ascii="Times New Roman" w:eastAsia="Times New Roman" w:hAnsi="Times New Roman" w:cs="Times New Roman"/>
                <w:sz w:val="24"/>
                <w:szCs w:val="24"/>
                <w:lang w:eastAsia="ru-RU"/>
              </w:rPr>
              <w:lastRenderedPageBreak/>
              <w:t xml:space="preserve">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не более </w:t>
            </w:r>
            <w:r w:rsidRPr="00183CEB">
              <w:rPr>
                <w:rFonts w:ascii="Times New Roman" w:eastAsia="Times New Roman" w:hAnsi="Times New Roman" w:cs="Times New Roman"/>
                <w:sz w:val="24"/>
                <w:szCs w:val="24"/>
                <w:lang w:eastAsia="ru-RU"/>
              </w:rPr>
              <w:lastRenderedPageBreak/>
              <w:t xml:space="preserve">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не более </w:t>
            </w:r>
            <w:r w:rsidRPr="00183CEB">
              <w:rPr>
                <w:rFonts w:ascii="Times New Roman" w:eastAsia="Times New Roman" w:hAnsi="Times New Roman" w:cs="Times New Roman"/>
                <w:sz w:val="24"/>
                <w:szCs w:val="24"/>
                <w:lang w:eastAsia="ru-RU"/>
              </w:rPr>
              <w:lastRenderedPageBreak/>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не более </w:t>
            </w:r>
            <w:r w:rsidRPr="00183CEB">
              <w:rPr>
                <w:rFonts w:ascii="Times New Roman" w:eastAsia="Times New Roman" w:hAnsi="Times New Roman" w:cs="Times New Roman"/>
                <w:sz w:val="24"/>
                <w:szCs w:val="24"/>
                <w:lang w:eastAsia="ru-RU"/>
              </w:rPr>
              <w:lastRenderedPageBreak/>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0,010-0,060 AI;</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br/>
              <w:t xml:space="preserve">0,03-0,05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0,005-0,020 </w:t>
            </w:r>
            <w:proofErr w:type="spellStart"/>
            <w:r w:rsidRPr="00183CEB">
              <w:rPr>
                <w:rFonts w:ascii="Times New Roman" w:eastAsia="Times New Roman" w:hAnsi="Times New Roman" w:cs="Times New Roman"/>
                <w:sz w:val="24"/>
                <w:szCs w:val="24"/>
                <w:lang w:eastAsia="ru-RU"/>
              </w:rPr>
              <w:t>Ti</w:t>
            </w:r>
            <w:proofErr w:type="spellEnd"/>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12ГСБЮ-1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0,10-</w:t>
            </w:r>
            <w:r w:rsidRPr="00183CEB">
              <w:rPr>
                <w:rFonts w:ascii="Times New Roman" w:eastAsia="Times New Roman" w:hAnsi="Times New Roman" w:cs="Times New Roman"/>
                <w:sz w:val="24"/>
                <w:szCs w:val="24"/>
                <w:lang w:eastAsia="ru-RU"/>
              </w:rPr>
              <w:br/>
              <w:t xml:space="preserve">0,14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0,25-</w:t>
            </w:r>
            <w:r w:rsidRPr="00183CEB">
              <w:rPr>
                <w:rFonts w:ascii="Times New Roman" w:eastAsia="Times New Roman" w:hAnsi="Times New Roman" w:cs="Times New Roman"/>
                <w:sz w:val="24"/>
                <w:szCs w:val="24"/>
                <w:lang w:eastAsia="ru-RU"/>
              </w:rPr>
              <w:br/>
              <w:t xml:space="preserve">0,50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0,010-0,060 AI;</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0,03-0,05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0,005-0,020 </w:t>
            </w:r>
            <w:proofErr w:type="spellStart"/>
            <w:r w:rsidRPr="00183CEB">
              <w:rPr>
                <w:rFonts w:ascii="Times New Roman" w:eastAsia="Times New Roman" w:hAnsi="Times New Roman" w:cs="Times New Roman"/>
                <w:sz w:val="24"/>
                <w:szCs w:val="24"/>
                <w:lang w:eastAsia="ru-RU"/>
              </w:rPr>
              <w:t>Ti</w:t>
            </w:r>
            <w:proofErr w:type="spellEnd"/>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13ХФЮ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0,50-</w:t>
            </w:r>
            <w:r w:rsidRPr="00183CEB">
              <w:rPr>
                <w:rFonts w:ascii="Times New Roman" w:eastAsia="Times New Roman" w:hAnsi="Times New Roman" w:cs="Times New Roman"/>
                <w:sz w:val="24"/>
                <w:szCs w:val="24"/>
                <w:lang w:eastAsia="ru-RU"/>
              </w:rPr>
              <w:br/>
              <w:t xml:space="preserve">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0,25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0,04-</w:t>
            </w:r>
            <w:r w:rsidRPr="00183CEB">
              <w:rPr>
                <w:rFonts w:ascii="Times New Roman" w:eastAsia="Times New Roman" w:hAnsi="Times New Roman" w:cs="Times New Roman"/>
                <w:sz w:val="24"/>
                <w:szCs w:val="24"/>
                <w:lang w:eastAsia="ru-RU"/>
              </w:rPr>
              <w:br/>
              <w:t xml:space="preserve">0,09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0,020-0,050 AI;</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не более 0,03;</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не более 0,04;</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суммарная массовая доля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и V не более 0,15</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14Г2АФ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0,30-</w:t>
            </w:r>
            <w:r w:rsidRPr="00183CEB">
              <w:rPr>
                <w:rFonts w:ascii="Times New Roman" w:eastAsia="Times New Roman" w:hAnsi="Times New Roman" w:cs="Times New Roman"/>
                <w:sz w:val="24"/>
                <w:szCs w:val="24"/>
                <w:lang w:eastAsia="ru-RU"/>
              </w:rPr>
              <w:br/>
              <w:t xml:space="preserve">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1,20-</w:t>
            </w:r>
            <w:r w:rsidRPr="00183CEB">
              <w:rPr>
                <w:rFonts w:ascii="Times New Roman" w:eastAsia="Times New Roman" w:hAnsi="Times New Roman" w:cs="Times New Roman"/>
                <w:sz w:val="24"/>
                <w:szCs w:val="24"/>
                <w:lang w:eastAsia="ru-RU"/>
              </w:rPr>
              <w:br/>
              <w:t xml:space="preserve">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0,07-</w:t>
            </w:r>
            <w:r w:rsidRPr="00183CEB">
              <w:rPr>
                <w:rFonts w:ascii="Times New Roman" w:eastAsia="Times New Roman" w:hAnsi="Times New Roman" w:cs="Times New Roman"/>
                <w:sz w:val="24"/>
                <w:szCs w:val="24"/>
                <w:lang w:eastAsia="ru-RU"/>
              </w:rPr>
              <w:br/>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0,015-0,025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14Г2АФ-1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0,07-</w:t>
            </w:r>
            <w:r w:rsidRPr="00183CEB">
              <w:rPr>
                <w:rFonts w:ascii="Times New Roman" w:eastAsia="Times New Roman" w:hAnsi="Times New Roman" w:cs="Times New Roman"/>
                <w:sz w:val="24"/>
                <w:szCs w:val="24"/>
                <w:lang w:eastAsia="ru-RU"/>
              </w:rPr>
              <w:br/>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0,015-0,025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14Г2АФ</w:t>
            </w:r>
            <w:r w:rsidRPr="00183CEB">
              <w:rPr>
                <w:rFonts w:ascii="Times New Roman" w:eastAsia="Times New Roman" w:hAnsi="Times New Roman" w:cs="Times New Roman"/>
                <w:sz w:val="24"/>
                <w:szCs w:val="24"/>
                <w:lang w:eastAsia="ru-RU"/>
              </w:rPr>
              <w:lastRenderedPageBreak/>
              <w:t xml:space="preserve">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0,1</w:t>
            </w:r>
            <w:r w:rsidRPr="00183CEB">
              <w:rPr>
                <w:rFonts w:ascii="Times New Roman" w:eastAsia="Times New Roman" w:hAnsi="Times New Roman" w:cs="Times New Roman"/>
                <w:sz w:val="24"/>
                <w:szCs w:val="24"/>
                <w:lang w:eastAsia="ru-RU"/>
              </w:rPr>
              <w:lastRenderedPageBreak/>
              <w:t>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0,3</w:t>
            </w:r>
            <w:r w:rsidRPr="00183CEB">
              <w:rPr>
                <w:rFonts w:ascii="Times New Roman" w:eastAsia="Times New Roman" w:hAnsi="Times New Roman" w:cs="Times New Roman"/>
                <w:sz w:val="24"/>
                <w:szCs w:val="24"/>
                <w:lang w:eastAsia="ru-RU"/>
              </w:rPr>
              <w:lastRenderedPageBreak/>
              <w:t>0-</w:t>
            </w:r>
            <w:r w:rsidRPr="00183CEB">
              <w:rPr>
                <w:rFonts w:ascii="Times New Roman" w:eastAsia="Times New Roman" w:hAnsi="Times New Roman" w:cs="Times New Roman"/>
                <w:sz w:val="24"/>
                <w:szCs w:val="24"/>
                <w:lang w:eastAsia="ru-RU"/>
              </w:rPr>
              <w:br/>
              <w:t xml:space="preserve">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1,2</w:t>
            </w:r>
            <w:r w:rsidRPr="00183CEB">
              <w:rPr>
                <w:rFonts w:ascii="Times New Roman" w:eastAsia="Times New Roman" w:hAnsi="Times New Roman" w:cs="Times New Roman"/>
                <w:sz w:val="24"/>
                <w:szCs w:val="24"/>
                <w:lang w:eastAsia="ru-RU"/>
              </w:rPr>
              <w:lastRenderedPageBreak/>
              <w:t>0-</w:t>
            </w:r>
            <w:r w:rsidRPr="00183CEB">
              <w:rPr>
                <w:rFonts w:ascii="Times New Roman" w:eastAsia="Times New Roman" w:hAnsi="Times New Roman" w:cs="Times New Roman"/>
                <w:sz w:val="24"/>
                <w:szCs w:val="24"/>
                <w:lang w:eastAsia="ru-RU"/>
              </w:rPr>
              <w:br/>
              <w:t xml:space="preserve">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0,03</w:t>
            </w:r>
            <w:r w:rsidRPr="00183CEB">
              <w:rPr>
                <w:rFonts w:ascii="Times New Roman" w:eastAsia="Times New Roman" w:hAnsi="Times New Roman" w:cs="Times New Roman"/>
                <w:sz w:val="24"/>
                <w:szCs w:val="24"/>
                <w:lang w:eastAsia="ru-RU"/>
              </w:rPr>
              <w:lastRenderedPageBreak/>
              <w:t xml:space="preserve">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0,0</w:t>
            </w:r>
            <w:r w:rsidRPr="00183CEB">
              <w:rPr>
                <w:rFonts w:ascii="Times New Roman" w:eastAsia="Times New Roman" w:hAnsi="Times New Roman" w:cs="Times New Roman"/>
                <w:sz w:val="24"/>
                <w:szCs w:val="24"/>
                <w:lang w:eastAsia="ru-RU"/>
              </w:rPr>
              <w:lastRenderedPageBreak/>
              <w:t xml:space="preserve">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не </w:t>
            </w:r>
            <w:r w:rsidRPr="00183CEB">
              <w:rPr>
                <w:rFonts w:ascii="Times New Roman" w:eastAsia="Times New Roman" w:hAnsi="Times New Roman" w:cs="Times New Roman"/>
                <w:sz w:val="24"/>
                <w:szCs w:val="24"/>
                <w:lang w:eastAsia="ru-RU"/>
              </w:rPr>
              <w:lastRenderedPageBreak/>
              <w:t>более 0,40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не </w:t>
            </w:r>
            <w:r w:rsidRPr="00183CEB">
              <w:rPr>
                <w:rFonts w:ascii="Times New Roman" w:eastAsia="Times New Roman" w:hAnsi="Times New Roman" w:cs="Times New Roman"/>
                <w:sz w:val="24"/>
                <w:szCs w:val="24"/>
                <w:lang w:eastAsia="ru-RU"/>
              </w:rPr>
              <w:lastRenderedPageBreak/>
              <w:t xml:space="preserve">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0,1</w:t>
            </w:r>
            <w:r w:rsidRPr="00183CEB">
              <w:rPr>
                <w:rFonts w:ascii="Times New Roman" w:eastAsia="Times New Roman" w:hAnsi="Times New Roman" w:cs="Times New Roman"/>
                <w:sz w:val="24"/>
                <w:szCs w:val="24"/>
                <w:lang w:eastAsia="ru-RU"/>
              </w:rPr>
              <w:lastRenderedPageBreak/>
              <w:t>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0,0</w:t>
            </w:r>
            <w:r w:rsidRPr="00183CEB">
              <w:rPr>
                <w:rFonts w:ascii="Times New Roman" w:eastAsia="Times New Roman" w:hAnsi="Times New Roman" w:cs="Times New Roman"/>
                <w:sz w:val="24"/>
                <w:szCs w:val="24"/>
                <w:lang w:eastAsia="ru-RU"/>
              </w:rPr>
              <w:lastRenderedPageBreak/>
              <w:t>7-</w:t>
            </w:r>
            <w:r w:rsidRPr="00183CEB">
              <w:rPr>
                <w:rFonts w:ascii="Times New Roman" w:eastAsia="Times New Roman" w:hAnsi="Times New Roman" w:cs="Times New Roman"/>
                <w:sz w:val="24"/>
                <w:szCs w:val="24"/>
                <w:lang w:eastAsia="ru-RU"/>
              </w:rPr>
              <w:br/>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0,015-</w:t>
            </w:r>
            <w:r w:rsidRPr="00183CEB">
              <w:rPr>
                <w:rFonts w:ascii="Times New Roman" w:eastAsia="Times New Roman" w:hAnsi="Times New Roman" w:cs="Times New Roman"/>
                <w:sz w:val="24"/>
                <w:szCs w:val="24"/>
                <w:lang w:eastAsia="ru-RU"/>
              </w:rPr>
              <w:lastRenderedPageBreak/>
              <w:t xml:space="preserve">0,025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14Г2АФД-1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0,40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0,07-</w:t>
            </w:r>
            <w:r w:rsidRPr="00183CEB">
              <w:rPr>
                <w:rFonts w:ascii="Times New Roman" w:eastAsia="Times New Roman" w:hAnsi="Times New Roman" w:cs="Times New Roman"/>
                <w:sz w:val="24"/>
                <w:szCs w:val="24"/>
                <w:lang w:eastAsia="ru-RU"/>
              </w:rPr>
              <w:br/>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0,015-0,025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14ХГС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0,11-</w:t>
            </w:r>
            <w:r w:rsidRPr="00183CEB">
              <w:rPr>
                <w:rFonts w:ascii="Times New Roman" w:eastAsia="Times New Roman" w:hAnsi="Times New Roman" w:cs="Times New Roman"/>
                <w:sz w:val="24"/>
                <w:szCs w:val="24"/>
                <w:lang w:eastAsia="ru-RU"/>
              </w:rPr>
              <w:br/>
              <w:t xml:space="preserve">0,16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0,40-</w:t>
            </w:r>
            <w:r w:rsidRPr="00183CEB">
              <w:rPr>
                <w:rFonts w:ascii="Times New Roman" w:eastAsia="Times New Roman" w:hAnsi="Times New Roman" w:cs="Times New Roman"/>
                <w:sz w:val="24"/>
                <w:szCs w:val="24"/>
                <w:lang w:eastAsia="ru-RU"/>
              </w:rPr>
              <w:br/>
              <w:t xml:space="preserve">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0,90-</w:t>
            </w:r>
            <w:r w:rsidRPr="00183CEB">
              <w:rPr>
                <w:rFonts w:ascii="Times New Roman" w:eastAsia="Times New Roman" w:hAnsi="Times New Roman" w:cs="Times New Roman"/>
                <w:sz w:val="24"/>
                <w:szCs w:val="24"/>
                <w:lang w:eastAsia="ru-RU"/>
              </w:rPr>
              <w:br/>
              <w:t xml:space="preserve">1,30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0,50-</w:t>
            </w:r>
            <w:r w:rsidRPr="00183CEB">
              <w:rPr>
                <w:rFonts w:ascii="Times New Roman" w:eastAsia="Times New Roman" w:hAnsi="Times New Roman" w:cs="Times New Roman"/>
                <w:sz w:val="24"/>
                <w:szCs w:val="24"/>
                <w:lang w:eastAsia="ru-RU"/>
              </w:rPr>
              <w:br/>
              <w:t xml:space="preserve">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0,05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15ГФД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0,90-</w:t>
            </w:r>
            <w:r w:rsidRPr="00183CEB">
              <w:rPr>
                <w:rFonts w:ascii="Times New Roman" w:eastAsia="Times New Roman" w:hAnsi="Times New Roman" w:cs="Times New Roman"/>
                <w:sz w:val="24"/>
                <w:szCs w:val="24"/>
                <w:lang w:eastAsia="ru-RU"/>
              </w:rPr>
              <w:br/>
              <w:t xml:space="preserve">1,20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15ГФД-1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t xml:space="preserve">0,12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15Г2АФД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1,20-</w:t>
            </w:r>
            <w:r w:rsidRPr="00183CEB">
              <w:rPr>
                <w:rFonts w:ascii="Times New Roman" w:eastAsia="Times New Roman" w:hAnsi="Times New Roman" w:cs="Times New Roman"/>
                <w:sz w:val="24"/>
                <w:szCs w:val="24"/>
                <w:lang w:eastAsia="ru-RU"/>
              </w:rPr>
              <w:br/>
              <w:t xml:space="preserve">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0,20-</w:t>
            </w:r>
            <w:r w:rsidRPr="00183CEB">
              <w:rPr>
                <w:rFonts w:ascii="Times New Roman" w:eastAsia="Times New Roman" w:hAnsi="Times New Roman" w:cs="Times New Roman"/>
                <w:sz w:val="24"/>
                <w:szCs w:val="24"/>
                <w:lang w:eastAsia="ru-RU"/>
              </w:rPr>
              <w:br/>
              <w:t xml:space="preserve">0,40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0,015-0,030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15Г2АФД-1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0,20-</w:t>
            </w:r>
            <w:r w:rsidRPr="00183CEB">
              <w:rPr>
                <w:rFonts w:ascii="Times New Roman" w:eastAsia="Times New Roman" w:hAnsi="Times New Roman" w:cs="Times New Roman"/>
                <w:sz w:val="24"/>
                <w:szCs w:val="24"/>
                <w:lang w:eastAsia="ru-RU"/>
              </w:rPr>
              <w:br/>
              <w:t xml:space="preserve">0,40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0,015-0,030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15ХСНД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0,40-</w:t>
            </w:r>
            <w:r w:rsidRPr="00183CEB">
              <w:rPr>
                <w:rFonts w:ascii="Times New Roman" w:eastAsia="Times New Roman" w:hAnsi="Times New Roman" w:cs="Times New Roman"/>
                <w:sz w:val="24"/>
                <w:szCs w:val="24"/>
                <w:lang w:eastAsia="ru-RU"/>
              </w:rPr>
              <w:br/>
              <w:t xml:space="preserve">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0,40-</w:t>
            </w:r>
            <w:r w:rsidRPr="00183CEB">
              <w:rPr>
                <w:rFonts w:ascii="Times New Roman" w:eastAsia="Times New Roman" w:hAnsi="Times New Roman" w:cs="Times New Roman"/>
                <w:sz w:val="24"/>
                <w:szCs w:val="24"/>
                <w:lang w:eastAsia="ru-RU"/>
              </w:rPr>
              <w:br/>
              <w:t xml:space="preserve">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0,60-</w:t>
            </w:r>
            <w:r w:rsidRPr="00183CEB">
              <w:rPr>
                <w:rFonts w:ascii="Times New Roman" w:eastAsia="Times New Roman" w:hAnsi="Times New Roman" w:cs="Times New Roman"/>
                <w:sz w:val="24"/>
                <w:szCs w:val="24"/>
                <w:lang w:eastAsia="ru-RU"/>
              </w:rPr>
              <w:br/>
              <w:t xml:space="preserve">0,90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0,30-</w:t>
            </w:r>
            <w:r w:rsidRPr="00183CEB">
              <w:rPr>
                <w:rFonts w:ascii="Times New Roman" w:eastAsia="Times New Roman" w:hAnsi="Times New Roman" w:cs="Times New Roman"/>
                <w:sz w:val="24"/>
                <w:szCs w:val="24"/>
                <w:lang w:eastAsia="ru-RU"/>
              </w:rPr>
              <w:br/>
              <w:t xml:space="preserve">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0,20-</w:t>
            </w:r>
            <w:r w:rsidRPr="00183CEB">
              <w:rPr>
                <w:rFonts w:ascii="Times New Roman" w:eastAsia="Times New Roman" w:hAnsi="Times New Roman" w:cs="Times New Roman"/>
                <w:sz w:val="24"/>
                <w:szCs w:val="24"/>
                <w:lang w:eastAsia="ru-RU"/>
              </w:rPr>
              <w:br/>
              <w:t xml:space="preserve">0,40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0,12</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15Г2СФД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0,40-</w:t>
            </w:r>
            <w:r w:rsidRPr="00183CEB">
              <w:rPr>
                <w:rFonts w:ascii="Times New Roman" w:eastAsia="Times New Roman" w:hAnsi="Times New Roman" w:cs="Times New Roman"/>
                <w:sz w:val="24"/>
                <w:szCs w:val="24"/>
                <w:lang w:eastAsia="ru-RU"/>
              </w:rPr>
              <w:br/>
              <w:t xml:space="preserve">0,70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t xml:space="preserve">0,10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15Г2СФД-1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0,12-</w:t>
            </w:r>
            <w:r w:rsidRPr="00183CEB">
              <w:rPr>
                <w:rFonts w:ascii="Times New Roman" w:eastAsia="Times New Roman" w:hAnsi="Times New Roman" w:cs="Times New Roman"/>
                <w:sz w:val="24"/>
                <w:szCs w:val="24"/>
                <w:lang w:eastAsia="ru-RU"/>
              </w:rPr>
              <w:b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0,70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t xml:space="preserve">0,10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16Г2АФ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0,14-</w:t>
            </w:r>
            <w:r w:rsidRPr="00183CEB">
              <w:rPr>
                <w:rFonts w:ascii="Times New Roman" w:eastAsia="Times New Roman" w:hAnsi="Times New Roman" w:cs="Times New Roman"/>
                <w:sz w:val="24"/>
                <w:szCs w:val="24"/>
                <w:lang w:eastAsia="ru-RU"/>
              </w:rPr>
              <w:b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0,30-</w:t>
            </w:r>
            <w:r w:rsidRPr="00183CEB">
              <w:rPr>
                <w:rFonts w:ascii="Times New Roman" w:eastAsia="Times New Roman" w:hAnsi="Times New Roman" w:cs="Times New Roman"/>
                <w:sz w:val="24"/>
                <w:szCs w:val="24"/>
                <w:lang w:eastAsia="ru-RU"/>
              </w:rPr>
              <w:br/>
              <w:t xml:space="preserve">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0,14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0,015-0,025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16Г2АФ-1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0,14-</w:t>
            </w:r>
            <w:r w:rsidRPr="00183CEB">
              <w:rPr>
                <w:rFonts w:ascii="Times New Roman" w:eastAsia="Times New Roman" w:hAnsi="Times New Roman" w:cs="Times New Roman"/>
                <w:sz w:val="24"/>
                <w:szCs w:val="24"/>
                <w:lang w:eastAsia="ru-RU"/>
              </w:rPr>
              <w:b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0,60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0,14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0,015-0,025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16Г2АФД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0,14-</w:t>
            </w:r>
            <w:r w:rsidRPr="00183CEB">
              <w:rPr>
                <w:rFonts w:ascii="Times New Roman" w:eastAsia="Times New Roman" w:hAnsi="Times New Roman" w:cs="Times New Roman"/>
                <w:sz w:val="24"/>
                <w:szCs w:val="24"/>
                <w:lang w:eastAsia="ru-RU"/>
              </w:rPr>
              <w:b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0,30-</w:t>
            </w:r>
            <w:r w:rsidRPr="00183CEB">
              <w:rPr>
                <w:rFonts w:ascii="Times New Roman" w:eastAsia="Times New Roman" w:hAnsi="Times New Roman" w:cs="Times New Roman"/>
                <w:sz w:val="24"/>
                <w:szCs w:val="24"/>
                <w:lang w:eastAsia="ru-RU"/>
              </w:rPr>
              <w:br/>
              <w:t xml:space="preserve">0,60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0,30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0,14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0,015-0,025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16Г2АФД-1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0,14-</w:t>
            </w:r>
            <w:r w:rsidRPr="00183CEB">
              <w:rPr>
                <w:rFonts w:ascii="Times New Roman" w:eastAsia="Times New Roman" w:hAnsi="Times New Roman" w:cs="Times New Roman"/>
                <w:sz w:val="24"/>
                <w:szCs w:val="24"/>
                <w:lang w:eastAsia="ru-RU"/>
              </w:rPr>
              <w:b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0,60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0,14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0,015-0,025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18Г2АФД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0,14-</w:t>
            </w:r>
            <w:r w:rsidRPr="00183CEB">
              <w:rPr>
                <w:rFonts w:ascii="Times New Roman" w:eastAsia="Times New Roman" w:hAnsi="Times New Roman" w:cs="Times New Roman"/>
                <w:sz w:val="24"/>
                <w:szCs w:val="24"/>
                <w:lang w:eastAsia="ru-RU"/>
              </w:rPr>
              <w:br/>
              <w:t xml:space="preserve">0,22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0,17</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1,30-</w:t>
            </w:r>
            <w:r w:rsidRPr="00183CEB">
              <w:rPr>
                <w:rFonts w:ascii="Times New Roman" w:eastAsia="Times New Roman" w:hAnsi="Times New Roman" w:cs="Times New Roman"/>
                <w:sz w:val="24"/>
                <w:szCs w:val="24"/>
                <w:lang w:eastAsia="ru-RU"/>
              </w:rPr>
              <w:br/>
              <w:t xml:space="preserve">1,70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0,015-0,030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18Г2АФД-1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0,14-</w:t>
            </w:r>
            <w:r w:rsidRPr="00183CEB">
              <w:rPr>
                <w:rFonts w:ascii="Times New Roman" w:eastAsia="Times New Roman" w:hAnsi="Times New Roman" w:cs="Times New Roman"/>
                <w:sz w:val="24"/>
                <w:szCs w:val="24"/>
                <w:lang w:eastAsia="ru-RU"/>
              </w:rPr>
              <w:br/>
              <w:t xml:space="preserve">0,22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0,17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 1,70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0,15-</w:t>
            </w:r>
            <w:r w:rsidRPr="00183CEB">
              <w:rPr>
                <w:rFonts w:ascii="Times New Roman" w:eastAsia="Times New Roman" w:hAnsi="Times New Roman" w:cs="Times New Roman"/>
                <w:sz w:val="24"/>
                <w:szCs w:val="24"/>
                <w:lang w:eastAsia="ru-RU"/>
              </w:rPr>
              <w:br/>
              <w:t xml:space="preserve">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0,08-</w:t>
            </w:r>
            <w:r w:rsidRPr="00183CEB">
              <w:rPr>
                <w:rFonts w:ascii="Times New Roman" w:eastAsia="Times New Roman" w:hAnsi="Times New Roman" w:cs="Times New Roman"/>
                <w:sz w:val="24"/>
                <w:szCs w:val="24"/>
                <w:lang w:eastAsia="ru-RU"/>
              </w:rPr>
              <w:br/>
              <w:t xml:space="preserve">0,15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0,015-0,030 N </w:t>
            </w:r>
          </w:p>
        </w:tc>
      </w:tr>
      <w:tr w:rsidR="00183CEB" w:rsidRPr="00183CEB" w:rsidTr="00183CEB">
        <w:trPr>
          <w:tblCellSpacing w:w="15" w:type="dxa"/>
        </w:trPr>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20ФЮ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0,22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0,17-</w:t>
            </w:r>
            <w:r w:rsidRPr="00183CEB">
              <w:rPr>
                <w:rFonts w:ascii="Times New Roman" w:eastAsia="Times New Roman" w:hAnsi="Times New Roman" w:cs="Times New Roman"/>
                <w:sz w:val="24"/>
                <w:szCs w:val="24"/>
                <w:lang w:eastAsia="ru-RU"/>
              </w:rPr>
              <w:br/>
              <w:t xml:space="preserve">0,37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0,65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0,04-</w:t>
            </w:r>
            <w:r w:rsidRPr="00183CEB">
              <w:rPr>
                <w:rFonts w:ascii="Times New Roman" w:eastAsia="Times New Roman" w:hAnsi="Times New Roman" w:cs="Times New Roman"/>
                <w:sz w:val="24"/>
                <w:szCs w:val="24"/>
                <w:lang w:eastAsia="ru-RU"/>
              </w:rPr>
              <w:br/>
              <w:t xml:space="preserve">0,15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0,020-0,050 AI;</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не более 0,03;</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не более 0,04;</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суммарная массовая доля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и V не более 0,15</w:t>
            </w:r>
          </w:p>
        </w:tc>
      </w:tr>
      <w:tr w:rsidR="00183CEB" w:rsidRPr="00183CEB" w:rsidTr="00183CEB">
        <w:trPr>
          <w:tblCellSpacing w:w="15" w:type="dxa"/>
        </w:trPr>
        <w:tc>
          <w:tcPr>
            <w:tcW w:w="11642" w:type="dxa"/>
            <w:gridSpan w:val="11"/>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Обозначение марок стали установлено в соответствии с действующей документацией на поставку проката из низколегированной стали, конструкторской документацией и соответствующими СНиП.</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roofErr w:type="gramStart"/>
            <w:r w:rsidRPr="00183CEB">
              <w:rPr>
                <w:rFonts w:ascii="Times New Roman" w:eastAsia="Times New Roman" w:hAnsi="Times New Roman" w:cs="Times New Roman"/>
                <w:sz w:val="24"/>
                <w:szCs w:val="24"/>
                <w:lang w:eastAsia="ru-RU"/>
              </w:rPr>
              <w:t>Примечания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1 Массовая доля </w:t>
            </w:r>
            <w:proofErr w:type="spellStart"/>
            <w:r w:rsidRPr="00183CEB">
              <w:rPr>
                <w:rFonts w:ascii="Times New Roman" w:eastAsia="Times New Roman" w:hAnsi="Times New Roman" w:cs="Times New Roman"/>
                <w:sz w:val="24"/>
                <w:szCs w:val="24"/>
                <w:lang w:eastAsia="ru-RU"/>
              </w:rPr>
              <w:t>As</w:t>
            </w:r>
            <w:proofErr w:type="spellEnd"/>
            <w:r w:rsidRPr="00183CEB">
              <w:rPr>
                <w:rFonts w:ascii="Times New Roman" w:eastAsia="Times New Roman" w:hAnsi="Times New Roman" w:cs="Times New Roman"/>
                <w:sz w:val="24"/>
                <w:szCs w:val="24"/>
                <w:lang w:eastAsia="ru-RU"/>
              </w:rPr>
              <w:t xml:space="preserve"> в стали всех марок не должна превышать 0,08%.</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2 Массовая доля N в стали, не легированной N, без внепечной обработки должна быть не более 0,008%, с внепечной обработкой - не более 0,010%. Допускается увеличение массовой доли N до 0,012%, при этом продукция независимо от заказанной категории, в том числе и без категории, должна удовлетворять требованиям таблиц</w:t>
            </w:r>
            <w:proofErr w:type="gramEnd"/>
            <w:r w:rsidRPr="00183CEB">
              <w:rPr>
                <w:rFonts w:ascii="Times New Roman" w:eastAsia="Times New Roman" w:hAnsi="Times New Roman" w:cs="Times New Roman"/>
                <w:sz w:val="24"/>
                <w:szCs w:val="24"/>
                <w:lang w:eastAsia="ru-RU"/>
              </w:rPr>
              <w:t xml:space="preserve"> 11, 12 в части норм ударной вязкости после механического старения.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3</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опускается массовая доля N в стали, не легированной N, более 0,012%, если массовая доля N не превышает величину азотного эквивалента (</w:t>
            </w:r>
            <w:r>
              <w:rPr>
                <w:rFonts w:ascii="Times New Roman" w:eastAsia="Times New Roman" w:hAnsi="Times New Roman" w:cs="Times New Roman"/>
                <w:noProof/>
                <w:sz w:val="24"/>
                <w:szCs w:val="24"/>
                <w:lang w:eastAsia="ru-RU"/>
              </w:rPr>
              <mc:AlternateContent>
                <mc:Choice Requires="wps">
                  <w:drawing>
                    <wp:inline distT="0" distB="0" distL="0" distR="0">
                      <wp:extent cx="333375" cy="228600"/>
                      <wp:effectExtent l="0" t="0" r="0" b="0"/>
                      <wp:docPr id="67" name="Прямоугольник 67"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7" o:spid="_x0000_s1026" alt="Описание: ГОСТ 19281-2014 Прокат повышенной прочности. Общие технические условия" style="width:26.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4 Сталь марок 09Г2, 09Г2-1, 09Г2С, 09Г2С-1 и 10ХСНД должна быть </w:t>
            </w:r>
            <w:proofErr w:type="spellStart"/>
            <w:r w:rsidRPr="00183CEB">
              <w:rPr>
                <w:rFonts w:ascii="Times New Roman" w:eastAsia="Times New Roman" w:hAnsi="Times New Roman" w:cs="Times New Roman"/>
                <w:sz w:val="24"/>
                <w:szCs w:val="24"/>
                <w:lang w:eastAsia="ru-RU"/>
              </w:rPr>
              <w:t>раскислена</w:t>
            </w:r>
            <w:proofErr w:type="spellEnd"/>
            <w:r w:rsidRPr="00183CEB">
              <w:rPr>
                <w:rFonts w:ascii="Times New Roman" w:eastAsia="Times New Roman" w:hAnsi="Times New Roman" w:cs="Times New Roman"/>
                <w:sz w:val="24"/>
                <w:szCs w:val="24"/>
                <w:lang w:eastAsia="ru-RU"/>
              </w:rPr>
              <w:t xml:space="preserve"> алюминием в пределах 0,02-0,06%.</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5 Допускается микролегирование стали </w:t>
            </w:r>
            <w:proofErr w:type="spellStart"/>
            <w:r w:rsidRPr="00183CEB">
              <w:rPr>
                <w:rFonts w:ascii="Times New Roman" w:eastAsia="Times New Roman" w:hAnsi="Times New Roman" w:cs="Times New Roman"/>
                <w:sz w:val="24"/>
                <w:szCs w:val="24"/>
                <w:lang w:eastAsia="ru-RU"/>
              </w:rPr>
              <w:t>Al</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и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из расчета получения в стали массовой доли AI не более 0,05%,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не более 0,04%,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не более 0,05%, если другие массовые доли не оговорены в таблице 7.</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6 Се в сталь марок 07ГФБ, 07ГФБ-1 вводят по расчету без учета угара и химическим анализом не определяют. В документе о качестве указывают расчетное значение массовой доли Се.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7 Сталь марок композиции 1 (с цифрой 1 через тире в обозначении марки стали) не рекомендуется для изготовления изделий, подвергаемых заказчиком термической обработке.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8</w:t>
            </w:r>
            <w:proofErr w:type="gramStart"/>
            <w:r w:rsidRPr="00183CEB">
              <w:rPr>
                <w:rFonts w:ascii="Times New Roman" w:eastAsia="Times New Roman" w:hAnsi="Times New Roman" w:cs="Times New Roman"/>
                <w:sz w:val="24"/>
                <w:szCs w:val="24"/>
                <w:lang w:eastAsia="ru-RU"/>
              </w:rPr>
              <w:t xml:space="preserve"> В</w:t>
            </w:r>
            <w:proofErr w:type="gramEnd"/>
            <w:r w:rsidRPr="00183CEB">
              <w:rPr>
                <w:rFonts w:ascii="Times New Roman" w:eastAsia="Times New Roman" w:hAnsi="Times New Roman" w:cs="Times New Roman"/>
                <w:sz w:val="24"/>
                <w:szCs w:val="24"/>
                <w:lang w:eastAsia="ru-RU"/>
              </w:rPr>
              <w:t xml:space="preserve"> случае производства проката с использованием прокатно-литейного модуля допускается снятие ограничения нижнего предела массовой доли С в стали марок 12ГС, 14Г2, 14ХГС, 14Г2АФ, 14Г2АФД, 15ГФ, 15ГФД и 16ГС при условии обеспечения всех требований настоящего стандарта.</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8 - Предельные отклонения по химическому составу в продукции</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2"/>
        <w:gridCol w:w="5783"/>
      </w:tblGrid>
      <w:tr w:rsidR="00183CEB" w:rsidRPr="00183CEB" w:rsidTr="00183CEB">
        <w:trPr>
          <w:trHeight w:val="15"/>
          <w:tblCellSpacing w:w="15" w:type="dxa"/>
        </w:trPr>
        <w:tc>
          <w:tcPr>
            <w:tcW w:w="4250"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207"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425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Наименование элемента </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Предельные отклонения по массовой доле элементов, %</w:t>
            </w:r>
          </w:p>
        </w:tc>
      </w:tr>
      <w:tr w:rsidR="00183CEB" w:rsidRPr="00183CEB" w:rsidTr="00183CEB">
        <w:trPr>
          <w:tblCellSpacing w:w="15" w:type="dxa"/>
        </w:trPr>
        <w:tc>
          <w:tcPr>
            <w:tcW w:w="4250"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C </w:t>
            </w:r>
          </w:p>
        </w:tc>
        <w:tc>
          <w:tcPr>
            <w:tcW w:w="7207"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w:t>
            </w:r>
          </w:p>
        </w:tc>
      </w:tr>
      <w:tr w:rsidR="00183CEB" w:rsidRPr="00183CEB" w:rsidTr="00183CEB">
        <w:trPr>
          <w:tblCellSpacing w:w="15" w:type="dxa"/>
        </w:trPr>
        <w:tc>
          <w:tcPr>
            <w:tcW w:w="4250"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Mn</w:t>
            </w:r>
            <w:proofErr w:type="spellEnd"/>
            <w:r w:rsidRPr="00183CEB">
              <w:rPr>
                <w:rFonts w:ascii="Times New Roman" w:eastAsia="Times New Roman" w:hAnsi="Times New Roman" w:cs="Times New Roman"/>
                <w:sz w:val="24"/>
                <w:szCs w:val="24"/>
                <w:lang w:eastAsia="ru-RU"/>
              </w:rPr>
              <w:t xml:space="preserve"> </w:t>
            </w:r>
          </w:p>
        </w:tc>
        <w:tc>
          <w:tcPr>
            <w:tcW w:w="7207"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±0,10</w:t>
            </w:r>
          </w:p>
        </w:tc>
      </w:tr>
      <w:tr w:rsidR="00183CEB" w:rsidRPr="00183CEB" w:rsidTr="00183CEB">
        <w:trPr>
          <w:tblCellSpacing w:w="15" w:type="dxa"/>
        </w:trPr>
        <w:tc>
          <w:tcPr>
            <w:tcW w:w="425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Si</w:t>
            </w:r>
            <w:proofErr w:type="spellEnd"/>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±0,05 </w:t>
            </w:r>
          </w:p>
        </w:tc>
      </w:tr>
      <w:tr w:rsidR="00183CEB" w:rsidRPr="00183CEB" w:rsidTr="00183CEB">
        <w:trPr>
          <w:tblCellSpacing w:w="15" w:type="dxa"/>
        </w:trPr>
        <w:tc>
          <w:tcPr>
            <w:tcW w:w="425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С</w:t>
            </w:r>
            <w:proofErr w:type="gramStart"/>
            <w:r w:rsidRPr="00183CEB">
              <w:rPr>
                <w:rFonts w:ascii="Times New Roman" w:eastAsia="Times New Roman" w:hAnsi="Times New Roman" w:cs="Times New Roman"/>
                <w:sz w:val="24"/>
                <w:szCs w:val="24"/>
                <w:lang w:eastAsia="ru-RU"/>
              </w:rPr>
              <w:t>r</w:t>
            </w:r>
            <w:proofErr w:type="spellEnd"/>
            <w:proofErr w:type="gramEnd"/>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±0,05 </w:t>
            </w:r>
          </w:p>
        </w:tc>
      </w:tr>
      <w:tr w:rsidR="00183CEB" w:rsidRPr="00183CEB" w:rsidTr="00183CEB">
        <w:trPr>
          <w:tblCellSpacing w:w="15" w:type="dxa"/>
        </w:trPr>
        <w:tc>
          <w:tcPr>
            <w:tcW w:w="425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Ni</w:t>
            </w:r>
            <w:proofErr w:type="spellEnd"/>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±0,05 </w:t>
            </w:r>
          </w:p>
        </w:tc>
      </w:tr>
      <w:tr w:rsidR="00183CEB" w:rsidRPr="00183CEB" w:rsidTr="00183CEB">
        <w:trPr>
          <w:tblCellSpacing w:w="15" w:type="dxa"/>
        </w:trPr>
        <w:tc>
          <w:tcPr>
            <w:tcW w:w="425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lastRenderedPageBreak/>
              <w:t>С</w:t>
            </w:r>
            <w:proofErr w:type="gramStart"/>
            <w:r w:rsidRPr="00183CEB">
              <w:rPr>
                <w:rFonts w:ascii="Times New Roman" w:eastAsia="Times New Roman" w:hAnsi="Times New Roman" w:cs="Times New Roman"/>
                <w:sz w:val="24"/>
                <w:szCs w:val="24"/>
                <w:lang w:eastAsia="ru-RU"/>
              </w:rPr>
              <w:t>u</w:t>
            </w:r>
            <w:proofErr w:type="spellEnd"/>
            <w:proofErr w:type="gramEnd"/>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±0,05 </w:t>
            </w:r>
          </w:p>
        </w:tc>
      </w:tr>
      <w:tr w:rsidR="00183CEB" w:rsidRPr="00183CEB" w:rsidTr="00183CEB">
        <w:trPr>
          <w:tblCellSpacing w:w="15" w:type="dxa"/>
        </w:trPr>
        <w:tc>
          <w:tcPr>
            <w:tcW w:w="425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S </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±0,005</w:t>
            </w:r>
          </w:p>
        </w:tc>
      </w:tr>
      <w:tr w:rsidR="00183CEB" w:rsidRPr="00183CEB" w:rsidTr="00183CEB">
        <w:trPr>
          <w:tblCellSpacing w:w="15" w:type="dxa"/>
        </w:trPr>
        <w:tc>
          <w:tcPr>
            <w:tcW w:w="425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183CEB">
              <w:rPr>
                <w:rFonts w:ascii="Times New Roman" w:eastAsia="Times New Roman" w:hAnsi="Times New Roman" w:cs="Times New Roman"/>
                <w:sz w:val="24"/>
                <w:szCs w:val="24"/>
                <w:lang w:eastAsia="ru-RU"/>
              </w:rPr>
              <w:t>Р</w:t>
            </w:r>
            <w:proofErr w:type="gramEnd"/>
            <w:r w:rsidRPr="00183CEB">
              <w:rPr>
                <w:rFonts w:ascii="Times New Roman" w:eastAsia="Times New Roman" w:hAnsi="Times New Roman" w:cs="Times New Roman"/>
                <w:sz w:val="24"/>
                <w:szCs w:val="24"/>
                <w:lang w:eastAsia="ru-RU"/>
              </w:rPr>
              <w:t xml:space="preserve"> </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+0,005</w:t>
            </w:r>
          </w:p>
        </w:tc>
      </w:tr>
      <w:tr w:rsidR="00183CEB" w:rsidRPr="00183CEB" w:rsidTr="00183CEB">
        <w:trPr>
          <w:tblCellSpacing w:w="15" w:type="dxa"/>
        </w:trPr>
        <w:tc>
          <w:tcPr>
            <w:tcW w:w="425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N </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±0,005</w:t>
            </w:r>
          </w:p>
        </w:tc>
      </w:tr>
      <w:tr w:rsidR="00183CEB" w:rsidRPr="00183CEB" w:rsidTr="00183CEB">
        <w:trPr>
          <w:tblCellSpacing w:w="15" w:type="dxa"/>
        </w:trPr>
        <w:tc>
          <w:tcPr>
            <w:tcW w:w="4250"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V </w:t>
            </w:r>
          </w:p>
        </w:tc>
        <w:tc>
          <w:tcPr>
            <w:tcW w:w="7207"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w:t>
            </w:r>
          </w:p>
        </w:tc>
      </w:tr>
      <w:tr w:rsidR="00183CEB" w:rsidRPr="00183CEB" w:rsidTr="00183CEB">
        <w:trPr>
          <w:tblCellSpacing w:w="15" w:type="dxa"/>
        </w:trPr>
        <w:tc>
          <w:tcPr>
            <w:tcW w:w="4250"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207"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-0,01</w:t>
            </w:r>
          </w:p>
        </w:tc>
      </w:tr>
      <w:tr w:rsidR="00183CEB" w:rsidRPr="00183CEB" w:rsidTr="00183CEB">
        <w:trPr>
          <w:tblCellSpacing w:w="15" w:type="dxa"/>
        </w:trPr>
        <w:tc>
          <w:tcPr>
            <w:tcW w:w="425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+0,010</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-0,005</w:t>
            </w:r>
          </w:p>
        </w:tc>
      </w:tr>
      <w:tr w:rsidR="00183CEB" w:rsidRPr="00183CEB" w:rsidTr="00183CEB">
        <w:trPr>
          <w:tblCellSpacing w:w="15" w:type="dxa"/>
        </w:trPr>
        <w:tc>
          <w:tcPr>
            <w:tcW w:w="425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+0,010</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-0,005</w:t>
            </w:r>
          </w:p>
        </w:tc>
      </w:tr>
      <w:tr w:rsidR="00183CEB" w:rsidRPr="00183CEB" w:rsidTr="00183CEB">
        <w:trPr>
          <w:tblCellSpacing w:w="15" w:type="dxa"/>
        </w:trPr>
        <w:tc>
          <w:tcPr>
            <w:tcW w:w="425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Al</w:t>
            </w:r>
            <w:proofErr w:type="spellEnd"/>
            <w:r w:rsidRPr="00183CEB">
              <w:rPr>
                <w:rFonts w:ascii="Times New Roman" w:eastAsia="Times New Roman" w:hAnsi="Times New Roman" w:cs="Times New Roman"/>
                <w:sz w:val="24"/>
                <w:szCs w:val="24"/>
                <w:lang w:eastAsia="ru-RU"/>
              </w:rPr>
              <w:t xml:space="preserve"> </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+0,010</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-0,005</w:t>
            </w:r>
          </w:p>
        </w:tc>
      </w:tr>
      <w:tr w:rsidR="00183CEB" w:rsidRPr="00183CEB" w:rsidTr="00183CEB">
        <w:trPr>
          <w:tblCellSpacing w:w="15" w:type="dxa"/>
        </w:trPr>
        <w:tc>
          <w:tcPr>
            <w:tcW w:w="11458"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Примечания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1</w:t>
            </w:r>
            <w:proofErr w:type="gramStart"/>
            <w:r w:rsidRPr="00183CEB">
              <w:rPr>
                <w:rFonts w:ascii="Times New Roman" w:eastAsia="Times New Roman" w:hAnsi="Times New Roman" w:cs="Times New Roman"/>
                <w:sz w:val="24"/>
                <w:szCs w:val="24"/>
                <w:lang w:eastAsia="ru-RU"/>
              </w:rPr>
              <w:t xml:space="preserve"> В</w:t>
            </w:r>
            <w:proofErr w:type="gramEnd"/>
            <w:r w:rsidRPr="00183CEB">
              <w:rPr>
                <w:rFonts w:ascii="Times New Roman" w:eastAsia="Times New Roman" w:hAnsi="Times New Roman" w:cs="Times New Roman"/>
                <w:sz w:val="24"/>
                <w:szCs w:val="24"/>
                <w:lang w:eastAsia="ru-RU"/>
              </w:rPr>
              <w:t xml:space="preserve"> продукции из стали марки 10ХНДП допускаются отклонения по массовой доле, %:</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P</w:t>
            </w:r>
            <w:r>
              <w:rPr>
                <w:rFonts w:ascii="Times New Roman" w:eastAsia="Times New Roman" w:hAnsi="Times New Roman" w:cs="Times New Roman"/>
                <w:noProof/>
                <w:sz w:val="24"/>
                <w:szCs w:val="24"/>
                <w:lang w:eastAsia="ru-RU"/>
              </w:rPr>
              <w:drawing>
                <wp:inline distT="0" distB="0" distL="0" distR="0">
                  <wp:extent cx="381000" cy="295275"/>
                  <wp:effectExtent l="0" t="0" r="0" b="9525"/>
                  <wp:docPr id="66" name="Рисунок 66"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ГОСТ 19281-2014 Прокат повышенной прочности. Общие технические условия"/>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w:t>
            </w:r>
            <w:proofErr w:type="spellStart"/>
            <w:r w:rsidRPr="00183CEB">
              <w:rPr>
                <w:rFonts w:ascii="Times New Roman" w:eastAsia="Times New Roman" w:hAnsi="Times New Roman" w:cs="Times New Roman"/>
                <w:sz w:val="24"/>
                <w:szCs w:val="24"/>
                <w:lang w:eastAsia="ru-RU"/>
              </w:rPr>
              <w:t>Al</w:t>
            </w:r>
            <w:proofErr w:type="spellEnd"/>
            <w:r>
              <w:rPr>
                <w:rFonts w:ascii="Times New Roman" w:eastAsia="Times New Roman" w:hAnsi="Times New Roman" w:cs="Times New Roman"/>
                <w:noProof/>
                <w:sz w:val="24"/>
                <w:szCs w:val="24"/>
                <w:lang w:eastAsia="ru-RU"/>
              </w:rPr>
              <w:drawing>
                <wp:inline distT="0" distB="0" distL="0" distR="0">
                  <wp:extent cx="381000" cy="295275"/>
                  <wp:effectExtent l="0" t="0" r="0" b="9525"/>
                  <wp:docPr id="65" name="Рисунок 65"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ГОСТ 19281-2014 Прокат повышенной прочности. Общие технические условия"/>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2 Для элементов, массовая доля которых в таблицах 1 и 7 ограничена только верхним пределом, применяют только плюсовые предельные отклонения.</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5.2.1.2 Продукция с гарантией свариваемости (ГС) с нормированным углеродным эквивалентом </w:t>
      </w:r>
      <w:r>
        <w:rPr>
          <w:rFonts w:ascii="Times New Roman" w:eastAsia="Times New Roman" w:hAnsi="Times New Roman" w:cs="Times New Roman"/>
          <w:noProof/>
          <w:sz w:val="24"/>
          <w:szCs w:val="24"/>
          <w:lang w:eastAsia="ru-RU"/>
        </w:rPr>
        <mc:AlternateContent>
          <mc:Choice Requires="wps">
            <w:drawing>
              <wp:inline distT="0" distB="0" distL="0" distR="0">
                <wp:extent cx="314325" cy="228600"/>
                <wp:effectExtent l="0" t="0" r="0" b="0"/>
                <wp:docPr id="64" name="Прямоугольник 64"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4" o:spid="_x0000_s1026" alt="Описание: ГОСТ 19281-2014 Прокат повышенной прочности. Общие технические условия" style="width:2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не более, %:</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0,43 - для классов прочности 265, 295, 315, 325;</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0,46 - для классов прочности 345, 355, 375;</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0,48 - для класса прочности 390;</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0,51 - для класса прочности 440.</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5.2.1.3 Продукция классов прочности 265, 295, 315, 325, 345, 355, 375, 390 и 440 с указанием соответствующей марки стали, имеющей в обозначении букву</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 с повышенной стойкостью против атмосферной коррозии. Повышенная стойкость против атмосферной коррозии гарантируется химическим составом стали и технологией изготовления.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Примечание - Прокат класса прочности 295, из стали марки 09Г2Д, 09Г2Д-1 изготовляют толщиной до 32 мм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5.2.1.4 Механические свойства при испытании на растяжение должны соответствовать для: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сортового и фасонного проката - требованиям таблицы 9;</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толстолистового, широкополосного универсального проката и гнутых профилей - требованиям таблицы 10.</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5.2.1.5 Нормы ударной вязкости в зависимости от заказанной категории по таблице 4 должны соответствовать </w:t>
      </w:r>
      <w:proofErr w:type="gramStart"/>
      <w:r w:rsidRPr="00183CEB">
        <w:rPr>
          <w:rFonts w:ascii="Times New Roman" w:eastAsia="Times New Roman" w:hAnsi="Times New Roman" w:cs="Times New Roman"/>
          <w:sz w:val="24"/>
          <w:szCs w:val="24"/>
          <w:lang w:eastAsia="ru-RU"/>
        </w:rPr>
        <w:t>указанным</w:t>
      </w:r>
      <w:proofErr w:type="gramEnd"/>
      <w:r w:rsidRPr="00183CEB">
        <w:rPr>
          <w:rFonts w:ascii="Times New Roman" w:eastAsia="Times New Roman" w:hAnsi="Times New Roman" w:cs="Times New Roman"/>
          <w:sz w:val="24"/>
          <w:szCs w:val="24"/>
          <w:lang w:eastAsia="ru-RU"/>
        </w:rPr>
        <w:t xml:space="preserve"> в таблицах 11 и 12.</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5.2.1.6 Продукция должна выдерживать испытание на изгиб на 180° на оправке диаметром, равным двум толщинам образцов, без образования разрывов и трещин.</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Допускается испытание на изгиб продукции не проводить, при условии гарантии изготовителем удовлетворительных результатов испытаний у потребителя.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9 - Механические свойства при испытании на растяжение сортового и фасонного проката</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gridCol w:w="621"/>
        <w:gridCol w:w="774"/>
        <w:gridCol w:w="562"/>
        <w:gridCol w:w="774"/>
        <w:gridCol w:w="929"/>
        <w:gridCol w:w="1810"/>
        <w:gridCol w:w="976"/>
        <w:gridCol w:w="1063"/>
        <w:gridCol w:w="1068"/>
      </w:tblGrid>
      <w:tr w:rsidR="00183CEB" w:rsidRPr="00183CEB" w:rsidTr="00183CEB">
        <w:trPr>
          <w:trHeight w:val="15"/>
          <w:tblCellSpacing w:w="15" w:type="dxa"/>
        </w:trPr>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3326"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w:t>
            </w:r>
            <w:proofErr w:type="spellStart"/>
            <w:r w:rsidRPr="00183CEB">
              <w:rPr>
                <w:rFonts w:ascii="Times New Roman" w:eastAsia="Times New Roman" w:hAnsi="Times New Roman" w:cs="Times New Roman"/>
                <w:sz w:val="24"/>
                <w:szCs w:val="24"/>
                <w:lang w:eastAsia="ru-RU"/>
              </w:rPr>
              <w:t>про</w:t>
            </w:r>
            <w:proofErr w:type="gramStart"/>
            <w:r w:rsidRPr="00183CEB">
              <w:rPr>
                <w:rFonts w:ascii="Times New Roman" w:eastAsia="Times New Roman" w:hAnsi="Times New Roman" w:cs="Times New Roman"/>
                <w:sz w:val="24"/>
                <w:szCs w:val="24"/>
                <w:lang w:eastAsia="ru-RU"/>
              </w:rPr>
              <w:t>ч</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ности</w:t>
            </w:r>
            <w:proofErr w:type="spellEnd"/>
            <w:r w:rsidRPr="00183CEB">
              <w:rPr>
                <w:rFonts w:ascii="Times New Roman" w:eastAsia="Times New Roman" w:hAnsi="Times New Roman" w:cs="Times New Roman"/>
                <w:sz w:val="24"/>
                <w:szCs w:val="24"/>
                <w:lang w:eastAsia="ru-RU"/>
              </w:rPr>
              <w:t xml:space="preserve"> </w:t>
            </w:r>
          </w:p>
        </w:tc>
        <w:tc>
          <w:tcPr>
            <w:tcW w:w="3881" w:type="dxa"/>
            <w:gridSpan w:val="5"/>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Размеры проката по сечению,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c>
          <w:tcPr>
            <w:tcW w:w="3326"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Марка стали </w:t>
            </w:r>
          </w:p>
        </w:tc>
        <w:tc>
          <w:tcPr>
            <w:tcW w:w="3511"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Механические свойства, не менее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881" w:type="dxa"/>
            <w:gridSpan w:val="5"/>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326"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Предел тек</w:t>
            </w:r>
            <w:proofErr w:type="gramStart"/>
            <w:r w:rsidRPr="00183CEB">
              <w:rPr>
                <w:rFonts w:ascii="Times New Roman" w:eastAsia="Times New Roman" w:hAnsi="Times New Roman" w:cs="Times New Roman"/>
                <w:sz w:val="24"/>
                <w:szCs w:val="24"/>
                <w:lang w:eastAsia="ru-RU"/>
              </w:rPr>
              <w:t>у-</w:t>
            </w:r>
            <w:proofErr w:type="gramEnd"/>
            <w:r w:rsidRPr="00183CEB">
              <w:rPr>
                <w:rFonts w:ascii="Times New Roman" w:eastAsia="Times New Roman" w:hAnsi="Times New Roman" w:cs="Times New Roman"/>
                <w:sz w:val="24"/>
                <w:szCs w:val="24"/>
                <w:lang w:eastAsia="ru-RU"/>
              </w:rPr>
              <w:br/>
              <w:t xml:space="preserve">чести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63" name="Прямоугольник 63"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3"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62" name="Прямоугольник 62"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2"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4AK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PPzgAp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Време</w:t>
            </w:r>
            <w:proofErr w:type="gramStart"/>
            <w:r w:rsidRPr="00183CEB">
              <w:rPr>
                <w:rFonts w:ascii="Times New Roman" w:eastAsia="Times New Roman" w:hAnsi="Times New Roman" w:cs="Times New Roman"/>
                <w:sz w:val="24"/>
                <w:szCs w:val="24"/>
                <w:lang w:eastAsia="ru-RU"/>
              </w:rPr>
              <w:t>н-</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ное</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сопро</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тивле</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ние</w:t>
            </w:r>
            <w:proofErr w:type="spellEnd"/>
            <w:r w:rsidRPr="00183C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61" name="Прямоугольник 61"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1"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60" name="Прямоугольник 60"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0"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eD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CBRl4NAAwAATQYAAA4AAAAAAAAAAAAAAAAALgIAAGRycy9lMm9Eb2MueG1s&#10;UEsBAi0AFAAGAAgAAAAhABK7BZvcAAAAAwEAAA8AAAAAAAAAAAAAAAAAmgUAAGRycy9kb3ducmV2&#10;LnhtbFBLBQYAAAAABAAEAPMAAACjBgAAAAA=&#10;" filled="f" stroked="f">
                      <o:lock v:ext="edit" aspectratio="t"/>
                      <w10:anchorlock/>
                    </v:rect>
                  </w:pict>
                </mc:Fallback>
              </mc:AlternateConten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Относ</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t xml:space="preserve">тельное </w:t>
            </w:r>
            <w:proofErr w:type="spellStart"/>
            <w:r w:rsidRPr="00183CEB">
              <w:rPr>
                <w:rFonts w:ascii="Times New Roman" w:eastAsia="Times New Roman" w:hAnsi="Times New Roman" w:cs="Times New Roman"/>
                <w:sz w:val="24"/>
                <w:szCs w:val="24"/>
                <w:lang w:eastAsia="ru-RU"/>
              </w:rPr>
              <w:t>удли</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нение</w:t>
            </w:r>
            <w:proofErr w:type="spellEnd"/>
            <w:r w:rsidRPr="00183C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mc:AlternateContent>
                <mc:Choice Requires="wps">
                  <w:drawing>
                    <wp:inline distT="0" distB="0" distL="0" distR="0">
                      <wp:extent cx="180975" cy="228600"/>
                      <wp:effectExtent l="0" t="0" r="0" b="0"/>
                      <wp:docPr id="59" name="Прямоугольник 59"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9" o:spid="_x0000_s1026" alt="Описание: ГОСТ 19281-2014 Прокат повышенной прочности. Общие технические условия" style="width:14.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55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
        </w:tc>
        <w:tc>
          <w:tcPr>
            <w:tcW w:w="924"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326"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09Г2С, 09Г2С-1, 09Г2СД, 09Г2СД-1, 12Г2С, 12Г2С-1, 12Г2СД, 12Г2СД-1, </w:t>
            </w:r>
            <w:r w:rsidRPr="00183CEB">
              <w:rPr>
                <w:rFonts w:ascii="Times New Roman" w:eastAsia="Times New Roman" w:hAnsi="Times New Roman" w:cs="Times New Roman"/>
                <w:sz w:val="24"/>
                <w:szCs w:val="24"/>
                <w:lang w:eastAsia="ru-RU"/>
              </w:rPr>
              <w:lastRenderedPageBreak/>
              <w:t xml:space="preserve">12Г2Ф, 12Г2Ф-1, 12Г2ФД, 12Г2ФД-1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265 </w:t>
            </w: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430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
        </w:tc>
        <w:tc>
          <w:tcPr>
            <w:tcW w:w="55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250,0</w:t>
            </w:r>
          </w:p>
        </w:tc>
        <w:tc>
          <w:tcPr>
            <w:tcW w:w="924"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326"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55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924"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326"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 09Г2-1, 09Г2Д, 09Г2Д-1</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305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326"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 10Г2С1, 10Г2С1Д, 12Г2С, 12Г2С-1, 12Г2СД, 12Г2СД-1, 12Г2Ф, 12Г2Ф-1, 12Г2ФД, 12Г2ФД-1</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430 </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100,0</w:t>
            </w:r>
            <w:r w:rsidRPr="00183CEB">
              <w:rPr>
                <w:rFonts w:ascii="Times New Roman" w:eastAsia="Times New Roman" w:hAnsi="Times New Roman" w:cs="Times New Roman"/>
                <w:sz w:val="24"/>
                <w:szCs w:val="24"/>
                <w:lang w:eastAsia="ru-RU"/>
              </w:rPr>
              <w:br/>
            </w:r>
          </w:p>
        </w:tc>
        <w:tc>
          <w:tcPr>
            <w:tcW w:w="924"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326"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 09Г2-1, 09Г2Д, 09Г2Д-1, 09Г2С, 09Г2С-1, 09Г2СД, 09Г2СД-1, 10Г2С1, 10Г2С1Д, 12Г2С, 12Г2С-1, 12Г2СД, 12Г2СД-1, 12Г2Ф, 12Г2Ф-1, 12Г2ФД, 12Г2ФД-1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430 </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100,0 </w:t>
            </w:r>
          </w:p>
        </w:tc>
        <w:tc>
          <w:tcPr>
            <w:tcW w:w="55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160,0</w:t>
            </w:r>
          </w:p>
        </w:tc>
        <w:tc>
          <w:tcPr>
            <w:tcW w:w="924"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326"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3881" w:type="dxa"/>
            <w:gridSpan w:val="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 140,0 включ.*</w:t>
            </w:r>
          </w:p>
        </w:tc>
        <w:tc>
          <w:tcPr>
            <w:tcW w:w="3326"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Марки стали согласовывают между изготовителем и потребителем</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55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
        </w:tc>
        <w:tc>
          <w:tcPr>
            <w:tcW w:w="924"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326"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09Г2С, 09Г2С-1, </w:t>
            </w:r>
            <w:r w:rsidRPr="00183CEB">
              <w:rPr>
                <w:rFonts w:ascii="Times New Roman" w:eastAsia="Times New Roman" w:hAnsi="Times New Roman" w:cs="Times New Roman"/>
                <w:sz w:val="24"/>
                <w:szCs w:val="24"/>
                <w:lang w:eastAsia="ru-RU"/>
              </w:rPr>
              <w:lastRenderedPageBreak/>
              <w:t xml:space="preserve">09Г2СД, 09Г2СД-1, 12Г2С, 12Г2С-1, 12Г2СД, 12Г2СД-1, 12Г2Ф, 12Г2Ф-1, 12Г2ФД, 12Г2ФД-1, 14Г2, 14Г2-1, 15ГФ, 15ГФ-1, 15ГФД, 15ХСНД, 10Г2С1, 10Г2С1Д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325 </w:t>
            </w: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450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
        </w:tc>
        <w:tc>
          <w:tcPr>
            <w:tcW w:w="55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140,0</w:t>
            </w:r>
          </w:p>
        </w:tc>
        <w:tc>
          <w:tcPr>
            <w:tcW w:w="924"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326"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55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924"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326"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 09Г2-1, 09Г2С, 09Г2С-1, 09Г2СД, 09Г2СД-1, 10Г2С1, 10Г2С1Д, 10ХСНД, 10ХНДП, 12Г2С, 12Г2С-1, 12Г2СД, 12Г2СД-1, 12Г2Ф, 12Г2Ф-1, 12Г2ФД, 12Г2ФД-1, 15ХСНД, 15ГФ, 15ГФ-1, 15ГФД, 15ГФД-1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480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140,0</w:t>
            </w:r>
          </w:p>
        </w:tc>
        <w:tc>
          <w:tcPr>
            <w:tcW w:w="924"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326"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3881" w:type="dxa"/>
            <w:gridSpan w:val="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326"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Марки стали согласовываются между изготовителем и потребителем</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480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55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924"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326"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09Г2С, 09Г2С-1, 09Г2СД, 09Г2СД-1, </w:t>
            </w:r>
            <w:r w:rsidRPr="00183CEB">
              <w:rPr>
                <w:rFonts w:ascii="Times New Roman" w:eastAsia="Times New Roman" w:hAnsi="Times New Roman" w:cs="Times New Roman"/>
                <w:sz w:val="24"/>
                <w:szCs w:val="24"/>
                <w:lang w:eastAsia="ru-RU"/>
              </w:rPr>
              <w:lastRenderedPageBreak/>
              <w:t xml:space="preserve">12Г2С, 12Г2С-1, 12Г2СД, 12Г2СД-1, 12Г2Ф, 12Г2Ф-1, 12Г2ФД, 12Г2ФД-1, 10Г2Б, 10Г2БД, 10ХСНД, 15ГФ, 15ГФ-1, 15ГФД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375 </w:t>
            </w: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510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50,0</w:t>
            </w:r>
          </w:p>
        </w:tc>
        <w:tc>
          <w:tcPr>
            <w:tcW w:w="924"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326"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55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w:t>
            </w:r>
          </w:p>
        </w:tc>
        <w:tc>
          <w:tcPr>
            <w:tcW w:w="92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924"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326"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10ХСНД, 15Г2СФ, 15Г2СФ-1, 15Г2СФД, 15Г2СФД-1</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530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18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92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50,0</w:t>
            </w:r>
          </w:p>
        </w:tc>
        <w:tc>
          <w:tcPr>
            <w:tcW w:w="924"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326"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3881" w:type="dxa"/>
            <w:gridSpan w:val="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До 16,0 включ.*</w:t>
            </w:r>
          </w:p>
        </w:tc>
        <w:tc>
          <w:tcPr>
            <w:tcW w:w="3326"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Марки стали согласовываются между изготовителем и потребителем</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590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 </w:t>
            </w:r>
          </w:p>
        </w:tc>
      </w:tr>
      <w:tr w:rsidR="00183CEB" w:rsidRPr="00183CEB" w:rsidTr="00183CEB">
        <w:trPr>
          <w:tblCellSpacing w:w="15" w:type="dxa"/>
        </w:trPr>
        <w:tc>
          <w:tcPr>
            <w:tcW w:w="11642" w:type="dxa"/>
            <w:gridSpan w:val="10"/>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Для данных размеров проката результаты испытаний механических свойств не являются браковочным признаком до 01.01.2016, указываются в документе о качестве.</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10 - Механические свойства при испытании на растяжение толстолистового, широкополосного универсального проката и гнутых профилей</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671"/>
        <w:gridCol w:w="740"/>
        <w:gridCol w:w="607"/>
        <w:gridCol w:w="740"/>
        <w:gridCol w:w="1158"/>
        <w:gridCol w:w="1429"/>
        <w:gridCol w:w="916"/>
        <w:gridCol w:w="1021"/>
        <w:gridCol w:w="1200"/>
      </w:tblGrid>
      <w:tr w:rsidR="00183CEB" w:rsidRPr="00183CEB" w:rsidTr="00183CEB">
        <w:trPr>
          <w:trHeight w:val="15"/>
          <w:tblCellSpacing w:w="15" w:type="dxa"/>
        </w:trPr>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3881"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w:t>
            </w:r>
            <w:proofErr w:type="spellStart"/>
            <w:r w:rsidRPr="00183CEB">
              <w:rPr>
                <w:rFonts w:ascii="Times New Roman" w:eastAsia="Times New Roman" w:hAnsi="Times New Roman" w:cs="Times New Roman"/>
                <w:sz w:val="24"/>
                <w:szCs w:val="24"/>
                <w:lang w:eastAsia="ru-RU"/>
              </w:rPr>
              <w:t>про</w:t>
            </w:r>
            <w:proofErr w:type="gramStart"/>
            <w:r w:rsidRPr="00183CEB">
              <w:rPr>
                <w:rFonts w:ascii="Times New Roman" w:eastAsia="Times New Roman" w:hAnsi="Times New Roman" w:cs="Times New Roman"/>
                <w:sz w:val="24"/>
                <w:szCs w:val="24"/>
                <w:lang w:eastAsia="ru-RU"/>
              </w:rPr>
              <w:t>ч</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ности</w:t>
            </w:r>
            <w:proofErr w:type="spellEnd"/>
            <w:r w:rsidRPr="00183CEB">
              <w:rPr>
                <w:rFonts w:ascii="Times New Roman" w:eastAsia="Times New Roman" w:hAnsi="Times New Roman" w:cs="Times New Roman"/>
                <w:sz w:val="24"/>
                <w:szCs w:val="24"/>
                <w:lang w:eastAsia="ru-RU"/>
              </w:rPr>
              <w:t xml:space="preserve"> </w:t>
            </w:r>
          </w:p>
        </w:tc>
        <w:tc>
          <w:tcPr>
            <w:tcW w:w="3696" w:type="dxa"/>
            <w:gridSpan w:val="5"/>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Толщина продукции,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c>
          <w:tcPr>
            <w:tcW w:w="3881"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Марка стали </w:t>
            </w:r>
          </w:p>
        </w:tc>
        <w:tc>
          <w:tcPr>
            <w:tcW w:w="3142"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Механические свойства, не менее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gridSpan w:val="5"/>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881"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Пр</w:t>
            </w:r>
            <w:proofErr w:type="gramStart"/>
            <w:r w:rsidRPr="00183CEB">
              <w:rPr>
                <w:rFonts w:ascii="Times New Roman" w:eastAsia="Times New Roman" w:hAnsi="Times New Roman" w:cs="Times New Roman"/>
                <w:sz w:val="24"/>
                <w:szCs w:val="24"/>
                <w:lang w:eastAsia="ru-RU"/>
              </w:rPr>
              <w:t>е-</w:t>
            </w:r>
            <w:proofErr w:type="gramEnd"/>
            <w:r w:rsidRPr="00183CEB">
              <w:rPr>
                <w:rFonts w:ascii="Times New Roman" w:eastAsia="Times New Roman" w:hAnsi="Times New Roman" w:cs="Times New Roman"/>
                <w:sz w:val="24"/>
                <w:szCs w:val="24"/>
                <w:lang w:eastAsia="ru-RU"/>
              </w:rPr>
              <w:br/>
              <w:t>дел теку-</w:t>
            </w:r>
            <w:r w:rsidRPr="00183CEB">
              <w:rPr>
                <w:rFonts w:ascii="Times New Roman" w:eastAsia="Times New Roman" w:hAnsi="Times New Roman" w:cs="Times New Roman"/>
                <w:sz w:val="24"/>
                <w:szCs w:val="24"/>
                <w:lang w:eastAsia="ru-RU"/>
              </w:rPr>
              <w:br/>
              <w:t xml:space="preserve">чести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58" name="Прямоугольник 58"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8"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57" name="Прямоугольник 57"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7"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d6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Pe8F3p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Вр</w:t>
            </w:r>
            <w:proofErr w:type="gramStart"/>
            <w:r w:rsidRPr="00183CEB">
              <w:rPr>
                <w:rFonts w:ascii="Times New Roman" w:eastAsia="Times New Roman" w:hAnsi="Times New Roman" w:cs="Times New Roman"/>
                <w:sz w:val="24"/>
                <w:szCs w:val="24"/>
                <w:lang w:eastAsia="ru-RU"/>
              </w:rPr>
              <w:t>е</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t>мен-</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ное</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сопро</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тивле</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ние</w:t>
            </w:r>
            <w:proofErr w:type="spellEnd"/>
            <w:r w:rsidRPr="00183C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56" name="Прямоугольник 56"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6"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w:t>
            </w:r>
            <w:r w:rsidRPr="00183CEB">
              <w:rPr>
                <w:rFonts w:ascii="Times New Roman" w:eastAsia="Times New Roman" w:hAnsi="Times New Roman" w:cs="Times New Roman"/>
                <w:sz w:val="24"/>
                <w:szCs w:val="24"/>
                <w:lang w:eastAsia="ru-RU"/>
              </w:rPr>
              <w:lastRenderedPageBreak/>
              <w:t>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55" name="Прямоугольник 55"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5"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Dz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CQeAPNAAwAATQYAAA4AAAAAAAAAAAAAAAAALgIAAGRycy9lMm9Eb2MueG1s&#10;UEsBAi0AFAAGAAgAAAAhABK7BZvcAAAAAwEAAA8AAAAAAAAAAAAAAAAAmgUAAGRycy9kb3ducmV2&#10;LnhtbFBLBQYAAAAABAAEAPMAAACjBgAAAAA=&#10;" filled="f" stroked="f">
                      <o:lock v:ext="edit" aspectratio="t"/>
                      <w10:anchorlock/>
                    </v:rect>
                  </w:pict>
                </mc:Fallback>
              </mc:AlternateConten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Относ</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тель</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ное</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удли</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нение</w:t>
            </w:r>
            <w:proofErr w:type="spellEnd"/>
            <w:r w:rsidRPr="00183C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mc:AlternateContent>
                <mc:Choice Requires="wps">
                  <w:drawing>
                    <wp:inline distT="0" distB="0" distL="0" distR="0">
                      <wp:extent cx="180975" cy="228600"/>
                      <wp:effectExtent l="0" t="0" r="0" b="0"/>
                      <wp:docPr id="54" name="Прямоугольник 54"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4" o:spid="_x0000_s1026" alt="Описание: ГОСТ 19281-2014 Прокат повышенной прочности. Общие технические условия" style="width:14.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265 </w:t>
            </w:r>
          </w:p>
        </w:tc>
        <w:tc>
          <w:tcPr>
            <w:tcW w:w="3696" w:type="dxa"/>
            <w:gridSpan w:val="5"/>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430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gridSpan w:val="5"/>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16ГС, 16ГС-1</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450 </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3696" w:type="dxa"/>
            <w:gridSpan w:val="5"/>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 09Г2-1, 09Г2Д, 09Г2Д-1</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305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gridSpan w:val="5"/>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09Г2СД, 09Г2СД-1, 16ГС, 16ГС-1, 10Г2С1, 10Г2С1Д</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430 </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gridSpan w:val="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100,0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 09Г2-1, 09Г2Д, 09Г2Д-1, 09Г2СД, 09Г2СД-1, 16ГС, 16ГС-1, 10Г2С1, 10Г2С1Д</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430 </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gridSpan w:val="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100,0 </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450 </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3696" w:type="dxa"/>
            <w:gridSpan w:val="5"/>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16ГС, 16ГС-1, 09Г2С, 09Г2С-1, 09Г2СД, 09Г2СД-1, 10Г2С1, 10Г2С1Д, 17Г1С, 17Г1С-1</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450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gridSpan w:val="5"/>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12ГС, 12ГС-1</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3696" w:type="dxa"/>
            <w:gridSpan w:val="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14Г2, 14Г2-1, 16ГС, 16ГС-1, 09Г2С, 09Г2С-1, 09Г2СД, </w:t>
            </w:r>
            <w:r w:rsidRPr="00183CEB">
              <w:rPr>
                <w:rFonts w:ascii="Times New Roman" w:eastAsia="Times New Roman" w:hAnsi="Times New Roman" w:cs="Times New Roman"/>
                <w:sz w:val="24"/>
                <w:szCs w:val="24"/>
                <w:lang w:eastAsia="ru-RU"/>
              </w:rPr>
              <w:lastRenderedPageBreak/>
              <w:t>09Г2СД-1, 10Г2С1, 10Г2С1Д, 17ГС, 17ГС-1, 15ГФ, 15ГФ-1, 15ГФД, 17Г1С, 17Г1С-1</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450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55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470 </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 14Г2-1, 16ГС, 16ГС-1, 09Г2СД, 09Г2СД-1, 10Г2С1, 10Г2С1Д, 17ГС, 17ГС-1, 15ГФ, 15ГФ-1, 15ГФД, 17Г1С, 17Г1С-1</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450 </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739"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739" w:type="dxa"/>
            <w:tcBorders>
              <w:top w:val="single" w:sz="6" w:space="0" w:color="000000"/>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
        </w:tc>
        <w:tc>
          <w:tcPr>
            <w:tcW w:w="1109"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 14Г2-1, 16ГС, 16ГС-1, 09Г2С, 09Г2С-1, 09Г2СД, 09Г2СД-1, 10Г2С1, 10Г2С1Д, 17ГС, 17ГС-1, 15ГФ, 15ГФ-1, 15ГФД, 17Г1С, 17Г1С-1</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450 </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55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09Г2Д, 09Г2С, 09Г2С-1, 09Г2СД, 09Г2СД-1, 10Г2С1, 10Г2С1Д, </w:t>
            </w:r>
            <w:r w:rsidRPr="00183CEB">
              <w:rPr>
                <w:rFonts w:ascii="Times New Roman" w:eastAsia="Times New Roman" w:hAnsi="Times New Roman" w:cs="Times New Roman"/>
                <w:sz w:val="24"/>
                <w:szCs w:val="24"/>
                <w:lang w:eastAsia="ru-RU"/>
              </w:rPr>
              <w:lastRenderedPageBreak/>
              <w:t>14ХГС, 15ХСНД, 15ГФ, 15ГФ-1, 15ГФД</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345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739"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554"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739"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
        </w:tc>
        <w:tc>
          <w:tcPr>
            <w:tcW w:w="1109" w:type="dxa"/>
            <w:tcBorders>
              <w:top w:val="nil"/>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включ.*</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17ГС, 17ГС-1, 17Г1С, 17Г1С-1</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23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10ХНДП</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470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55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 xml:space="preserve">. </w:t>
            </w:r>
          </w:p>
        </w:tc>
        <w:tc>
          <w:tcPr>
            <w:tcW w:w="3881"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09Г2С, 09Г2С-1, 09Г2СД, 09Г2СД-1, 10Г2С1, 10Г2С1Д, 17Г1С, 17Г1С-1, 15ГФ, 15ГФ-1, 15ГФД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20,0 </w:t>
            </w:r>
          </w:p>
        </w:tc>
        <w:tc>
          <w:tcPr>
            <w:tcW w:w="55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включ.*</w:t>
            </w:r>
          </w:p>
        </w:tc>
        <w:tc>
          <w:tcPr>
            <w:tcW w:w="3881"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3696" w:type="dxa"/>
            <w:gridSpan w:val="5"/>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10Г2Б, 10Г2Б-1, 10Г2БД, 10Г2БД-1, 15ГФ, 15ГФ-1, 15ГФД, 10ХСНД, 09Г2С, 09Г2С-1, 09Г2СД, 09Г2СД-1, 14Г2АФ, 14Г2АФ-1, 14Г2АФД, 14Г2АФД-1,17Г1С, 17Г1С-1</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510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 </w:t>
            </w: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3696" w:type="dxa"/>
            <w:gridSpan w:val="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881" w:type="dxa"/>
            <w:tcBorders>
              <w:top w:val="single" w:sz="6" w:space="0" w:color="000000"/>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10Г2С1, 10Г2С1Д, 10ХСНД, 14Г2, 14Г2-1, 14Г2АФ, 14Г2АФ-1, </w:t>
            </w:r>
            <w:r w:rsidRPr="00183CEB">
              <w:rPr>
                <w:rFonts w:ascii="Times New Roman" w:eastAsia="Times New Roman" w:hAnsi="Times New Roman" w:cs="Times New Roman"/>
                <w:sz w:val="24"/>
                <w:szCs w:val="24"/>
                <w:lang w:eastAsia="ru-RU"/>
              </w:rPr>
              <w:lastRenderedPageBreak/>
              <w:t>14Г2АФД, 14Г2АФД-1, 15Г2АФД, 15Г2АФД-1, 15Г2СФ, 15Г2СФ-1, 15Г2СФД, 15Г2СФД-1, 16Г2АФ, 16Г2АФ-1, 16Г2АФД, 16Г2АФД-1</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390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510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440 </w:t>
            </w:r>
          </w:p>
        </w:tc>
        <w:tc>
          <w:tcPr>
            <w:tcW w:w="554" w:type="dxa"/>
            <w:tcBorders>
              <w:top w:val="single" w:sz="6" w:space="0" w:color="000000"/>
              <w:left w:val="single" w:sz="6" w:space="0" w:color="000000"/>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739"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1109"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881" w:type="dxa"/>
            <w:tcBorders>
              <w:top w:val="single" w:sz="6" w:space="0" w:color="000000"/>
              <w:left w:val="nil"/>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16Г2АФ, 16Г2АФ-1, 16Г2АФД, 16Г2АФД-1, 18Г2АФ, 18Г2АФ-1, 18Г2АФД, 18Г2АФД-1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590 </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32,0 </w:t>
            </w:r>
          </w:p>
        </w:tc>
        <w:tc>
          <w:tcPr>
            <w:tcW w:w="554"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p>
        </w:tc>
        <w:tc>
          <w:tcPr>
            <w:tcW w:w="739" w:type="dxa"/>
            <w:tcBorders>
              <w:top w:val="nil"/>
              <w:left w:val="nil"/>
              <w:bottom w:val="single" w:sz="6" w:space="0" w:color="000000"/>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50,0</w:t>
            </w:r>
          </w:p>
        </w:tc>
        <w:tc>
          <w:tcPr>
            <w:tcW w:w="1109"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включ.*</w:t>
            </w:r>
          </w:p>
        </w:tc>
        <w:tc>
          <w:tcPr>
            <w:tcW w:w="3881" w:type="dxa"/>
            <w:tcBorders>
              <w:top w:val="nil"/>
              <w:left w:val="nil"/>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1642" w:type="dxa"/>
            <w:gridSpan w:val="10"/>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Для данных размеров продукции результаты испытаний механических свойств не являются браковочным признаком до 01.01.2016, указываются в документе о качестве.</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11 - Ударная вязкость сортового и фасонного проката</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015"/>
        <w:gridCol w:w="1408"/>
        <w:gridCol w:w="611"/>
        <w:gridCol w:w="611"/>
        <w:gridCol w:w="611"/>
        <w:gridCol w:w="611"/>
        <w:gridCol w:w="611"/>
        <w:gridCol w:w="611"/>
        <w:gridCol w:w="526"/>
        <w:gridCol w:w="611"/>
        <w:gridCol w:w="611"/>
        <w:gridCol w:w="813"/>
      </w:tblGrid>
      <w:tr w:rsidR="00183CEB" w:rsidRPr="00183CEB" w:rsidTr="00183CEB">
        <w:trPr>
          <w:trHeight w:val="15"/>
          <w:tblCellSpacing w:w="15" w:type="dxa"/>
        </w:trPr>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66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402"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370"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w:t>
            </w:r>
            <w:proofErr w:type="spellStart"/>
            <w:r w:rsidRPr="00183CEB">
              <w:rPr>
                <w:rFonts w:ascii="Times New Roman" w:eastAsia="Times New Roman" w:hAnsi="Times New Roman" w:cs="Times New Roman"/>
                <w:sz w:val="24"/>
                <w:szCs w:val="24"/>
                <w:lang w:eastAsia="ru-RU"/>
              </w:rPr>
              <w:t>про</w:t>
            </w:r>
            <w:proofErr w:type="gramStart"/>
            <w:r w:rsidRPr="00183CEB">
              <w:rPr>
                <w:rFonts w:ascii="Times New Roman" w:eastAsia="Times New Roman" w:hAnsi="Times New Roman" w:cs="Times New Roman"/>
                <w:sz w:val="24"/>
                <w:szCs w:val="24"/>
                <w:lang w:eastAsia="ru-RU"/>
              </w:rPr>
              <w:t>ч</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ности</w:t>
            </w:r>
            <w:proofErr w:type="spellEnd"/>
            <w:r w:rsidRPr="00183CEB">
              <w:rPr>
                <w:rFonts w:ascii="Times New Roman" w:eastAsia="Times New Roman" w:hAnsi="Times New Roman" w:cs="Times New Roman"/>
                <w:sz w:val="24"/>
                <w:szCs w:val="24"/>
                <w:lang w:eastAsia="ru-RU"/>
              </w:rPr>
              <w:t xml:space="preserve"> </w:t>
            </w: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Размеры проката по сечению,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c>
          <w:tcPr>
            <w:tcW w:w="2402"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Марка стали </w:t>
            </w:r>
          </w:p>
        </w:tc>
        <w:tc>
          <w:tcPr>
            <w:tcW w:w="6653" w:type="dxa"/>
            <w:gridSpan w:val="10"/>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Ударная вязкость, Дж/см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53" name="Прямоугольник 53"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3"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не менее, при температуре испытания, °</w:t>
            </w:r>
            <w:proofErr w:type="gramStart"/>
            <w:r w:rsidRPr="00183CEB">
              <w:rPr>
                <w:rFonts w:ascii="Times New Roman" w:eastAsia="Times New Roman" w:hAnsi="Times New Roman" w:cs="Times New Roman"/>
                <w:sz w:val="24"/>
                <w:szCs w:val="24"/>
                <w:lang w:eastAsia="ru-RU"/>
              </w:rPr>
              <w:t>С</w:t>
            </w:r>
            <w:proofErr w:type="gramEnd"/>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402"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w:t>
            </w:r>
            <w:r w:rsidRPr="00183CEB">
              <w:rPr>
                <w:rFonts w:ascii="Times New Roman" w:eastAsia="Times New Roman" w:hAnsi="Times New Roman" w:cs="Times New Roman"/>
                <w:sz w:val="24"/>
                <w:szCs w:val="24"/>
                <w:lang w:eastAsia="ru-RU"/>
              </w:rPr>
              <w:lastRenderedPageBreak/>
              <w:t>с</w:t>
            </w:r>
            <w:proofErr w:type="spellEnd"/>
            <w:r w:rsidRPr="00183CEB">
              <w:rPr>
                <w:rFonts w:ascii="Times New Roman" w:eastAsia="Times New Roman" w:hAnsi="Times New Roman" w:cs="Times New Roman"/>
                <w:sz w:val="24"/>
                <w:szCs w:val="24"/>
                <w:lang w:eastAsia="ru-RU"/>
              </w:rPr>
              <w:t xml:space="preserve"> 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w:t>
            </w:r>
            <w:r w:rsidRPr="00183CEB">
              <w:rPr>
                <w:rFonts w:ascii="Times New Roman" w:eastAsia="Times New Roman" w:hAnsi="Times New Roman" w:cs="Times New Roman"/>
                <w:sz w:val="24"/>
                <w:szCs w:val="24"/>
                <w:lang w:eastAsia="ru-RU"/>
              </w:rPr>
              <w:lastRenderedPageBreak/>
              <w:t>с</w:t>
            </w:r>
            <w:proofErr w:type="spellEnd"/>
            <w:r w:rsidRPr="00183CEB">
              <w:rPr>
                <w:rFonts w:ascii="Times New Roman" w:eastAsia="Times New Roman" w:hAnsi="Times New Roman" w:cs="Times New Roman"/>
                <w:sz w:val="24"/>
                <w:szCs w:val="24"/>
                <w:lang w:eastAsia="ru-RU"/>
              </w:rPr>
              <w:t xml:space="preserve"> 30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w:t>
            </w:r>
            <w:r w:rsidRPr="00183CEB">
              <w:rPr>
                <w:rFonts w:ascii="Times New Roman" w:eastAsia="Times New Roman" w:hAnsi="Times New Roman" w:cs="Times New Roman"/>
                <w:sz w:val="24"/>
                <w:szCs w:val="24"/>
                <w:lang w:eastAsia="ru-RU"/>
              </w:rPr>
              <w:lastRenderedPageBreak/>
              <w:t>с</w:t>
            </w:r>
            <w:proofErr w:type="spellEnd"/>
            <w:r w:rsidRPr="00183CEB">
              <w:rPr>
                <w:rFonts w:ascii="Times New Roman" w:eastAsia="Times New Roman" w:hAnsi="Times New Roman" w:cs="Times New Roman"/>
                <w:sz w:val="24"/>
                <w:szCs w:val="24"/>
                <w:lang w:eastAsia="ru-RU"/>
              </w:rPr>
              <w:t xml:space="preserve"> 40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w:t>
            </w:r>
            <w:r w:rsidRPr="00183CEB">
              <w:rPr>
                <w:rFonts w:ascii="Times New Roman" w:eastAsia="Times New Roman" w:hAnsi="Times New Roman" w:cs="Times New Roman"/>
                <w:sz w:val="24"/>
                <w:szCs w:val="24"/>
                <w:lang w:eastAsia="ru-RU"/>
              </w:rPr>
              <w:lastRenderedPageBreak/>
              <w:t>с</w:t>
            </w:r>
            <w:proofErr w:type="spellEnd"/>
            <w:r w:rsidRPr="00183CEB">
              <w:rPr>
                <w:rFonts w:ascii="Times New Roman" w:eastAsia="Times New Roman" w:hAnsi="Times New Roman" w:cs="Times New Roman"/>
                <w:sz w:val="24"/>
                <w:szCs w:val="24"/>
                <w:lang w:eastAsia="ru-RU"/>
              </w:rPr>
              <w:t xml:space="preserve"> 50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w:t>
            </w:r>
            <w:r w:rsidRPr="00183CEB">
              <w:rPr>
                <w:rFonts w:ascii="Times New Roman" w:eastAsia="Times New Roman" w:hAnsi="Times New Roman" w:cs="Times New Roman"/>
                <w:sz w:val="24"/>
                <w:szCs w:val="24"/>
                <w:lang w:eastAsia="ru-RU"/>
              </w:rPr>
              <w:lastRenderedPageBreak/>
              <w:t>с</w:t>
            </w:r>
            <w:proofErr w:type="spellEnd"/>
            <w:r w:rsidRPr="00183CEB">
              <w:rPr>
                <w:rFonts w:ascii="Times New Roman" w:eastAsia="Times New Roman" w:hAnsi="Times New Roman" w:cs="Times New Roman"/>
                <w:sz w:val="24"/>
                <w:szCs w:val="24"/>
                <w:lang w:eastAsia="ru-RU"/>
              </w:rPr>
              <w:t xml:space="preserve"> 60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w:t>
            </w:r>
            <w:r w:rsidRPr="00183CEB">
              <w:rPr>
                <w:rFonts w:ascii="Times New Roman" w:eastAsia="Times New Roman" w:hAnsi="Times New Roman" w:cs="Times New Roman"/>
                <w:sz w:val="24"/>
                <w:szCs w:val="24"/>
                <w:lang w:eastAsia="ru-RU"/>
              </w:rPr>
              <w:lastRenderedPageBreak/>
              <w:t>с</w:t>
            </w:r>
            <w:proofErr w:type="spellEnd"/>
            <w:r w:rsidRPr="00183CEB">
              <w:rPr>
                <w:rFonts w:ascii="Times New Roman" w:eastAsia="Times New Roman" w:hAnsi="Times New Roman" w:cs="Times New Roman"/>
                <w:sz w:val="24"/>
                <w:szCs w:val="24"/>
                <w:lang w:eastAsia="ru-RU"/>
              </w:rPr>
              <w:t xml:space="preserve"> 70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w:t>
            </w:r>
            <w:r w:rsidRPr="00183CEB">
              <w:rPr>
                <w:rFonts w:ascii="Times New Roman" w:eastAsia="Times New Roman" w:hAnsi="Times New Roman" w:cs="Times New Roman"/>
                <w:sz w:val="24"/>
                <w:szCs w:val="24"/>
                <w:lang w:eastAsia="ru-RU"/>
              </w:rPr>
              <w:lastRenderedPageBreak/>
              <w:t>с</w:t>
            </w:r>
            <w:proofErr w:type="spellEnd"/>
            <w:r w:rsidRPr="00183CEB">
              <w:rPr>
                <w:rFonts w:ascii="Times New Roman" w:eastAsia="Times New Roman" w:hAnsi="Times New Roman" w:cs="Times New Roman"/>
                <w:sz w:val="24"/>
                <w:szCs w:val="24"/>
                <w:lang w:eastAsia="ru-RU"/>
              </w:rPr>
              <w:t xml:space="preserve"> 20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w:t>
            </w:r>
            <w:r w:rsidRPr="00183CEB">
              <w:rPr>
                <w:rFonts w:ascii="Times New Roman" w:eastAsia="Times New Roman" w:hAnsi="Times New Roman" w:cs="Times New Roman"/>
                <w:sz w:val="24"/>
                <w:szCs w:val="24"/>
                <w:lang w:eastAsia="ru-RU"/>
              </w:rPr>
              <w:lastRenderedPageBreak/>
              <w:t>с</w:t>
            </w:r>
            <w:proofErr w:type="spellEnd"/>
            <w:r w:rsidRPr="00183CEB">
              <w:rPr>
                <w:rFonts w:ascii="Times New Roman" w:eastAsia="Times New Roman" w:hAnsi="Times New Roman" w:cs="Times New Roman"/>
                <w:sz w:val="24"/>
                <w:szCs w:val="24"/>
                <w:lang w:eastAsia="ru-RU"/>
              </w:rPr>
              <w:t xml:space="preserve"> 40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После мех</w:t>
            </w:r>
            <w:proofErr w:type="gramStart"/>
            <w:r w:rsidRPr="00183CEB">
              <w:rPr>
                <w:rFonts w:ascii="Times New Roman" w:eastAsia="Times New Roman" w:hAnsi="Times New Roman" w:cs="Times New Roman"/>
                <w:sz w:val="24"/>
                <w:szCs w:val="24"/>
                <w:lang w:eastAsia="ru-RU"/>
              </w:rPr>
              <w:lastRenderedPageBreak/>
              <w:t>а-</w:t>
            </w:r>
            <w:proofErr w:type="gramEnd"/>
            <w:r w:rsidRPr="00183CEB">
              <w:rPr>
                <w:rFonts w:ascii="Times New Roman" w:eastAsia="Times New Roman" w:hAnsi="Times New Roman" w:cs="Times New Roman"/>
                <w:sz w:val="24"/>
                <w:szCs w:val="24"/>
                <w:lang w:eastAsia="ru-RU"/>
              </w:rPr>
              <w:br/>
              <w:t>ни-</w:t>
            </w:r>
            <w:r w:rsidRPr="00183CEB">
              <w:rPr>
                <w:rFonts w:ascii="Times New Roman" w:eastAsia="Times New Roman" w:hAnsi="Times New Roman" w:cs="Times New Roman"/>
                <w:sz w:val="24"/>
                <w:szCs w:val="24"/>
                <w:lang w:eastAsia="ru-RU"/>
              </w:rPr>
              <w:br/>
              <w:t>чес-</w:t>
            </w:r>
            <w:r w:rsidRPr="00183CEB">
              <w:rPr>
                <w:rFonts w:ascii="Times New Roman" w:eastAsia="Times New Roman" w:hAnsi="Times New Roman" w:cs="Times New Roman"/>
                <w:sz w:val="24"/>
                <w:szCs w:val="24"/>
                <w:lang w:eastAsia="ru-RU"/>
              </w:rPr>
              <w:br/>
              <w:t xml:space="preserve">кого </w:t>
            </w:r>
            <w:proofErr w:type="spellStart"/>
            <w:r w:rsidRPr="00183CEB">
              <w:rPr>
                <w:rFonts w:ascii="Times New Roman" w:eastAsia="Times New Roman" w:hAnsi="Times New Roman" w:cs="Times New Roman"/>
                <w:sz w:val="24"/>
                <w:szCs w:val="24"/>
                <w:lang w:eastAsia="ru-RU"/>
              </w:rPr>
              <w:t>старе</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ния</w:t>
            </w:r>
            <w:proofErr w:type="spellEnd"/>
            <w:r w:rsidRPr="00183CEB">
              <w:rPr>
                <w:rFonts w:ascii="Times New Roman" w:eastAsia="Times New Roman" w:hAnsi="Times New Roman" w:cs="Times New Roman"/>
                <w:sz w:val="24"/>
                <w:szCs w:val="24"/>
                <w:lang w:eastAsia="ru-RU"/>
              </w:rPr>
              <w:t xml:space="preserve"> +20</w:t>
            </w:r>
            <w:r>
              <w:rPr>
                <w:rFonts w:ascii="Times New Roman" w:eastAsia="Times New Roman" w:hAnsi="Times New Roman" w:cs="Times New Roman"/>
                <w:noProof/>
                <w:sz w:val="24"/>
                <w:szCs w:val="24"/>
                <w:lang w:eastAsia="ru-RU"/>
              </w:rPr>
              <mc:AlternateContent>
                <mc:Choice Requires="wps">
                  <w:drawing>
                    <wp:inline distT="0" distB="0" distL="0" distR="0">
                      <wp:extent cx="228600" cy="266700"/>
                      <wp:effectExtent l="0" t="0" r="0" b="0"/>
                      <wp:docPr id="52" name="Прямоугольник 52"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2" o:spid="_x0000_s1026" alt="Описание: ГОСТ 19281-2014 Прокат повышенной прочности. Общие технические условия" style="width:1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HY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" filled="f" stroked="f">
                      <o:lock v:ext="edit" aspectratio="t"/>
                      <w10:anchorlock/>
                    </v:rect>
                  </w:pict>
                </mc:Fallback>
              </mc:AlternateConten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402"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881" w:type="dxa"/>
            <w:gridSpan w:val="6"/>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KCU </w:t>
            </w:r>
          </w:p>
        </w:tc>
        <w:tc>
          <w:tcPr>
            <w:tcW w:w="1663"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KCV</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KCU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w:t>
            </w:r>
            <w:r w:rsidRPr="00183CEB">
              <w:rPr>
                <w:rFonts w:ascii="Times New Roman" w:eastAsia="Times New Roman" w:hAnsi="Times New Roman" w:cs="Times New Roman"/>
                <w:sz w:val="24"/>
                <w:szCs w:val="24"/>
                <w:lang w:eastAsia="ru-RU"/>
              </w:rPr>
              <w:br/>
              <w:t xml:space="preserve">12Г2С, 12Г2С-1, 12Г2СД, 12Г2СД-1, 12Г2Ф, 12Г2Ф-1, 12Г2ФД, 12Г2ФД-1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29</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tc>
        <w:tc>
          <w:tcPr>
            <w:tcW w:w="2402"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до 100,0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 100,0 до 250,0 включ.*</w:t>
            </w:r>
          </w:p>
        </w:tc>
        <w:tc>
          <w:tcPr>
            <w:tcW w:w="2402"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Менее 10,0 </w:t>
            </w:r>
          </w:p>
        </w:tc>
        <w:tc>
          <w:tcPr>
            <w:tcW w:w="2402"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 09Г2-1, 09Г2Д, 09Г2Д-1, </w:t>
            </w:r>
            <w:r w:rsidRPr="00183CEB">
              <w:rPr>
                <w:rFonts w:ascii="Times New Roman" w:eastAsia="Times New Roman" w:hAnsi="Times New Roman" w:cs="Times New Roman"/>
                <w:sz w:val="24"/>
                <w:szCs w:val="24"/>
                <w:lang w:eastAsia="ru-RU"/>
              </w:rPr>
              <w:lastRenderedPageBreak/>
              <w:t xml:space="preserve">09Г2С, 09Г2С-1, 09Г2СД, 09Г2СД-1, 12Г2С, 12Г2С-1, 12Г2СД, 12Г2СД-1, 12Г2Ф, 12Г2Ф-1, 12Г2ФД, 12Г2ФД-1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10,0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до 100,0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10Г2С1, 10Г2С1Д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 100,0 до 160,0 включ.*</w:t>
            </w:r>
          </w:p>
        </w:tc>
        <w:tc>
          <w:tcPr>
            <w:tcW w:w="2402"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140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Марки стали </w:t>
            </w:r>
            <w:proofErr w:type="spellStart"/>
            <w:r w:rsidRPr="00183CEB">
              <w:rPr>
                <w:rFonts w:ascii="Times New Roman" w:eastAsia="Times New Roman" w:hAnsi="Times New Roman" w:cs="Times New Roman"/>
                <w:sz w:val="24"/>
                <w:szCs w:val="24"/>
                <w:lang w:eastAsia="ru-RU"/>
              </w:rPr>
              <w:t>соглас</w:t>
            </w:r>
            <w:proofErr w:type="gramStart"/>
            <w:r w:rsidRPr="00183CEB">
              <w:rPr>
                <w:rFonts w:ascii="Times New Roman" w:eastAsia="Times New Roman" w:hAnsi="Times New Roman" w:cs="Times New Roman"/>
                <w:sz w:val="24"/>
                <w:szCs w:val="24"/>
                <w:lang w:eastAsia="ru-RU"/>
              </w:rPr>
              <w:t>о</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вываются</w:t>
            </w:r>
            <w:proofErr w:type="spellEnd"/>
            <w:r w:rsidRPr="00183CEB">
              <w:rPr>
                <w:rFonts w:ascii="Times New Roman" w:eastAsia="Times New Roman" w:hAnsi="Times New Roman" w:cs="Times New Roman"/>
                <w:sz w:val="24"/>
                <w:szCs w:val="24"/>
                <w:lang w:eastAsia="ru-RU"/>
              </w:rPr>
              <w:t xml:space="preserve"> между изготовителем и потребителем</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Менее 5,0 </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w:t>
            </w:r>
            <w:r w:rsidRPr="00183CEB">
              <w:rPr>
                <w:rFonts w:ascii="Times New Roman" w:eastAsia="Times New Roman" w:hAnsi="Times New Roman" w:cs="Times New Roman"/>
                <w:sz w:val="24"/>
                <w:szCs w:val="24"/>
                <w:lang w:eastAsia="ru-RU"/>
              </w:rPr>
              <w:lastRenderedPageBreak/>
              <w:t>1, 14Г2, 14Г2-1, 15ГФ, 15ГФ-1, 15ГФД, 15ХСНД, 12Г2С, 12Г2С-1, 12Г2СД, 12Г2СД-1, 12Г2Ф, 12Г2Ф-1, 12Г2ФД, 12Г2ФД-1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5,0 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 12Г2С, 12Г2С-1, 12Г2СД, 12Г2СД-1, 12Г2Ф, 12Г2Ф-1, 12Г2ФД, 12Г2ФД-1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 14Г2-1, 15ГФ, 15ГФ-1, 15ГФД, 15ХСНД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 12Г2С, 12Г2С-1, 12Г2СД, 12Г2СД-1, 12Г2Ф, 12Г2Ф-1, 12Г2ФД, 12Г2ФД-1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10Г2С1, 10Г2С1Д, 14Г2, 14Г2-1, </w:t>
            </w:r>
            <w:r w:rsidRPr="00183CEB">
              <w:rPr>
                <w:rFonts w:ascii="Times New Roman" w:eastAsia="Times New Roman" w:hAnsi="Times New Roman" w:cs="Times New Roman"/>
                <w:sz w:val="24"/>
                <w:szCs w:val="24"/>
                <w:lang w:eastAsia="ru-RU"/>
              </w:rPr>
              <w:lastRenderedPageBreak/>
              <w:t>15ГФ, 15ГФ-1, 15ГФД, 15ХСНД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 12Г2С, 12Г2С-1, 12Г2СД, 12Г2СД-1, 12Г2Ф, 12Г2Ф-1, 12Г2ФД, 12Г2ФД-1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 14Г2, 14Г2-1, 15ГФ, 15ГФ-1, 15ГФД, 15ХСНД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до 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 60,0 до 140,0 включ.*</w:t>
            </w:r>
          </w:p>
        </w:tc>
        <w:tc>
          <w:tcPr>
            <w:tcW w:w="2402"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Менее 5,0 </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 09Г2-1, 09Г2С, 09Г2С-1, 09Г2СД, 09Г2СД-1, 10Г2С1, 10Г2С1Д, 10ХСНД, 10ХНДП, 12Г2С, 12Г2С-1, </w:t>
            </w:r>
            <w:r w:rsidRPr="00183CEB">
              <w:rPr>
                <w:rFonts w:ascii="Times New Roman" w:eastAsia="Times New Roman" w:hAnsi="Times New Roman" w:cs="Times New Roman"/>
                <w:sz w:val="24"/>
                <w:szCs w:val="24"/>
                <w:lang w:eastAsia="ru-RU"/>
              </w:rPr>
              <w:lastRenderedPageBreak/>
              <w:t>12Г2СД, 12Г2СД-1, 12Г2Ф, 12Г2Ф-1, 12Г2ФД, 12Г2ФД-1, 15ХСНД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5,0 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 09Г2-1, 09Г2С, 09Г2С-1, 09Г2СД, 09Г2СД-1, 12Г2С, 12Г2С-1, 12Г2СД, 12Г2СД-1, 12Г2Ф, 12Г2Ф-1, 12Г2ФД, 12Г2ФД-1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 10ХСНД, 10ХНДП, 15ХСНД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09Г2С, 09Г2С-1, 09Г2СД, 09Г2СД-1, 12Г2С, 12Г2С-1, 12Г2СД, 12Г2СД-1, 12Г2Ф, 12Г2Ф-1, 12Г2ФД, 12Г2ФД-1, 15ГФ, 15ГФ-1, 15ГФД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 20,0 до 140,0 включ.*</w:t>
            </w:r>
          </w:p>
        </w:tc>
        <w:tc>
          <w:tcPr>
            <w:tcW w:w="2402"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w:t>
            </w:r>
            <w:r w:rsidRPr="00183CEB">
              <w:rPr>
                <w:rFonts w:ascii="Times New Roman" w:eastAsia="Times New Roman" w:hAnsi="Times New Roman" w:cs="Times New Roman"/>
                <w:sz w:val="24"/>
                <w:szCs w:val="24"/>
                <w:lang w:eastAsia="ru-RU"/>
              </w:rPr>
              <w:lastRenderedPageBreak/>
              <w:t xml:space="preserve">140,0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Марки </w:t>
            </w:r>
            <w:r w:rsidRPr="00183CEB">
              <w:rPr>
                <w:rFonts w:ascii="Times New Roman" w:eastAsia="Times New Roman" w:hAnsi="Times New Roman" w:cs="Times New Roman"/>
                <w:sz w:val="24"/>
                <w:szCs w:val="24"/>
                <w:lang w:eastAsia="ru-RU"/>
              </w:rPr>
              <w:lastRenderedPageBreak/>
              <w:t xml:space="preserve">стали </w:t>
            </w:r>
            <w:proofErr w:type="spellStart"/>
            <w:r w:rsidRPr="00183CEB">
              <w:rPr>
                <w:rFonts w:ascii="Times New Roman" w:eastAsia="Times New Roman" w:hAnsi="Times New Roman" w:cs="Times New Roman"/>
                <w:sz w:val="24"/>
                <w:szCs w:val="24"/>
                <w:lang w:eastAsia="ru-RU"/>
              </w:rPr>
              <w:t>согл</w:t>
            </w:r>
            <w:proofErr w:type="gramStart"/>
            <w:r w:rsidRPr="00183CEB">
              <w:rPr>
                <w:rFonts w:ascii="Times New Roman" w:eastAsia="Times New Roman" w:hAnsi="Times New Roman" w:cs="Times New Roman"/>
                <w:sz w:val="24"/>
                <w:szCs w:val="24"/>
                <w:lang w:eastAsia="ru-RU"/>
              </w:rPr>
              <w:t>а</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совываются</w:t>
            </w:r>
            <w:proofErr w:type="spellEnd"/>
            <w:r w:rsidRPr="00183CEB">
              <w:rPr>
                <w:rFonts w:ascii="Times New Roman" w:eastAsia="Times New Roman" w:hAnsi="Times New Roman" w:cs="Times New Roman"/>
                <w:sz w:val="24"/>
                <w:szCs w:val="24"/>
                <w:lang w:eastAsia="ru-RU"/>
              </w:rPr>
              <w:t xml:space="preserve"> между изготовителем и потребителем</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375 </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 10Г2Б, 10Г2БД, 12Г2С, 12Г2С-1, 12Г2СД, 12Г2СД-1, 12Г2Ф, 12Г2Ф-1, 12Г2ФД, 12Г2ФД-1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10ХСНД, 15ГФ, 15ГФ-1, 15ГФД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 10Г2Б, 10Г2БД, 12Г2С, 12Г2С-1, 12Г2СД, 12Г2СД-1, 12Г2Ф, 12Г2Ф-1, 12Г2ФД, 12Г2ФД-1, 10ХСНД, 15ГФ, 15ГФ-1, 15ГФД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Менее 5,0 </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10ХСНД, 15Г2СФ, 15Г2СФ-</w:t>
            </w:r>
            <w:r w:rsidRPr="00183CEB">
              <w:rPr>
                <w:rFonts w:ascii="Times New Roman" w:eastAsia="Times New Roman" w:hAnsi="Times New Roman" w:cs="Times New Roman"/>
                <w:sz w:val="24"/>
                <w:szCs w:val="24"/>
                <w:lang w:eastAsia="ru-RU"/>
              </w:rPr>
              <w:lastRenderedPageBreak/>
              <w:t>1, 15Г2СФД, 15Г2СФД-1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5,0 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15Г2СФ, 15Г2СФ-1, 15Г2СФД, 15Г2СФД-1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16,0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15Г2СФ, 15Г2СФ-1, 15Г2СФД, 15Г2СФД-1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16,0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15Г2СФ, 15Г2СФ-1, 15Г2СФД, 15Г2СФД-1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15Г2СФ, 15Г2СФ-1, 15Г2СФД, 15Г2СФД-1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16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Марки стали </w:t>
            </w:r>
            <w:proofErr w:type="spellStart"/>
            <w:r w:rsidRPr="00183CEB">
              <w:rPr>
                <w:rFonts w:ascii="Times New Roman" w:eastAsia="Times New Roman" w:hAnsi="Times New Roman" w:cs="Times New Roman"/>
                <w:sz w:val="24"/>
                <w:szCs w:val="24"/>
                <w:lang w:eastAsia="ru-RU"/>
              </w:rPr>
              <w:t>соглас</w:t>
            </w:r>
            <w:proofErr w:type="gramStart"/>
            <w:r w:rsidRPr="00183CEB">
              <w:rPr>
                <w:rFonts w:ascii="Times New Roman" w:eastAsia="Times New Roman" w:hAnsi="Times New Roman" w:cs="Times New Roman"/>
                <w:sz w:val="24"/>
                <w:szCs w:val="24"/>
                <w:lang w:eastAsia="ru-RU"/>
              </w:rPr>
              <w:t>о</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вываются</w:t>
            </w:r>
            <w:proofErr w:type="spellEnd"/>
            <w:r w:rsidRPr="00183CEB">
              <w:rPr>
                <w:rFonts w:ascii="Times New Roman" w:eastAsia="Times New Roman" w:hAnsi="Times New Roman" w:cs="Times New Roman"/>
                <w:sz w:val="24"/>
                <w:szCs w:val="24"/>
                <w:lang w:eastAsia="ru-RU"/>
              </w:rPr>
              <w:t xml:space="preserve"> между изготовит</w:t>
            </w:r>
            <w:r w:rsidRPr="00183CEB">
              <w:rPr>
                <w:rFonts w:ascii="Times New Roman" w:eastAsia="Times New Roman" w:hAnsi="Times New Roman" w:cs="Times New Roman"/>
                <w:sz w:val="24"/>
                <w:szCs w:val="24"/>
                <w:lang w:eastAsia="ru-RU"/>
              </w:rPr>
              <w:lastRenderedPageBreak/>
              <w:t>елем и потребителем</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370"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11642" w:type="dxa"/>
            <w:gridSpan w:val="1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Для данных размеров проката результаты испытаний механических свойств не являются браковочным признаком до 01.01.2016, указываются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Примечания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1 Знак "+" означает, что определение ударной вязкости в зависимости от заказанной категории по таблице 4 проводят для набора статистических данных. Результаты испытаний не являются браковочным признаком, указываются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2</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ля круглого проката испытание на ударный изгиб проводят, начиная с диаметра 12 мм и более.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3 Для сортового проката толщиной (диаметром) 12 мм и более, изготовляемого из </w:t>
            </w:r>
            <w:proofErr w:type="spellStart"/>
            <w:r w:rsidRPr="00183CEB">
              <w:rPr>
                <w:rFonts w:ascii="Times New Roman" w:eastAsia="Times New Roman" w:hAnsi="Times New Roman" w:cs="Times New Roman"/>
                <w:sz w:val="24"/>
                <w:szCs w:val="24"/>
                <w:lang w:eastAsia="ru-RU"/>
              </w:rPr>
              <w:t>непрерывнолитой</w:t>
            </w:r>
            <w:proofErr w:type="spellEnd"/>
            <w:r w:rsidRPr="00183CEB">
              <w:rPr>
                <w:rFonts w:ascii="Times New Roman" w:eastAsia="Times New Roman" w:hAnsi="Times New Roman" w:cs="Times New Roman"/>
                <w:sz w:val="24"/>
                <w:szCs w:val="24"/>
                <w:lang w:eastAsia="ru-RU"/>
              </w:rPr>
              <w:t xml:space="preserve"> заготовки, результаты испытаний ударной вязкости KCU при температуре минус 50°С, минус 60°С, минус 70°С не являются браковочным признаком до 01.01.2016, указываются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4</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опускается снижение норм ударной вязкости на одном образце с концентратором вида U на 15%, на одном образце с концентратором вида V - на 30%, при этом среднее значение результатов испытаний должно быть не ниже норм, указанных в таблице 11.</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12 - Ударная вязкость толстолистового и широкополосного универсального проката и гнутых профилей</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182"/>
        <w:gridCol w:w="1134"/>
        <w:gridCol w:w="611"/>
        <w:gridCol w:w="611"/>
        <w:gridCol w:w="611"/>
        <w:gridCol w:w="611"/>
        <w:gridCol w:w="358"/>
        <w:gridCol w:w="360"/>
        <w:gridCol w:w="611"/>
        <w:gridCol w:w="526"/>
        <w:gridCol w:w="611"/>
        <w:gridCol w:w="611"/>
        <w:gridCol w:w="813"/>
      </w:tblGrid>
      <w:tr w:rsidR="00183CEB" w:rsidRPr="00183CEB" w:rsidTr="00183CEB">
        <w:trPr>
          <w:trHeight w:val="15"/>
          <w:tblCellSpacing w:w="15" w:type="dxa"/>
        </w:trPr>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84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21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85"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w:t>
            </w:r>
            <w:proofErr w:type="spellStart"/>
            <w:r w:rsidRPr="00183CEB">
              <w:rPr>
                <w:rFonts w:ascii="Times New Roman" w:eastAsia="Times New Roman" w:hAnsi="Times New Roman" w:cs="Times New Roman"/>
                <w:sz w:val="24"/>
                <w:szCs w:val="24"/>
                <w:lang w:eastAsia="ru-RU"/>
              </w:rPr>
              <w:t>про</w:t>
            </w:r>
            <w:proofErr w:type="gramStart"/>
            <w:r w:rsidRPr="00183CEB">
              <w:rPr>
                <w:rFonts w:ascii="Times New Roman" w:eastAsia="Times New Roman" w:hAnsi="Times New Roman" w:cs="Times New Roman"/>
                <w:sz w:val="24"/>
                <w:szCs w:val="24"/>
                <w:lang w:eastAsia="ru-RU"/>
              </w:rPr>
              <w:t>ч</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ности</w:t>
            </w:r>
            <w:proofErr w:type="spellEnd"/>
            <w:r w:rsidRPr="00183CEB">
              <w:rPr>
                <w:rFonts w:ascii="Times New Roman" w:eastAsia="Times New Roman" w:hAnsi="Times New Roman" w:cs="Times New Roman"/>
                <w:sz w:val="24"/>
                <w:szCs w:val="24"/>
                <w:lang w:eastAsia="ru-RU"/>
              </w:rPr>
              <w:t xml:space="preserve">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Толщина продукции,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Марка стали </w:t>
            </w:r>
          </w:p>
        </w:tc>
        <w:tc>
          <w:tcPr>
            <w:tcW w:w="6653" w:type="dxa"/>
            <w:gridSpan w:val="11"/>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Ударная вязкость, Дж/см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51" name="Прямоугольник 51"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1"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46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MNdXjp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не менее, при температуре испытания, °</w:t>
            </w:r>
            <w:proofErr w:type="gramStart"/>
            <w:r w:rsidRPr="00183CEB">
              <w:rPr>
                <w:rFonts w:ascii="Times New Roman" w:eastAsia="Times New Roman" w:hAnsi="Times New Roman" w:cs="Times New Roman"/>
                <w:sz w:val="24"/>
                <w:szCs w:val="24"/>
                <w:lang w:eastAsia="ru-RU"/>
              </w:rPr>
              <w:t>С</w:t>
            </w:r>
            <w:proofErr w:type="gramEnd"/>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30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40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50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60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70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20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40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После мех</w:t>
            </w:r>
            <w:proofErr w:type="gramStart"/>
            <w:r w:rsidRPr="00183CEB">
              <w:rPr>
                <w:rFonts w:ascii="Times New Roman" w:eastAsia="Times New Roman" w:hAnsi="Times New Roman" w:cs="Times New Roman"/>
                <w:sz w:val="24"/>
                <w:szCs w:val="24"/>
                <w:lang w:eastAsia="ru-RU"/>
              </w:rPr>
              <w:t>а-</w:t>
            </w:r>
            <w:proofErr w:type="gramEnd"/>
            <w:r w:rsidRPr="00183CEB">
              <w:rPr>
                <w:rFonts w:ascii="Times New Roman" w:eastAsia="Times New Roman" w:hAnsi="Times New Roman" w:cs="Times New Roman"/>
                <w:sz w:val="24"/>
                <w:szCs w:val="24"/>
                <w:lang w:eastAsia="ru-RU"/>
              </w:rPr>
              <w:br/>
              <w:t>ни-</w:t>
            </w:r>
            <w:r w:rsidRPr="00183CEB">
              <w:rPr>
                <w:rFonts w:ascii="Times New Roman" w:eastAsia="Times New Roman" w:hAnsi="Times New Roman" w:cs="Times New Roman"/>
                <w:sz w:val="24"/>
                <w:szCs w:val="24"/>
                <w:lang w:eastAsia="ru-RU"/>
              </w:rPr>
              <w:br/>
              <w:t>чес-</w:t>
            </w:r>
            <w:r w:rsidRPr="00183CEB">
              <w:rPr>
                <w:rFonts w:ascii="Times New Roman" w:eastAsia="Times New Roman" w:hAnsi="Times New Roman" w:cs="Times New Roman"/>
                <w:sz w:val="24"/>
                <w:szCs w:val="24"/>
                <w:lang w:eastAsia="ru-RU"/>
              </w:rPr>
              <w:br/>
              <w:t xml:space="preserve">кого </w:t>
            </w:r>
            <w:proofErr w:type="spellStart"/>
            <w:r w:rsidRPr="00183CEB">
              <w:rPr>
                <w:rFonts w:ascii="Times New Roman" w:eastAsia="Times New Roman" w:hAnsi="Times New Roman" w:cs="Times New Roman"/>
                <w:sz w:val="24"/>
                <w:szCs w:val="24"/>
                <w:lang w:eastAsia="ru-RU"/>
              </w:rPr>
              <w:t>старе</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ния</w:t>
            </w:r>
            <w:proofErr w:type="spellEnd"/>
            <w:r w:rsidRPr="00183CEB">
              <w:rPr>
                <w:rFonts w:ascii="Times New Roman" w:eastAsia="Times New Roman" w:hAnsi="Times New Roman" w:cs="Times New Roman"/>
                <w:sz w:val="24"/>
                <w:szCs w:val="24"/>
                <w:lang w:eastAsia="ru-RU"/>
              </w:rPr>
              <w:t xml:space="preserve"> +20</w:t>
            </w:r>
            <w:r>
              <w:rPr>
                <w:rFonts w:ascii="Times New Roman" w:eastAsia="Times New Roman" w:hAnsi="Times New Roman" w:cs="Times New Roman"/>
                <w:noProof/>
                <w:sz w:val="24"/>
                <w:szCs w:val="24"/>
                <w:lang w:eastAsia="ru-RU"/>
              </w:rPr>
              <mc:AlternateContent>
                <mc:Choice Requires="wps">
                  <w:drawing>
                    <wp:inline distT="0" distB="0" distL="0" distR="0">
                      <wp:extent cx="228600" cy="266700"/>
                      <wp:effectExtent l="0" t="0" r="0" b="0"/>
                      <wp:docPr id="50" name="Прямоугольник 50"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0" o:spid="_x0000_s1026" alt="Описание: ГОСТ 19281-2014 Прокат повышенной прочности. Общие технические условия" style="width:1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R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" filled="f" stroked="f">
                      <o:lock v:ext="edit" aspectratio="t"/>
                      <w10:anchorlock/>
                    </v:rect>
                  </w:pict>
                </mc:Fallback>
              </mc:AlternateConten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gridSpan w:val="7"/>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KCU </w:t>
            </w:r>
          </w:p>
        </w:tc>
        <w:tc>
          <w:tcPr>
            <w:tcW w:w="1848"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KCV</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KC</w:t>
            </w:r>
            <w:r w:rsidRPr="00183CEB">
              <w:rPr>
                <w:rFonts w:ascii="Times New Roman" w:eastAsia="Times New Roman" w:hAnsi="Times New Roman" w:cs="Times New Roman"/>
                <w:sz w:val="24"/>
                <w:szCs w:val="24"/>
                <w:lang w:eastAsia="ru-RU"/>
              </w:rPr>
              <w:lastRenderedPageBreak/>
              <w:t xml:space="preserve">U </w:t>
            </w: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265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160,0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16ГС, 16ГС-1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Менее 5,0 </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 09Г2Д, 09Г2С, 09Г2С-1, 09Г2СД, 09Г2СД-1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5,0 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 09Г2-1, 09Г2Д, 09Г2Д-1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16ГС, 16ГС-1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w:t>
            </w:r>
            <w:r w:rsidRPr="00183CEB">
              <w:rPr>
                <w:rFonts w:ascii="Times New Roman" w:eastAsia="Times New Roman" w:hAnsi="Times New Roman" w:cs="Times New Roman"/>
                <w:sz w:val="24"/>
                <w:szCs w:val="24"/>
                <w:lang w:eastAsia="ru-RU"/>
              </w:rPr>
              <w:lastRenderedPageBreak/>
              <w:t xml:space="preserve">до100,0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10Г2С</w:t>
            </w:r>
            <w:r w:rsidRPr="00183CEB">
              <w:rPr>
                <w:rFonts w:ascii="Times New Roman" w:eastAsia="Times New Roman" w:hAnsi="Times New Roman" w:cs="Times New Roman"/>
                <w:sz w:val="24"/>
                <w:szCs w:val="24"/>
                <w:lang w:eastAsia="ru-RU"/>
              </w:rPr>
              <w:lastRenderedPageBreak/>
              <w:t>1, 10Г2С1Д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2</w:t>
            </w:r>
            <w:r w:rsidRPr="00183CEB">
              <w:rPr>
                <w:rFonts w:ascii="Times New Roman" w:eastAsia="Times New Roman" w:hAnsi="Times New Roman" w:cs="Times New Roman"/>
                <w:sz w:val="24"/>
                <w:szCs w:val="24"/>
                <w:lang w:eastAsia="ru-RU"/>
              </w:rPr>
              <w:lastRenderedPageBreak/>
              <w:t xml:space="preserve">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w:t>
            </w:r>
            <w:r w:rsidRPr="00183CEB">
              <w:rPr>
                <w:rFonts w:ascii="Times New Roman" w:eastAsia="Times New Roman" w:hAnsi="Times New Roman" w:cs="Times New Roman"/>
                <w:sz w:val="24"/>
                <w:szCs w:val="24"/>
                <w:lang w:eastAsia="ru-RU"/>
              </w:rPr>
              <w:lastRenderedPageBreak/>
              <w:t xml:space="preserve">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315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12ГС, 12ГС-1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16ГС, 16ГС-1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 17Г1С, 17Г1С-1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Менее 5,0 </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 14Г2-1, 16ГС, 16ГС-1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5,0 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 14Г2-1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16ГС, 16ГС-1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 17ГС, 17ГС-1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 14Г2-1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 14Г2-1, 15ГФ, 15ГФ-1, 15ГФД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до 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 17Г1С, 17Г1С-1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Менее 5,0 </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09Г2Д, 09Г2С, 09Г2С-1, 09Г2СД, 09Г2СД-1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 10ХНДП, 14ХГС, 15ХСНД, 17ГС, 17ГС-1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5,0 до 12,0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 10ХНДП, 14ХГС, 15ХСНД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17ГС, 17ГС-1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29</w:t>
            </w:r>
            <w:r w:rsidRPr="00183CEB">
              <w:rPr>
                <w:rFonts w:ascii="Times New Roman" w:eastAsia="Times New Roman" w:hAnsi="Times New Roman" w:cs="Times New Roman"/>
                <w:sz w:val="24"/>
                <w:szCs w:val="24"/>
                <w:lang w:eastAsia="ru-RU"/>
              </w:rPr>
              <w:lastRenderedPageBreak/>
              <w:t xml:space="preserve">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12,0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15ГФ, 15ГФ-1, 15ГФД, 17Г1С, 17Г1С-1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15ХСНД, 17Г1С, 17Г1С-1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 32,0 до 50,0 включ.*</w:t>
            </w:r>
          </w:p>
        </w:tc>
        <w:tc>
          <w:tcPr>
            <w:tcW w:w="221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 17Г1С, 17Г1С-1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15ГФ, 15ГФ-1, 15ГФД, 17Г1С, 17Г1С-1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 20,0 до 50,0 включ.*</w:t>
            </w:r>
          </w:p>
        </w:tc>
        <w:tc>
          <w:tcPr>
            <w:tcW w:w="221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10Г2Б, 10Г2Б-1, 10Г2БД, </w:t>
            </w:r>
            <w:r w:rsidRPr="00183CEB">
              <w:rPr>
                <w:rFonts w:ascii="Times New Roman" w:eastAsia="Times New Roman" w:hAnsi="Times New Roman" w:cs="Times New Roman"/>
                <w:sz w:val="24"/>
                <w:szCs w:val="24"/>
                <w:lang w:eastAsia="ru-RU"/>
              </w:rPr>
              <w:lastRenderedPageBreak/>
              <w:t>10Г2БД-1, 15ГФ, 15ГФ-1, 15ГФД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14Г2АФ, 14Г2АФ-1, 14Г2АФД, 14Г2АФД-1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14Г2АФ, 14Г2АФ-1, 14Г2АФД, 14Г2АФД-1, 17Г1С, 17Г1С-1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12Г2Б, 12Г2Б-1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 14Г2, 14Г2-1, 14Г2АФ, 14Г2А</w:t>
            </w:r>
            <w:r w:rsidRPr="00183CEB">
              <w:rPr>
                <w:rFonts w:ascii="Times New Roman" w:eastAsia="Times New Roman" w:hAnsi="Times New Roman" w:cs="Times New Roman"/>
                <w:sz w:val="24"/>
                <w:szCs w:val="24"/>
                <w:lang w:eastAsia="ru-RU"/>
              </w:rPr>
              <w:lastRenderedPageBreak/>
              <w:t>Ф-1, 14Г2АФД, 14Г2АФД-1, 15Г2АФД, 15Г2АФД-1, 15Г2СФ, 15Г2СФ-1, 15Г2СФД, 15Г2СФД-1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15,0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 14Г2, 14Г2-1, 14Г2АФ, 14Г2АФ-1, 14Г2АФД, 14Г2АФД-1, 15Г2АФД, 15Г2АФД-1, 15Г2СФ, 15Г2СФ-1, 15Г2СФД, 15Г2СФД-1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15,0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10ХСНД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10Г2С1, </w:t>
            </w:r>
            <w:r w:rsidRPr="00183CEB">
              <w:rPr>
                <w:rFonts w:ascii="Times New Roman" w:eastAsia="Times New Roman" w:hAnsi="Times New Roman" w:cs="Times New Roman"/>
                <w:sz w:val="24"/>
                <w:szCs w:val="24"/>
                <w:lang w:eastAsia="ru-RU"/>
              </w:rPr>
              <w:lastRenderedPageBreak/>
              <w:t>10Г2С1Д, 14Г2, 14Г2-1, 14Г2АФ, 14Г2АФ-1, 14Г2АФД, 14Г2АФД-1, 15Г2АФД, 15Г2АФД-1, 15Г2СФ, 15Г2СФ-1, 15Г2СФД, 15Г2СФД-1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29</w:t>
            </w:r>
            <w:r w:rsidRPr="00183CEB">
              <w:rPr>
                <w:rFonts w:ascii="Times New Roman" w:eastAsia="Times New Roman" w:hAnsi="Times New Roman" w:cs="Times New Roman"/>
                <w:sz w:val="24"/>
                <w:szCs w:val="24"/>
                <w:lang w:eastAsia="ru-RU"/>
              </w:rPr>
              <w:lastRenderedPageBreak/>
              <w:t xml:space="preserve">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до 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10ХСНД</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14Г2АФ, 14Г2АФ-1, 14Г2АФД, 14Г2АФД-1, 16Г2АФ, 16Г2АФ-1, 16Г2АФД, 16Г2АФД-1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40,0 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10ХСНД, 14Г2АФ, 14Г2АФ-1, 14Г2АФД, </w:t>
            </w:r>
            <w:r w:rsidRPr="00183CEB">
              <w:rPr>
                <w:rFonts w:ascii="Times New Roman" w:eastAsia="Times New Roman" w:hAnsi="Times New Roman" w:cs="Times New Roman"/>
                <w:sz w:val="24"/>
                <w:szCs w:val="24"/>
                <w:lang w:eastAsia="ru-RU"/>
              </w:rPr>
              <w:lastRenderedPageBreak/>
              <w:t>14Г2АФД-1, 16Г2АФ, 16Г2АФ-1, 16Г2АФД, 16Г2АФД-1</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440 </w:t>
            </w: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16Г2АФ, 16Г2АФ-1, 16Г2АФД, 16Г2АФД-1, 18Г2АФ, 18Г2АФ-1, 18Г2АФД, 18Г2АФД-1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Св. 32,0 до 50,0 включ.*</w:t>
            </w:r>
          </w:p>
        </w:tc>
        <w:tc>
          <w:tcPr>
            <w:tcW w:w="221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1642" w:type="dxa"/>
            <w:gridSpan w:val="14"/>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Для данных размеров продукции результаты испытаний механических свойств не являются браковочным признаком до 01.01.2016, указываются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Примечания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1 Знак "+" означает, что определение ударной вязкости в зависимости от заказанной категории по таблице 4 проводят для набора статистических данных. Результаты испытаний не являются браковочным признаком, указываются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2</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опускается снижение норм ударной вязкости на одном образце с концентратором вида U на 15%, на одном образце с концентратором вида V - на 30%, при этом среднее значение результатов испытаний должно быть не ниже норм, указанных в таблице 12.</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5.2.2 Продукция из стали с массовой долей S от 0,020% до 0,040%.</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5.2.3 Продукция из стали с массовой долей S не более 0,005%, </w:t>
      </w:r>
      <w:proofErr w:type="gramStart"/>
      <w:r w:rsidRPr="00183CEB">
        <w:rPr>
          <w:rFonts w:ascii="Times New Roman" w:eastAsia="Times New Roman" w:hAnsi="Times New Roman" w:cs="Times New Roman"/>
          <w:sz w:val="24"/>
          <w:szCs w:val="24"/>
          <w:lang w:eastAsia="ru-RU"/>
        </w:rPr>
        <w:t>Р</w:t>
      </w:r>
      <w:proofErr w:type="gramEnd"/>
      <w:r w:rsidRPr="00183CEB">
        <w:rPr>
          <w:rFonts w:ascii="Times New Roman" w:eastAsia="Times New Roman" w:hAnsi="Times New Roman" w:cs="Times New Roman"/>
          <w:sz w:val="24"/>
          <w:szCs w:val="24"/>
          <w:lang w:eastAsia="ru-RU"/>
        </w:rPr>
        <w:t xml:space="preserve"> - не более 0,010%.</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5.2.4 Прокат толстолистовой с ограничением минусового предельного отклонения по толщине. При этом сумма предельных отклонений должна соответствовать сумме предельных отклонений для заказываемой толщины по </w:t>
      </w:r>
      <w:hyperlink r:id="rId130" w:history="1">
        <w:r w:rsidRPr="00183CEB">
          <w:rPr>
            <w:rFonts w:ascii="Times New Roman" w:eastAsia="Times New Roman" w:hAnsi="Times New Roman" w:cs="Times New Roman"/>
            <w:color w:val="0000FF"/>
            <w:sz w:val="24"/>
            <w:szCs w:val="24"/>
            <w:u w:val="single"/>
            <w:lang w:eastAsia="ru-RU"/>
          </w:rPr>
          <w:t>ГОСТ 19903</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5.2.5 Продукция для изделий в хладостойком исполнении (ХЛ) после термической обработки (ТО) или термомеханической обработки (ТМО), указываемых в заказе.</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5.2.6 Продукция классов прочности 315 и 345 в нормализованном состоянии (Н) или после контролируемой прокатки (КП), контролируемой прокатки с последующим отпуском (КПО); классов прочности 390, 440 после термического упрочнения (ТУ) или контролируемой прокатки (КП), контролируемой прокатки с последующим отпуском (КПО).</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5.2.7 Продукция классов прочности 390 и 440 с ограничением верхнего предела временного сопротивления величинами, не более чем на 180 Н/</w:t>
      </w:r>
      <w:proofErr w:type="gramStart"/>
      <w:r w:rsidRPr="00183CEB">
        <w:rPr>
          <w:rFonts w:ascii="Times New Roman" w:eastAsia="Times New Roman" w:hAnsi="Times New Roman" w:cs="Times New Roman"/>
          <w:sz w:val="24"/>
          <w:szCs w:val="24"/>
          <w:lang w:eastAsia="ru-RU"/>
        </w:rPr>
        <w:t>мм</w:t>
      </w:r>
      <w:proofErr w:type="gramEnd"/>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49" name="Прямоугольник 49"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9"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CoWOnx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превышающими указанные в таблицах 2, 3, 9 и 10.</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5.2.8 Продукция с регламентированным верхним пределом текучести.</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5.2.9 Толстолистовой прокат в </w:t>
      </w:r>
      <w:proofErr w:type="spellStart"/>
      <w:r w:rsidRPr="00183CEB">
        <w:rPr>
          <w:rFonts w:ascii="Times New Roman" w:eastAsia="Times New Roman" w:hAnsi="Times New Roman" w:cs="Times New Roman"/>
          <w:sz w:val="24"/>
          <w:szCs w:val="24"/>
          <w:lang w:eastAsia="ru-RU"/>
        </w:rPr>
        <w:t>штрипсах</w:t>
      </w:r>
      <w:proofErr w:type="spellEnd"/>
      <w:r w:rsidRPr="00183CEB">
        <w:rPr>
          <w:rFonts w:ascii="Times New Roman" w:eastAsia="Times New Roman" w:hAnsi="Times New Roman" w:cs="Times New Roman"/>
          <w:sz w:val="24"/>
          <w:szCs w:val="24"/>
          <w:lang w:eastAsia="ru-RU"/>
        </w:rPr>
        <w:t xml:space="preserve"> (рулонах) с разбегом свойств по пределу текучести одного </w:t>
      </w:r>
      <w:proofErr w:type="spellStart"/>
      <w:r w:rsidRPr="00183CEB">
        <w:rPr>
          <w:rFonts w:ascii="Times New Roman" w:eastAsia="Times New Roman" w:hAnsi="Times New Roman" w:cs="Times New Roman"/>
          <w:sz w:val="24"/>
          <w:szCs w:val="24"/>
          <w:lang w:eastAsia="ru-RU"/>
        </w:rPr>
        <w:t>штрипса</w:t>
      </w:r>
      <w:proofErr w:type="spellEnd"/>
      <w:r w:rsidRPr="00183CEB">
        <w:rPr>
          <w:rFonts w:ascii="Times New Roman" w:eastAsia="Times New Roman" w:hAnsi="Times New Roman" w:cs="Times New Roman"/>
          <w:sz w:val="24"/>
          <w:szCs w:val="24"/>
          <w:lang w:eastAsia="ru-RU"/>
        </w:rPr>
        <w:t xml:space="preserve"> (рулона) от 30 до 50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48" name="Прямоугольник 48"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8"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GNECdV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5.2.10 Продукция из стали с нормированной величиной </w:t>
      </w:r>
      <w:proofErr w:type="spellStart"/>
      <w:r w:rsidRPr="00183CEB">
        <w:rPr>
          <w:rFonts w:ascii="Times New Roman" w:eastAsia="Times New Roman" w:hAnsi="Times New Roman" w:cs="Times New Roman"/>
          <w:sz w:val="24"/>
          <w:szCs w:val="24"/>
          <w:lang w:eastAsia="ru-RU"/>
        </w:rPr>
        <w:t>аустенитного</w:t>
      </w:r>
      <w:proofErr w:type="spellEnd"/>
      <w:r w:rsidRPr="00183CEB">
        <w:rPr>
          <w:rFonts w:ascii="Times New Roman" w:eastAsia="Times New Roman" w:hAnsi="Times New Roman" w:cs="Times New Roman"/>
          <w:sz w:val="24"/>
          <w:szCs w:val="24"/>
          <w:lang w:eastAsia="ru-RU"/>
        </w:rPr>
        <w:t xml:space="preserve"> зерна (НЗ) в пределах от 5 до 8 номера по </w:t>
      </w:r>
      <w:hyperlink r:id="rId131" w:history="1">
        <w:r w:rsidRPr="00183CEB">
          <w:rPr>
            <w:rFonts w:ascii="Times New Roman" w:eastAsia="Times New Roman" w:hAnsi="Times New Roman" w:cs="Times New Roman"/>
            <w:color w:val="0000FF"/>
            <w:sz w:val="24"/>
            <w:szCs w:val="24"/>
            <w:u w:val="single"/>
            <w:lang w:eastAsia="ru-RU"/>
          </w:rPr>
          <w:t>ГОСТ 5639</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Примечание - Требования по 5.2.2-5.2.4, 5.2.7-5.2.9 в заказе указывают путем ссылки на соответствующий пункт.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5.3 Дополнительные требования к продукции, согласовываемые между изготовителем и заказчиком, приведены в приложениях</w:t>
      </w:r>
      <w:proofErr w:type="gramStart"/>
      <w:r w:rsidRPr="00183CEB">
        <w:rPr>
          <w:rFonts w:ascii="Times New Roman" w:eastAsia="Times New Roman" w:hAnsi="Times New Roman" w:cs="Times New Roman"/>
          <w:sz w:val="24"/>
          <w:szCs w:val="24"/>
          <w:lang w:eastAsia="ru-RU"/>
        </w:rPr>
        <w:t xml:space="preserve"> Б</w:t>
      </w:r>
      <w:proofErr w:type="gramEnd"/>
      <w:r w:rsidRPr="00183CEB">
        <w:rPr>
          <w:rFonts w:ascii="Times New Roman" w:eastAsia="Times New Roman" w:hAnsi="Times New Roman" w:cs="Times New Roman"/>
          <w:sz w:val="24"/>
          <w:szCs w:val="24"/>
          <w:lang w:eastAsia="ru-RU"/>
        </w:rPr>
        <w:t xml:space="preserve"> и В.</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В заказе дополнительные требования по Б.1-Б.14 определяют ссылкой на соответствующий номер пункта настоящего приложения, в котором изложено требование, например: "Б.1".</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5.4 Примеры условных обозначений проката при заказе приведены в приложении Г.</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5.5 Маркировка и упаковка горячекатаного проката и гнутых профилей - в соответствии с </w:t>
      </w:r>
      <w:hyperlink r:id="rId132" w:history="1">
        <w:r w:rsidRPr="00183CEB">
          <w:rPr>
            <w:rFonts w:ascii="Times New Roman" w:eastAsia="Times New Roman" w:hAnsi="Times New Roman" w:cs="Times New Roman"/>
            <w:color w:val="0000FF"/>
            <w:sz w:val="24"/>
            <w:szCs w:val="24"/>
            <w:u w:val="single"/>
            <w:lang w:eastAsia="ru-RU"/>
          </w:rPr>
          <w:t>ГОСТ 7566</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lastRenderedPageBreak/>
        <w:t>6 Правила приемки</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6.1 Правила приемки продукции - по </w:t>
      </w:r>
      <w:hyperlink r:id="rId133" w:history="1">
        <w:r w:rsidRPr="00183CEB">
          <w:rPr>
            <w:rFonts w:ascii="Times New Roman" w:eastAsia="Times New Roman" w:hAnsi="Times New Roman" w:cs="Times New Roman"/>
            <w:color w:val="0000FF"/>
            <w:sz w:val="24"/>
            <w:szCs w:val="24"/>
            <w:u w:val="single"/>
            <w:lang w:eastAsia="ru-RU"/>
          </w:rPr>
          <w:t>ГОСТ 7566</w:t>
        </w:r>
      </w:hyperlink>
      <w:r w:rsidRPr="00183CEB">
        <w:rPr>
          <w:rFonts w:ascii="Times New Roman" w:eastAsia="Times New Roman" w:hAnsi="Times New Roman" w:cs="Times New Roman"/>
          <w:sz w:val="24"/>
          <w:szCs w:val="24"/>
          <w:lang w:eastAsia="ru-RU"/>
        </w:rPr>
        <w:t xml:space="preserve"> с дополнениями, перечисленными ниже.</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6.2 Продукцию принимают партиями.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Партия должна состоять из продукции: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одного класса прочности;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одного вида;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одного профиля (для фасонных профилей);</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одного размера по толщине (одного диаметра) или одного диапазона по толщине (диаметру) для продукции, подвергаемой термической обработке с отдельного нагрева. Диапазон толщин (диаметров) для объединения в партию определяет изготовитель;</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одного режима термической обработки.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Масса партии не должна превышать 350 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Партия продукции, из стали определенной марки и разливаемой в слитки, должна состоять, кроме того, из одной плавки-ковша.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Для </w:t>
      </w:r>
      <w:proofErr w:type="spellStart"/>
      <w:r w:rsidRPr="00183CEB">
        <w:rPr>
          <w:rFonts w:ascii="Times New Roman" w:eastAsia="Times New Roman" w:hAnsi="Times New Roman" w:cs="Times New Roman"/>
          <w:sz w:val="24"/>
          <w:szCs w:val="24"/>
          <w:lang w:eastAsia="ru-RU"/>
        </w:rPr>
        <w:t>непрерывнолитой</w:t>
      </w:r>
      <w:proofErr w:type="spellEnd"/>
      <w:r w:rsidRPr="00183CEB">
        <w:rPr>
          <w:rFonts w:ascii="Times New Roman" w:eastAsia="Times New Roman" w:hAnsi="Times New Roman" w:cs="Times New Roman"/>
          <w:sz w:val="24"/>
          <w:szCs w:val="24"/>
          <w:lang w:eastAsia="ru-RU"/>
        </w:rPr>
        <w:t xml:space="preserve"> заготовки допускается формировать партию из нескольких плавок, при этом по ковшевому анализу плавок разность массовой доли элементов не должна превышать: по</w:t>
      </w:r>
      <w:proofErr w:type="gramStart"/>
      <w:r w:rsidRPr="00183CEB">
        <w:rPr>
          <w:rFonts w:ascii="Times New Roman" w:eastAsia="Times New Roman" w:hAnsi="Times New Roman" w:cs="Times New Roman"/>
          <w:sz w:val="24"/>
          <w:szCs w:val="24"/>
          <w:lang w:eastAsia="ru-RU"/>
        </w:rPr>
        <w:t xml:space="preserve"> С</w:t>
      </w:r>
      <w:proofErr w:type="gramEnd"/>
      <w:r w:rsidRPr="00183CEB">
        <w:rPr>
          <w:rFonts w:ascii="Times New Roman" w:eastAsia="Times New Roman" w:hAnsi="Times New Roman" w:cs="Times New Roman"/>
          <w:sz w:val="24"/>
          <w:szCs w:val="24"/>
          <w:lang w:eastAsia="ru-RU"/>
        </w:rPr>
        <w:t xml:space="preserve"> - 0,04%, по </w:t>
      </w:r>
      <w:proofErr w:type="spellStart"/>
      <w:r w:rsidRPr="00183CEB">
        <w:rPr>
          <w:rFonts w:ascii="Times New Roman" w:eastAsia="Times New Roman" w:hAnsi="Times New Roman" w:cs="Times New Roman"/>
          <w:sz w:val="24"/>
          <w:szCs w:val="24"/>
          <w:lang w:eastAsia="ru-RU"/>
        </w:rPr>
        <w:t>Мn</w:t>
      </w:r>
      <w:proofErr w:type="spellEnd"/>
      <w:r w:rsidRPr="00183CEB">
        <w:rPr>
          <w:rFonts w:ascii="Times New Roman" w:eastAsia="Times New Roman" w:hAnsi="Times New Roman" w:cs="Times New Roman"/>
          <w:sz w:val="24"/>
          <w:szCs w:val="24"/>
          <w:lang w:eastAsia="ru-RU"/>
        </w:rPr>
        <w:t xml:space="preserve"> - 0,15%.</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Разность массовых долей С и </w:t>
      </w:r>
      <w:proofErr w:type="spellStart"/>
      <w:r w:rsidRPr="00183CEB">
        <w:rPr>
          <w:rFonts w:ascii="Times New Roman" w:eastAsia="Times New Roman" w:hAnsi="Times New Roman" w:cs="Times New Roman"/>
          <w:sz w:val="24"/>
          <w:szCs w:val="24"/>
          <w:lang w:eastAsia="ru-RU"/>
        </w:rPr>
        <w:t>Мn</w:t>
      </w:r>
      <w:proofErr w:type="spellEnd"/>
      <w:r w:rsidRPr="00183CEB">
        <w:rPr>
          <w:rFonts w:ascii="Times New Roman" w:eastAsia="Times New Roman" w:hAnsi="Times New Roman" w:cs="Times New Roman"/>
          <w:sz w:val="24"/>
          <w:szCs w:val="24"/>
          <w:lang w:eastAsia="ru-RU"/>
        </w:rPr>
        <w:t xml:space="preserve"> гарантируется технологией изготовления без проведения испытаний.</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6.3</w:t>
      </w:r>
      <w:proofErr w:type="gramStart"/>
      <w:r w:rsidRPr="00183CEB">
        <w:rPr>
          <w:rFonts w:ascii="Times New Roman" w:eastAsia="Times New Roman" w:hAnsi="Times New Roman" w:cs="Times New Roman"/>
          <w:sz w:val="24"/>
          <w:szCs w:val="24"/>
          <w:lang w:eastAsia="ru-RU"/>
        </w:rPr>
        <w:t xml:space="preserve"> К</w:t>
      </w:r>
      <w:proofErr w:type="gramEnd"/>
      <w:r w:rsidRPr="00183CEB">
        <w:rPr>
          <w:rFonts w:ascii="Times New Roman" w:eastAsia="Times New Roman" w:hAnsi="Times New Roman" w:cs="Times New Roman"/>
          <w:sz w:val="24"/>
          <w:szCs w:val="24"/>
          <w:lang w:eastAsia="ru-RU"/>
        </w:rPr>
        <w:t xml:space="preserve">аждую партию продукции сопровождают документом о качестве, оформленным в соответствии с </w:t>
      </w:r>
      <w:hyperlink r:id="rId134" w:history="1">
        <w:r w:rsidRPr="00183CEB">
          <w:rPr>
            <w:rFonts w:ascii="Times New Roman" w:eastAsia="Times New Roman" w:hAnsi="Times New Roman" w:cs="Times New Roman"/>
            <w:color w:val="0000FF"/>
            <w:sz w:val="24"/>
            <w:szCs w:val="24"/>
            <w:u w:val="single"/>
            <w:lang w:eastAsia="ru-RU"/>
          </w:rPr>
          <w:t>ГОСТ 7566</w:t>
        </w:r>
      </w:hyperlink>
      <w:r w:rsidRPr="00183CEB">
        <w:rPr>
          <w:rFonts w:ascii="Times New Roman" w:eastAsia="Times New Roman" w:hAnsi="Times New Roman" w:cs="Times New Roman"/>
          <w:sz w:val="24"/>
          <w:szCs w:val="24"/>
          <w:lang w:eastAsia="ru-RU"/>
        </w:rPr>
        <w:t>, [3], содержащим:</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товарный знак и (или) наименование изготовителя;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наименование заказчика;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номер заказа;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дату оформления документа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номер вагона или транспортного средства;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наименование продукции согласно настоящему стандарту, размеры (номер), наименование профиля, количество мест и общую массу;</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w:t>
      </w:r>
      <w:proofErr w:type="gramStart"/>
      <w:r w:rsidRPr="00183CEB">
        <w:rPr>
          <w:rFonts w:ascii="Times New Roman" w:eastAsia="Times New Roman" w:hAnsi="Times New Roman" w:cs="Times New Roman"/>
          <w:sz w:val="24"/>
          <w:szCs w:val="24"/>
          <w:lang w:eastAsia="ru-RU"/>
        </w:rPr>
        <w:t>класс прочности, марку стали (если она указана в заказе), категорию поставки;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t>- массовые доли всех нормируемых химических элементов по анализу ковшевой пробы или по анализу ковшевой пробы и продукции с соответствующей отметкой (если контроль проводился);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номер плавки при разливке в слиток (партии);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точность прокатки;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вид плоскостности для толстолистового проката;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характер кромки для толстолистового проката;</w:t>
      </w:r>
      <w:proofErr w:type="gramEnd"/>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класс кривизны для сортового и фасонного проката;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результаты контроля механических свой</w:t>
      </w:r>
      <w:proofErr w:type="gramStart"/>
      <w:r w:rsidRPr="00183CEB">
        <w:rPr>
          <w:rFonts w:ascii="Times New Roman" w:eastAsia="Times New Roman" w:hAnsi="Times New Roman" w:cs="Times New Roman"/>
          <w:sz w:val="24"/>
          <w:szCs w:val="24"/>
          <w:lang w:eastAsia="ru-RU"/>
        </w:rPr>
        <w:t>ств пр</w:t>
      </w:r>
      <w:proofErr w:type="gramEnd"/>
      <w:r w:rsidRPr="00183CEB">
        <w:rPr>
          <w:rFonts w:ascii="Times New Roman" w:eastAsia="Times New Roman" w:hAnsi="Times New Roman" w:cs="Times New Roman"/>
          <w:sz w:val="24"/>
          <w:szCs w:val="24"/>
          <w:lang w:eastAsia="ru-RU"/>
        </w:rPr>
        <w:t>и испытаниях на растяжение и ударный изгиб;</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группу качества поверхности для сортового проката;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состояние поставки - в соответствии с 5.1.3;</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обозначение настоящего стандарта;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штамп, свидетельствующий о проведении технического контроля и о приемке продукции по качеству.</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6.3.1</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ля проката, принимаемого с характеристиками, устанавливаемыми потребителем в соответствии с 5.2, или с дополнительными требованиями, указанными в приложении В, в документе о качестве дополнительно указывают результаты испытаний по заказываемым показателям.</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6.3.2</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ля продукции с гарантией свариваемости указывают обозначение ГС и величину углеродного эквивалента.</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6.4 Для проверки качества продукции от партии отбирают: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для химического анализа - пробы по </w:t>
      </w:r>
      <w:hyperlink r:id="rId135" w:history="1">
        <w:r w:rsidRPr="00183CEB">
          <w:rPr>
            <w:rFonts w:ascii="Times New Roman" w:eastAsia="Times New Roman" w:hAnsi="Times New Roman" w:cs="Times New Roman"/>
            <w:color w:val="0000FF"/>
            <w:sz w:val="24"/>
            <w:szCs w:val="24"/>
            <w:u w:val="single"/>
            <w:lang w:eastAsia="ru-RU"/>
          </w:rPr>
          <w:t>ГОСТ 7565</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t>__________________</w:t>
      </w:r>
      <w:r w:rsidRPr="00183CEB">
        <w:rPr>
          <w:rFonts w:ascii="Times New Roman" w:eastAsia="Times New Roman" w:hAnsi="Times New Roman" w:cs="Times New Roman"/>
          <w:sz w:val="24"/>
          <w:szCs w:val="24"/>
          <w:lang w:eastAsia="ru-RU"/>
        </w:rPr>
        <w:br/>
        <w:t xml:space="preserve">* В Российской Федерации может использоваться </w:t>
      </w:r>
      <w:hyperlink r:id="rId136" w:history="1">
        <w:r w:rsidRPr="00183CEB">
          <w:rPr>
            <w:rFonts w:ascii="Times New Roman" w:eastAsia="Times New Roman" w:hAnsi="Times New Roman" w:cs="Times New Roman"/>
            <w:color w:val="0000FF"/>
            <w:sz w:val="24"/>
            <w:szCs w:val="24"/>
            <w:u w:val="single"/>
            <w:lang w:eastAsia="ru-RU"/>
          </w:rPr>
          <w:t xml:space="preserve">ГОСТ </w:t>
        </w:r>
        <w:proofErr w:type="gramStart"/>
        <w:r w:rsidRPr="00183CEB">
          <w:rPr>
            <w:rFonts w:ascii="Times New Roman" w:eastAsia="Times New Roman" w:hAnsi="Times New Roman" w:cs="Times New Roman"/>
            <w:color w:val="0000FF"/>
            <w:sz w:val="24"/>
            <w:szCs w:val="24"/>
            <w:u w:val="single"/>
            <w:lang w:eastAsia="ru-RU"/>
          </w:rPr>
          <w:t>Р</w:t>
        </w:r>
        <w:proofErr w:type="gramEnd"/>
        <w:r w:rsidRPr="00183CEB">
          <w:rPr>
            <w:rFonts w:ascii="Times New Roman" w:eastAsia="Times New Roman" w:hAnsi="Times New Roman" w:cs="Times New Roman"/>
            <w:color w:val="0000FF"/>
            <w:sz w:val="24"/>
            <w:szCs w:val="24"/>
            <w:u w:val="single"/>
            <w:lang w:eastAsia="ru-RU"/>
          </w:rPr>
          <w:t xml:space="preserve"> ИСО 14284-2009</w:t>
        </w:r>
      </w:hyperlink>
      <w:r w:rsidRPr="00183CEB">
        <w:rPr>
          <w:rFonts w:ascii="Times New Roman" w:eastAsia="Times New Roman" w:hAnsi="Times New Roman" w:cs="Times New Roman"/>
          <w:sz w:val="24"/>
          <w:szCs w:val="24"/>
          <w:lang w:eastAsia="ru-RU"/>
        </w:rPr>
        <w:t xml:space="preserve"> "Сталь и чугун. Отбор и подготовка образцов для определения химического анализа"</w:t>
      </w:r>
      <w:proofErr w:type="gramStart"/>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w:t>
      </w:r>
      <w:proofErr w:type="gramStart"/>
      <w:r w:rsidRPr="00183CEB">
        <w:rPr>
          <w:rFonts w:ascii="Times New Roman" w:eastAsia="Times New Roman" w:hAnsi="Times New Roman" w:cs="Times New Roman"/>
          <w:sz w:val="24"/>
          <w:szCs w:val="24"/>
          <w:lang w:eastAsia="ru-RU"/>
        </w:rPr>
        <w:t>д</w:t>
      </w:r>
      <w:proofErr w:type="gramEnd"/>
      <w:r w:rsidRPr="00183CEB">
        <w:rPr>
          <w:rFonts w:ascii="Times New Roman" w:eastAsia="Times New Roman" w:hAnsi="Times New Roman" w:cs="Times New Roman"/>
          <w:sz w:val="24"/>
          <w:szCs w:val="24"/>
          <w:lang w:eastAsia="ru-RU"/>
        </w:rPr>
        <w:t>ля контроля размеров - 10% каждого вида продукции, но не менее пяти штук прутков (полос, мотков, профилей, листов) и не менее двух рулонов;</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для контроля качества поверхности, требований к кромкам и концам (в части расслоений) - 10% прутков (полос, мотков, профилей), но не менее пяти штук, и каждый лист, рулон;</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t xml:space="preserve">- </w:t>
      </w:r>
      <w:proofErr w:type="gramStart"/>
      <w:r w:rsidRPr="00183CEB">
        <w:rPr>
          <w:rFonts w:ascii="Times New Roman" w:eastAsia="Times New Roman" w:hAnsi="Times New Roman" w:cs="Times New Roman"/>
          <w:sz w:val="24"/>
          <w:szCs w:val="24"/>
          <w:lang w:eastAsia="ru-RU"/>
        </w:rPr>
        <w:t>для ультразвукового контроля (УЗК) внутренних дефектов (если проводится) - каждую единицу продукции;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для контроля качества по другим показателям - два прутка (мотка, профиля, листа), две полосы, один рулон.</w:t>
      </w:r>
      <w:proofErr w:type="gramEnd"/>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 объединении продукции в одну партию для термической обработки для контроля отбирают единицы продукции максимального сечения.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6.4.1</w:t>
      </w:r>
      <w:proofErr w:type="gramStart"/>
      <w:r w:rsidRPr="00183CEB">
        <w:rPr>
          <w:rFonts w:ascii="Times New Roman" w:eastAsia="Times New Roman" w:hAnsi="Times New Roman" w:cs="Times New Roman"/>
          <w:sz w:val="24"/>
          <w:szCs w:val="24"/>
          <w:lang w:eastAsia="ru-RU"/>
        </w:rPr>
        <w:t xml:space="preserve"> Е</w:t>
      </w:r>
      <w:proofErr w:type="gramEnd"/>
      <w:r w:rsidRPr="00183CEB">
        <w:rPr>
          <w:rFonts w:ascii="Times New Roman" w:eastAsia="Times New Roman" w:hAnsi="Times New Roman" w:cs="Times New Roman"/>
          <w:sz w:val="24"/>
          <w:szCs w:val="24"/>
          <w:lang w:eastAsia="ru-RU"/>
        </w:rPr>
        <w:t>сли партия продукции в соответствии с заказом состоит из одной единицы продукции, то эта единица является контрольной.</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6.5</w:t>
      </w:r>
      <w:proofErr w:type="gramStart"/>
      <w:r w:rsidRPr="00183CEB">
        <w:rPr>
          <w:rFonts w:ascii="Times New Roman" w:eastAsia="Times New Roman" w:hAnsi="Times New Roman" w:cs="Times New Roman"/>
          <w:sz w:val="24"/>
          <w:szCs w:val="24"/>
          <w:lang w:eastAsia="ru-RU"/>
        </w:rPr>
        <w:t xml:space="preserve"> П</w:t>
      </w:r>
      <w:proofErr w:type="gramEnd"/>
      <w:r w:rsidRPr="00183CEB">
        <w:rPr>
          <w:rFonts w:ascii="Times New Roman" w:eastAsia="Times New Roman" w:hAnsi="Times New Roman" w:cs="Times New Roman"/>
          <w:sz w:val="24"/>
          <w:szCs w:val="24"/>
          <w:lang w:eastAsia="ru-RU"/>
        </w:rPr>
        <w:t>ри получении неудовлетворительных результатов испытаний хотя бы по одному показателю при выборочном контроле по нему проводят повторные испытания на удвоенном количестве проб.</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6.5.1</w:t>
      </w:r>
      <w:proofErr w:type="gramStart"/>
      <w:r w:rsidRPr="00183CEB">
        <w:rPr>
          <w:rFonts w:ascii="Times New Roman" w:eastAsia="Times New Roman" w:hAnsi="Times New Roman" w:cs="Times New Roman"/>
          <w:sz w:val="24"/>
          <w:szCs w:val="24"/>
          <w:lang w:eastAsia="ru-RU"/>
        </w:rPr>
        <w:t xml:space="preserve"> Д</w:t>
      </w:r>
      <w:proofErr w:type="gramEnd"/>
      <w:r w:rsidRPr="00183CEB">
        <w:rPr>
          <w:rFonts w:ascii="Times New Roman" w:eastAsia="Times New Roman" w:hAnsi="Times New Roman" w:cs="Times New Roman"/>
          <w:sz w:val="24"/>
          <w:szCs w:val="24"/>
          <w:lang w:eastAsia="ru-RU"/>
        </w:rPr>
        <w:t>ля партии продукции, состоящей из одной единицы, удвоенное количество проб отбирают от той же единицы продукции.</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6.5.2</w:t>
      </w:r>
      <w:proofErr w:type="gramStart"/>
      <w:r w:rsidRPr="00183CEB">
        <w:rPr>
          <w:rFonts w:ascii="Times New Roman" w:eastAsia="Times New Roman" w:hAnsi="Times New Roman" w:cs="Times New Roman"/>
          <w:sz w:val="24"/>
          <w:szCs w:val="24"/>
          <w:lang w:eastAsia="ru-RU"/>
        </w:rPr>
        <w:t xml:space="preserve"> П</w:t>
      </w:r>
      <w:proofErr w:type="gramEnd"/>
      <w:r w:rsidRPr="00183CEB">
        <w:rPr>
          <w:rFonts w:ascii="Times New Roman" w:eastAsia="Times New Roman" w:hAnsi="Times New Roman" w:cs="Times New Roman"/>
          <w:sz w:val="24"/>
          <w:szCs w:val="24"/>
          <w:lang w:eastAsia="ru-RU"/>
        </w:rPr>
        <w:t>ри получении удовлетворительных результатов повторных испытаний все единицы продукции, входящие в партию, считают годными, кроме единиц продукции, показавших неудовлетворительные результаты при первичных испытаниях.</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6.5.3</w:t>
      </w:r>
      <w:proofErr w:type="gramStart"/>
      <w:r w:rsidRPr="00183CEB">
        <w:rPr>
          <w:rFonts w:ascii="Times New Roman" w:eastAsia="Times New Roman" w:hAnsi="Times New Roman" w:cs="Times New Roman"/>
          <w:sz w:val="24"/>
          <w:szCs w:val="24"/>
          <w:lang w:eastAsia="ru-RU"/>
        </w:rPr>
        <w:t xml:space="preserve"> П</w:t>
      </w:r>
      <w:proofErr w:type="gramEnd"/>
      <w:r w:rsidRPr="00183CEB">
        <w:rPr>
          <w:rFonts w:ascii="Times New Roman" w:eastAsia="Times New Roman" w:hAnsi="Times New Roman" w:cs="Times New Roman"/>
          <w:sz w:val="24"/>
          <w:szCs w:val="24"/>
          <w:lang w:eastAsia="ru-RU"/>
        </w:rPr>
        <w:t>ри получении неудовлетворительных результатов повторных испытаний допускается изготовителю проводить сплошной контроль по показателям с выборочным контролем, по которым эти испытания не выдержаны.</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Допускается подвергать прокат повторной термической обработке (если она проводилась), при этом испытание считается первичным с определением всех характеристик.</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6.5.4</w:t>
      </w:r>
      <w:proofErr w:type="gramStart"/>
      <w:r w:rsidRPr="00183CEB">
        <w:rPr>
          <w:rFonts w:ascii="Times New Roman" w:eastAsia="Times New Roman" w:hAnsi="Times New Roman" w:cs="Times New Roman"/>
          <w:sz w:val="24"/>
          <w:szCs w:val="24"/>
          <w:lang w:eastAsia="ru-RU"/>
        </w:rPr>
        <w:t xml:space="preserve"> П</w:t>
      </w:r>
      <w:proofErr w:type="gramEnd"/>
      <w:r w:rsidRPr="00183CEB">
        <w:rPr>
          <w:rFonts w:ascii="Times New Roman" w:eastAsia="Times New Roman" w:hAnsi="Times New Roman" w:cs="Times New Roman"/>
          <w:sz w:val="24"/>
          <w:szCs w:val="24"/>
          <w:lang w:eastAsia="ru-RU"/>
        </w:rPr>
        <w:t>ри получении неудовлетворительных результатов анализа ковшевой пробы химический состав стали может быть аттестован по анализу готовой продукции. При этом в документе о качестве указывают результаты двух анализов.</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7 Методы контроля</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7.1 Химический состав стали определяют по </w:t>
      </w:r>
      <w:hyperlink r:id="rId137" w:history="1">
        <w:r w:rsidRPr="00183CEB">
          <w:rPr>
            <w:rFonts w:ascii="Times New Roman" w:eastAsia="Times New Roman" w:hAnsi="Times New Roman" w:cs="Times New Roman"/>
            <w:color w:val="0000FF"/>
            <w:sz w:val="24"/>
            <w:szCs w:val="24"/>
            <w:u w:val="single"/>
            <w:lang w:eastAsia="ru-RU"/>
          </w:rPr>
          <w:t>ГОСТ 22536.0</w:t>
        </w:r>
      </w:hyperlink>
      <w:r w:rsidRPr="00183CEB">
        <w:rPr>
          <w:rFonts w:ascii="Times New Roman" w:eastAsia="Times New Roman" w:hAnsi="Times New Roman" w:cs="Times New Roman"/>
          <w:sz w:val="24"/>
          <w:szCs w:val="24"/>
          <w:lang w:eastAsia="ru-RU"/>
        </w:rPr>
        <w:t xml:space="preserve"> - </w:t>
      </w:r>
      <w:hyperlink r:id="rId138" w:history="1">
        <w:r w:rsidRPr="00183CEB">
          <w:rPr>
            <w:rFonts w:ascii="Times New Roman" w:eastAsia="Times New Roman" w:hAnsi="Times New Roman" w:cs="Times New Roman"/>
            <w:color w:val="0000FF"/>
            <w:sz w:val="24"/>
            <w:szCs w:val="24"/>
            <w:u w:val="single"/>
            <w:lang w:eastAsia="ru-RU"/>
          </w:rPr>
          <w:t>ГОСТ 22536.12</w:t>
        </w:r>
      </w:hyperlink>
      <w:r w:rsidRPr="00183CEB">
        <w:rPr>
          <w:rFonts w:ascii="Times New Roman" w:eastAsia="Times New Roman" w:hAnsi="Times New Roman" w:cs="Times New Roman"/>
          <w:sz w:val="24"/>
          <w:szCs w:val="24"/>
          <w:lang w:eastAsia="ru-RU"/>
        </w:rPr>
        <w:t xml:space="preserve">, </w:t>
      </w:r>
      <w:hyperlink r:id="rId139" w:history="1">
        <w:r w:rsidRPr="00183CEB">
          <w:rPr>
            <w:rFonts w:ascii="Times New Roman" w:eastAsia="Times New Roman" w:hAnsi="Times New Roman" w:cs="Times New Roman"/>
            <w:color w:val="0000FF"/>
            <w:sz w:val="24"/>
            <w:szCs w:val="24"/>
            <w:u w:val="single"/>
            <w:lang w:eastAsia="ru-RU"/>
          </w:rPr>
          <w:t>ГОСТ 27809</w:t>
        </w:r>
      </w:hyperlink>
      <w:r w:rsidRPr="00183CEB">
        <w:rPr>
          <w:rFonts w:ascii="Times New Roman" w:eastAsia="Times New Roman" w:hAnsi="Times New Roman" w:cs="Times New Roman"/>
          <w:sz w:val="24"/>
          <w:szCs w:val="24"/>
          <w:lang w:eastAsia="ru-RU"/>
        </w:rPr>
        <w:t xml:space="preserve">, </w:t>
      </w:r>
      <w:hyperlink r:id="rId140" w:history="1">
        <w:r w:rsidRPr="00183CEB">
          <w:rPr>
            <w:rFonts w:ascii="Times New Roman" w:eastAsia="Times New Roman" w:hAnsi="Times New Roman" w:cs="Times New Roman"/>
            <w:color w:val="0000FF"/>
            <w:sz w:val="24"/>
            <w:szCs w:val="24"/>
            <w:u w:val="single"/>
            <w:lang w:eastAsia="ru-RU"/>
          </w:rPr>
          <w:t>ГОСТ 12344</w:t>
        </w:r>
      </w:hyperlink>
      <w:r w:rsidRPr="00183CEB">
        <w:rPr>
          <w:rFonts w:ascii="Times New Roman" w:eastAsia="Times New Roman" w:hAnsi="Times New Roman" w:cs="Times New Roman"/>
          <w:sz w:val="24"/>
          <w:szCs w:val="24"/>
          <w:lang w:eastAsia="ru-RU"/>
        </w:rPr>
        <w:t xml:space="preserve"> - </w:t>
      </w:r>
      <w:hyperlink r:id="rId141" w:history="1">
        <w:r w:rsidRPr="00183CEB">
          <w:rPr>
            <w:rFonts w:ascii="Times New Roman" w:eastAsia="Times New Roman" w:hAnsi="Times New Roman" w:cs="Times New Roman"/>
            <w:color w:val="0000FF"/>
            <w:sz w:val="24"/>
            <w:szCs w:val="24"/>
            <w:u w:val="single"/>
            <w:lang w:eastAsia="ru-RU"/>
          </w:rPr>
          <w:t>ГОСТ 12348</w:t>
        </w:r>
      </w:hyperlink>
      <w:r w:rsidRPr="00183CEB">
        <w:rPr>
          <w:rFonts w:ascii="Times New Roman" w:eastAsia="Times New Roman" w:hAnsi="Times New Roman" w:cs="Times New Roman"/>
          <w:sz w:val="24"/>
          <w:szCs w:val="24"/>
          <w:lang w:eastAsia="ru-RU"/>
        </w:rPr>
        <w:t xml:space="preserve">, </w:t>
      </w:r>
      <w:hyperlink r:id="rId142" w:history="1">
        <w:r w:rsidRPr="00183CEB">
          <w:rPr>
            <w:rFonts w:ascii="Times New Roman" w:eastAsia="Times New Roman" w:hAnsi="Times New Roman" w:cs="Times New Roman"/>
            <w:color w:val="0000FF"/>
            <w:sz w:val="24"/>
            <w:szCs w:val="24"/>
            <w:u w:val="single"/>
            <w:lang w:eastAsia="ru-RU"/>
          </w:rPr>
          <w:t>ГОСТ 12350</w:t>
        </w:r>
      </w:hyperlink>
      <w:r w:rsidRPr="00183CEB">
        <w:rPr>
          <w:rFonts w:ascii="Times New Roman" w:eastAsia="Times New Roman" w:hAnsi="Times New Roman" w:cs="Times New Roman"/>
          <w:sz w:val="24"/>
          <w:szCs w:val="24"/>
          <w:lang w:eastAsia="ru-RU"/>
        </w:rPr>
        <w:t xml:space="preserve"> - </w:t>
      </w:r>
      <w:hyperlink r:id="rId143" w:history="1">
        <w:r w:rsidRPr="00183CEB">
          <w:rPr>
            <w:rFonts w:ascii="Times New Roman" w:eastAsia="Times New Roman" w:hAnsi="Times New Roman" w:cs="Times New Roman"/>
            <w:color w:val="0000FF"/>
            <w:sz w:val="24"/>
            <w:szCs w:val="24"/>
            <w:u w:val="single"/>
            <w:lang w:eastAsia="ru-RU"/>
          </w:rPr>
          <w:t>ГОСТ 12352</w:t>
        </w:r>
      </w:hyperlink>
      <w:r w:rsidRPr="00183CEB">
        <w:rPr>
          <w:rFonts w:ascii="Times New Roman" w:eastAsia="Times New Roman" w:hAnsi="Times New Roman" w:cs="Times New Roman"/>
          <w:sz w:val="24"/>
          <w:szCs w:val="24"/>
          <w:lang w:eastAsia="ru-RU"/>
        </w:rPr>
        <w:t xml:space="preserve">, </w:t>
      </w:r>
      <w:hyperlink r:id="rId144" w:history="1">
        <w:r w:rsidRPr="00183CEB">
          <w:rPr>
            <w:rFonts w:ascii="Times New Roman" w:eastAsia="Times New Roman" w:hAnsi="Times New Roman" w:cs="Times New Roman"/>
            <w:color w:val="0000FF"/>
            <w:sz w:val="24"/>
            <w:szCs w:val="24"/>
            <w:u w:val="single"/>
            <w:lang w:eastAsia="ru-RU"/>
          </w:rPr>
          <w:t>ГОСТ 12355</w:t>
        </w:r>
      </w:hyperlink>
      <w:r w:rsidRPr="00183CEB">
        <w:rPr>
          <w:rFonts w:ascii="Times New Roman" w:eastAsia="Times New Roman" w:hAnsi="Times New Roman" w:cs="Times New Roman"/>
          <w:sz w:val="24"/>
          <w:szCs w:val="24"/>
          <w:lang w:eastAsia="ru-RU"/>
        </w:rPr>
        <w:t xml:space="preserve"> - </w:t>
      </w:r>
      <w:hyperlink r:id="rId145" w:history="1">
        <w:r w:rsidRPr="00183CEB">
          <w:rPr>
            <w:rFonts w:ascii="Times New Roman" w:eastAsia="Times New Roman" w:hAnsi="Times New Roman" w:cs="Times New Roman"/>
            <w:color w:val="0000FF"/>
            <w:sz w:val="24"/>
            <w:szCs w:val="24"/>
            <w:u w:val="single"/>
            <w:lang w:eastAsia="ru-RU"/>
          </w:rPr>
          <w:t>ГОСТ 12359</w:t>
        </w:r>
      </w:hyperlink>
      <w:r w:rsidRPr="00183CEB">
        <w:rPr>
          <w:rFonts w:ascii="Times New Roman" w:eastAsia="Times New Roman" w:hAnsi="Times New Roman" w:cs="Times New Roman"/>
          <w:sz w:val="24"/>
          <w:szCs w:val="24"/>
          <w:lang w:eastAsia="ru-RU"/>
        </w:rPr>
        <w:t xml:space="preserve">, </w:t>
      </w:r>
      <w:hyperlink r:id="rId146" w:history="1">
        <w:r w:rsidRPr="00183CEB">
          <w:rPr>
            <w:rFonts w:ascii="Times New Roman" w:eastAsia="Times New Roman" w:hAnsi="Times New Roman" w:cs="Times New Roman"/>
            <w:color w:val="0000FF"/>
            <w:sz w:val="24"/>
            <w:szCs w:val="24"/>
            <w:u w:val="single"/>
            <w:lang w:eastAsia="ru-RU"/>
          </w:rPr>
          <w:t>ГОСТ 12361</w:t>
        </w:r>
      </w:hyperlink>
      <w:r w:rsidRPr="00183CEB">
        <w:rPr>
          <w:rFonts w:ascii="Times New Roman" w:eastAsia="Times New Roman" w:hAnsi="Times New Roman" w:cs="Times New Roman"/>
          <w:sz w:val="24"/>
          <w:szCs w:val="24"/>
          <w:lang w:eastAsia="ru-RU"/>
        </w:rPr>
        <w:t xml:space="preserve">, </w:t>
      </w:r>
      <w:hyperlink r:id="rId147" w:history="1">
        <w:r w:rsidRPr="00183CEB">
          <w:rPr>
            <w:rFonts w:ascii="Times New Roman" w:eastAsia="Times New Roman" w:hAnsi="Times New Roman" w:cs="Times New Roman"/>
            <w:color w:val="0000FF"/>
            <w:sz w:val="24"/>
            <w:szCs w:val="24"/>
            <w:u w:val="single"/>
            <w:lang w:eastAsia="ru-RU"/>
          </w:rPr>
          <w:t>ГОСТ 12364</w:t>
        </w:r>
      </w:hyperlink>
      <w:r w:rsidRPr="00183CEB">
        <w:rPr>
          <w:rFonts w:ascii="Times New Roman" w:eastAsia="Times New Roman" w:hAnsi="Times New Roman" w:cs="Times New Roman"/>
          <w:sz w:val="24"/>
          <w:szCs w:val="24"/>
          <w:lang w:eastAsia="ru-RU"/>
        </w:rPr>
        <w:t xml:space="preserve">, </w:t>
      </w:r>
      <w:hyperlink r:id="rId148" w:history="1">
        <w:r w:rsidRPr="00183CEB">
          <w:rPr>
            <w:rFonts w:ascii="Times New Roman" w:eastAsia="Times New Roman" w:hAnsi="Times New Roman" w:cs="Times New Roman"/>
            <w:color w:val="0000FF"/>
            <w:sz w:val="24"/>
            <w:szCs w:val="24"/>
            <w:u w:val="single"/>
            <w:lang w:eastAsia="ru-RU"/>
          </w:rPr>
          <w:t>ГОСТ 17745</w:t>
        </w:r>
      </w:hyperlink>
      <w:r w:rsidRPr="00183CEB">
        <w:rPr>
          <w:rFonts w:ascii="Times New Roman" w:eastAsia="Times New Roman" w:hAnsi="Times New Roman" w:cs="Times New Roman"/>
          <w:sz w:val="24"/>
          <w:szCs w:val="24"/>
          <w:lang w:eastAsia="ru-RU"/>
        </w:rPr>
        <w:t xml:space="preserve">, </w:t>
      </w:r>
      <w:hyperlink r:id="rId149" w:history="1">
        <w:r w:rsidRPr="00183CEB">
          <w:rPr>
            <w:rFonts w:ascii="Times New Roman" w:eastAsia="Times New Roman" w:hAnsi="Times New Roman" w:cs="Times New Roman"/>
            <w:color w:val="0000FF"/>
            <w:sz w:val="24"/>
            <w:szCs w:val="24"/>
            <w:u w:val="single"/>
            <w:lang w:eastAsia="ru-RU"/>
          </w:rPr>
          <w:t>ГОСТ 18895</w:t>
        </w:r>
      </w:hyperlink>
      <w:r w:rsidRPr="00183CEB">
        <w:rPr>
          <w:rFonts w:ascii="Times New Roman" w:eastAsia="Times New Roman" w:hAnsi="Times New Roman" w:cs="Times New Roman"/>
          <w:sz w:val="24"/>
          <w:szCs w:val="24"/>
          <w:lang w:eastAsia="ru-RU"/>
        </w:rPr>
        <w:t xml:space="preserve">, </w:t>
      </w:r>
      <w:hyperlink r:id="rId150" w:history="1">
        <w:r w:rsidRPr="00183CEB">
          <w:rPr>
            <w:rFonts w:ascii="Times New Roman" w:eastAsia="Times New Roman" w:hAnsi="Times New Roman" w:cs="Times New Roman"/>
            <w:color w:val="0000FF"/>
            <w:sz w:val="24"/>
            <w:szCs w:val="24"/>
            <w:u w:val="single"/>
            <w:lang w:eastAsia="ru-RU"/>
          </w:rPr>
          <w:t>ГОСТ 28033</w:t>
        </w:r>
      </w:hyperlink>
      <w:r w:rsidRPr="00183CEB">
        <w:rPr>
          <w:rFonts w:ascii="Times New Roman" w:eastAsia="Times New Roman" w:hAnsi="Times New Roman" w:cs="Times New Roman"/>
          <w:sz w:val="24"/>
          <w:szCs w:val="24"/>
          <w:lang w:eastAsia="ru-RU"/>
        </w:rPr>
        <w:t xml:space="preserve">, </w:t>
      </w:r>
      <w:hyperlink r:id="rId151" w:history="1">
        <w:r w:rsidRPr="00183CEB">
          <w:rPr>
            <w:rFonts w:ascii="Times New Roman" w:eastAsia="Times New Roman" w:hAnsi="Times New Roman" w:cs="Times New Roman"/>
            <w:color w:val="0000FF"/>
            <w:sz w:val="24"/>
            <w:szCs w:val="24"/>
            <w:u w:val="single"/>
            <w:lang w:eastAsia="ru-RU"/>
          </w:rPr>
          <w:t>ГОСТ 28473</w:t>
        </w:r>
      </w:hyperlink>
      <w:r w:rsidRPr="00183CEB">
        <w:rPr>
          <w:rFonts w:ascii="Times New Roman" w:eastAsia="Times New Roman" w:hAnsi="Times New Roman" w:cs="Times New Roman"/>
          <w:sz w:val="24"/>
          <w:szCs w:val="24"/>
          <w:lang w:eastAsia="ru-RU"/>
        </w:rPr>
        <w:t>*. Допускается применение других методов анализа, обеспечивающих необходимую точность измерения.</w:t>
      </w:r>
      <w:r w:rsidRPr="00183CEB">
        <w:rPr>
          <w:rFonts w:ascii="Times New Roman" w:eastAsia="Times New Roman" w:hAnsi="Times New Roman" w:cs="Times New Roman"/>
          <w:sz w:val="24"/>
          <w:szCs w:val="24"/>
          <w:lang w:eastAsia="ru-RU"/>
        </w:rPr>
        <w:br/>
        <w:t>_________________</w:t>
      </w:r>
      <w:r w:rsidRPr="00183CEB">
        <w:rPr>
          <w:rFonts w:ascii="Times New Roman" w:eastAsia="Times New Roman" w:hAnsi="Times New Roman" w:cs="Times New Roman"/>
          <w:sz w:val="24"/>
          <w:szCs w:val="24"/>
          <w:lang w:eastAsia="ru-RU"/>
        </w:rPr>
        <w:br/>
        <w:t xml:space="preserve">* В России могут использоваться </w:t>
      </w:r>
      <w:hyperlink r:id="rId152" w:history="1">
        <w:r w:rsidRPr="00183CEB">
          <w:rPr>
            <w:rFonts w:ascii="Times New Roman" w:eastAsia="Times New Roman" w:hAnsi="Times New Roman" w:cs="Times New Roman"/>
            <w:color w:val="0000FF"/>
            <w:sz w:val="24"/>
            <w:szCs w:val="24"/>
            <w:u w:val="single"/>
            <w:lang w:eastAsia="ru-RU"/>
          </w:rPr>
          <w:t xml:space="preserve">ГОСТ </w:t>
        </w:r>
        <w:proofErr w:type="gramStart"/>
        <w:r w:rsidRPr="00183CEB">
          <w:rPr>
            <w:rFonts w:ascii="Times New Roman" w:eastAsia="Times New Roman" w:hAnsi="Times New Roman" w:cs="Times New Roman"/>
            <w:color w:val="0000FF"/>
            <w:sz w:val="24"/>
            <w:szCs w:val="24"/>
            <w:u w:val="single"/>
            <w:lang w:eastAsia="ru-RU"/>
          </w:rPr>
          <w:t>Р</w:t>
        </w:r>
        <w:proofErr w:type="gramEnd"/>
        <w:r w:rsidRPr="00183CEB">
          <w:rPr>
            <w:rFonts w:ascii="Times New Roman" w:eastAsia="Times New Roman" w:hAnsi="Times New Roman" w:cs="Times New Roman"/>
            <w:color w:val="0000FF"/>
            <w:sz w:val="24"/>
            <w:szCs w:val="24"/>
            <w:u w:val="single"/>
            <w:lang w:eastAsia="ru-RU"/>
          </w:rPr>
          <w:t xml:space="preserve"> ИСО 4943-2010</w:t>
        </w:r>
      </w:hyperlink>
      <w:r w:rsidRPr="00183CEB">
        <w:rPr>
          <w:rFonts w:ascii="Times New Roman" w:eastAsia="Times New Roman" w:hAnsi="Times New Roman" w:cs="Times New Roman"/>
          <w:sz w:val="24"/>
          <w:szCs w:val="24"/>
          <w:lang w:eastAsia="ru-RU"/>
        </w:rPr>
        <w:t xml:space="preserve"> "Сталь и чугун. Определение содержания меди. Спектрометрический метод атомной абсорбции в пламени" и </w:t>
      </w:r>
      <w:hyperlink r:id="rId153" w:history="1">
        <w:r w:rsidRPr="00183CEB">
          <w:rPr>
            <w:rFonts w:ascii="Times New Roman" w:eastAsia="Times New Roman" w:hAnsi="Times New Roman" w:cs="Times New Roman"/>
            <w:color w:val="0000FF"/>
            <w:sz w:val="24"/>
            <w:szCs w:val="24"/>
            <w:u w:val="single"/>
            <w:lang w:eastAsia="ru-RU"/>
          </w:rPr>
          <w:t xml:space="preserve">ГОСТ </w:t>
        </w:r>
        <w:proofErr w:type="gramStart"/>
        <w:r w:rsidRPr="00183CEB">
          <w:rPr>
            <w:rFonts w:ascii="Times New Roman" w:eastAsia="Times New Roman" w:hAnsi="Times New Roman" w:cs="Times New Roman"/>
            <w:color w:val="0000FF"/>
            <w:sz w:val="24"/>
            <w:szCs w:val="24"/>
            <w:u w:val="single"/>
            <w:lang w:eastAsia="ru-RU"/>
          </w:rPr>
          <w:t>Р</w:t>
        </w:r>
        <w:proofErr w:type="gramEnd"/>
        <w:r w:rsidRPr="00183CEB">
          <w:rPr>
            <w:rFonts w:ascii="Times New Roman" w:eastAsia="Times New Roman" w:hAnsi="Times New Roman" w:cs="Times New Roman"/>
            <w:color w:val="0000FF"/>
            <w:sz w:val="24"/>
            <w:szCs w:val="24"/>
            <w:u w:val="single"/>
            <w:lang w:eastAsia="ru-RU"/>
          </w:rPr>
          <w:t xml:space="preserve"> </w:t>
        </w:r>
        <w:r w:rsidRPr="00183CEB">
          <w:rPr>
            <w:rFonts w:ascii="Times New Roman" w:eastAsia="Times New Roman" w:hAnsi="Times New Roman" w:cs="Times New Roman"/>
            <w:color w:val="0000FF"/>
            <w:sz w:val="24"/>
            <w:szCs w:val="24"/>
            <w:u w:val="single"/>
            <w:lang w:eastAsia="ru-RU"/>
          </w:rPr>
          <w:lastRenderedPageBreak/>
          <w:t>54153-2010</w:t>
        </w:r>
      </w:hyperlink>
      <w:r w:rsidRPr="00183CEB">
        <w:rPr>
          <w:rFonts w:ascii="Times New Roman" w:eastAsia="Times New Roman" w:hAnsi="Times New Roman" w:cs="Times New Roman"/>
          <w:sz w:val="24"/>
          <w:szCs w:val="24"/>
          <w:lang w:eastAsia="ru-RU"/>
        </w:rPr>
        <w:t xml:space="preserve"> "Сталь. Метод атомно-эмиссионного спектрального анализа".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 разногласиях в оценке качества оценку проводят методами по указанным стандартам.</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7.2 Величину углеродного эквивалента </w:t>
      </w:r>
      <w:r>
        <w:rPr>
          <w:rFonts w:ascii="Times New Roman" w:eastAsia="Times New Roman" w:hAnsi="Times New Roman" w:cs="Times New Roman"/>
          <w:noProof/>
          <w:sz w:val="24"/>
          <w:szCs w:val="24"/>
          <w:lang w:eastAsia="ru-RU"/>
        </w:rPr>
        <mc:AlternateContent>
          <mc:Choice Requires="wps">
            <w:drawing>
              <wp:inline distT="0" distB="0" distL="0" distR="0">
                <wp:extent cx="314325" cy="228600"/>
                <wp:effectExtent l="0" t="0" r="0" b="0"/>
                <wp:docPr id="47" name="Прямоугольник 47"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7" o:spid="_x0000_s1026" alt="Описание: ГОСТ 19281-2014 Прокат повышенной прочности. Общие технические условия" style="width:2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вычисляют по формуле</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867025" cy="390525"/>
            <wp:effectExtent l="0" t="0" r="9525" b="9525"/>
            <wp:docPr id="46" name="Рисунок 46"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ГОСТ 19281-2014 Прокат повышенной прочности. Общие технические условия"/>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867025" cy="39052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 (1)</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t xml:space="preserve">где С, </w:t>
      </w:r>
      <w:proofErr w:type="spellStart"/>
      <w:r w:rsidRPr="00183CEB">
        <w:rPr>
          <w:rFonts w:ascii="Times New Roman" w:eastAsia="Times New Roman" w:hAnsi="Times New Roman" w:cs="Times New Roman"/>
          <w:sz w:val="24"/>
          <w:szCs w:val="24"/>
          <w:lang w:eastAsia="ru-RU"/>
        </w:rPr>
        <w:t>Mn</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Si</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Cr</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Ni</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Сu</w:t>
      </w:r>
      <w:proofErr w:type="spellEnd"/>
      <w:r w:rsidRPr="00183CEB">
        <w:rPr>
          <w:rFonts w:ascii="Times New Roman" w:eastAsia="Times New Roman" w:hAnsi="Times New Roman" w:cs="Times New Roman"/>
          <w:sz w:val="24"/>
          <w:szCs w:val="24"/>
          <w:lang w:eastAsia="ru-RU"/>
        </w:rPr>
        <w:t xml:space="preserve">, V, </w:t>
      </w:r>
      <w:proofErr w:type="gramStart"/>
      <w:r w:rsidRPr="00183CEB">
        <w:rPr>
          <w:rFonts w:ascii="Times New Roman" w:eastAsia="Times New Roman" w:hAnsi="Times New Roman" w:cs="Times New Roman"/>
          <w:sz w:val="24"/>
          <w:szCs w:val="24"/>
          <w:lang w:eastAsia="ru-RU"/>
        </w:rPr>
        <w:t>Р</w:t>
      </w:r>
      <w:proofErr w:type="gramEnd"/>
      <w:r w:rsidRPr="00183CEB">
        <w:rPr>
          <w:rFonts w:ascii="Times New Roman" w:eastAsia="Times New Roman" w:hAnsi="Times New Roman" w:cs="Times New Roman"/>
          <w:sz w:val="24"/>
          <w:szCs w:val="24"/>
          <w:lang w:eastAsia="ru-RU"/>
        </w:rPr>
        <w:t xml:space="preserve"> - массовые доли углерода, марганца, кремния, хрома, никеля, меди, ванадия и фосфора.</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7.3 Величину азотного эквивалента </w:t>
      </w:r>
      <w:r>
        <w:rPr>
          <w:rFonts w:ascii="Times New Roman" w:eastAsia="Times New Roman" w:hAnsi="Times New Roman" w:cs="Times New Roman"/>
          <w:noProof/>
          <w:sz w:val="24"/>
          <w:szCs w:val="24"/>
          <w:lang w:eastAsia="ru-RU"/>
        </w:rPr>
        <mc:AlternateContent>
          <mc:Choice Requires="wps">
            <w:drawing>
              <wp:inline distT="0" distB="0" distL="0" distR="0">
                <wp:extent cx="333375" cy="228600"/>
                <wp:effectExtent l="0" t="0" r="0" b="0"/>
                <wp:docPr id="45" name="Прямоугольник 45"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5" o:spid="_x0000_s1026" alt="Описание: ГОСТ 19281-2014 Прокат повышенной прочности. Общие технические условия" style="width:26.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вычисляют по формуле</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895600" cy="228600"/>
            <wp:effectExtent l="0" t="0" r="0" b="0"/>
            <wp:docPr id="44" name="Рисунок 44"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ГОСТ 19281-2014 Прокат повышенной прочности. Общие технические условия"/>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895600" cy="228600"/>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 (2)</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t xml:space="preserve">где </w:t>
      </w:r>
      <w:proofErr w:type="spellStart"/>
      <w:r w:rsidRPr="00183CEB">
        <w:rPr>
          <w:rFonts w:ascii="Times New Roman" w:eastAsia="Times New Roman" w:hAnsi="Times New Roman" w:cs="Times New Roman"/>
          <w:sz w:val="24"/>
          <w:szCs w:val="24"/>
          <w:lang w:eastAsia="ru-RU"/>
        </w:rPr>
        <w:t>Al</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V,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 массовые доли алюминия, титана, ванадия, ниобия.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7.4 Контроль качества поверхности толстолистового и широкополосного универсального проката проводят по </w:t>
      </w:r>
      <w:hyperlink r:id="rId156" w:history="1">
        <w:r w:rsidRPr="00183CEB">
          <w:rPr>
            <w:rFonts w:ascii="Times New Roman" w:eastAsia="Times New Roman" w:hAnsi="Times New Roman" w:cs="Times New Roman"/>
            <w:color w:val="0000FF"/>
            <w:sz w:val="24"/>
            <w:szCs w:val="24"/>
            <w:u w:val="single"/>
            <w:lang w:eastAsia="ru-RU"/>
          </w:rPr>
          <w:t>ГОСТ 14637</w:t>
        </w:r>
      </w:hyperlink>
      <w:r w:rsidRPr="00183CEB">
        <w:rPr>
          <w:rFonts w:ascii="Times New Roman" w:eastAsia="Times New Roman" w:hAnsi="Times New Roman" w:cs="Times New Roman"/>
          <w:sz w:val="24"/>
          <w:szCs w:val="24"/>
          <w:lang w:eastAsia="ru-RU"/>
        </w:rPr>
        <w:t>. Контроль размеров и отклонений от формы проводят: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толстолистового проката - по </w:t>
      </w:r>
      <w:hyperlink r:id="rId157" w:history="1">
        <w:r w:rsidRPr="00183CEB">
          <w:rPr>
            <w:rFonts w:ascii="Times New Roman" w:eastAsia="Times New Roman" w:hAnsi="Times New Roman" w:cs="Times New Roman"/>
            <w:color w:val="0000FF"/>
            <w:sz w:val="24"/>
            <w:szCs w:val="24"/>
            <w:u w:val="single"/>
            <w:lang w:eastAsia="ru-RU"/>
          </w:rPr>
          <w:t>ГОСТ 19903</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широкополосного универсального проката - по </w:t>
      </w:r>
      <w:hyperlink r:id="rId158" w:history="1">
        <w:r w:rsidRPr="00183CEB">
          <w:rPr>
            <w:rFonts w:ascii="Times New Roman" w:eastAsia="Times New Roman" w:hAnsi="Times New Roman" w:cs="Times New Roman"/>
            <w:color w:val="0000FF"/>
            <w:sz w:val="24"/>
            <w:szCs w:val="24"/>
            <w:u w:val="single"/>
            <w:lang w:eastAsia="ru-RU"/>
          </w:rPr>
          <w:t>ГОСТ 82</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Контроль качества поверхности, размеров и отклонений от формы проводят:</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сортового и фасонного проката - по </w:t>
      </w:r>
      <w:hyperlink r:id="rId159" w:history="1">
        <w:r w:rsidRPr="00183CEB">
          <w:rPr>
            <w:rFonts w:ascii="Times New Roman" w:eastAsia="Times New Roman" w:hAnsi="Times New Roman" w:cs="Times New Roman"/>
            <w:color w:val="0000FF"/>
            <w:sz w:val="24"/>
            <w:szCs w:val="24"/>
            <w:u w:val="single"/>
            <w:lang w:eastAsia="ru-RU"/>
          </w:rPr>
          <w:t>ГОСТ 535</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 гнутых профилей - по </w:t>
      </w:r>
      <w:hyperlink r:id="rId160" w:history="1">
        <w:r w:rsidRPr="00183CEB">
          <w:rPr>
            <w:rFonts w:ascii="Times New Roman" w:eastAsia="Times New Roman" w:hAnsi="Times New Roman" w:cs="Times New Roman"/>
            <w:color w:val="0000FF"/>
            <w:sz w:val="24"/>
            <w:szCs w:val="24"/>
            <w:u w:val="single"/>
            <w:lang w:eastAsia="ru-RU"/>
          </w:rPr>
          <w:t>ГОСТ 11474</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По согласованию с заказчиком допускается на фасонном прокате контроль качества поверхности, размеров и отклонений от формы не проводить, а гарантировать обеспечение указанных показателей технологией изготовления.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Описание дефектов поверхности - по </w:t>
      </w:r>
      <w:hyperlink r:id="rId161" w:history="1">
        <w:r w:rsidRPr="00183CEB">
          <w:rPr>
            <w:rFonts w:ascii="Times New Roman" w:eastAsia="Times New Roman" w:hAnsi="Times New Roman" w:cs="Times New Roman"/>
            <w:color w:val="0000FF"/>
            <w:sz w:val="24"/>
            <w:szCs w:val="24"/>
            <w:u w:val="single"/>
            <w:lang w:eastAsia="ru-RU"/>
          </w:rPr>
          <w:t>ГОСТ 21014</w:t>
        </w:r>
      </w:hyperlink>
      <w:r w:rsidRPr="00183CEB">
        <w:rPr>
          <w:rFonts w:ascii="Times New Roman" w:eastAsia="Times New Roman" w:hAnsi="Times New Roman" w:cs="Times New Roman"/>
          <w:sz w:val="24"/>
          <w:szCs w:val="24"/>
          <w:lang w:eastAsia="ru-RU"/>
        </w:rPr>
        <w:t xml:space="preserve">. Методы измерений отклонения формы - по </w:t>
      </w:r>
      <w:hyperlink r:id="rId162" w:history="1">
        <w:r w:rsidRPr="00183CEB">
          <w:rPr>
            <w:rFonts w:ascii="Times New Roman" w:eastAsia="Times New Roman" w:hAnsi="Times New Roman" w:cs="Times New Roman"/>
            <w:color w:val="0000FF"/>
            <w:sz w:val="24"/>
            <w:szCs w:val="24"/>
            <w:u w:val="single"/>
            <w:lang w:eastAsia="ru-RU"/>
          </w:rPr>
          <w:t>ГОСТ 26877</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7.5 Расслоение проката при резке контролируют осмотром кромок и торцов без применения увеличительных приборов.</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t xml:space="preserve">При необходимости качество металла на кромках толстолистового и широкополосного универсального проката проверяют снятием стружки, при этом раздвоение стружки служит признаком </w:t>
      </w:r>
      <w:proofErr w:type="spellStart"/>
      <w:r w:rsidRPr="00183CEB">
        <w:rPr>
          <w:rFonts w:ascii="Times New Roman" w:eastAsia="Times New Roman" w:hAnsi="Times New Roman" w:cs="Times New Roman"/>
          <w:sz w:val="24"/>
          <w:szCs w:val="24"/>
          <w:lang w:eastAsia="ru-RU"/>
        </w:rPr>
        <w:t>несплошности</w:t>
      </w:r>
      <w:proofErr w:type="spellEnd"/>
      <w:r w:rsidRPr="00183CEB">
        <w:rPr>
          <w:rFonts w:ascii="Times New Roman" w:eastAsia="Times New Roman" w:hAnsi="Times New Roman" w:cs="Times New Roman"/>
          <w:sz w:val="24"/>
          <w:szCs w:val="24"/>
          <w:lang w:eastAsia="ru-RU"/>
        </w:rPr>
        <w:t xml:space="preserve"> металла.</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7.6 Ультразвуковой контроль </w:t>
      </w:r>
      <w:proofErr w:type="spellStart"/>
      <w:r w:rsidRPr="00183CEB">
        <w:rPr>
          <w:rFonts w:ascii="Times New Roman" w:eastAsia="Times New Roman" w:hAnsi="Times New Roman" w:cs="Times New Roman"/>
          <w:sz w:val="24"/>
          <w:szCs w:val="24"/>
          <w:lang w:eastAsia="ru-RU"/>
        </w:rPr>
        <w:t>сплошности</w:t>
      </w:r>
      <w:proofErr w:type="spellEnd"/>
      <w:r w:rsidRPr="00183CEB">
        <w:rPr>
          <w:rFonts w:ascii="Times New Roman" w:eastAsia="Times New Roman" w:hAnsi="Times New Roman" w:cs="Times New Roman"/>
          <w:sz w:val="24"/>
          <w:szCs w:val="24"/>
          <w:lang w:eastAsia="ru-RU"/>
        </w:rPr>
        <w:t xml:space="preserve"> толстолистового проката проводят в соответствии с </w:t>
      </w:r>
      <w:hyperlink r:id="rId163" w:history="1">
        <w:r w:rsidRPr="00183CEB">
          <w:rPr>
            <w:rFonts w:ascii="Times New Roman" w:eastAsia="Times New Roman" w:hAnsi="Times New Roman" w:cs="Times New Roman"/>
            <w:color w:val="0000FF"/>
            <w:sz w:val="24"/>
            <w:szCs w:val="24"/>
            <w:u w:val="single"/>
            <w:lang w:eastAsia="ru-RU"/>
          </w:rPr>
          <w:t>ГОСТ 22727</w:t>
        </w:r>
      </w:hyperlink>
      <w:r w:rsidRPr="00183CEB">
        <w:rPr>
          <w:rFonts w:ascii="Times New Roman" w:eastAsia="Times New Roman" w:hAnsi="Times New Roman" w:cs="Times New Roman"/>
          <w:sz w:val="24"/>
          <w:szCs w:val="24"/>
          <w:lang w:eastAsia="ru-RU"/>
        </w:rPr>
        <w:t xml:space="preserve"> или по технической документации изготовителя.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7.7 Ультразвуковой контроль внутренних дефектов сортового проката проводят в соответствии с </w:t>
      </w:r>
      <w:hyperlink r:id="rId164" w:history="1">
        <w:r w:rsidRPr="00183CEB">
          <w:rPr>
            <w:rFonts w:ascii="Times New Roman" w:eastAsia="Times New Roman" w:hAnsi="Times New Roman" w:cs="Times New Roman"/>
            <w:color w:val="0000FF"/>
            <w:sz w:val="24"/>
            <w:szCs w:val="24"/>
            <w:u w:val="single"/>
            <w:lang w:eastAsia="ru-RU"/>
          </w:rPr>
          <w:t>ГОСТ 21120</w:t>
        </w:r>
      </w:hyperlink>
      <w:r w:rsidRPr="00183CEB">
        <w:rPr>
          <w:rFonts w:ascii="Times New Roman" w:eastAsia="Times New Roman" w:hAnsi="Times New Roman" w:cs="Times New Roman"/>
          <w:sz w:val="24"/>
          <w:szCs w:val="24"/>
          <w:lang w:eastAsia="ru-RU"/>
        </w:rPr>
        <w:t xml:space="preserve"> или по технической документации изготовителя.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7.8 Отбор проб для механических и технологических испытаний проката проводят по </w:t>
      </w:r>
      <w:hyperlink r:id="rId165" w:history="1">
        <w:r w:rsidRPr="00183CEB">
          <w:rPr>
            <w:rFonts w:ascii="Times New Roman" w:eastAsia="Times New Roman" w:hAnsi="Times New Roman" w:cs="Times New Roman"/>
            <w:color w:val="0000FF"/>
            <w:sz w:val="24"/>
            <w:szCs w:val="24"/>
            <w:u w:val="single"/>
            <w:lang w:eastAsia="ru-RU"/>
          </w:rPr>
          <w:t>ГОСТ 7564</w:t>
        </w:r>
      </w:hyperlink>
      <w:r w:rsidRPr="00183CEB">
        <w:rPr>
          <w:rFonts w:ascii="Times New Roman" w:eastAsia="Times New Roman" w:hAnsi="Times New Roman" w:cs="Times New Roman"/>
          <w:sz w:val="24"/>
          <w:szCs w:val="24"/>
          <w:lang w:eastAsia="ru-RU"/>
        </w:rPr>
        <w:t xml:space="preserve"> (в состоянии поставки). Из сортового, фасонного и широкополосного универсального проката образцы вырезают вдоль направления прокатки, из толстолистового проката - поперек направления прокатки, а по требованию заказчика - вдоль направления прокатки, кроме испытаний на ударный изгиб на образцах с острым надрезом (KCV). Для испытаний на ударный изгиб (KCV) образцы отбирают вдоль направления прокатки.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Допускается по согласованию потребителя с изготовителем пробы на ударный изгиб (KCV) отбирать поперек направления прокатки.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Для сортового проката диаметром или стороной квадрата более 120 мм допускается механические свойства определять на образцах, вырезанных из перекованных или прокатанных заготовок сечением от 90 до 100 мм. Нормы механических свойств в этом случае должны соответствовать нормам, указанным в таблицах 2, 5, 9 и 11.</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Качество гнутых профилей контролируют на заготовке.</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7.9</w:t>
      </w:r>
      <w:proofErr w:type="gramStart"/>
      <w:r w:rsidRPr="00183CEB">
        <w:rPr>
          <w:rFonts w:ascii="Times New Roman" w:eastAsia="Times New Roman" w:hAnsi="Times New Roman" w:cs="Times New Roman"/>
          <w:sz w:val="24"/>
          <w:szCs w:val="24"/>
          <w:lang w:eastAsia="ru-RU"/>
        </w:rPr>
        <w:t xml:space="preserve"> О</w:t>
      </w:r>
      <w:proofErr w:type="gramEnd"/>
      <w:r w:rsidRPr="00183CEB">
        <w:rPr>
          <w:rFonts w:ascii="Times New Roman" w:eastAsia="Times New Roman" w:hAnsi="Times New Roman" w:cs="Times New Roman"/>
          <w:sz w:val="24"/>
          <w:szCs w:val="24"/>
          <w:lang w:eastAsia="ru-RU"/>
        </w:rPr>
        <w:t>т каждой контрольной единицы продукции отбирают для: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испытания на растяжение - по одному образцу;</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испытания на ударный изгиб - по два образца для соответствующих условий испытаний;</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испытания на ударный изгиб после механического старения - по два образца;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испытания на изгиб - по одному образцу;</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контроля величины зерна - по одному образцу.</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7.10 Испытание продукции на растяжение проводят на образцах пятикратной длины по </w:t>
      </w:r>
      <w:hyperlink r:id="rId166" w:history="1">
        <w:r w:rsidRPr="00183CEB">
          <w:rPr>
            <w:rFonts w:ascii="Times New Roman" w:eastAsia="Times New Roman" w:hAnsi="Times New Roman" w:cs="Times New Roman"/>
            <w:color w:val="0000FF"/>
            <w:sz w:val="24"/>
            <w:szCs w:val="24"/>
            <w:u w:val="single"/>
            <w:lang w:eastAsia="ru-RU"/>
          </w:rPr>
          <w:t>ГОСТ 1497</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7.11 Испытание на ударный изгиб продукции с номинальной толщиной до 10 мм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 xml:space="preserve">. проводят по </w:t>
      </w:r>
      <w:hyperlink r:id="rId167" w:history="1">
        <w:r w:rsidRPr="00183CEB">
          <w:rPr>
            <w:rFonts w:ascii="Times New Roman" w:eastAsia="Times New Roman" w:hAnsi="Times New Roman" w:cs="Times New Roman"/>
            <w:color w:val="0000FF"/>
            <w:sz w:val="24"/>
            <w:szCs w:val="24"/>
            <w:u w:val="single"/>
            <w:lang w:eastAsia="ru-RU"/>
          </w:rPr>
          <w:t>ГОСТ 9454</w:t>
        </w:r>
      </w:hyperlink>
      <w:r w:rsidRPr="00183CEB">
        <w:rPr>
          <w:rFonts w:ascii="Times New Roman" w:eastAsia="Times New Roman" w:hAnsi="Times New Roman" w:cs="Times New Roman"/>
          <w:sz w:val="24"/>
          <w:szCs w:val="24"/>
          <w:lang w:eastAsia="ru-RU"/>
        </w:rPr>
        <w:t xml:space="preserve"> на образцах типа 1, 2 или 3 (KCU) или типа 11, 12, 13 (KCV). </w:t>
      </w:r>
      <w:proofErr w:type="gramStart"/>
      <w:r w:rsidRPr="00183CEB">
        <w:rPr>
          <w:rFonts w:ascii="Times New Roman" w:eastAsia="Times New Roman" w:hAnsi="Times New Roman" w:cs="Times New Roman"/>
          <w:sz w:val="24"/>
          <w:szCs w:val="24"/>
          <w:lang w:eastAsia="ru-RU"/>
        </w:rPr>
        <w:t xml:space="preserve">Для продукции толщиной более 10 мм испытание на ударный изгиб проводят по </w:t>
      </w:r>
      <w:hyperlink r:id="rId168" w:history="1">
        <w:r w:rsidRPr="00183CEB">
          <w:rPr>
            <w:rFonts w:ascii="Times New Roman" w:eastAsia="Times New Roman" w:hAnsi="Times New Roman" w:cs="Times New Roman"/>
            <w:color w:val="0000FF"/>
            <w:sz w:val="24"/>
            <w:szCs w:val="24"/>
            <w:u w:val="single"/>
            <w:lang w:eastAsia="ru-RU"/>
          </w:rPr>
          <w:t>ГОСТ 9454</w:t>
        </w:r>
      </w:hyperlink>
      <w:r w:rsidRPr="00183CEB">
        <w:rPr>
          <w:rFonts w:ascii="Times New Roman" w:eastAsia="Times New Roman" w:hAnsi="Times New Roman" w:cs="Times New Roman"/>
          <w:sz w:val="24"/>
          <w:szCs w:val="24"/>
          <w:lang w:eastAsia="ru-RU"/>
        </w:rPr>
        <w:t xml:space="preserve"> </w:t>
      </w:r>
      <w:r w:rsidRPr="00183CEB">
        <w:rPr>
          <w:rFonts w:ascii="Times New Roman" w:eastAsia="Times New Roman" w:hAnsi="Times New Roman" w:cs="Times New Roman"/>
          <w:sz w:val="24"/>
          <w:szCs w:val="24"/>
          <w:lang w:eastAsia="ru-RU"/>
        </w:rPr>
        <w:lastRenderedPageBreak/>
        <w:t xml:space="preserve">на образцах типа 1 (KCU) или типа 11 (KCV), при этом для сортового круглого проката диаметром от 12 до 16 мм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 xml:space="preserve">. испытания на ударный изгиб проводят на образцах типа 3 (KCU) или типа 13 (KCV) по </w:t>
      </w:r>
      <w:hyperlink r:id="rId169" w:history="1">
        <w:r w:rsidRPr="00183CEB">
          <w:rPr>
            <w:rFonts w:ascii="Times New Roman" w:eastAsia="Times New Roman" w:hAnsi="Times New Roman" w:cs="Times New Roman"/>
            <w:color w:val="0000FF"/>
            <w:sz w:val="24"/>
            <w:szCs w:val="24"/>
            <w:u w:val="single"/>
            <w:lang w:eastAsia="ru-RU"/>
          </w:rPr>
          <w:t>ГОСТ 9454</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Испытание на ударный изгиб фасонного проката толщиной</w:t>
      </w:r>
      <w:proofErr w:type="gramEnd"/>
      <w:r w:rsidRPr="00183CEB">
        <w:rPr>
          <w:rFonts w:ascii="Times New Roman" w:eastAsia="Times New Roman" w:hAnsi="Times New Roman" w:cs="Times New Roman"/>
          <w:sz w:val="24"/>
          <w:szCs w:val="24"/>
          <w:lang w:eastAsia="ru-RU"/>
        </w:rPr>
        <w:t xml:space="preserve"> от 3 до 4 мм, толстолистового проката толщиной от 4,0 до 5,0 мм допускается проводить на образцах шириной, равной толщине проката.</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7.12 Испытание на ударный изгиб после механического старения проводят по ГОСТ 7268. </w:t>
      </w:r>
      <w:proofErr w:type="gramStart"/>
      <w:r w:rsidRPr="00183CEB">
        <w:rPr>
          <w:rFonts w:ascii="Times New Roman" w:eastAsia="Times New Roman" w:hAnsi="Times New Roman" w:cs="Times New Roman"/>
          <w:sz w:val="24"/>
          <w:szCs w:val="24"/>
          <w:lang w:eastAsia="ru-RU"/>
        </w:rPr>
        <w:t>Типы образцов в зависимости от толщины продукции должны соответствовать принятым в 7.11.</w:t>
      </w:r>
      <w:r w:rsidRPr="00183CEB">
        <w:rPr>
          <w:rFonts w:ascii="Times New Roman" w:eastAsia="Times New Roman" w:hAnsi="Times New Roman" w:cs="Times New Roman"/>
          <w:sz w:val="24"/>
          <w:szCs w:val="24"/>
          <w:lang w:eastAsia="ru-RU"/>
        </w:rPr>
        <w:br/>
      </w:r>
      <w:proofErr w:type="gramEnd"/>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7.13 Испытание продукции на изгиб проводят по </w:t>
      </w:r>
      <w:hyperlink r:id="rId170" w:history="1">
        <w:r w:rsidRPr="00183CEB">
          <w:rPr>
            <w:rFonts w:ascii="Times New Roman" w:eastAsia="Times New Roman" w:hAnsi="Times New Roman" w:cs="Times New Roman"/>
            <w:color w:val="0000FF"/>
            <w:sz w:val="24"/>
            <w:szCs w:val="24"/>
            <w:u w:val="single"/>
            <w:lang w:eastAsia="ru-RU"/>
          </w:rPr>
          <w:t>ГОСТ 14019</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7.14 Контроль величины зерна проводят по </w:t>
      </w:r>
      <w:hyperlink r:id="rId171" w:history="1">
        <w:r w:rsidRPr="00183CEB">
          <w:rPr>
            <w:rFonts w:ascii="Times New Roman" w:eastAsia="Times New Roman" w:hAnsi="Times New Roman" w:cs="Times New Roman"/>
            <w:color w:val="0000FF"/>
            <w:sz w:val="24"/>
            <w:szCs w:val="24"/>
            <w:u w:val="single"/>
            <w:lang w:eastAsia="ru-RU"/>
          </w:rPr>
          <w:t>ГОСТ 5639</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7.15</w:t>
      </w:r>
      <w:proofErr w:type="gramStart"/>
      <w:r w:rsidRPr="00183CEB">
        <w:rPr>
          <w:rFonts w:ascii="Times New Roman" w:eastAsia="Times New Roman" w:hAnsi="Times New Roman" w:cs="Times New Roman"/>
          <w:sz w:val="24"/>
          <w:szCs w:val="24"/>
          <w:lang w:eastAsia="ru-RU"/>
        </w:rPr>
        <w:t xml:space="preserve"> П</w:t>
      </w:r>
      <w:proofErr w:type="gramEnd"/>
      <w:r w:rsidRPr="00183CEB">
        <w:rPr>
          <w:rFonts w:ascii="Times New Roman" w:eastAsia="Times New Roman" w:hAnsi="Times New Roman" w:cs="Times New Roman"/>
          <w:sz w:val="24"/>
          <w:szCs w:val="24"/>
          <w:lang w:eastAsia="ru-RU"/>
        </w:rPr>
        <w:t xml:space="preserve">ри использовании статистических и других неразрушающих методов контроля механических свойств в соответствии с </w:t>
      </w:r>
      <w:hyperlink r:id="rId172" w:history="1">
        <w:r w:rsidRPr="00183CEB">
          <w:rPr>
            <w:rFonts w:ascii="Times New Roman" w:eastAsia="Times New Roman" w:hAnsi="Times New Roman" w:cs="Times New Roman"/>
            <w:color w:val="0000FF"/>
            <w:sz w:val="24"/>
            <w:szCs w:val="24"/>
            <w:u w:val="single"/>
            <w:lang w:eastAsia="ru-RU"/>
          </w:rPr>
          <w:t>ГОСТ 30415</w:t>
        </w:r>
      </w:hyperlink>
      <w:r w:rsidRPr="00183CEB">
        <w:rPr>
          <w:rFonts w:ascii="Times New Roman" w:eastAsia="Times New Roman" w:hAnsi="Times New Roman" w:cs="Times New Roman"/>
          <w:sz w:val="24"/>
          <w:szCs w:val="24"/>
          <w:lang w:eastAsia="ru-RU"/>
        </w:rPr>
        <w:t>* контроль механических свойств изготовителем допускается не проводить.</w:t>
      </w:r>
      <w:r w:rsidRPr="00183CEB">
        <w:rPr>
          <w:rFonts w:ascii="Times New Roman" w:eastAsia="Times New Roman" w:hAnsi="Times New Roman" w:cs="Times New Roman"/>
          <w:sz w:val="24"/>
          <w:szCs w:val="24"/>
          <w:lang w:eastAsia="ru-RU"/>
        </w:rPr>
        <w:br/>
        <w:t>________________</w:t>
      </w:r>
      <w:r w:rsidRPr="00183CEB">
        <w:rPr>
          <w:rFonts w:ascii="Times New Roman" w:eastAsia="Times New Roman" w:hAnsi="Times New Roman" w:cs="Times New Roman"/>
          <w:sz w:val="24"/>
          <w:szCs w:val="24"/>
          <w:lang w:eastAsia="ru-RU"/>
        </w:rPr>
        <w:br/>
        <w:t xml:space="preserve">* В Российской Федерации могут использоваться </w:t>
      </w:r>
      <w:hyperlink r:id="rId173" w:history="1">
        <w:r w:rsidRPr="00183CEB">
          <w:rPr>
            <w:rFonts w:ascii="Times New Roman" w:eastAsia="Times New Roman" w:hAnsi="Times New Roman" w:cs="Times New Roman"/>
            <w:color w:val="0000FF"/>
            <w:sz w:val="24"/>
            <w:szCs w:val="24"/>
            <w:u w:val="single"/>
            <w:lang w:eastAsia="ru-RU"/>
          </w:rPr>
          <w:t xml:space="preserve">ГОСТ </w:t>
        </w:r>
        <w:proofErr w:type="gramStart"/>
        <w:r w:rsidRPr="00183CEB">
          <w:rPr>
            <w:rFonts w:ascii="Times New Roman" w:eastAsia="Times New Roman" w:hAnsi="Times New Roman" w:cs="Times New Roman"/>
            <w:color w:val="0000FF"/>
            <w:sz w:val="24"/>
            <w:szCs w:val="24"/>
            <w:u w:val="single"/>
            <w:lang w:eastAsia="ru-RU"/>
          </w:rPr>
          <w:t>Р</w:t>
        </w:r>
        <w:proofErr w:type="gramEnd"/>
        <w:r w:rsidRPr="00183CEB">
          <w:rPr>
            <w:rFonts w:ascii="Times New Roman" w:eastAsia="Times New Roman" w:hAnsi="Times New Roman" w:cs="Times New Roman"/>
            <w:color w:val="0000FF"/>
            <w:sz w:val="24"/>
            <w:szCs w:val="24"/>
            <w:u w:val="single"/>
            <w:lang w:eastAsia="ru-RU"/>
          </w:rPr>
          <w:t xml:space="preserve"> 50779.10-2000</w:t>
        </w:r>
      </w:hyperlink>
      <w:r w:rsidRPr="00183CEB">
        <w:rPr>
          <w:rFonts w:ascii="Times New Roman" w:eastAsia="Times New Roman" w:hAnsi="Times New Roman" w:cs="Times New Roman"/>
          <w:sz w:val="24"/>
          <w:szCs w:val="24"/>
          <w:lang w:eastAsia="ru-RU"/>
        </w:rPr>
        <w:t xml:space="preserve"> (ИСО 3534-1-93) "Статистические методы. Вероятность и основы статистики. Термины и определения", </w:t>
      </w:r>
      <w:hyperlink r:id="rId174" w:history="1">
        <w:r w:rsidRPr="00183CEB">
          <w:rPr>
            <w:rFonts w:ascii="Times New Roman" w:eastAsia="Times New Roman" w:hAnsi="Times New Roman" w:cs="Times New Roman"/>
            <w:color w:val="0000FF"/>
            <w:sz w:val="24"/>
            <w:szCs w:val="24"/>
            <w:u w:val="single"/>
            <w:lang w:eastAsia="ru-RU"/>
          </w:rPr>
          <w:t xml:space="preserve">ГОСТ </w:t>
        </w:r>
        <w:proofErr w:type="gramStart"/>
        <w:r w:rsidRPr="00183CEB">
          <w:rPr>
            <w:rFonts w:ascii="Times New Roman" w:eastAsia="Times New Roman" w:hAnsi="Times New Roman" w:cs="Times New Roman"/>
            <w:color w:val="0000FF"/>
            <w:sz w:val="24"/>
            <w:szCs w:val="24"/>
            <w:u w:val="single"/>
            <w:lang w:eastAsia="ru-RU"/>
          </w:rPr>
          <w:t>Р</w:t>
        </w:r>
        <w:proofErr w:type="gramEnd"/>
        <w:r w:rsidRPr="00183CEB">
          <w:rPr>
            <w:rFonts w:ascii="Times New Roman" w:eastAsia="Times New Roman" w:hAnsi="Times New Roman" w:cs="Times New Roman"/>
            <w:color w:val="0000FF"/>
            <w:sz w:val="24"/>
            <w:szCs w:val="24"/>
            <w:u w:val="single"/>
            <w:lang w:eastAsia="ru-RU"/>
          </w:rPr>
          <w:t xml:space="preserve"> 50779.11-2000</w:t>
        </w:r>
      </w:hyperlink>
      <w:r w:rsidRPr="00183CEB">
        <w:rPr>
          <w:rFonts w:ascii="Times New Roman" w:eastAsia="Times New Roman" w:hAnsi="Times New Roman" w:cs="Times New Roman"/>
          <w:sz w:val="24"/>
          <w:szCs w:val="24"/>
          <w:lang w:eastAsia="ru-RU"/>
        </w:rPr>
        <w:t xml:space="preserve"> (ИСО 3534-2-93) "Статистические методы. Статистическое управление качеством. Термины и определения" и ОСТ 14-1-34-90 "Статистический приемочный контроль качества металлопродукции по корреляционной связи между параметрами".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Изготовитель гарантирует при этом соответствие выпускаемой продукции требованиям настоящего стандарта. При разногласиях в оценке качества и при периодических проверках качества продукции применяют методы контроля, предусмотренные настоящим стандартом.</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8 Транспортирование и хранение</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8.1 Транспортирование и хранение проката - по </w:t>
      </w:r>
      <w:hyperlink r:id="rId175" w:history="1">
        <w:r w:rsidRPr="00183CEB">
          <w:rPr>
            <w:rFonts w:ascii="Times New Roman" w:eastAsia="Times New Roman" w:hAnsi="Times New Roman" w:cs="Times New Roman"/>
            <w:color w:val="0000FF"/>
            <w:sz w:val="24"/>
            <w:szCs w:val="24"/>
            <w:u w:val="single"/>
            <w:lang w:eastAsia="ru-RU"/>
          </w:rPr>
          <w:t>ГОСТ 7566</w:t>
        </w:r>
      </w:hyperlink>
      <w:r w:rsidRPr="00183CEB">
        <w:rPr>
          <w:rFonts w:ascii="Times New Roman" w:eastAsia="Times New Roman" w:hAnsi="Times New Roman" w:cs="Times New Roman"/>
          <w:sz w:val="24"/>
          <w:szCs w:val="24"/>
          <w:lang w:eastAsia="ru-RU"/>
        </w:rPr>
        <w:t xml:space="preserve">, гнутых профилей - по </w:t>
      </w:r>
      <w:hyperlink r:id="rId176" w:history="1">
        <w:r w:rsidRPr="00183CEB">
          <w:rPr>
            <w:rFonts w:ascii="Times New Roman" w:eastAsia="Times New Roman" w:hAnsi="Times New Roman" w:cs="Times New Roman"/>
            <w:color w:val="0000FF"/>
            <w:sz w:val="24"/>
            <w:szCs w:val="24"/>
            <w:u w:val="single"/>
            <w:lang w:eastAsia="ru-RU"/>
          </w:rPr>
          <w:t>ГОСТ 11474</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9 Требования безопасности и охраны окружающей среды</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9.1 Продукция </w:t>
      </w:r>
      <w:proofErr w:type="spellStart"/>
      <w:r w:rsidRPr="00183CEB">
        <w:rPr>
          <w:rFonts w:ascii="Times New Roman" w:eastAsia="Times New Roman" w:hAnsi="Times New Roman" w:cs="Times New Roman"/>
          <w:sz w:val="24"/>
          <w:szCs w:val="24"/>
          <w:lang w:eastAsia="ru-RU"/>
        </w:rPr>
        <w:t>пожар</w:t>
      </w:r>
      <w:proofErr w:type="gramStart"/>
      <w:r w:rsidRPr="00183CEB">
        <w:rPr>
          <w:rFonts w:ascii="Times New Roman" w:eastAsia="Times New Roman" w:hAnsi="Times New Roman" w:cs="Times New Roman"/>
          <w:sz w:val="24"/>
          <w:szCs w:val="24"/>
          <w:lang w:eastAsia="ru-RU"/>
        </w:rPr>
        <w:t>о</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t xml:space="preserve"> и взрывобезопасна, нетоксична, и не требует специальных мер при транспортировании, хранении и переработке.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br/>
      </w:r>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10 Гарантии изготовителя</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10.1 Изготовитель гарантирует соответствие продукции требованиям настоящего стандарта при соблюдении условий транспортирования и хранения.</w:t>
      </w:r>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Приложение</w:t>
      </w:r>
      <w:proofErr w:type="gramStart"/>
      <w:r w:rsidRPr="00183CEB">
        <w:rPr>
          <w:rFonts w:ascii="Times New Roman" w:eastAsia="Times New Roman" w:hAnsi="Times New Roman" w:cs="Times New Roman"/>
          <w:b/>
          <w:bCs/>
          <w:sz w:val="36"/>
          <w:szCs w:val="36"/>
          <w:lang w:eastAsia="ru-RU"/>
        </w:rPr>
        <w:t xml:space="preserve"> А</w:t>
      </w:r>
      <w:proofErr w:type="gramEnd"/>
      <w:r w:rsidRPr="00183CEB">
        <w:rPr>
          <w:rFonts w:ascii="Times New Roman" w:eastAsia="Times New Roman" w:hAnsi="Times New Roman" w:cs="Times New Roman"/>
          <w:b/>
          <w:bCs/>
          <w:sz w:val="36"/>
          <w:szCs w:val="36"/>
          <w:lang w:eastAsia="ru-RU"/>
        </w:rPr>
        <w:t xml:space="preserve"> (рекомендуемое). Перечень марок стали для продукции различных видов и классов прочности</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Приложение</w:t>
      </w:r>
      <w:proofErr w:type="gramStart"/>
      <w:r w:rsidRPr="00183CEB">
        <w:rPr>
          <w:rFonts w:ascii="Times New Roman" w:eastAsia="Times New Roman" w:hAnsi="Times New Roman" w:cs="Times New Roman"/>
          <w:sz w:val="24"/>
          <w:szCs w:val="24"/>
          <w:lang w:eastAsia="ru-RU"/>
        </w:rPr>
        <w:t xml:space="preserve"> А</w:t>
      </w:r>
      <w:proofErr w:type="gramEnd"/>
      <w:r w:rsidRPr="00183CEB">
        <w:rPr>
          <w:rFonts w:ascii="Times New Roman" w:eastAsia="Times New Roman" w:hAnsi="Times New Roman" w:cs="Times New Roman"/>
          <w:sz w:val="24"/>
          <w:szCs w:val="24"/>
          <w:lang w:eastAsia="ru-RU"/>
        </w:rPr>
        <w:br/>
        <w:t>(рекомендуемое)</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183CEB">
        <w:rPr>
          <w:rFonts w:ascii="Times New Roman" w:eastAsia="Times New Roman" w:hAnsi="Times New Roman" w:cs="Times New Roman"/>
          <w:sz w:val="24"/>
          <w:szCs w:val="24"/>
          <w:lang w:eastAsia="ru-RU"/>
        </w:rPr>
        <w:t>А.1 Марки стали для сортового (круглого, квадратного, шестигранного и полосового), фасонного проката приведены в таблице А.1, для толстолистового, широкополосного универсального и гнутых профилей - в таблице А.2.</w:t>
      </w:r>
      <w:proofErr w:type="gramEnd"/>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А.1 - Марки стали для сортового (круглого, квадратного, шестигранного и полосового) и фасонного проката</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2580"/>
        <w:gridCol w:w="5642"/>
      </w:tblGrid>
      <w:tr w:rsidR="00183CEB" w:rsidRPr="00183CEB" w:rsidTr="00183CEB">
        <w:trPr>
          <w:trHeight w:val="15"/>
          <w:tblCellSpacing w:w="15" w:type="dxa"/>
        </w:trPr>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3142"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207"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w:t>
            </w:r>
            <w:proofErr w:type="spellStart"/>
            <w:r w:rsidRPr="00183CEB">
              <w:rPr>
                <w:rFonts w:ascii="Times New Roman" w:eastAsia="Times New Roman" w:hAnsi="Times New Roman" w:cs="Times New Roman"/>
                <w:sz w:val="24"/>
                <w:szCs w:val="24"/>
                <w:lang w:eastAsia="ru-RU"/>
              </w:rPr>
              <w:t>про</w:t>
            </w:r>
            <w:proofErr w:type="gramStart"/>
            <w:r w:rsidRPr="00183CEB">
              <w:rPr>
                <w:rFonts w:ascii="Times New Roman" w:eastAsia="Times New Roman" w:hAnsi="Times New Roman" w:cs="Times New Roman"/>
                <w:sz w:val="24"/>
                <w:szCs w:val="24"/>
                <w:lang w:eastAsia="ru-RU"/>
              </w:rPr>
              <w:t>ч</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ности</w:t>
            </w:r>
            <w:proofErr w:type="spellEnd"/>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Размеры проката по сечению,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Марки стали, обеспечивающие данный класс прочности</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250,0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 12Г2С, 12Г2С-1, 12Г2СД, 12Г2СД-1, 12Г2Ф, 12Г2Ф-1, 12Г2ФД, 12Г2ФД-1</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 09Г2Д, 09Г2С, 09Г2С-1, 09Г2СД, 09Г2СД-1, 12Г2С, 12Г2С-1, 12Г2СД, 12Г2СД-1, 12Г2Ф, 12Г2Ф-1, 12Г2ФД, 12Г2ФД-1</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до 160,0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10Г2С1, 10Г2С1Д </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Марки стали согласовываются между изготовителем и потребителем</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 12Г2С, 12Г2С-1, 12Г2СД, 12Г2СД-1, 12Г2Ф, 12Г2Ф-1, 12Г2ФД, 12Г2ФД-1</w:t>
            </w:r>
          </w:p>
        </w:tc>
      </w:tr>
      <w:tr w:rsidR="00183CEB" w:rsidRPr="00183CEB" w:rsidTr="00183CEB">
        <w:trPr>
          <w:tblCellSpacing w:w="15" w:type="dxa"/>
        </w:trPr>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 14Г2-1, 15ГФ, 15ГФ-1, 15ГФД, 15ГФД-1, 15ХСНД</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140,0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 09Г2-1*, 09Г2С, 09Г2С-1, 09Г2СД, 09Г2СД-1, 10Г2С1, 10Г2С1Д, 10ХСНД, 10ХНДП, </w:t>
            </w:r>
            <w:r w:rsidRPr="00183CEB">
              <w:rPr>
                <w:rFonts w:ascii="Times New Roman" w:eastAsia="Times New Roman" w:hAnsi="Times New Roman" w:cs="Times New Roman"/>
                <w:sz w:val="24"/>
                <w:szCs w:val="24"/>
                <w:lang w:eastAsia="ru-RU"/>
              </w:rPr>
              <w:lastRenderedPageBreak/>
              <w:t>12Г2С, 12Г2С-1, 12Г2СД, 12Г2СД-1, 12Г2Ф, 12Г2Ф-1, 12Г2ФД, 12Г2ФД-1, 15ХСНД</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140,0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 12Г2С, 12Г2С-1, 12Г2СД, 12Г2СД-1, 12Г2Ф, 12Г2Ф-1, 12Г2ФД, 12Г2ФД-1, 15ГФ, 15ГФ-1,15ГФД</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Марки стали согласовываются между изготовителем и потребителем</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 10Г2Б, 10Г2БД, 10ХСНД, 12Г2С, 12Г2С-1, 12Г2СД, 12Г2СД-1, 12Г2Ф, 12Г2Ф-1, 12Г2ФД, 12Г2ФД-1, 15ГФ, 15ГФ-1, 15ГФД</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16,0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10ХСНД</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15Г2СФ, 15Г2СФ-1, 15Г2СФД, 15Г2СФД-1</w:t>
            </w: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16,0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Марки стали согласовываются между изготовителем и потребителем</w:t>
            </w:r>
          </w:p>
        </w:tc>
      </w:tr>
      <w:tr w:rsidR="00183CEB" w:rsidRPr="00183CEB" w:rsidTr="00183CEB">
        <w:trPr>
          <w:tblCellSpacing w:w="15" w:type="dxa"/>
        </w:trPr>
        <w:tc>
          <w:tcPr>
            <w:tcW w:w="11642"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Допускается применение контролируемой прокатки или контролируемой прокатки с последующим ускоренным охлаждением (КП).</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А.2 - Марки стали для толстолистового, широкополосного универсального проката и гнутых профилей</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2638"/>
        <w:gridCol w:w="5587"/>
      </w:tblGrid>
      <w:tr w:rsidR="00183CEB" w:rsidRPr="00183CEB" w:rsidTr="00183CEB">
        <w:trPr>
          <w:trHeight w:val="15"/>
          <w:tblCellSpacing w:w="15" w:type="dxa"/>
        </w:trPr>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3142"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207"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w:t>
            </w:r>
            <w:proofErr w:type="spellStart"/>
            <w:r w:rsidRPr="00183CEB">
              <w:rPr>
                <w:rFonts w:ascii="Times New Roman" w:eastAsia="Times New Roman" w:hAnsi="Times New Roman" w:cs="Times New Roman"/>
                <w:sz w:val="24"/>
                <w:szCs w:val="24"/>
                <w:lang w:eastAsia="ru-RU"/>
              </w:rPr>
              <w:t>про</w:t>
            </w:r>
            <w:proofErr w:type="gramStart"/>
            <w:r w:rsidRPr="00183CEB">
              <w:rPr>
                <w:rFonts w:ascii="Times New Roman" w:eastAsia="Times New Roman" w:hAnsi="Times New Roman" w:cs="Times New Roman"/>
                <w:sz w:val="24"/>
                <w:szCs w:val="24"/>
                <w:lang w:eastAsia="ru-RU"/>
              </w:rPr>
              <w:t>ч</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ности</w:t>
            </w:r>
            <w:proofErr w:type="spellEnd"/>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Толщина продукции,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Марки стали, обеспечивающие данный класс прочности при различных размерах продукции</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09Г2С, 09Г2С-1, 09Г2СД, 09Г2СД-1 </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160,0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09Г2С, 09Г2С-1, 09Г2СД, 09Г2СД-1, 16ГС, 16ГС-1 </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09Г2, 09Г2-1, 09Г2Д, 09Г2Д-1 </w:t>
            </w:r>
          </w:p>
        </w:tc>
      </w:tr>
      <w:tr w:rsidR="00183CEB" w:rsidRPr="00183CEB" w:rsidTr="00183CEB">
        <w:trPr>
          <w:tblCellSpacing w:w="15" w:type="dxa"/>
        </w:trPr>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 09Г2-1, 09Г2Д, 09Г2Д-1, 09Г2С, 09Г2С-1, 09Г2СД, 09Г2СД-1, 16ГС, 16ГС-1</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до 100,0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12ГС, 12ГС-1</w:t>
            </w:r>
          </w:p>
        </w:tc>
      </w:tr>
      <w:tr w:rsidR="00183CEB" w:rsidRPr="00183CEB" w:rsidTr="00183CEB">
        <w:trPr>
          <w:tblCellSpacing w:w="15" w:type="dxa"/>
        </w:trPr>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10,0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16ГС, 16ГС-1</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10Г2С1, 10Г2С1Д, 17Г1С*, 17Г1С-1*</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16ГС, 16ГС-1</w:t>
            </w:r>
          </w:p>
        </w:tc>
      </w:tr>
      <w:tr w:rsidR="00183CEB" w:rsidRPr="00183CEB" w:rsidTr="00183CEB">
        <w:trPr>
          <w:tblCellSpacing w:w="15" w:type="dxa"/>
        </w:trPr>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20,0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09Г2СД, 09Г2СД-1, 10Г2С1, 10Г2С1Д, 17ГС, 17ГС-1</w:t>
            </w:r>
          </w:p>
        </w:tc>
      </w:tr>
      <w:tr w:rsidR="00183CEB" w:rsidRPr="00183CEB" w:rsidTr="00183CEB">
        <w:trPr>
          <w:tblCellSpacing w:w="15" w:type="dxa"/>
        </w:trPr>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20,0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15ГФ, 15ГФ-1, 15ГФД</w:t>
            </w:r>
          </w:p>
        </w:tc>
      </w:tr>
      <w:tr w:rsidR="00183CEB" w:rsidRPr="00183CEB" w:rsidTr="00183CEB">
        <w:trPr>
          <w:tblCellSpacing w:w="15" w:type="dxa"/>
        </w:trPr>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 14Г2-1</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32,0 до 60,0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 17Г1С*, 17Г1С-1*</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3142"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09Г2Д, 09Г2С, 09Г2С-1, 09Г2СД, 09Г2СД-1, 10Г2С1, 10Г2С1Д, 10ХНДП, 14ХГС, 17ГС, 17ГС-1</w:t>
            </w:r>
            <w:r w:rsidRPr="00183CEB">
              <w:rPr>
                <w:rFonts w:ascii="Times New Roman" w:eastAsia="Times New Roman" w:hAnsi="Times New Roman" w:cs="Times New Roman"/>
                <w:sz w:val="24"/>
                <w:szCs w:val="24"/>
                <w:lang w:eastAsia="ru-RU"/>
              </w:rPr>
              <w:br/>
              <w:t>15ГФ, 15ГФ-1, 15ГФД, 17Г1С, 17Г1С-1</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15ХСНД, 17Г1С*, 17Г1С-1*</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355 </w:t>
            </w:r>
          </w:p>
        </w:tc>
        <w:tc>
          <w:tcPr>
            <w:tcW w:w="3142"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10Г2С1Д</w:t>
            </w:r>
            <w:r w:rsidRPr="00183CEB">
              <w:rPr>
                <w:rFonts w:ascii="Times New Roman" w:eastAsia="Times New Roman" w:hAnsi="Times New Roman" w:cs="Times New Roman"/>
                <w:sz w:val="24"/>
                <w:szCs w:val="24"/>
                <w:lang w:eastAsia="ru-RU"/>
              </w:rPr>
              <w:br/>
              <w:t>09Г2С, 09Г2С-1, 09Г2СД, 09Г2СД</w:t>
            </w:r>
            <w:r>
              <w:rPr>
                <w:rFonts w:ascii="Times New Roman" w:eastAsia="Times New Roman" w:hAnsi="Times New Roman" w:cs="Times New Roman"/>
                <w:noProof/>
                <w:sz w:val="24"/>
                <w:szCs w:val="24"/>
                <w:lang w:eastAsia="ru-RU"/>
              </w:rPr>
              <mc:AlternateContent>
                <mc:Choice Requires="wps">
                  <w:drawing>
                    <wp:inline distT="0" distB="0" distL="0" distR="0">
                      <wp:extent cx="123825" cy="219075"/>
                      <wp:effectExtent l="0" t="0" r="0" b="0"/>
                      <wp:docPr id="43" name="Прямоугольник 43"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3" o:spid="_x0000_s1026" alt="Описание: ГОСТ 19281-2014 Прокат повышенной прочности. Общие технические условия" style="width:9.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17Г1С, 17Г1С-1</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15ГФ, 15ГФ-1, 15ГФД, 17Г1С*, 17Г1С-1*</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375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10Г2Б, 10Г2Б-1, 10Г2БД, 10Г2БД-1, 10ХСНД, 15ГФ, 15ГФ-1, 15ГФД</w:t>
            </w:r>
          </w:p>
        </w:tc>
      </w:tr>
      <w:tr w:rsidR="00183CEB" w:rsidRPr="00183CEB" w:rsidTr="00183CEB">
        <w:trPr>
          <w:tblCellSpacing w:w="15" w:type="dxa"/>
        </w:trPr>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09Г2С*, 09Г2С-1*, 14Г2АФ, 14Г2АФ-1, 14Г2АФД, 14Г2АФД-1</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14Г2АФ, 14Г2АФ-1, 14Г2АФД, 14Г2АФД-1, 17Г1С*, 17Г1С-1*</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390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12Г2Б, 12Г2Б-1</w:t>
            </w:r>
          </w:p>
        </w:tc>
      </w:tr>
      <w:tr w:rsidR="00183CEB" w:rsidRPr="00183CEB" w:rsidTr="00183CEB">
        <w:trPr>
          <w:tblCellSpacing w:w="15" w:type="dxa"/>
        </w:trPr>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10Г2С1**, 14Г2**, 14Г2-1**, 15Г2АФД, 15Г2СФ, 15Г2СФ-1, 15Г2СФД, 15Г2СФД-1</w:t>
            </w:r>
          </w:p>
        </w:tc>
      </w:tr>
      <w:tr w:rsidR="00183CEB" w:rsidRPr="00183CEB" w:rsidTr="00183CEB">
        <w:trPr>
          <w:tblCellSpacing w:w="15" w:type="dxa"/>
        </w:trPr>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10ХСНД</w:t>
            </w:r>
          </w:p>
        </w:tc>
      </w:tr>
      <w:tr w:rsidR="00183CEB" w:rsidRPr="00183CEB" w:rsidTr="00183CEB">
        <w:trPr>
          <w:tblCellSpacing w:w="15" w:type="dxa"/>
        </w:trPr>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14Г2АФ, 14Г2АФ-1, 14Г2АФД, 14Г2АФД-1, 10ХСНД</w:t>
            </w:r>
          </w:p>
        </w:tc>
      </w:tr>
      <w:tr w:rsidR="00183CEB" w:rsidRPr="00183CEB" w:rsidTr="00183CEB">
        <w:trPr>
          <w:tblCellSpacing w:w="15" w:type="dxa"/>
        </w:trPr>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16Г2АФ, 16Г2АФ-1, 16Г2АФД, 16Г2АФД-1</w:t>
            </w:r>
          </w:p>
        </w:tc>
      </w:tr>
      <w:tr w:rsidR="00183CEB" w:rsidRPr="00183CEB" w:rsidTr="00183CEB">
        <w:trPr>
          <w:tblCellSpacing w:w="15" w:type="dxa"/>
        </w:trPr>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440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20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16Г2АФ, 16Г2АФ-1, 16Г2АФД, 16Г2АФД-1, 18Г2АФ, 18Г2АФ-1, 18Г2АФД, 18Г2АФД-1</w:t>
            </w:r>
          </w:p>
        </w:tc>
      </w:tr>
      <w:tr w:rsidR="00183CEB" w:rsidRPr="00183CEB" w:rsidTr="00183CEB">
        <w:trPr>
          <w:tblCellSpacing w:w="15" w:type="dxa"/>
        </w:trPr>
        <w:tc>
          <w:tcPr>
            <w:tcW w:w="11642"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 Допускается применение контролируемой прокатки или контролируемой прокатки с последующим ускоренным охлаждением (КП). </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Контролируемая прокатка (КП), после термомеханической обработки (ТМО), после термического упрочнения (ТУ).</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mc:AlternateContent>
                <mc:Choice Requires="wps">
                  <w:drawing>
                    <wp:inline distT="0" distB="0" distL="0" distR="0">
                      <wp:extent cx="123825" cy="219075"/>
                      <wp:effectExtent l="0" t="0" r="0" b="0"/>
                      <wp:docPr id="42" name="Прямоугольник 42"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2" o:spid="_x0000_s1026" alt="Описание: ГОСТ 19281-2014 Прокат повышенной прочности. Общие технические условия" style="width:9.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Текст документа соответствует оригиналу. - Примечание изготовителя базы данных.</w:t>
            </w:r>
            <w:r w:rsidRPr="00183CEB">
              <w:rPr>
                <w:rFonts w:ascii="Times New Roman" w:eastAsia="Times New Roman" w:hAnsi="Times New Roman" w:cs="Times New Roman"/>
                <w:sz w:val="24"/>
                <w:szCs w:val="24"/>
                <w:lang w:eastAsia="ru-RU"/>
              </w:rPr>
              <w:br/>
            </w:r>
          </w:p>
        </w:tc>
      </w:tr>
    </w:tbl>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Приложение</w:t>
      </w:r>
      <w:proofErr w:type="gramStart"/>
      <w:r w:rsidRPr="00183CEB">
        <w:rPr>
          <w:rFonts w:ascii="Times New Roman" w:eastAsia="Times New Roman" w:hAnsi="Times New Roman" w:cs="Times New Roman"/>
          <w:b/>
          <w:bCs/>
          <w:sz w:val="36"/>
          <w:szCs w:val="36"/>
          <w:lang w:eastAsia="ru-RU"/>
        </w:rPr>
        <w:t xml:space="preserve"> Б</w:t>
      </w:r>
      <w:proofErr w:type="gramEnd"/>
      <w:r w:rsidRPr="00183CEB">
        <w:rPr>
          <w:rFonts w:ascii="Times New Roman" w:eastAsia="Times New Roman" w:hAnsi="Times New Roman" w:cs="Times New Roman"/>
          <w:b/>
          <w:bCs/>
          <w:sz w:val="36"/>
          <w:szCs w:val="36"/>
          <w:lang w:eastAsia="ru-RU"/>
        </w:rPr>
        <w:t xml:space="preserve"> (справочное). Дополнительные требования к продукции</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Приложение</w:t>
      </w:r>
      <w:proofErr w:type="gramStart"/>
      <w:r w:rsidRPr="00183CEB">
        <w:rPr>
          <w:rFonts w:ascii="Times New Roman" w:eastAsia="Times New Roman" w:hAnsi="Times New Roman" w:cs="Times New Roman"/>
          <w:sz w:val="24"/>
          <w:szCs w:val="24"/>
          <w:lang w:eastAsia="ru-RU"/>
        </w:rPr>
        <w:t xml:space="preserve"> Б</w:t>
      </w:r>
      <w:proofErr w:type="gramEnd"/>
      <w:r w:rsidRPr="00183CEB">
        <w:rPr>
          <w:rFonts w:ascii="Times New Roman" w:eastAsia="Times New Roman" w:hAnsi="Times New Roman" w:cs="Times New Roman"/>
          <w:sz w:val="24"/>
          <w:szCs w:val="24"/>
          <w:lang w:eastAsia="ru-RU"/>
        </w:rPr>
        <w:br/>
        <w:t>(справочное)</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Б.1 Поставка сортового круглого проката групп и классов качества S235JR, S235J0, S235J2, S275JR, S275J0, S275J2, S355JR, S355J0, S355J2.</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Б.1.1 Химический состав стали должен соответствовать нормам, указанным в таблице Б.1.</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Б.1 - Химический состав стали</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69"/>
        <w:gridCol w:w="869"/>
        <w:gridCol w:w="869"/>
        <w:gridCol w:w="758"/>
        <w:gridCol w:w="758"/>
        <w:gridCol w:w="844"/>
        <w:gridCol w:w="844"/>
        <w:gridCol w:w="844"/>
        <w:gridCol w:w="660"/>
        <w:gridCol w:w="856"/>
      </w:tblGrid>
      <w:tr w:rsidR="00183CEB" w:rsidRPr="00183CEB" w:rsidTr="00183CEB">
        <w:trPr>
          <w:trHeight w:val="15"/>
          <w:tblCellSpacing w:w="15" w:type="dxa"/>
        </w:trPr>
        <w:tc>
          <w:tcPr>
            <w:tcW w:w="166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Обозн</w:t>
            </w:r>
            <w:proofErr w:type="gramStart"/>
            <w:r w:rsidRPr="00183CEB">
              <w:rPr>
                <w:rFonts w:ascii="Times New Roman" w:eastAsia="Times New Roman" w:hAnsi="Times New Roman" w:cs="Times New Roman"/>
                <w:sz w:val="24"/>
                <w:szCs w:val="24"/>
                <w:lang w:eastAsia="ru-RU"/>
              </w:rPr>
              <w:t>а</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чение</w:t>
            </w:r>
            <w:proofErr w:type="spellEnd"/>
            <w:r w:rsidRPr="00183CEB">
              <w:rPr>
                <w:rFonts w:ascii="Times New Roman" w:eastAsia="Times New Roman" w:hAnsi="Times New Roman" w:cs="Times New Roman"/>
                <w:sz w:val="24"/>
                <w:szCs w:val="24"/>
                <w:lang w:eastAsia="ru-RU"/>
              </w:rPr>
              <w:t xml:space="preserve"> группы и класса качества проката </w:t>
            </w:r>
          </w:p>
        </w:tc>
        <w:tc>
          <w:tcPr>
            <w:tcW w:w="9055" w:type="dxa"/>
            <w:gridSpan w:val="9"/>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Массовая доля элементов,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66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957"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С, не более</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Si</w:t>
            </w:r>
            <w:proofErr w:type="spellEnd"/>
            <w:r w:rsidRPr="00183CEB">
              <w:rPr>
                <w:rFonts w:ascii="Times New Roman" w:eastAsia="Times New Roman" w:hAnsi="Times New Roman" w:cs="Times New Roman"/>
                <w:sz w:val="24"/>
                <w:szCs w:val="24"/>
                <w:lang w:eastAsia="ru-RU"/>
              </w:rPr>
              <w:t xml:space="preserve">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n</w:t>
            </w:r>
            <w:proofErr w:type="spellEnd"/>
            <w:proofErr w:type="gramEnd"/>
            <w:r w:rsidRPr="00183CEB">
              <w:rPr>
                <w:rFonts w:ascii="Times New Roman" w:eastAsia="Times New Roman" w:hAnsi="Times New Roman" w:cs="Times New Roman"/>
                <w:sz w:val="24"/>
                <w:szCs w:val="24"/>
                <w:lang w:eastAsia="ru-RU"/>
              </w:rPr>
              <w:t xml:space="preserve">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gramStart"/>
            <w:r w:rsidRPr="00183CEB">
              <w:rPr>
                <w:rFonts w:ascii="Times New Roman" w:eastAsia="Times New Roman" w:hAnsi="Times New Roman" w:cs="Times New Roman"/>
                <w:sz w:val="24"/>
                <w:szCs w:val="24"/>
                <w:lang w:eastAsia="ru-RU"/>
              </w:rPr>
              <w:t>Р</w:t>
            </w:r>
            <w:proofErr w:type="gramEnd"/>
            <w:r w:rsidRPr="00183CEB">
              <w:rPr>
                <w:rFonts w:ascii="Times New Roman" w:eastAsia="Times New Roman" w:hAnsi="Times New Roman" w:cs="Times New Roman"/>
                <w:sz w:val="24"/>
                <w:szCs w:val="24"/>
                <w:lang w:eastAsia="ru-RU"/>
              </w:rPr>
              <w:t xml:space="preserve"> </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S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N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С</w:t>
            </w:r>
            <w:proofErr w:type="gramStart"/>
            <w:r w:rsidRPr="00183CEB">
              <w:rPr>
                <w:rFonts w:ascii="Times New Roman" w:eastAsia="Times New Roman" w:hAnsi="Times New Roman" w:cs="Times New Roman"/>
                <w:sz w:val="24"/>
                <w:szCs w:val="24"/>
                <w:lang w:eastAsia="ru-RU"/>
              </w:rPr>
              <w:t>u</w:t>
            </w:r>
            <w:proofErr w:type="spellEnd"/>
            <w:proofErr w:type="gramEnd"/>
            <w:r w:rsidRPr="00183CEB">
              <w:rPr>
                <w:rFonts w:ascii="Times New Roman" w:eastAsia="Times New Roman" w:hAnsi="Times New Roman" w:cs="Times New Roman"/>
                <w:sz w:val="24"/>
                <w:szCs w:val="24"/>
                <w:lang w:eastAsia="ru-RU"/>
              </w:rPr>
              <w:t xml:space="preserve"> </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AI </w:t>
            </w:r>
          </w:p>
        </w:tc>
      </w:tr>
      <w:tr w:rsidR="00183CEB" w:rsidRPr="00183CEB" w:rsidTr="00183CEB">
        <w:trPr>
          <w:tblCellSpacing w:w="15" w:type="dxa"/>
        </w:trPr>
        <w:tc>
          <w:tcPr>
            <w:tcW w:w="166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957"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номинальный диаметр проката, </w:t>
            </w:r>
            <w:proofErr w:type="gramStart"/>
            <w:r w:rsidRPr="00183CEB">
              <w:rPr>
                <w:rFonts w:ascii="Times New Roman" w:eastAsia="Times New Roman" w:hAnsi="Times New Roman" w:cs="Times New Roman"/>
                <w:sz w:val="24"/>
                <w:szCs w:val="24"/>
                <w:lang w:eastAsia="ru-RU"/>
              </w:rPr>
              <w:t>мм</w:t>
            </w:r>
            <w:proofErr w:type="gramEnd"/>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66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16,0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16,0 до 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40,0 до 180,0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
        </w:tc>
        <w:tc>
          <w:tcPr>
            <w:tcW w:w="7022" w:type="dxa"/>
            <w:gridSpan w:val="7"/>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не более </w:t>
            </w:r>
          </w:p>
        </w:tc>
      </w:tr>
      <w:tr w:rsidR="00183CEB" w:rsidRPr="00183CEB" w:rsidTr="00183CEB">
        <w:trPr>
          <w:tblCellSpacing w:w="15" w:type="dxa"/>
        </w:trPr>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S235JR, S235J0, S235J2</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0,17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0,17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0,020-</w:t>
            </w:r>
            <w:r w:rsidRPr="00183CEB">
              <w:rPr>
                <w:rFonts w:ascii="Times New Roman" w:eastAsia="Times New Roman" w:hAnsi="Times New Roman" w:cs="Times New Roman"/>
                <w:sz w:val="24"/>
                <w:szCs w:val="24"/>
                <w:lang w:eastAsia="ru-RU"/>
              </w:rPr>
              <w:br/>
              <w:t xml:space="preserve">0,050 </w:t>
            </w:r>
          </w:p>
        </w:tc>
      </w:tr>
      <w:tr w:rsidR="00183CEB" w:rsidRPr="00183CEB" w:rsidTr="00183CEB">
        <w:trPr>
          <w:tblCellSpacing w:w="15" w:type="dxa"/>
        </w:trPr>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S275JR, S275J0, S275J2</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0,18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0,020-</w:t>
            </w:r>
            <w:r w:rsidRPr="00183CEB">
              <w:rPr>
                <w:rFonts w:ascii="Times New Roman" w:eastAsia="Times New Roman" w:hAnsi="Times New Roman" w:cs="Times New Roman"/>
                <w:sz w:val="24"/>
                <w:szCs w:val="24"/>
                <w:lang w:eastAsia="ru-RU"/>
              </w:rPr>
              <w:br/>
              <w:t xml:space="preserve">0,050 </w:t>
            </w:r>
          </w:p>
        </w:tc>
      </w:tr>
      <w:tr w:rsidR="00183CEB" w:rsidRPr="00183CEB" w:rsidTr="00183CEB">
        <w:trPr>
          <w:tblCellSpacing w:w="15" w:type="dxa"/>
        </w:trPr>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S355JR, S355J0, S355J2</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0,22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0,020-</w:t>
            </w:r>
            <w:r w:rsidRPr="00183CEB">
              <w:rPr>
                <w:rFonts w:ascii="Times New Roman" w:eastAsia="Times New Roman" w:hAnsi="Times New Roman" w:cs="Times New Roman"/>
                <w:sz w:val="24"/>
                <w:szCs w:val="24"/>
                <w:lang w:eastAsia="ru-RU"/>
              </w:rPr>
              <w:br/>
              <w:t xml:space="preserve">0,050 </w:t>
            </w:r>
          </w:p>
        </w:tc>
      </w:tr>
      <w:tr w:rsidR="00183CEB" w:rsidRPr="00183CEB" w:rsidTr="00183CEB">
        <w:trPr>
          <w:tblCellSpacing w:w="15" w:type="dxa"/>
        </w:trPr>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Предельные отклонения в продукции, %</w:t>
            </w:r>
          </w:p>
        </w:tc>
        <w:tc>
          <w:tcPr>
            <w:tcW w:w="2957"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+0,02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+0,10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+0,005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+0,005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+0,002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±0,005 </w:t>
            </w:r>
          </w:p>
        </w:tc>
      </w:tr>
      <w:tr w:rsidR="00183CEB" w:rsidRPr="00183CEB" w:rsidTr="00183CEB">
        <w:trPr>
          <w:tblCellSpacing w:w="15" w:type="dxa"/>
        </w:trPr>
        <w:tc>
          <w:tcPr>
            <w:tcW w:w="11642" w:type="dxa"/>
            <w:gridSpan w:val="11"/>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Примечания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1 Для проката класса качества "JR" допускается массовая доля в стали </w:t>
            </w:r>
            <w:proofErr w:type="spellStart"/>
            <w:r w:rsidRPr="00183CEB">
              <w:rPr>
                <w:rFonts w:ascii="Times New Roman" w:eastAsia="Times New Roman" w:hAnsi="Times New Roman" w:cs="Times New Roman"/>
                <w:sz w:val="24"/>
                <w:szCs w:val="24"/>
                <w:lang w:eastAsia="ru-RU"/>
              </w:rPr>
              <w:t>Al</w:t>
            </w:r>
            <w:proofErr w:type="spellEnd"/>
            <w:r>
              <w:rPr>
                <w:rFonts w:ascii="Times New Roman" w:eastAsia="Times New Roman" w:hAnsi="Times New Roman" w:cs="Times New Roman"/>
                <w:noProof/>
                <w:sz w:val="24"/>
                <w:szCs w:val="24"/>
                <w:lang w:eastAsia="ru-RU"/>
              </w:rPr>
              <mc:AlternateContent>
                <mc:Choice Requires="wps">
                  <w:drawing>
                    <wp:inline distT="0" distB="0" distL="0" distR="0">
                      <wp:extent cx="123825" cy="152400"/>
                      <wp:effectExtent l="0" t="0" r="0" b="0"/>
                      <wp:docPr id="41" name="Прямоугольник 41"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1" o:spid="_x0000_s1026" alt="Описание: ГОСТ 19281-2014 Прокат повышенной прочности. Общие технические условия" style="width:9.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0,050%.</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t xml:space="preserve">2 Допускается обработка стали </w:t>
            </w:r>
            <w:proofErr w:type="spellStart"/>
            <w:r w:rsidRPr="00183CEB">
              <w:rPr>
                <w:rFonts w:ascii="Times New Roman" w:eastAsia="Times New Roman" w:hAnsi="Times New Roman" w:cs="Times New Roman"/>
                <w:sz w:val="24"/>
                <w:szCs w:val="24"/>
                <w:lang w:eastAsia="ru-RU"/>
              </w:rPr>
              <w:t>Са</w:t>
            </w:r>
            <w:proofErr w:type="spellEnd"/>
            <w:r w:rsidRPr="00183CEB">
              <w:rPr>
                <w:rFonts w:ascii="Times New Roman" w:eastAsia="Times New Roman" w:hAnsi="Times New Roman" w:cs="Times New Roman"/>
                <w:sz w:val="24"/>
                <w:szCs w:val="24"/>
                <w:lang w:eastAsia="ru-RU"/>
              </w:rPr>
              <w:t xml:space="preserve">, массовая доля </w:t>
            </w:r>
            <w:proofErr w:type="spellStart"/>
            <w:r w:rsidRPr="00183CEB">
              <w:rPr>
                <w:rFonts w:ascii="Times New Roman" w:eastAsia="Times New Roman" w:hAnsi="Times New Roman" w:cs="Times New Roman"/>
                <w:sz w:val="24"/>
                <w:szCs w:val="24"/>
                <w:lang w:eastAsia="ru-RU"/>
              </w:rPr>
              <w:t>Са</w:t>
            </w:r>
            <w:proofErr w:type="spellEnd"/>
            <w:r>
              <w:rPr>
                <w:rFonts w:ascii="Times New Roman" w:eastAsia="Times New Roman" w:hAnsi="Times New Roman" w:cs="Times New Roman"/>
                <w:noProof/>
                <w:sz w:val="24"/>
                <w:szCs w:val="24"/>
                <w:lang w:eastAsia="ru-RU"/>
              </w:rPr>
              <mc:AlternateContent>
                <mc:Choice Requires="wps">
                  <w:drawing>
                    <wp:inline distT="0" distB="0" distL="0" distR="0">
                      <wp:extent cx="123825" cy="152400"/>
                      <wp:effectExtent l="0" t="0" r="0" b="0"/>
                      <wp:docPr id="40" name="Прямоугольник 40"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0" o:spid="_x0000_s1026" alt="Описание: ГОСТ 19281-2014 Прокат повышенной прочности. Общие технические условия" style="width:9.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0,003%.</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3 Для улучшения обрабатываемости продукции допускается согласовывать в заказе массовую долю S в стали от 0,020% до 0,040%.</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4 Допускается в стали массовая доля </w:t>
            </w:r>
            <w:proofErr w:type="spellStart"/>
            <w:r w:rsidRPr="00183CEB">
              <w:rPr>
                <w:rFonts w:ascii="Times New Roman" w:eastAsia="Times New Roman" w:hAnsi="Times New Roman" w:cs="Times New Roman"/>
                <w:sz w:val="24"/>
                <w:szCs w:val="24"/>
                <w:lang w:eastAsia="ru-RU"/>
              </w:rPr>
              <w:t>Nb</w:t>
            </w:r>
            <w:proofErr w:type="spellEnd"/>
            <w:r>
              <w:rPr>
                <w:rFonts w:ascii="Times New Roman" w:eastAsia="Times New Roman" w:hAnsi="Times New Roman" w:cs="Times New Roman"/>
                <w:noProof/>
                <w:sz w:val="24"/>
                <w:szCs w:val="24"/>
                <w:lang w:eastAsia="ru-RU"/>
              </w:rPr>
              <mc:AlternateContent>
                <mc:Choice Requires="wps">
                  <w:drawing>
                    <wp:inline distT="0" distB="0" distL="0" distR="0">
                      <wp:extent cx="123825" cy="152400"/>
                      <wp:effectExtent l="0" t="0" r="0" b="0"/>
                      <wp:docPr id="39" name="Прямоугольник 39"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9" o:spid="_x0000_s1026" alt="Описание: ГОСТ 19281-2014 Прокат повышенной прочности. Общие технические условия" style="width:9.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0,05%, V</w:t>
            </w:r>
            <w:r>
              <w:rPr>
                <w:rFonts w:ascii="Times New Roman" w:eastAsia="Times New Roman" w:hAnsi="Times New Roman" w:cs="Times New Roman"/>
                <w:noProof/>
                <w:sz w:val="24"/>
                <w:szCs w:val="24"/>
                <w:lang w:eastAsia="ru-RU"/>
              </w:rPr>
              <mc:AlternateContent>
                <mc:Choice Requires="wps">
                  <w:drawing>
                    <wp:inline distT="0" distB="0" distL="0" distR="0">
                      <wp:extent cx="123825" cy="152400"/>
                      <wp:effectExtent l="0" t="0" r="0" b="0"/>
                      <wp:docPr id="38" name="Прямоугольник 38"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8" o:spid="_x0000_s1026" alt="Описание: ГОСТ 19281-2014 Прокат повышенной прочности. Общие технические условия" style="width:9.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0,13%, </w:t>
            </w:r>
            <w:proofErr w:type="spellStart"/>
            <w:r w:rsidRPr="00183CEB">
              <w:rPr>
                <w:rFonts w:ascii="Times New Roman" w:eastAsia="Times New Roman" w:hAnsi="Times New Roman" w:cs="Times New Roman"/>
                <w:sz w:val="24"/>
                <w:szCs w:val="24"/>
                <w:lang w:eastAsia="ru-RU"/>
              </w:rPr>
              <w:t>Ti</w:t>
            </w:r>
            <w:proofErr w:type="spellEnd"/>
            <w:r>
              <w:rPr>
                <w:rFonts w:ascii="Times New Roman" w:eastAsia="Times New Roman" w:hAnsi="Times New Roman" w:cs="Times New Roman"/>
                <w:noProof/>
                <w:sz w:val="24"/>
                <w:szCs w:val="24"/>
                <w:lang w:eastAsia="ru-RU"/>
              </w:rPr>
              <mc:AlternateContent>
                <mc:Choice Requires="wps">
                  <w:drawing>
                    <wp:inline distT="0" distB="0" distL="0" distR="0">
                      <wp:extent cx="123825" cy="152400"/>
                      <wp:effectExtent l="0" t="0" r="0" b="0"/>
                      <wp:docPr id="37" name="Прямоугольник 37"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7" o:spid="_x0000_s1026" alt="Описание: ГОСТ 19281-2014 Прокат повышенной прочности. Общие технические условия" style="width:9.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0,05%.</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5 Знак </w:t>
            </w:r>
            <w:proofErr w:type="gramStart"/>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t xml:space="preserve">" означает, что предельное отклонение по </w:t>
            </w:r>
            <w:proofErr w:type="spellStart"/>
            <w:r w:rsidRPr="00183CEB">
              <w:rPr>
                <w:rFonts w:ascii="Times New Roman" w:eastAsia="Times New Roman" w:hAnsi="Times New Roman" w:cs="Times New Roman"/>
                <w:sz w:val="24"/>
                <w:szCs w:val="24"/>
                <w:lang w:eastAsia="ru-RU"/>
              </w:rPr>
              <w:t>Cu</w:t>
            </w:r>
            <w:proofErr w:type="spellEnd"/>
            <w:r w:rsidRPr="00183CEB">
              <w:rPr>
                <w:rFonts w:ascii="Times New Roman" w:eastAsia="Times New Roman" w:hAnsi="Times New Roman" w:cs="Times New Roman"/>
                <w:sz w:val="24"/>
                <w:szCs w:val="24"/>
                <w:lang w:eastAsia="ru-RU"/>
              </w:rPr>
              <w:t xml:space="preserve"> не допускается.</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Б.1.2 Величина углеродного эквивалента должна соответствовать нормам, указанным в таблице Б.2.</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Б.2 - Углеродный эквивалент</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gridCol w:w="1547"/>
        <w:gridCol w:w="1766"/>
        <w:gridCol w:w="1657"/>
        <w:gridCol w:w="1890"/>
      </w:tblGrid>
      <w:tr w:rsidR="00183CEB" w:rsidRPr="00183CEB" w:rsidTr="00183CEB">
        <w:trPr>
          <w:trHeight w:val="15"/>
          <w:tblCellSpacing w:w="15" w:type="dxa"/>
        </w:trPr>
        <w:tc>
          <w:tcPr>
            <w:tcW w:w="3142"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84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21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03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402"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3142"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Обозначение группы и класса качества проката </w:t>
            </w:r>
          </w:p>
        </w:tc>
        <w:tc>
          <w:tcPr>
            <w:tcW w:w="8501" w:type="dxa"/>
            <w:gridSpan w:val="4"/>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Углеродный эквивалент </w:t>
            </w:r>
            <w:r>
              <w:rPr>
                <w:rFonts w:ascii="Times New Roman" w:eastAsia="Times New Roman" w:hAnsi="Times New Roman" w:cs="Times New Roman"/>
                <w:noProof/>
                <w:sz w:val="24"/>
                <w:szCs w:val="24"/>
                <w:lang w:eastAsia="ru-RU"/>
              </w:rPr>
              <mc:AlternateContent>
                <mc:Choice Requires="wps">
                  <w:drawing>
                    <wp:inline distT="0" distB="0" distL="0" distR="0">
                      <wp:extent cx="314325" cy="228600"/>
                      <wp:effectExtent l="0" t="0" r="0" b="0"/>
                      <wp:docPr id="36" name="Прямоугольник 36"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6" o:spid="_x0000_s1026" alt="Описание: ГОСТ 19281-2014 Прокат повышенной прочности. Общие технические условия" style="width:2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 для проката номинального диаметра, </w:t>
            </w:r>
            <w:proofErr w:type="gramStart"/>
            <w:r w:rsidRPr="00183CEB">
              <w:rPr>
                <w:rFonts w:ascii="Times New Roman" w:eastAsia="Times New Roman" w:hAnsi="Times New Roman" w:cs="Times New Roman"/>
                <w:sz w:val="24"/>
                <w:szCs w:val="24"/>
                <w:lang w:eastAsia="ru-RU"/>
              </w:rPr>
              <w:t>мм</w:t>
            </w:r>
            <w:proofErr w:type="gramEnd"/>
          </w:p>
        </w:tc>
      </w:tr>
      <w:tr w:rsidR="00183CEB" w:rsidRPr="00183CEB" w:rsidTr="00183CEB">
        <w:trPr>
          <w:tblCellSpacing w:w="15" w:type="dxa"/>
        </w:trPr>
        <w:tc>
          <w:tcPr>
            <w:tcW w:w="3142"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30,0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30,0 до 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40,0 до 150,0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150,0 до 180,0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S235JR, S235J0, S235J2</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0,35 </w:t>
            </w: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0,35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0,38 </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0,40 </w:t>
            </w:r>
          </w:p>
        </w:tc>
      </w:tr>
      <w:tr w:rsidR="00183CEB" w:rsidRPr="00183CEB" w:rsidTr="00183CEB">
        <w:trPr>
          <w:tblCellSpacing w:w="15" w:type="dxa"/>
        </w:trPr>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S275JR, S275J0, S275J2</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0,40 </w:t>
            </w: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0,40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0,42 </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0,44 </w:t>
            </w:r>
          </w:p>
        </w:tc>
      </w:tr>
      <w:tr w:rsidR="00183CEB" w:rsidRPr="00183CEB" w:rsidTr="00183CEB">
        <w:trPr>
          <w:tblCellSpacing w:w="15" w:type="dxa"/>
        </w:trPr>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S355JR, S355J0, S355J2</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0,45 </w:t>
            </w: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0,47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0,47 </w:t>
            </w:r>
          </w:p>
        </w:tc>
        <w:tc>
          <w:tcPr>
            <w:tcW w:w="240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0,49 </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Б.1.3 Механические свойства проката должны соответствовать при испытании: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на растяжение - нормам, указанным в таблице Б.3;</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на ударный изгиб - нормам, указанным в таблице Б.4.</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Б.3 - Механические свойства проката при испытании на растяжение</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gridCol w:w="577"/>
        <w:gridCol w:w="577"/>
        <w:gridCol w:w="577"/>
        <w:gridCol w:w="577"/>
        <w:gridCol w:w="577"/>
        <w:gridCol w:w="576"/>
        <w:gridCol w:w="576"/>
        <w:gridCol w:w="576"/>
        <w:gridCol w:w="576"/>
        <w:gridCol w:w="576"/>
        <w:gridCol w:w="576"/>
        <w:gridCol w:w="576"/>
        <w:gridCol w:w="576"/>
        <w:gridCol w:w="576"/>
        <w:gridCol w:w="591"/>
      </w:tblGrid>
      <w:tr w:rsidR="00183CEB" w:rsidRPr="00183CEB" w:rsidTr="00183CEB">
        <w:trPr>
          <w:trHeight w:val="15"/>
          <w:tblCellSpacing w:w="15" w:type="dxa"/>
        </w:trPr>
        <w:tc>
          <w:tcPr>
            <w:tcW w:w="166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166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Обозначение группы и класса кач</w:t>
            </w:r>
            <w:r w:rsidRPr="00183CEB">
              <w:rPr>
                <w:rFonts w:ascii="Times New Roman" w:eastAsia="Times New Roman" w:hAnsi="Times New Roman" w:cs="Times New Roman"/>
                <w:sz w:val="24"/>
                <w:szCs w:val="24"/>
                <w:lang w:eastAsia="ru-RU"/>
              </w:rPr>
              <w:lastRenderedPageBreak/>
              <w:t>ества проката</w:t>
            </w:r>
          </w:p>
        </w:tc>
        <w:tc>
          <w:tcPr>
            <w:tcW w:w="14784" w:type="dxa"/>
            <w:gridSpan w:val="1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Механические свойства, не менее </w:t>
            </w:r>
          </w:p>
        </w:tc>
      </w:tr>
      <w:tr w:rsidR="00183CEB" w:rsidRPr="00183CEB" w:rsidTr="00183CEB">
        <w:trPr>
          <w:tblCellSpacing w:w="15" w:type="dxa"/>
        </w:trPr>
        <w:tc>
          <w:tcPr>
            <w:tcW w:w="166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6838" w:type="dxa"/>
            <w:gridSpan w:val="7"/>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Предел текучести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35" name="Прямоугольник 35"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34" name="Прямоугольник 34"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для проката номинального диаметра, мм </w:t>
            </w:r>
          </w:p>
        </w:tc>
        <w:tc>
          <w:tcPr>
            <w:tcW w:w="3326"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Временное сопротивление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33" name="Прямоугольник 33"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32" name="Прямоугольник 32"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для проката номинального диаметра, мм</w:t>
            </w:r>
          </w:p>
        </w:tc>
        <w:tc>
          <w:tcPr>
            <w:tcW w:w="4620" w:type="dxa"/>
            <w:gridSpan w:val="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Относительное удлинение </w:t>
            </w:r>
            <w:r>
              <w:rPr>
                <w:rFonts w:ascii="Times New Roman" w:eastAsia="Times New Roman" w:hAnsi="Times New Roman" w:cs="Times New Roman"/>
                <w:noProof/>
                <w:sz w:val="24"/>
                <w:szCs w:val="24"/>
                <w:lang w:eastAsia="ru-RU"/>
              </w:rPr>
              <mc:AlternateContent>
                <mc:Choice Requires="wps">
                  <w:drawing>
                    <wp:inline distT="0" distB="0" distL="0" distR="0">
                      <wp:extent cx="180975" cy="228600"/>
                      <wp:effectExtent l="0" t="0" r="0" b="0"/>
                      <wp:docPr id="31" name="Прямоугольник 31"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 o:spid="_x0000_s1026" alt="Описание: ГОСТ 19281-2014 Прокат повышенной прочности. Общие технические условия" style="width:14.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 для проката номинального диаметра,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66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16,0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16,0 до 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40,0 до 63,0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63,0 до 80,0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80,0 до 100,0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100,0 до 150,0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150,0 до 180,0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100,0 до 150,0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150,0 до 180,0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12,0 до 40,0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40,0 до 63,0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63,0 до 100,0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100,0 до 150,0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150,0 до 180,0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S235JR, S235J0, S235J2</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225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185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360-</w:t>
            </w:r>
            <w:r w:rsidRPr="00183CEB">
              <w:rPr>
                <w:rFonts w:ascii="Times New Roman" w:eastAsia="Times New Roman" w:hAnsi="Times New Roman" w:cs="Times New Roman"/>
                <w:sz w:val="24"/>
                <w:szCs w:val="24"/>
                <w:lang w:eastAsia="ru-RU"/>
              </w:rPr>
              <w:br/>
              <w:t xml:space="preserve">510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350-</w:t>
            </w:r>
            <w:r w:rsidRPr="00183CEB">
              <w:rPr>
                <w:rFonts w:ascii="Times New Roman" w:eastAsia="Times New Roman" w:hAnsi="Times New Roman" w:cs="Times New Roman"/>
                <w:sz w:val="24"/>
                <w:szCs w:val="24"/>
                <w:lang w:eastAsia="ru-RU"/>
              </w:rPr>
              <w:br/>
              <w:t xml:space="preserve">500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340-</w:t>
            </w:r>
            <w:r w:rsidRPr="00183CEB">
              <w:rPr>
                <w:rFonts w:ascii="Times New Roman" w:eastAsia="Times New Roman" w:hAnsi="Times New Roman" w:cs="Times New Roman"/>
                <w:sz w:val="24"/>
                <w:szCs w:val="24"/>
                <w:lang w:eastAsia="ru-RU"/>
              </w:rPr>
              <w:br/>
              <w:t>490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r>
      <w:tr w:rsidR="00183CEB" w:rsidRPr="00183CEB" w:rsidTr="00183CEB">
        <w:trPr>
          <w:tblCellSpacing w:w="15" w:type="dxa"/>
        </w:trPr>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S275JR, S275J0, S275J2</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265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255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245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225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410-</w:t>
            </w:r>
            <w:r w:rsidRPr="00183CEB">
              <w:rPr>
                <w:rFonts w:ascii="Times New Roman" w:eastAsia="Times New Roman" w:hAnsi="Times New Roman" w:cs="Times New Roman"/>
                <w:sz w:val="24"/>
                <w:szCs w:val="24"/>
                <w:lang w:eastAsia="ru-RU"/>
              </w:rPr>
              <w:br/>
              <w:t xml:space="preserve">560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400-</w:t>
            </w:r>
            <w:r w:rsidRPr="00183CEB">
              <w:rPr>
                <w:rFonts w:ascii="Times New Roman" w:eastAsia="Times New Roman" w:hAnsi="Times New Roman" w:cs="Times New Roman"/>
                <w:sz w:val="24"/>
                <w:szCs w:val="24"/>
                <w:lang w:eastAsia="ru-RU"/>
              </w:rPr>
              <w:br/>
              <w:t>540</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380-</w:t>
            </w:r>
            <w:r w:rsidRPr="00183CEB">
              <w:rPr>
                <w:rFonts w:ascii="Times New Roman" w:eastAsia="Times New Roman" w:hAnsi="Times New Roman" w:cs="Times New Roman"/>
                <w:sz w:val="24"/>
                <w:szCs w:val="24"/>
                <w:lang w:eastAsia="ru-RU"/>
              </w:rPr>
              <w:br/>
              <w:t xml:space="preserve">540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23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18 </w:t>
            </w:r>
          </w:p>
        </w:tc>
      </w:tr>
      <w:tr w:rsidR="00183CEB" w:rsidRPr="00183CEB" w:rsidTr="00183CEB">
        <w:trPr>
          <w:tblCellSpacing w:w="15" w:type="dxa"/>
        </w:trPr>
        <w:tc>
          <w:tcPr>
            <w:tcW w:w="166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S355JR, S355J0, </w:t>
            </w:r>
            <w:r w:rsidRPr="00183CEB">
              <w:rPr>
                <w:rFonts w:ascii="Times New Roman" w:eastAsia="Times New Roman" w:hAnsi="Times New Roman" w:cs="Times New Roman"/>
                <w:sz w:val="24"/>
                <w:szCs w:val="24"/>
                <w:lang w:eastAsia="ru-RU"/>
              </w:rPr>
              <w:lastRenderedPageBreak/>
              <w:t>S355J2</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355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325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315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285 </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470-</w:t>
            </w:r>
            <w:r w:rsidRPr="00183CEB">
              <w:rPr>
                <w:rFonts w:ascii="Times New Roman" w:eastAsia="Times New Roman" w:hAnsi="Times New Roman" w:cs="Times New Roman"/>
                <w:sz w:val="24"/>
                <w:szCs w:val="24"/>
                <w:lang w:eastAsia="ru-RU"/>
              </w:rPr>
              <w:br/>
              <w:t>63</w:t>
            </w:r>
            <w:r w:rsidRPr="00183CEB">
              <w:rPr>
                <w:rFonts w:ascii="Times New Roman" w:eastAsia="Times New Roman" w:hAnsi="Times New Roman" w:cs="Times New Roman"/>
                <w:sz w:val="24"/>
                <w:szCs w:val="24"/>
                <w:lang w:eastAsia="ru-RU"/>
              </w:rPr>
              <w:lastRenderedPageBreak/>
              <w:t>0</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450-</w:t>
            </w:r>
            <w:r w:rsidRPr="00183CEB">
              <w:rPr>
                <w:rFonts w:ascii="Times New Roman" w:eastAsia="Times New Roman" w:hAnsi="Times New Roman" w:cs="Times New Roman"/>
                <w:sz w:val="24"/>
                <w:szCs w:val="24"/>
                <w:lang w:eastAsia="ru-RU"/>
              </w:rPr>
              <w:br/>
              <w:t>60</w:t>
            </w:r>
            <w:r w:rsidRPr="00183CEB">
              <w:rPr>
                <w:rFonts w:ascii="Times New Roman" w:eastAsia="Times New Roman" w:hAnsi="Times New Roman" w:cs="Times New Roman"/>
                <w:sz w:val="24"/>
                <w:szCs w:val="24"/>
                <w:lang w:eastAsia="ru-RU"/>
              </w:rPr>
              <w:lastRenderedPageBreak/>
              <w:t xml:space="preserve">0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450-</w:t>
            </w:r>
            <w:r w:rsidRPr="00183CEB">
              <w:rPr>
                <w:rFonts w:ascii="Times New Roman" w:eastAsia="Times New Roman" w:hAnsi="Times New Roman" w:cs="Times New Roman"/>
                <w:sz w:val="24"/>
                <w:szCs w:val="24"/>
                <w:lang w:eastAsia="ru-RU"/>
              </w:rPr>
              <w:br/>
              <w:t>60</w:t>
            </w:r>
            <w:r w:rsidRPr="00183CEB">
              <w:rPr>
                <w:rFonts w:ascii="Times New Roman" w:eastAsia="Times New Roman" w:hAnsi="Times New Roman" w:cs="Times New Roman"/>
                <w:sz w:val="24"/>
                <w:szCs w:val="24"/>
                <w:lang w:eastAsia="ru-RU"/>
              </w:rPr>
              <w:lastRenderedPageBreak/>
              <w:t xml:space="preserve">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 xml:space="preserve">22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18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17 </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br/>
      </w:r>
      <w:r w:rsidRPr="00183CEB">
        <w:rPr>
          <w:rFonts w:ascii="Times New Roman" w:eastAsia="Times New Roman" w:hAnsi="Times New Roman" w:cs="Times New Roman"/>
          <w:sz w:val="24"/>
          <w:szCs w:val="24"/>
          <w:lang w:eastAsia="ru-RU"/>
        </w:rPr>
        <w:br/>
        <w:t>Таблица Б.4 - Механические свойства проката при испытании на ударный изгиб</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4"/>
        <w:gridCol w:w="2368"/>
        <w:gridCol w:w="2134"/>
        <w:gridCol w:w="2439"/>
      </w:tblGrid>
      <w:tr w:rsidR="00183CEB" w:rsidRPr="00183CEB" w:rsidTr="00183CEB">
        <w:trPr>
          <w:trHeight w:val="15"/>
          <w:tblCellSpacing w:w="15" w:type="dxa"/>
        </w:trPr>
        <w:tc>
          <w:tcPr>
            <w:tcW w:w="2957"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772"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772"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3142"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2957"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Обозначение группы и класса качества проката </w:t>
            </w:r>
          </w:p>
        </w:tc>
        <w:tc>
          <w:tcPr>
            <w:tcW w:w="2772"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Температура испытания, °</w:t>
            </w:r>
            <w:proofErr w:type="gramStart"/>
            <w:r w:rsidRPr="00183CEB">
              <w:rPr>
                <w:rFonts w:ascii="Times New Roman" w:eastAsia="Times New Roman" w:hAnsi="Times New Roman" w:cs="Times New Roman"/>
                <w:sz w:val="24"/>
                <w:szCs w:val="24"/>
                <w:lang w:eastAsia="ru-RU"/>
              </w:rPr>
              <w:t>С</w:t>
            </w:r>
            <w:proofErr w:type="gramEnd"/>
            <w:r w:rsidRPr="00183CEB">
              <w:rPr>
                <w:rFonts w:ascii="Times New Roman" w:eastAsia="Times New Roman" w:hAnsi="Times New Roman" w:cs="Times New Roman"/>
                <w:sz w:val="24"/>
                <w:szCs w:val="24"/>
                <w:lang w:eastAsia="ru-RU"/>
              </w:rPr>
              <w:t xml:space="preserve"> </w:t>
            </w:r>
          </w:p>
        </w:tc>
        <w:tc>
          <w:tcPr>
            <w:tcW w:w="5914"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Работа </w:t>
            </w:r>
            <w:proofErr w:type="spellStart"/>
            <w:r w:rsidRPr="00183CEB">
              <w:rPr>
                <w:rFonts w:ascii="Times New Roman" w:eastAsia="Times New Roman" w:hAnsi="Times New Roman" w:cs="Times New Roman"/>
                <w:sz w:val="24"/>
                <w:szCs w:val="24"/>
                <w:lang w:eastAsia="ru-RU"/>
              </w:rPr>
              <w:t>уда</w:t>
            </w:r>
            <w:proofErr w:type="gramStart"/>
            <w:r w:rsidRPr="00183CEB">
              <w:rPr>
                <w:rFonts w:ascii="Times New Roman" w:eastAsia="Times New Roman" w:hAnsi="Times New Roman" w:cs="Times New Roman"/>
                <w:sz w:val="24"/>
                <w:szCs w:val="24"/>
                <w:lang w:eastAsia="ru-RU"/>
              </w:rPr>
              <w:t>pa</w:t>
            </w:r>
            <w:proofErr w:type="spellEnd"/>
            <w:proofErr w:type="gramEnd"/>
            <w:r w:rsidRPr="00183CEB">
              <w:rPr>
                <w:rFonts w:ascii="Times New Roman" w:eastAsia="Times New Roman" w:hAnsi="Times New Roman" w:cs="Times New Roman"/>
                <w:sz w:val="24"/>
                <w:szCs w:val="24"/>
                <w:lang w:eastAsia="ru-RU"/>
              </w:rPr>
              <w:t xml:space="preserve">, KV, Дж </w:t>
            </w:r>
          </w:p>
        </w:tc>
      </w:tr>
      <w:tr w:rsidR="00183CEB" w:rsidRPr="00183CEB" w:rsidTr="00183CEB">
        <w:trPr>
          <w:tblCellSpacing w:w="15" w:type="dxa"/>
        </w:trPr>
        <w:tc>
          <w:tcPr>
            <w:tcW w:w="2957"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772"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914"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Диаметр проката, </w:t>
            </w:r>
            <w:proofErr w:type="gramStart"/>
            <w:r w:rsidRPr="00183CEB">
              <w:rPr>
                <w:rFonts w:ascii="Times New Roman" w:eastAsia="Times New Roman" w:hAnsi="Times New Roman" w:cs="Times New Roman"/>
                <w:sz w:val="24"/>
                <w:szCs w:val="24"/>
                <w:lang w:eastAsia="ru-RU"/>
              </w:rPr>
              <w:t>мм</w:t>
            </w:r>
            <w:proofErr w:type="gramEnd"/>
          </w:p>
        </w:tc>
      </w:tr>
      <w:tr w:rsidR="00183CEB" w:rsidRPr="00183CEB" w:rsidTr="00183CEB">
        <w:trPr>
          <w:tblCellSpacing w:w="15" w:type="dxa"/>
        </w:trPr>
        <w:tc>
          <w:tcPr>
            <w:tcW w:w="2957"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772"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 12,0 до 150,0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Св.150,0 до 180,0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295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S235JR</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 </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r>
      <w:tr w:rsidR="00183CEB" w:rsidRPr="00183CEB" w:rsidTr="00183CEB">
        <w:trPr>
          <w:tblCellSpacing w:w="15" w:type="dxa"/>
        </w:trPr>
        <w:tc>
          <w:tcPr>
            <w:tcW w:w="295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S235J0</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 </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r>
      <w:tr w:rsidR="00183CEB" w:rsidRPr="00183CEB" w:rsidTr="00183CEB">
        <w:trPr>
          <w:tblCellSpacing w:w="15" w:type="dxa"/>
        </w:trPr>
        <w:tc>
          <w:tcPr>
            <w:tcW w:w="295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S235J2</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минус 20 </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r>
      <w:tr w:rsidR="00183CEB" w:rsidRPr="00183CEB" w:rsidTr="00183CEB">
        <w:trPr>
          <w:tblCellSpacing w:w="15" w:type="dxa"/>
        </w:trPr>
        <w:tc>
          <w:tcPr>
            <w:tcW w:w="295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S275JR</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 </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r>
      <w:tr w:rsidR="00183CEB" w:rsidRPr="00183CEB" w:rsidTr="00183CEB">
        <w:trPr>
          <w:tblCellSpacing w:w="15" w:type="dxa"/>
        </w:trPr>
        <w:tc>
          <w:tcPr>
            <w:tcW w:w="295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S275J0</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 </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r>
      <w:tr w:rsidR="00183CEB" w:rsidRPr="00183CEB" w:rsidTr="00183CEB">
        <w:trPr>
          <w:tblCellSpacing w:w="15" w:type="dxa"/>
        </w:trPr>
        <w:tc>
          <w:tcPr>
            <w:tcW w:w="295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S275J2</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минус 20 </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r>
      <w:tr w:rsidR="00183CEB" w:rsidRPr="00183CEB" w:rsidTr="00183CEB">
        <w:trPr>
          <w:tblCellSpacing w:w="15" w:type="dxa"/>
        </w:trPr>
        <w:tc>
          <w:tcPr>
            <w:tcW w:w="295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S355JR</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 </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r>
      <w:tr w:rsidR="00183CEB" w:rsidRPr="00183CEB" w:rsidTr="00183CEB">
        <w:trPr>
          <w:tblCellSpacing w:w="15" w:type="dxa"/>
        </w:trPr>
        <w:tc>
          <w:tcPr>
            <w:tcW w:w="295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S355J0</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 </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r>
      <w:tr w:rsidR="00183CEB" w:rsidRPr="00183CEB" w:rsidTr="00183CEB">
        <w:trPr>
          <w:tblCellSpacing w:w="15" w:type="dxa"/>
        </w:trPr>
        <w:tc>
          <w:tcPr>
            <w:tcW w:w="2957"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S355J2</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минус 20 </w:t>
            </w:r>
          </w:p>
        </w:tc>
        <w:tc>
          <w:tcPr>
            <w:tcW w:w="277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c>
          <w:tcPr>
            <w:tcW w:w="3142"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27 </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Б.2 Поставка толстолистового проката классов прочности 460, 500, 550, 600, 620, 650, 700.</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Б.2.1 Химический состав по анализу ковшевой пробы и углеродный эквивалент стали должны соответствовать приведенным в таблице Б.5.</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Б.5 - Химический состав стали и углеродный эквивалент</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gridCol w:w="637"/>
        <w:gridCol w:w="637"/>
        <w:gridCol w:w="637"/>
        <w:gridCol w:w="716"/>
        <w:gridCol w:w="716"/>
        <w:gridCol w:w="637"/>
        <w:gridCol w:w="637"/>
        <w:gridCol w:w="637"/>
        <w:gridCol w:w="716"/>
        <w:gridCol w:w="716"/>
        <w:gridCol w:w="1098"/>
        <w:gridCol w:w="891"/>
      </w:tblGrid>
      <w:tr w:rsidR="00183CEB" w:rsidRPr="00183CEB" w:rsidTr="00183CEB">
        <w:trPr>
          <w:trHeight w:val="15"/>
          <w:tblCellSpacing w:w="15" w:type="dxa"/>
        </w:trPr>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92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47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10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w:t>
            </w:r>
            <w:proofErr w:type="spellStart"/>
            <w:r w:rsidRPr="00183CEB">
              <w:rPr>
                <w:rFonts w:ascii="Times New Roman" w:eastAsia="Times New Roman" w:hAnsi="Times New Roman" w:cs="Times New Roman"/>
                <w:sz w:val="24"/>
                <w:szCs w:val="24"/>
                <w:lang w:eastAsia="ru-RU"/>
              </w:rPr>
              <w:t>про</w:t>
            </w:r>
            <w:proofErr w:type="gramStart"/>
            <w:r w:rsidRPr="00183CEB">
              <w:rPr>
                <w:rFonts w:ascii="Times New Roman" w:eastAsia="Times New Roman" w:hAnsi="Times New Roman" w:cs="Times New Roman"/>
                <w:sz w:val="24"/>
                <w:szCs w:val="24"/>
                <w:lang w:eastAsia="ru-RU"/>
              </w:rPr>
              <w:t>ч</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ности</w:t>
            </w:r>
            <w:proofErr w:type="spellEnd"/>
            <w:r w:rsidRPr="00183CEB">
              <w:rPr>
                <w:rFonts w:ascii="Times New Roman" w:eastAsia="Times New Roman" w:hAnsi="Times New Roman" w:cs="Times New Roman"/>
                <w:sz w:val="24"/>
                <w:szCs w:val="24"/>
                <w:lang w:eastAsia="ru-RU"/>
              </w:rPr>
              <w:t xml:space="preserve"> </w:t>
            </w:r>
          </w:p>
        </w:tc>
        <w:tc>
          <w:tcPr>
            <w:tcW w:w="9610" w:type="dxa"/>
            <w:gridSpan w:val="11"/>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Массовая доля элементов, %, не более</w:t>
            </w:r>
          </w:p>
        </w:tc>
        <w:tc>
          <w:tcPr>
            <w:tcW w:w="110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Угл</w:t>
            </w:r>
            <w:proofErr w:type="gramStart"/>
            <w:r w:rsidRPr="00183CEB">
              <w:rPr>
                <w:rFonts w:ascii="Times New Roman" w:eastAsia="Times New Roman" w:hAnsi="Times New Roman" w:cs="Times New Roman"/>
                <w:sz w:val="24"/>
                <w:szCs w:val="24"/>
                <w:lang w:eastAsia="ru-RU"/>
              </w:rPr>
              <w:t>е-</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родный</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экви</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валент</w:t>
            </w:r>
            <w:proofErr w:type="spellEnd"/>
            <w:r w:rsidRPr="00183C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noProof/>
                <w:sz w:val="24"/>
                <w:szCs w:val="24"/>
                <w:lang w:eastAsia="ru-RU"/>
              </w:rPr>
              <mc:AlternateContent>
                <mc:Choice Requires="wps">
                  <w:drawing>
                    <wp:inline distT="0" distB="0" distL="0" distR="0">
                      <wp:extent cx="314325" cy="228600"/>
                      <wp:effectExtent l="0" t="0" r="0" b="0"/>
                      <wp:docPr id="30" name="Прямоугольник 30"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 o:spid="_x0000_s1026" alt="Описание: ГОСТ 19281-2014 Прокат повышенной прочности. Общие технические условия" style="width:2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 не более </w:t>
            </w:r>
          </w:p>
        </w:tc>
      </w:tr>
      <w:tr w:rsidR="00183CEB" w:rsidRPr="00183CEB" w:rsidTr="00183CEB">
        <w:trPr>
          <w:tblCellSpacing w:w="15" w:type="dxa"/>
        </w:trPr>
        <w:tc>
          <w:tcPr>
            <w:tcW w:w="92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Si</w:t>
            </w:r>
            <w:proofErr w:type="spellEnd"/>
            <w:r w:rsidRPr="00183CEB">
              <w:rPr>
                <w:rFonts w:ascii="Times New Roman" w:eastAsia="Times New Roman" w:hAnsi="Times New Roman" w:cs="Times New Roman"/>
                <w:sz w:val="24"/>
                <w:szCs w:val="24"/>
                <w:lang w:eastAsia="ru-RU"/>
              </w:rPr>
              <w:t xml:space="preserve">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n</w:t>
            </w:r>
            <w:proofErr w:type="spellEnd"/>
            <w:proofErr w:type="gramEnd"/>
            <w:r w:rsidRPr="00183CEB">
              <w:rPr>
                <w:rFonts w:ascii="Times New Roman" w:eastAsia="Times New Roman" w:hAnsi="Times New Roman" w:cs="Times New Roman"/>
                <w:sz w:val="24"/>
                <w:szCs w:val="24"/>
                <w:lang w:eastAsia="ru-RU"/>
              </w:rPr>
              <w:t xml:space="preserve">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S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gramStart"/>
            <w:r w:rsidRPr="00183CEB">
              <w:rPr>
                <w:rFonts w:ascii="Times New Roman" w:eastAsia="Times New Roman" w:hAnsi="Times New Roman" w:cs="Times New Roman"/>
                <w:sz w:val="24"/>
                <w:szCs w:val="24"/>
                <w:lang w:eastAsia="ru-RU"/>
              </w:rPr>
              <w:t>Р</w:t>
            </w:r>
            <w:proofErr w:type="gramEnd"/>
            <w:r w:rsidRPr="00183CEB">
              <w:rPr>
                <w:rFonts w:ascii="Times New Roman" w:eastAsia="Times New Roman" w:hAnsi="Times New Roman" w:cs="Times New Roman"/>
                <w:sz w:val="24"/>
                <w:szCs w:val="24"/>
                <w:lang w:eastAsia="ru-RU"/>
              </w:rPr>
              <w:t xml:space="preserve">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С</w:t>
            </w:r>
            <w:proofErr w:type="gramStart"/>
            <w:r w:rsidRPr="00183CEB">
              <w:rPr>
                <w:rFonts w:ascii="Times New Roman" w:eastAsia="Times New Roman" w:hAnsi="Times New Roman" w:cs="Times New Roman"/>
                <w:sz w:val="24"/>
                <w:szCs w:val="24"/>
                <w:lang w:eastAsia="ru-RU"/>
              </w:rPr>
              <w:t>r</w:t>
            </w:r>
            <w:proofErr w:type="spellEnd"/>
            <w:proofErr w:type="gramEnd"/>
            <w:r w:rsidRPr="00183CEB">
              <w:rPr>
                <w:rFonts w:ascii="Times New Roman" w:eastAsia="Times New Roman" w:hAnsi="Times New Roman" w:cs="Times New Roman"/>
                <w:sz w:val="24"/>
                <w:szCs w:val="24"/>
                <w:lang w:eastAsia="ru-RU"/>
              </w:rPr>
              <w:t xml:space="preserve">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Ni</w:t>
            </w:r>
            <w:proofErr w:type="spellEnd"/>
            <w:r w:rsidRPr="00183CEB">
              <w:rPr>
                <w:rFonts w:ascii="Times New Roman" w:eastAsia="Times New Roman" w:hAnsi="Times New Roman" w:cs="Times New Roman"/>
                <w:sz w:val="24"/>
                <w:szCs w:val="24"/>
                <w:lang w:eastAsia="ru-RU"/>
              </w:rPr>
              <w:t xml:space="preserve">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V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As</w:t>
            </w:r>
            <w:proofErr w:type="spellEnd"/>
            <w:r w:rsidRPr="00183CEB">
              <w:rPr>
                <w:rFonts w:ascii="Times New Roman" w:eastAsia="Times New Roman" w:hAnsi="Times New Roman" w:cs="Times New Roman"/>
                <w:sz w:val="24"/>
                <w:szCs w:val="24"/>
                <w:lang w:eastAsia="ru-RU"/>
              </w:rPr>
              <w:t xml:space="preserve">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N </w:t>
            </w: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Других элементов, не более</w:t>
            </w:r>
          </w:p>
        </w:tc>
        <w:tc>
          <w:tcPr>
            <w:tcW w:w="110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460, 500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0,12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0,60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0,012 </w:t>
            </w: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AI - 0,050;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- 0,15;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- 0,10; </w:t>
            </w:r>
            <w:proofErr w:type="spellStart"/>
            <w:r w:rsidRPr="00183CEB">
              <w:rPr>
                <w:rFonts w:ascii="Times New Roman" w:eastAsia="Times New Roman" w:hAnsi="Times New Roman" w:cs="Times New Roman"/>
                <w:sz w:val="24"/>
                <w:szCs w:val="24"/>
                <w:lang w:eastAsia="ru-RU"/>
              </w:rPr>
              <w:t>Mo</w:t>
            </w:r>
            <w:proofErr w:type="spellEnd"/>
            <w:r w:rsidRPr="00183CEB">
              <w:rPr>
                <w:rFonts w:ascii="Times New Roman" w:eastAsia="Times New Roman" w:hAnsi="Times New Roman" w:cs="Times New Roman"/>
                <w:sz w:val="24"/>
                <w:szCs w:val="24"/>
                <w:lang w:eastAsia="ru-RU"/>
              </w:rPr>
              <w:t xml:space="preserve"> - 0,70</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0,47 </w:t>
            </w: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550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0,12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0,60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0,012 </w:t>
            </w: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Al</w:t>
            </w:r>
            <w:proofErr w:type="spellEnd"/>
            <w:r w:rsidRPr="00183CEB">
              <w:rPr>
                <w:rFonts w:ascii="Times New Roman" w:eastAsia="Times New Roman" w:hAnsi="Times New Roman" w:cs="Times New Roman"/>
                <w:sz w:val="24"/>
                <w:szCs w:val="24"/>
                <w:lang w:eastAsia="ru-RU"/>
              </w:rPr>
              <w:t xml:space="preserve"> - 0,050;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- 0,15;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- 0,10; </w:t>
            </w:r>
            <w:proofErr w:type="spellStart"/>
            <w:r w:rsidRPr="00183CEB">
              <w:rPr>
                <w:rFonts w:ascii="Times New Roman" w:eastAsia="Times New Roman" w:hAnsi="Times New Roman" w:cs="Times New Roman"/>
                <w:sz w:val="24"/>
                <w:szCs w:val="24"/>
                <w:lang w:eastAsia="ru-RU"/>
              </w:rPr>
              <w:t>Mo</w:t>
            </w:r>
            <w:proofErr w:type="spellEnd"/>
            <w:r w:rsidRPr="00183CEB">
              <w:rPr>
                <w:rFonts w:ascii="Times New Roman" w:eastAsia="Times New Roman" w:hAnsi="Times New Roman" w:cs="Times New Roman"/>
                <w:sz w:val="24"/>
                <w:szCs w:val="24"/>
                <w:lang w:eastAsia="ru-RU"/>
              </w:rPr>
              <w:t xml:space="preserve"> - 0,70</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0,50 </w:t>
            </w: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0,12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0,60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0,012 </w:t>
            </w: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Al</w:t>
            </w:r>
            <w:proofErr w:type="spellEnd"/>
            <w:r w:rsidRPr="00183CEB">
              <w:rPr>
                <w:rFonts w:ascii="Times New Roman" w:eastAsia="Times New Roman" w:hAnsi="Times New Roman" w:cs="Times New Roman"/>
                <w:sz w:val="24"/>
                <w:szCs w:val="24"/>
                <w:lang w:eastAsia="ru-RU"/>
              </w:rPr>
              <w:t xml:space="preserve"> - 0,050;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- 0,15;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- 0,10; </w:t>
            </w:r>
            <w:proofErr w:type="spellStart"/>
            <w:r w:rsidRPr="00183CEB">
              <w:rPr>
                <w:rFonts w:ascii="Times New Roman" w:eastAsia="Times New Roman" w:hAnsi="Times New Roman" w:cs="Times New Roman"/>
                <w:sz w:val="24"/>
                <w:szCs w:val="24"/>
                <w:lang w:eastAsia="ru-RU"/>
              </w:rPr>
              <w:t>Mo</w:t>
            </w:r>
            <w:proofErr w:type="spellEnd"/>
            <w:r w:rsidRPr="00183CEB">
              <w:rPr>
                <w:rFonts w:ascii="Times New Roman" w:eastAsia="Times New Roman" w:hAnsi="Times New Roman" w:cs="Times New Roman"/>
                <w:sz w:val="24"/>
                <w:szCs w:val="24"/>
                <w:lang w:eastAsia="ru-RU"/>
              </w:rPr>
              <w:t xml:space="preserve"> - 0,70</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0,55 </w:t>
            </w: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0,12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1,90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0,60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0,012 </w:t>
            </w: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Al</w:t>
            </w:r>
            <w:proofErr w:type="spellEnd"/>
            <w:r w:rsidRPr="00183CEB">
              <w:rPr>
                <w:rFonts w:ascii="Times New Roman" w:eastAsia="Times New Roman" w:hAnsi="Times New Roman" w:cs="Times New Roman"/>
                <w:sz w:val="24"/>
                <w:szCs w:val="24"/>
                <w:lang w:eastAsia="ru-RU"/>
              </w:rPr>
              <w:t xml:space="preserve"> - 0,050;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- 0,22;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- 0,10; </w:t>
            </w:r>
            <w:proofErr w:type="spellStart"/>
            <w:r w:rsidRPr="00183CEB">
              <w:rPr>
                <w:rFonts w:ascii="Times New Roman" w:eastAsia="Times New Roman" w:hAnsi="Times New Roman" w:cs="Times New Roman"/>
                <w:sz w:val="24"/>
                <w:szCs w:val="24"/>
                <w:lang w:eastAsia="ru-RU"/>
              </w:rPr>
              <w:t>Mo</w:t>
            </w:r>
            <w:proofErr w:type="spellEnd"/>
            <w:r w:rsidRPr="00183CEB">
              <w:rPr>
                <w:rFonts w:ascii="Times New Roman" w:eastAsia="Times New Roman" w:hAnsi="Times New Roman" w:cs="Times New Roman"/>
                <w:sz w:val="24"/>
                <w:szCs w:val="24"/>
                <w:lang w:eastAsia="ru-RU"/>
              </w:rPr>
              <w:t xml:space="preserve"> - 0,70</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0,57 </w:t>
            </w:r>
          </w:p>
        </w:tc>
      </w:tr>
      <w:tr w:rsidR="00183CEB" w:rsidRPr="00183CEB" w:rsidTr="00183CEB">
        <w:trPr>
          <w:tblCellSpacing w:w="15" w:type="dxa"/>
        </w:trPr>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650, 700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0,12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2,10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0,035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0,60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1,00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0,080 </w:t>
            </w:r>
          </w:p>
        </w:tc>
        <w:tc>
          <w:tcPr>
            <w:tcW w:w="92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0,012 </w:t>
            </w: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Al</w:t>
            </w:r>
            <w:proofErr w:type="spellEnd"/>
            <w:r w:rsidRPr="00183CEB">
              <w:rPr>
                <w:rFonts w:ascii="Times New Roman" w:eastAsia="Times New Roman" w:hAnsi="Times New Roman" w:cs="Times New Roman"/>
                <w:sz w:val="24"/>
                <w:szCs w:val="24"/>
                <w:lang w:eastAsia="ru-RU"/>
              </w:rPr>
              <w:t xml:space="preserve"> - 0,050;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- 0,22;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- 0,10; </w:t>
            </w:r>
            <w:proofErr w:type="spellStart"/>
            <w:r w:rsidRPr="00183CEB">
              <w:rPr>
                <w:rFonts w:ascii="Times New Roman" w:eastAsia="Times New Roman" w:hAnsi="Times New Roman" w:cs="Times New Roman"/>
                <w:sz w:val="24"/>
                <w:szCs w:val="24"/>
                <w:lang w:eastAsia="ru-RU"/>
              </w:rPr>
              <w:t>Mo</w:t>
            </w:r>
            <w:proofErr w:type="spellEnd"/>
            <w:r w:rsidRPr="00183CEB">
              <w:rPr>
                <w:rFonts w:ascii="Times New Roman" w:eastAsia="Times New Roman" w:hAnsi="Times New Roman" w:cs="Times New Roman"/>
                <w:sz w:val="24"/>
                <w:szCs w:val="24"/>
                <w:lang w:eastAsia="ru-RU"/>
              </w:rPr>
              <w:t xml:space="preserve"> - 0,70</w:t>
            </w:r>
          </w:p>
        </w:tc>
        <w:tc>
          <w:tcPr>
            <w:tcW w:w="110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0,60 </w:t>
            </w:r>
          </w:p>
        </w:tc>
      </w:tr>
      <w:tr w:rsidR="00183CEB" w:rsidRPr="00183CEB" w:rsidTr="00183CEB">
        <w:trPr>
          <w:tblCellSpacing w:w="15" w:type="dxa"/>
        </w:trPr>
        <w:tc>
          <w:tcPr>
            <w:tcW w:w="11642" w:type="dxa"/>
            <w:gridSpan w:val="1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Примечание - В готовом прокате допускаются отклонения по химическому составу от норм таблицы В.5 в соответствии с таблицей 8.</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Б.2.2 Механические свойства проката при испытании на растяжение и условия испытания на изгиб должны соответствовать </w:t>
      </w:r>
      <w:proofErr w:type="gramStart"/>
      <w:r w:rsidRPr="00183CEB">
        <w:rPr>
          <w:rFonts w:ascii="Times New Roman" w:eastAsia="Times New Roman" w:hAnsi="Times New Roman" w:cs="Times New Roman"/>
          <w:sz w:val="24"/>
          <w:szCs w:val="24"/>
          <w:lang w:eastAsia="ru-RU"/>
        </w:rPr>
        <w:t>указанным</w:t>
      </w:r>
      <w:proofErr w:type="gramEnd"/>
      <w:r w:rsidRPr="00183CEB">
        <w:rPr>
          <w:rFonts w:ascii="Times New Roman" w:eastAsia="Times New Roman" w:hAnsi="Times New Roman" w:cs="Times New Roman"/>
          <w:sz w:val="24"/>
          <w:szCs w:val="24"/>
          <w:lang w:eastAsia="ru-RU"/>
        </w:rPr>
        <w:t xml:space="preserve"> в таблице Б.6, ударная вязкость - указанной в </w:t>
      </w:r>
      <w:r w:rsidRPr="00183CEB">
        <w:rPr>
          <w:rFonts w:ascii="Times New Roman" w:eastAsia="Times New Roman" w:hAnsi="Times New Roman" w:cs="Times New Roman"/>
          <w:sz w:val="24"/>
          <w:szCs w:val="24"/>
          <w:lang w:eastAsia="ru-RU"/>
        </w:rPr>
        <w:lastRenderedPageBreak/>
        <w:t>таблице Б.7.</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Б.6 - Механические свойства при испытании на растяжение и условия испытания на изгиб</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451"/>
        <w:gridCol w:w="1334"/>
        <w:gridCol w:w="1830"/>
        <w:gridCol w:w="1855"/>
        <w:gridCol w:w="1565"/>
      </w:tblGrid>
      <w:tr w:rsidR="00183CEB" w:rsidRPr="00183CEB" w:rsidTr="00183CEB">
        <w:trPr>
          <w:trHeight w:val="15"/>
          <w:tblCellSpacing w:w="15" w:type="dxa"/>
        </w:trPr>
        <w:tc>
          <w:tcPr>
            <w:tcW w:w="184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84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84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03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03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84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прочности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Толщина проката по данному классу прочности,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не более </w:t>
            </w:r>
          </w:p>
        </w:tc>
        <w:tc>
          <w:tcPr>
            <w:tcW w:w="5914"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Механические свойства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Изгиб на угол до 90° (на поперечных образцах), </w:t>
            </w:r>
            <w:r w:rsidRPr="00183CEB">
              <w:rPr>
                <w:rFonts w:ascii="Times New Roman" w:eastAsia="Times New Roman" w:hAnsi="Times New Roman" w:cs="Times New Roman"/>
                <w:i/>
                <w:iCs/>
                <w:sz w:val="24"/>
                <w:szCs w:val="24"/>
                <w:lang w:eastAsia="ru-RU"/>
              </w:rPr>
              <w:t>а</w:t>
            </w:r>
            <w:r w:rsidRPr="00183CEB">
              <w:rPr>
                <w:rFonts w:ascii="Times New Roman" w:eastAsia="Times New Roman" w:hAnsi="Times New Roman" w:cs="Times New Roman"/>
                <w:sz w:val="24"/>
                <w:szCs w:val="24"/>
                <w:lang w:eastAsia="ru-RU"/>
              </w:rPr>
              <w:t xml:space="preserve"> - толщина образца, d - диаметр оправки </w:t>
            </w:r>
          </w:p>
        </w:tc>
      </w:tr>
      <w:tr w:rsidR="00183CEB" w:rsidRPr="00183CEB" w:rsidTr="00183CEB">
        <w:trPr>
          <w:tblCellSpacing w:w="15" w:type="dxa"/>
        </w:trPr>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Предел текучести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29" name="Прямоугольник 29"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28" name="Прямоугольник 28"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30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Df5/fR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не менее</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Временное сопротивление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27" name="Прямоугольник 27"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26" name="Прямоугольник 26"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6"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n9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IyZef1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Относительное удлинение </w:t>
            </w:r>
            <w:r>
              <w:rPr>
                <w:rFonts w:ascii="Times New Roman" w:eastAsia="Times New Roman" w:hAnsi="Times New Roman" w:cs="Times New Roman"/>
                <w:noProof/>
                <w:sz w:val="24"/>
                <w:szCs w:val="24"/>
                <w:lang w:eastAsia="ru-RU"/>
              </w:rPr>
              <mc:AlternateContent>
                <mc:Choice Requires="wps">
                  <w:drawing>
                    <wp:inline distT="0" distB="0" distL="0" distR="0">
                      <wp:extent cx="180975" cy="228600"/>
                      <wp:effectExtent l="0" t="0" r="0" b="0"/>
                      <wp:docPr id="25" name="Прямоугольник 25"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 o:spid="_x0000_s1026" alt="Описание: ГОСТ 19281-2014 Прокат повышенной прочности. Общие технические условия" style="width:14.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 не менее </w:t>
            </w: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460</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460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540-720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17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i/>
                <w:iCs/>
                <w:sz w:val="24"/>
                <w:szCs w:val="24"/>
                <w:lang w:eastAsia="ru-RU"/>
              </w:rPr>
              <w:t>d=</w:t>
            </w:r>
            <w:r w:rsidRPr="00183CEB">
              <w:rPr>
                <w:rFonts w:ascii="Times New Roman" w:eastAsia="Times New Roman" w:hAnsi="Times New Roman" w:cs="Times New Roman"/>
                <w:sz w:val="24"/>
                <w:szCs w:val="24"/>
                <w:lang w:eastAsia="ru-RU"/>
              </w:rPr>
              <w:t>3</w:t>
            </w:r>
            <w:r w:rsidRPr="00183CEB">
              <w:rPr>
                <w:rFonts w:ascii="Times New Roman" w:eastAsia="Times New Roman" w:hAnsi="Times New Roman" w:cs="Times New Roman"/>
                <w:i/>
                <w:iCs/>
                <w:sz w:val="24"/>
                <w:szCs w:val="24"/>
                <w:lang w:eastAsia="ru-RU"/>
              </w:rPr>
              <w:t>a</w:t>
            </w:r>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500</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550-770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 </w:t>
            </w: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550</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550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600-820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 </w:t>
            </w: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600</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650-870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13 </w:t>
            </w: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620</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620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670-890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 </w:t>
            </w: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650</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650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700-890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 </w:t>
            </w: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700</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700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750-940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12 </w:t>
            </w: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Б.7 - Ударная вязкость</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315"/>
        <w:gridCol w:w="664"/>
        <w:gridCol w:w="653"/>
        <w:gridCol w:w="653"/>
        <w:gridCol w:w="653"/>
        <w:gridCol w:w="653"/>
        <w:gridCol w:w="653"/>
        <w:gridCol w:w="653"/>
        <w:gridCol w:w="469"/>
        <w:gridCol w:w="653"/>
        <w:gridCol w:w="1029"/>
        <w:gridCol w:w="65"/>
        <w:gridCol w:w="80"/>
      </w:tblGrid>
      <w:tr w:rsidR="00183CEB" w:rsidRPr="00183CEB" w:rsidTr="00183CEB">
        <w:trPr>
          <w:gridAfter w:val="1"/>
          <w:wAfter w:w="435" w:type="dxa"/>
          <w:trHeight w:val="15"/>
          <w:tblCellSpacing w:w="15" w:type="dxa"/>
        </w:trPr>
        <w:tc>
          <w:tcPr>
            <w:tcW w:w="203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21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55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85"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gridAfter w:val="1"/>
          <w:wAfter w:w="435" w:type="dxa"/>
          <w:tblCellSpacing w:w="15" w:type="dxa"/>
        </w:trPr>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прочности </w:t>
            </w:r>
          </w:p>
        </w:tc>
        <w:tc>
          <w:tcPr>
            <w:tcW w:w="221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Толщина продукции, </w:t>
            </w:r>
            <w:proofErr w:type="gramStart"/>
            <w:r w:rsidRPr="00183CEB">
              <w:rPr>
                <w:rFonts w:ascii="Times New Roman" w:eastAsia="Times New Roman" w:hAnsi="Times New Roman" w:cs="Times New Roman"/>
                <w:sz w:val="24"/>
                <w:szCs w:val="24"/>
                <w:lang w:eastAsia="ru-RU"/>
              </w:rPr>
              <w:t>мм</w:t>
            </w:r>
            <w:proofErr w:type="gramEnd"/>
            <w:r w:rsidRPr="00183CEB">
              <w:rPr>
                <w:rFonts w:ascii="Times New Roman" w:eastAsia="Times New Roman" w:hAnsi="Times New Roman" w:cs="Times New Roman"/>
                <w:sz w:val="24"/>
                <w:szCs w:val="24"/>
                <w:lang w:eastAsia="ru-RU"/>
              </w:rPr>
              <w:t xml:space="preserve"> </w:t>
            </w:r>
          </w:p>
        </w:tc>
        <w:tc>
          <w:tcPr>
            <w:tcW w:w="7207" w:type="dxa"/>
            <w:gridSpan w:val="10"/>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Ударная вязкость, Дж/см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24" name="Прямоугольник 24"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F87bnR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не менее, при температуре испытания, °</w:t>
            </w:r>
            <w:proofErr w:type="gramStart"/>
            <w:r w:rsidRPr="00183CEB">
              <w:rPr>
                <w:rFonts w:ascii="Times New Roman" w:eastAsia="Times New Roman" w:hAnsi="Times New Roman" w:cs="Times New Roman"/>
                <w:sz w:val="24"/>
                <w:szCs w:val="24"/>
                <w:lang w:eastAsia="ru-RU"/>
              </w:rPr>
              <w:t>С</w:t>
            </w:r>
            <w:proofErr w:type="gramEnd"/>
          </w:p>
        </w:tc>
        <w:tc>
          <w:tcPr>
            <w:tcW w:w="185" w:type="dxa"/>
            <w:vAlign w:val="cente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203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20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30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40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50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60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70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w:t>
            </w:r>
            <w:proofErr w:type="gramStart"/>
            <w:r w:rsidRPr="00183CEB">
              <w:rPr>
                <w:rFonts w:ascii="Times New Roman" w:eastAsia="Times New Roman" w:hAnsi="Times New Roman" w:cs="Times New Roman"/>
                <w:sz w:val="24"/>
                <w:szCs w:val="24"/>
                <w:lang w:eastAsia="ru-RU"/>
              </w:rPr>
              <w:t>и-</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нус</w:t>
            </w:r>
            <w:proofErr w:type="spellEnd"/>
            <w:r w:rsidRPr="00183CEB">
              <w:rPr>
                <w:rFonts w:ascii="Times New Roman" w:eastAsia="Times New Roman" w:hAnsi="Times New Roman" w:cs="Times New Roman"/>
                <w:sz w:val="24"/>
                <w:szCs w:val="24"/>
                <w:lang w:eastAsia="ru-RU"/>
              </w:rPr>
              <w:t xml:space="preserve"> 20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После </w:t>
            </w:r>
            <w:proofErr w:type="spellStart"/>
            <w:r w:rsidRPr="00183CEB">
              <w:rPr>
                <w:rFonts w:ascii="Times New Roman" w:eastAsia="Times New Roman" w:hAnsi="Times New Roman" w:cs="Times New Roman"/>
                <w:sz w:val="24"/>
                <w:szCs w:val="24"/>
                <w:lang w:eastAsia="ru-RU"/>
              </w:rPr>
              <w:t>механ</w:t>
            </w:r>
            <w:proofErr w:type="gramStart"/>
            <w:r w:rsidRPr="00183CEB">
              <w:rPr>
                <w:rFonts w:ascii="Times New Roman" w:eastAsia="Times New Roman" w:hAnsi="Times New Roman" w:cs="Times New Roman"/>
                <w:sz w:val="24"/>
                <w:szCs w:val="24"/>
                <w:lang w:eastAsia="ru-RU"/>
              </w:rPr>
              <w:t>и</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ческого</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старе</w:t>
            </w:r>
            <w:proofErr w:type="spellEnd"/>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roofErr w:type="spellStart"/>
            <w:r w:rsidRPr="00183CEB">
              <w:rPr>
                <w:rFonts w:ascii="Times New Roman" w:eastAsia="Times New Roman" w:hAnsi="Times New Roman" w:cs="Times New Roman"/>
                <w:sz w:val="24"/>
                <w:szCs w:val="24"/>
                <w:lang w:eastAsia="ru-RU"/>
              </w:rPr>
              <w:t>ния</w:t>
            </w:r>
            <w:proofErr w:type="spellEnd"/>
            <w:r w:rsidRPr="00183CEB">
              <w:rPr>
                <w:rFonts w:ascii="Times New Roman" w:eastAsia="Times New Roman" w:hAnsi="Times New Roman" w:cs="Times New Roman"/>
                <w:sz w:val="24"/>
                <w:szCs w:val="24"/>
                <w:lang w:eastAsia="ru-RU"/>
              </w:rPr>
              <w:t xml:space="preserve"> +20</w:t>
            </w: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228600" cy="266700"/>
                      <wp:effectExtent l="0" t="0" r="0" b="0"/>
                      <wp:docPr id="23" name="Прямоугольник 23"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 o:spid="_x0000_s1026" alt="Описание: ГОСТ 19281-2014 Прокат повышенной прочности. Общие технические условия" style="width:1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" filled="f" stroked="f">
                      <o:lock v:ext="edit" aspectratio="t"/>
                      <w10:anchorlock/>
                    </v:rect>
                  </w:pict>
                </mc:Fallback>
              </mc:AlternateContent>
            </w:r>
          </w:p>
        </w:tc>
        <w:tc>
          <w:tcPr>
            <w:tcW w:w="185" w:type="dxa"/>
            <w:gridSpan w:val="2"/>
            <w:vAlign w:val="cente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4805" w:type="dxa"/>
            <w:gridSpan w:val="7"/>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KCU </w:t>
            </w:r>
          </w:p>
        </w:tc>
        <w:tc>
          <w:tcPr>
            <w:tcW w:w="1109"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KCV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KCU </w:t>
            </w:r>
          </w:p>
        </w:tc>
        <w:tc>
          <w:tcPr>
            <w:tcW w:w="185" w:type="dxa"/>
            <w:gridSpan w:val="2"/>
            <w:vAlign w:val="cente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460, 500, 560, 600, 620, 650, 700 </w:t>
            </w: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До 10,0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44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739"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34 </w:t>
            </w:r>
          </w:p>
        </w:tc>
        <w:tc>
          <w:tcPr>
            <w:tcW w:w="55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185" w:type="dxa"/>
            <w:gridSpan w:val="2"/>
            <w:vAlign w:val="cente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203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10,0 до 32,0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5" w:type="dxa"/>
            <w:gridSpan w:val="2"/>
            <w:vAlign w:val="cente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21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Св. 32,0 до 50,0 </w:t>
            </w:r>
            <w:proofErr w:type="spellStart"/>
            <w:r w:rsidRPr="00183CEB">
              <w:rPr>
                <w:rFonts w:ascii="Times New Roman" w:eastAsia="Times New Roman" w:hAnsi="Times New Roman" w:cs="Times New Roman"/>
                <w:sz w:val="24"/>
                <w:szCs w:val="24"/>
                <w:lang w:eastAsia="ru-RU"/>
              </w:rPr>
              <w:t>включ</w:t>
            </w:r>
            <w:proofErr w:type="spellEnd"/>
            <w:r w:rsidRPr="00183CEB">
              <w:rPr>
                <w:rFonts w:ascii="Times New Roman" w:eastAsia="Times New Roman" w:hAnsi="Times New Roman" w:cs="Times New Roman"/>
                <w:sz w:val="24"/>
                <w:szCs w:val="24"/>
                <w:lang w:eastAsia="ru-RU"/>
              </w:rPr>
              <w:t>.</w:t>
            </w: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739"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w:t>
            </w:r>
          </w:p>
        </w:tc>
        <w:tc>
          <w:tcPr>
            <w:tcW w:w="55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5" w:type="dxa"/>
            <w:gridSpan w:val="2"/>
            <w:vAlign w:val="cente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r>
      <w:tr w:rsidR="00183CEB" w:rsidRPr="00183CEB" w:rsidTr="00183CEB">
        <w:trPr>
          <w:tblCellSpacing w:w="15" w:type="dxa"/>
        </w:trPr>
        <w:tc>
          <w:tcPr>
            <w:tcW w:w="11642" w:type="dxa"/>
            <w:gridSpan w:val="1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Результаты испытаний механических свойств не являются браковочным признаком до 01.01.2016, указываются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Примечания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1 Знак "+" означает, что определение ударной вязкости в соответствии с заказанной категорией по таблице 4 проводят для набора статистических данных. Результаты испытаний не являются браковочным признаком, указываются в документе о качестве.</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2</w:t>
            </w:r>
            <w:proofErr w:type="gramStart"/>
            <w:r w:rsidRPr="00183CEB">
              <w:rPr>
                <w:rFonts w:ascii="Times New Roman" w:eastAsia="Times New Roman" w:hAnsi="Times New Roman" w:cs="Times New Roman"/>
                <w:sz w:val="24"/>
                <w:szCs w:val="24"/>
                <w:lang w:eastAsia="ru-RU"/>
              </w:rPr>
              <w:t xml:space="preserve"> П</w:t>
            </w:r>
            <w:proofErr w:type="gramEnd"/>
            <w:r w:rsidRPr="00183CEB">
              <w:rPr>
                <w:rFonts w:ascii="Times New Roman" w:eastAsia="Times New Roman" w:hAnsi="Times New Roman" w:cs="Times New Roman"/>
                <w:sz w:val="24"/>
                <w:szCs w:val="24"/>
                <w:lang w:eastAsia="ru-RU"/>
              </w:rPr>
              <w:t>ри испытании на ударный изгиб образцов с концентратором вида U (KCU) допускается на одном образце снижение норм ударной вязкости на 15%, при испытании образцов с концентратором вида V (KCV) - на одном образце снижение норм ударной вязкости на 30%, при этом среднее значение результатов испытаний должно быть не ниже норм, указанных в таблице 6.</w:t>
            </w:r>
          </w:p>
        </w:tc>
        <w:tc>
          <w:tcPr>
            <w:tcW w:w="0" w:type="auto"/>
            <w:vAlign w:val="center"/>
            <w:hideMark/>
          </w:tcPr>
          <w:p w:rsidR="00183CEB" w:rsidRPr="00183CEB" w:rsidRDefault="00183CEB" w:rsidP="00183CEB">
            <w:pPr>
              <w:spacing w:after="0" w:line="240" w:lineRule="auto"/>
              <w:rPr>
                <w:rFonts w:ascii="Times New Roman" w:eastAsia="Times New Roman" w:hAnsi="Times New Roman" w:cs="Times New Roman"/>
                <w:sz w:val="20"/>
                <w:szCs w:val="20"/>
                <w:lang w:eastAsia="ru-RU"/>
              </w:rPr>
            </w:pP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Б.3 Поставка продукции с химическим составом по таблице 7 с исключением </w:t>
      </w:r>
      <w:proofErr w:type="spellStart"/>
      <w:r w:rsidRPr="00183CEB">
        <w:rPr>
          <w:rFonts w:ascii="Times New Roman" w:eastAsia="Times New Roman" w:hAnsi="Times New Roman" w:cs="Times New Roman"/>
          <w:sz w:val="24"/>
          <w:szCs w:val="24"/>
          <w:lang w:eastAsia="ru-RU"/>
        </w:rPr>
        <w:t>Si</w:t>
      </w:r>
      <w:proofErr w:type="spellEnd"/>
      <w:r w:rsidRPr="00183CEB">
        <w:rPr>
          <w:rFonts w:ascii="Times New Roman" w:eastAsia="Times New Roman" w:hAnsi="Times New Roman" w:cs="Times New Roman"/>
          <w:sz w:val="24"/>
          <w:szCs w:val="24"/>
          <w:lang w:eastAsia="ru-RU"/>
        </w:rPr>
        <w:t xml:space="preserve">, как легирующего элемента, и введением </w:t>
      </w:r>
      <w:proofErr w:type="spellStart"/>
      <w:r w:rsidRPr="00183CEB">
        <w:rPr>
          <w:rFonts w:ascii="Times New Roman" w:eastAsia="Times New Roman" w:hAnsi="Times New Roman" w:cs="Times New Roman"/>
          <w:sz w:val="24"/>
          <w:szCs w:val="24"/>
          <w:lang w:eastAsia="ru-RU"/>
        </w:rPr>
        <w:t>Ti</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и V с массовой долей не более 0,06% каждого при их суммарной массовой доле не более 0,15% при условии выполнения всех требований стандарта.</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Настоящий пункт не распространяется на продукцию, поставляемую с факультативными нормами ударной вязкости.</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Б.4 Поставка сортового и фасонного проката классов прочности 460 и 500 из стали с химическим составом, аналогичным </w:t>
      </w:r>
      <w:proofErr w:type="gramStart"/>
      <w:r w:rsidRPr="00183CEB">
        <w:rPr>
          <w:rFonts w:ascii="Times New Roman" w:eastAsia="Times New Roman" w:hAnsi="Times New Roman" w:cs="Times New Roman"/>
          <w:sz w:val="24"/>
          <w:szCs w:val="24"/>
          <w:lang w:eastAsia="ru-RU"/>
        </w:rPr>
        <w:t>используемому</w:t>
      </w:r>
      <w:proofErr w:type="gramEnd"/>
      <w:r w:rsidRPr="00183CEB">
        <w:rPr>
          <w:rFonts w:ascii="Times New Roman" w:eastAsia="Times New Roman" w:hAnsi="Times New Roman" w:cs="Times New Roman"/>
          <w:sz w:val="24"/>
          <w:szCs w:val="24"/>
          <w:lang w:eastAsia="ru-RU"/>
        </w:rPr>
        <w:t xml:space="preserve"> для толстолистового проката в таблице Б.5. Нормы механические свой</w:t>
      </w:r>
      <w:proofErr w:type="gramStart"/>
      <w:r w:rsidRPr="00183CEB">
        <w:rPr>
          <w:rFonts w:ascii="Times New Roman" w:eastAsia="Times New Roman" w:hAnsi="Times New Roman" w:cs="Times New Roman"/>
          <w:sz w:val="24"/>
          <w:szCs w:val="24"/>
          <w:lang w:eastAsia="ru-RU"/>
        </w:rPr>
        <w:t>ств пр</w:t>
      </w:r>
      <w:proofErr w:type="gramEnd"/>
      <w:r w:rsidRPr="00183CEB">
        <w:rPr>
          <w:rFonts w:ascii="Times New Roman" w:eastAsia="Times New Roman" w:hAnsi="Times New Roman" w:cs="Times New Roman"/>
          <w:sz w:val="24"/>
          <w:szCs w:val="24"/>
          <w:lang w:eastAsia="ru-RU"/>
        </w:rPr>
        <w:t>и испытании на растяжение и ударный изгиб согласовывают между изготовителем и заказчиком.</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Б.5 Поставка толстолистового проката толщиной от 10 до 40 мм из легированной стали марки 16Х2ГСБ классов прочности 500 и 600.</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Б.5.1 Химический состав стали должен соответствовать нормам, указанным в таблице Б.8.</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lastRenderedPageBreak/>
        <w:br/>
        <w:t>Таблица Б.8 - Химический состав стали</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1058"/>
        <w:gridCol w:w="1137"/>
        <w:gridCol w:w="1058"/>
        <w:gridCol w:w="1137"/>
        <w:gridCol w:w="1058"/>
        <w:gridCol w:w="1081"/>
        <w:gridCol w:w="1096"/>
      </w:tblGrid>
      <w:tr w:rsidR="00183CEB" w:rsidRPr="00183CEB" w:rsidTr="00183CEB">
        <w:trPr>
          <w:trHeight w:val="15"/>
          <w:tblCellSpacing w:w="15" w:type="dxa"/>
        </w:trPr>
        <w:tc>
          <w:tcPr>
            <w:tcW w:w="203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47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47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294"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Марка стали </w:t>
            </w:r>
          </w:p>
        </w:tc>
        <w:tc>
          <w:tcPr>
            <w:tcW w:w="9425" w:type="dxa"/>
            <w:gridSpan w:val="7"/>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Массовая доля элементов, %</w:t>
            </w:r>
          </w:p>
        </w:tc>
      </w:tr>
      <w:tr w:rsidR="00183CEB" w:rsidRPr="00183CEB" w:rsidTr="00183CEB">
        <w:trPr>
          <w:tblCellSpacing w:w="15" w:type="dxa"/>
        </w:trPr>
        <w:tc>
          <w:tcPr>
            <w:tcW w:w="203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C </w:t>
            </w:r>
          </w:p>
        </w:tc>
        <w:tc>
          <w:tcPr>
            <w:tcW w:w="147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Si</w:t>
            </w:r>
            <w:proofErr w:type="spellEnd"/>
            <w:r w:rsidRPr="00183CEB">
              <w:rPr>
                <w:rFonts w:ascii="Times New Roman" w:eastAsia="Times New Roman" w:hAnsi="Times New Roman" w:cs="Times New Roman"/>
                <w:sz w:val="24"/>
                <w:szCs w:val="24"/>
                <w:lang w:eastAsia="ru-RU"/>
              </w:rPr>
              <w:t xml:space="preserve"> </w:t>
            </w: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Mn</w:t>
            </w:r>
            <w:proofErr w:type="spellEnd"/>
            <w:r w:rsidRPr="00183CEB">
              <w:rPr>
                <w:rFonts w:ascii="Times New Roman" w:eastAsia="Times New Roman" w:hAnsi="Times New Roman" w:cs="Times New Roman"/>
                <w:sz w:val="24"/>
                <w:szCs w:val="24"/>
                <w:lang w:eastAsia="ru-RU"/>
              </w:rPr>
              <w:t xml:space="preserve"> </w:t>
            </w:r>
          </w:p>
        </w:tc>
        <w:tc>
          <w:tcPr>
            <w:tcW w:w="147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Cr</w:t>
            </w:r>
            <w:proofErr w:type="spellEnd"/>
            <w:r w:rsidRPr="00183CEB">
              <w:rPr>
                <w:rFonts w:ascii="Times New Roman" w:eastAsia="Times New Roman" w:hAnsi="Times New Roman" w:cs="Times New Roman"/>
                <w:sz w:val="24"/>
                <w:szCs w:val="24"/>
                <w:lang w:eastAsia="ru-RU"/>
              </w:rPr>
              <w:t xml:space="preserve"> </w:t>
            </w:r>
          </w:p>
        </w:tc>
        <w:tc>
          <w:tcPr>
            <w:tcW w:w="1294"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183CEB">
              <w:rPr>
                <w:rFonts w:ascii="Times New Roman" w:eastAsia="Times New Roman" w:hAnsi="Times New Roman" w:cs="Times New Roman"/>
                <w:sz w:val="24"/>
                <w:szCs w:val="24"/>
                <w:lang w:eastAsia="ru-RU"/>
              </w:rPr>
              <w:t>Nb</w:t>
            </w:r>
            <w:proofErr w:type="spellEnd"/>
            <w:r w:rsidRPr="00183CEB">
              <w:rPr>
                <w:rFonts w:ascii="Times New Roman" w:eastAsia="Times New Roman" w:hAnsi="Times New Roman" w:cs="Times New Roman"/>
                <w:sz w:val="24"/>
                <w:szCs w:val="24"/>
                <w:lang w:eastAsia="ru-RU"/>
              </w:rPr>
              <w:t xml:space="preserve">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S</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gramStart"/>
            <w:r w:rsidRPr="00183CEB">
              <w:rPr>
                <w:rFonts w:ascii="Times New Roman" w:eastAsia="Times New Roman" w:hAnsi="Times New Roman" w:cs="Times New Roman"/>
                <w:sz w:val="24"/>
                <w:szCs w:val="24"/>
                <w:lang w:eastAsia="ru-RU"/>
              </w:rPr>
              <w:t>Р</w:t>
            </w:r>
            <w:proofErr w:type="gramEnd"/>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47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47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294"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587"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более</w:t>
            </w:r>
          </w:p>
        </w:tc>
      </w:tr>
      <w:tr w:rsidR="00183CEB" w:rsidRPr="00183CEB" w:rsidTr="00183CEB">
        <w:trPr>
          <w:tblCellSpacing w:w="15" w:type="dxa"/>
        </w:trPr>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16Х2ГСБ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0,14-0,18 </w:t>
            </w: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0,30-0,70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0,50-0,90 </w:t>
            </w:r>
          </w:p>
        </w:tc>
        <w:tc>
          <w:tcPr>
            <w:tcW w:w="147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1,10-1,60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0,03-0,06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0,010 </w:t>
            </w:r>
          </w:p>
        </w:tc>
        <w:tc>
          <w:tcPr>
            <w:tcW w:w="1294"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0,015</w:t>
            </w:r>
          </w:p>
        </w:tc>
      </w:tr>
      <w:tr w:rsidR="00183CEB" w:rsidRPr="00183CEB" w:rsidTr="00183CEB">
        <w:trPr>
          <w:tblCellSpacing w:w="15" w:type="dxa"/>
        </w:trPr>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Предельные отклонения в прокате, %</w:t>
            </w:r>
          </w:p>
        </w:tc>
        <w:tc>
          <w:tcPr>
            <w:tcW w:w="9425" w:type="dxa"/>
            <w:gridSpan w:val="7"/>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 соответствии с таблицей 8 </w:t>
            </w:r>
          </w:p>
        </w:tc>
      </w:tr>
      <w:tr w:rsidR="00183CEB" w:rsidRPr="00183CEB" w:rsidTr="00183CEB">
        <w:trPr>
          <w:tblCellSpacing w:w="15" w:type="dxa"/>
        </w:trPr>
        <w:tc>
          <w:tcPr>
            <w:tcW w:w="11458" w:type="dxa"/>
            <w:gridSpan w:val="8"/>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Примечание - Сталь раскисляют AI, обеспечивающим его массовую долю 0,02%-0,06%, а также </w:t>
            </w:r>
            <w:proofErr w:type="spellStart"/>
            <w:r w:rsidRPr="00183CEB">
              <w:rPr>
                <w:rFonts w:ascii="Times New Roman" w:eastAsia="Times New Roman" w:hAnsi="Times New Roman" w:cs="Times New Roman"/>
                <w:sz w:val="24"/>
                <w:szCs w:val="24"/>
                <w:lang w:eastAsia="ru-RU"/>
              </w:rPr>
              <w:t>микролегируют</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SiC</w:t>
            </w:r>
            <w:proofErr w:type="gramStart"/>
            <w:r w:rsidRPr="00183CEB">
              <w:rPr>
                <w:rFonts w:ascii="Times New Roman" w:eastAsia="Times New Roman" w:hAnsi="Times New Roman" w:cs="Times New Roman"/>
                <w:sz w:val="24"/>
                <w:szCs w:val="24"/>
                <w:lang w:eastAsia="ru-RU"/>
              </w:rPr>
              <w:t>а</w:t>
            </w:r>
            <w:proofErr w:type="spellEnd"/>
            <w:proofErr w:type="gramEnd"/>
            <w:r w:rsidRPr="00183CEB">
              <w:rPr>
                <w:rFonts w:ascii="Times New Roman" w:eastAsia="Times New Roman" w:hAnsi="Times New Roman" w:cs="Times New Roman"/>
                <w:sz w:val="24"/>
                <w:szCs w:val="24"/>
                <w:lang w:eastAsia="ru-RU"/>
              </w:rPr>
              <w:t xml:space="preserve"> или другими сплавами </w:t>
            </w:r>
            <w:proofErr w:type="spellStart"/>
            <w:r w:rsidRPr="00183CEB">
              <w:rPr>
                <w:rFonts w:ascii="Times New Roman" w:eastAsia="Times New Roman" w:hAnsi="Times New Roman" w:cs="Times New Roman"/>
                <w:sz w:val="24"/>
                <w:szCs w:val="24"/>
                <w:lang w:eastAsia="ru-RU"/>
              </w:rPr>
              <w:t>Са</w:t>
            </w:r>
            <w:proofErr w:type="spellEnd"/>
            <w:r w:rsidRPr="00183CEB">
              <w:rPr>
                <w:rFonts w:ascii="Times New Roman" w:eastAsia="Times New Roman" w:hAnsi="Times New Roman" w:cs="Times New Roman"/>
                <w:sz w:val="24"/>
                <w:szCs w:val="24"/>
                <w:lang w:eastAsia="ru-RU"/>
              </w:rPr>
              <w:t xml:space="preserve"> из расчета получения (без учета угара) от 0,002% до 0,030% </w:t>
            </w:r>
            <w:proofErr w:type="spellStart"/>
            <w:r w:rsidRPr="00183CEB">
              <w:rPr>
                <w:rFonts w:ascii="Times New Roman" w:eastAsia="Times New Roman" w:hAnsi="Times New Roman" w:cs="Times New Roman"/>
                <w:sz w:val="24"/>
                <w:szCs w:val="24"/>
                <w:lang w:eastAsia="ru-RU"/>
              </w:rPr>
              <w:t>Са</w:t>
            </w:r>
            <w:proofErr w:type="spellEnd"/>
            <w:r w:rsidRPr="00183CEB">
              <w:rPr>
                <w:rFonts w:ascii="Times New Roman" w:eastAsia="Times New Roman" w:hAnsi="Times New Roman" w:cs="Times New Roman"/>
                <w:sz w:val="24"/>
                <w:szCs w:val="24"/>
                <w:lang w:eastAsia="ru-RU"/>
              </w:rPr>
              <w:t xml:space="preserve"> в стали. Массовую долю </w:t>
            </w:r>
            <w:proofErr w:type="spellStart"/>
            <w:r w:rsidRPr="00183CEB">
              <w:rPr>
                <w:rFonts w:ascii="Times New Roman" w:eastAsia="Times New Roman" w:hAnsi="Times New Roman" w:cs="Times New Roman"/>
                <w:sz w:val="24"/>
                <w:szCs w:val="24"/>
                <w:lang w:eastAsia="ru-RU"/>
              </w:rPr>
              <w:t>Са</w:t>
            </w:r>
            <w:proofErr w:type="spellEnd"/>
            <w:r w:rsidRPr="00183CEB">
              <w:rPr>
                <w:rFonts w:ascii="Times New Roman" w:eastAsia="Times New Roman" w:hAnsi="Times New Roman" w:cs="Times New Roman"/>
                <w:sz w:val="24"/>
                <w:szCs w:val="24"/>
                <w:lang w:eastAsia="ru-RU"/>
              </w:rPr>
              <w:t xml:space="preserve"> химическим анализом не определяют, в документе о качестве указывают расчетные значения.</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Б.5.2 Прокат поставляют в термически упрочненном состоянии (ТУ).</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Допускается поставка листов в нормализованном (Н) или горячекатаном состоянии.</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Б.5.3 Механические свойства проката при испытании на растяжение и ударный изгиб в состоянии поставки должны соответствовать нормам, указанным в таблице Б.9.</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Таблица Б.9 - Механические свойства</w:t>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gridCol w:w="1946"/>
        <w:gridCol w:w="1538"/>
        <w:gridCol w:w="1964"/>
        <w:gridCol w:w="1194"/>
        <w:gridCol w:w="1209"/>
      </w:tblGrid>
      <w:tr w:rsidR="00183CEB" w:rsidRPr="00183CEB" w:rsidTr="00183CEB">
        <w:trPr>
          <w:trHeight w:val="15"/>
          <w:tblCellSpacing w:w="15" w:type="dxa"/>
        </w:trPr>
        <w:tc>
          <w:tcPr>
            <w:tcW w:w="184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03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84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033"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84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1848"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Класс прочности </w:t>
            </w:r>
          </w:p>
        </w:tc>
        <w:tc>
          <w:tcPr>
            <w:tcW w:w="9610" w:type="dxa"/>
            <w:gridSpan w:val="5"/>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proofErr w:type="gramStart"/>
            <w:r w:rsidRPr="00183CEB">
              <w:rPr>
                <w:rFonts w:ascii="Times New Roman" w:eastAsia="Times New Roman" w:hAnsi="Times New Roman" w:cs="Times New Roman"/>
                <w:sz w:val="24"/>
                <w:szCs w:val="24"/>
                <w:lang w:eastAsia="ru-RU"/>
              </w:rPr>
              <w:t>Me</w:t>
            </w:r>
            <w:proofErr w:type="gramEnd"/>
            <w:r w:rsidRPr="00183CEB">
              <w:rPr>
                <w:rFonts w:ascii="Times New Roman" w:eastAsia="Times New Roman" w:hAnsi="Times New Roman" w:cs="Times New Roman"/>
                <w:sz w:val="24"/>
                <w:szCs w:val="24"/>
                <w:lang w:eastAsia="ru-RU"/>
              </w:rPr>
              <w:t>ханические</w:t>
            </w:r>
            <w:proofErr w:type="spellEnd"/>
            <w:r w:rsidRPr="00183CEB">
              <w:rPr>
                <w:rFonts w:ascii="Times New Roman" w:eastAsia="Times New Roman" w:hAnsi="Times New Roman" w:cs="Times New Roman"/>
                <w:sz w:val="24"/>
                <w:szCs w:val="24"/>
                <w:lang w:eastAsia="ru-RU"/>
              </w:rPr>
              <w:t xml:space="preserve"> свойства</w:t>
            </w:r>
          </w:p>
        </w:tc>
      </w:tr>
      <w:tr w:rsidR="00183CEB" w:rsidRPr="00183CEB" w:rsidTr="00183CEB">
        <w:trPr>
          <w:tblCellSpacing w:w="15" w:type="dxa"/>
        </w:trPr>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Временное сопротивление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22" name="Прямоугольник 22"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21" name="Прямоугольник 21"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MU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PEqAxR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w:t>
            </w:r>
          </w:p>
        </w:tc>
        <w:tc>
          <w:tcPr>
            <w:tcW w:w="1848"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Предел текучести </w:t>
            </w:r>
            <w:r>
              <w:rPr>
                <w:rFonts w:ascii="Times New Roman" w:eastAsia="Times New Roman" w:hAnsi="Times New Roman" w:cs="Times New Roman"/>
                <w:noProof/>
                <w:sz w:val="24"/>
                <w:szCs w:val="24"/>
                <w:lang w:eastAsia="ru-RU"/>
              </w:rPr>
              <mc:AlternateContent>
                <mc:Choice Requires="wps">
                  <w:drawing>
                    <wp:inline distT="0" distB="0" distL="0" distR="0">
                      <wp:extent cx="200025" cy="219075"/>
                      <wp:effectExtent l="0" t="0" r="0" b="0"/>
                      <wp:docPr id="20" name="Прямоугольник 20"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 o:spid="_x0000_s1026" alt="Описание: ГОСТ 19281-2014 Прокат повышенной прочности. Общие технические условия" style="width:15.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Н/мм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19" name="Прямоугольник 19"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TRNPw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w:t>
            </w:r>
          </w:p>
        </w:tc>
        <w:tc>
          <w:tcPr>
            <w:tcW w:w="2033" w:type="dxa"/>
            <w:tcBorders>
              <w:top w:val="single" w:sz="6" w:space="0" w:color="000000"/>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Относительное удлинение </w:t>
            </w:r>
            <w:r>
              <w:rPr>
                <w:rFonts w:ascii="Times New Roman" w:eastAsia="Times New Roman" w:hAnsi="Times New Roman" w:cs="Times New Roman"/>
                <w:noProof/>
                <w:sz w:val="24"/>
                <w:szCs w:val="24"/>
                <w:lang w:eastAsia="ru-RU"/>
              </w:rPr>
              <mc:AlternateContent>
                <mc:Choice Requires="wps">
                  <w:drawing>
                    <wp:inline distT="0" distB="0" distL="0" distR="0">
                      <wp:extent cx="180975" cy="228600"/>
                      <wp:effectExtent l="0" t="0" r="0" b="0"/>
                      <wp:docPr id="18" name="Прямоугольник 18"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 o:spid="_x0000_s1026" alt="Описание: ГОСТ 19281-2014 Прокат повышенной прочности. Общие технические условия" style="width:14.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w:t>
            </w:r>
          </w:p>
        </w:tc>
        <w:tc>
          <w:tcPr>
            <w:tcW w:w="3696" w:type="dxa"/>
            <w:gridSpan w:val="2"/>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Ударная вязкость, </w:t>
            </w:r>
            <w:proofErr w:type="gramStart"/>
            <w:r w:rsidRPr="00183CEB">
              <w:rPr>
                <w:rFonts w:ascii="Times New Roman" w:eastAsia="Times New Roman" w:hAnsi="Times New Roman" w:cs="Times New Roman"/>
                <w:sz w:val="24"/>
                <w:szCs w:val="24"/>
                <w:lang w:eastAsia="ru-RU"/>
              </w:rPr>
              <w:t>Дж</w:t>
            </w:r>
            <w:proofErr w:type="gramEnd"/>
            <w:r w:rsidRPr="00183CEB">
              <w:rPr>
                <w:rFonts w:ascii="Times New Roman" w:eastAsia="Times New Roman" w:hAnsi="Times New Roman" w:cs="Times New Roman"/>
                <w:sz w:val="24"/>
                <w:szCs w:val="24"/>
                <w:lang w:eastAsia="ru-RU"/>
              </w:rPr>
              <w:t>/см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17" name="Прямоугольник 17"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G+VsER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 xml:space="preserve"> </w:t>
            </w:r>
          </w:p>
        </w:tc>
      </w:tr>
      <w:tr w:rsidR="00183CEB" w:rsidRPr="00183CEB" w:rsidTr="00183CEB">
        <w:trPr>
          <w:tblCellSpacing w:w="15" w:type="dxa"/>
        </w:trPr>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nil"/>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KCU</w:t>
            </w:r>
            <w:r>
              <w:rPr>
                <w:rFonts w:ascii="Times New Roman" w:eastAsia="Times New Roman" w:hAnsi="Times New Roman" w:cs="Times New Roman"/>
                <w:noProof/>
                <w:sz w:val="24"/>
                <w:szCs w:val="24"/>
                <w:lang w:eastAsia="ru-RU"/>
              </w:rPr>
              <mc:AlternateContent>
                <mc:Choice Requires="wps">
                  <w:drawing>
                    <wp:inline distT="0" distB="0" distL="0" distR="0">
                      <wp:extent cx="228600" cy="219075"/>
                      <wp:effectExtent l="0" t="0" r="0" b="0"/>
                      <wp:docPr id="16" name="Прямоугольник 16"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 o:spid="_x0000_s1026" alt="Описание: ГОСТ 19281-2014 Прокат повышенной прочности. Общие технические условия" style="width:18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" filled="f" stroked="f">
                      <o:lock v:ext="edit" aspectratio="t"/>
                      <w10:anchorlock/>
                    </v:rect>
                  </w:pict>
                </mc:Fallback>
              </mc:AlternateConten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KCV</w:t>
            </w:r>
            <w:r>
              <w:rPr>
                <w:rFonts w:ascii="Times New Roman" w:eastAsia="Times New Roman" w:hAnsi="Times New Roman" w:cs="Times New Roman"/>
                <w:noProof/>
                <w:sz w:val="24"/>
                <w:szCs w:val="24"/>
                <w:lang w:eastAsia="ru-RU"/>
              </w:rPr>
              <mc:AlternateContent>
                <mc:Choice Requires="wps">
                  <w:drawing>
                    <wp:inline distT="0" distB="0" distL="0" distR="0">
                      <wp:extent cx="228600" cy="219075"/>
                      <wp:effectExtent l="0" t="0" r="0" b="0"/>
                      <wp:docPr id="15" name="Прямоугольник 15"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 o:spid="_x0000_s1026" alt="Описание: ГОСТ 19281-2014 Прокат повышенной прочности. Общие технические условия" style="width:18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" filled="f" stroked="f">
                      <o:lock v:ext="edit" aspectratio="t"/>
                      <w10:anchorlock/>
                    </v:rect>
                  </w:pict>
                </mc:Fallback>
              </mc:AlternateContent>
            </w:r>
          </w:p>
        </w:tc>
      </w:tr>
      <w:tr w:rsidR="00183CEB" w:rsidRPr="00183CEB" w:rsidTr="00183CEB">
        <w:trPr>
          <w:tblCellSpacing w:w="15" w:type="dxa"/>
        </w:trPr>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2033"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1848" w:type="dxa"/>
            <w:tcBorders>
              <w:top w:val="nil"/>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5729" w:type="dxa"/>
            <w:gridSpan w:val="3"/>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не менее</w:t>
            </w:r>
          </w:p>
        </w:tc>
      </w:tr>
      <w:tr w:rsidR="00183CEB" w:rsidRPr="00183CEB" w:rsidTr="00183CEB">
        <w:trPr>
          <w:tblCellSpacing w:w="15" w:type="dxa"/>
        </w:trPr>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500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590-830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490-735</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15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600 </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690-930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590-835</w:t>
            </w:r>
          </w:p>
        </w:tc>
        <w:tc>
          <w:tcPr>
            <w:tcW w:w="2033"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14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39 </w:t>
            </w:r>
          </w:p>
        </w:tc>
        <w:tc>
          <w:tcPr>
            <w:tcW w:w="1848" w:type="dxa"/>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29 </w:t>
            </w:r>
          </w:p>
        </w:tc>
      </w:tr>
      <w:tr w:rsidR="00183CEB" w:rsidRPr="00183CEB" w:rsidTr="00183CEB">
        <w:trPr>
          <w:tblCellSpacing w:w="15" w:type="dxa"/>
        </w:trPr>
        <w:tc>
          <w:tcPr>
            <w:tcW w:w="11458" w:type="dxa"/>
            <w:gridSpan w:val="6"/>
            <w:tcBorders>
              <w:top w:val="single" w:sz="6" w:space="0" w:color="000000"/>
              <w:left w:val="single" w:sz="6" w:space="0" w:color="000000"/>
              <w:bottom w:val="single" w:sz="6" w:space="0" w:color="000000"/>
              <w:right w:val="single" w:sz="6" w:space="0" w:color="000000"/>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Примечание - Ударную вязкость определяют, как среднее арифметическое значение результатов испытаний трех образцов. На одном образце допускается снижение норм ударной вязкости на 10 Дж/см</w:t>
            </w:r>
            <w:r>
              <w:rPr>
                <w:rFonts w:ascii="Times New Roman" w:eastAsia="Times New Roman" w:hAnsi="Times New Roman" w:cs="Times New Roman"/>
                <w:noProof/>
                <w:sz w:val="24"/>
                <w:szCs w:val="24"/>
                <w:lang w:eastAsia="ru-RU"/>
              </w:rPr>
              <mc:AlternateContent>
                <mc:Choice Requires="wps">
                  <w:drawing>
                    <wp:inline distT="0" distB="0" distL="0" distR="0">
                      <wp:extent cx="104775" cy="219075"/>
                      <wp:effectExtent l="0" t="0" r="0" b="0"/>
                      <wp:docPr id="14" name="Прямоугольник 14"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 o:spid="_x0000_s1026" alt="Описание: ГОСТ 19281-2014 Прокат повышенной прочности. Общи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" filled="f" stroked="f">
                      <o:lock v:ext="edit" aspectratio="t"/>
                      <w10:anchorlock/>
                    </v:rect>
                  </w:pict>
                </mc:Fallback>
              </mc:AlternateContent>
            </w:r>
            <w:r w:rsidRPr="00183CEB">
              <w:rPr>
                <w:rFonts w:ascii="Times New Roman" w:eastAsia="Times New Roman" w:hAnsi="Times New Roman" w:cs="Times New Roman"/>
                <w:sz w:val="24"/>
                <w:szCs w:val="24"/>
                <w:lang w:eastAsia="ru-RU"/>
              </w:rPr>
              <w:t>.</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Б.5.4 Прокат классов прочности 500 и 600 должен выдерживать испытание на изгиб на 120° вокруг оправки диаметром, равным трем толщинам проката, без надрывов и трещин.</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t>Б.6 Прокат сортовой круглый в прутках с предварительной механической обработкой без регламентации шероховатости поверхности (ОБТ).</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Б.7 Прокат сортовой круглый в прутках с фаской с одной (Ф</w:t>
      </w:r>
      <w:proofErr w:type="gramStart"/>
      <w:r w:rsidRPr="00183CEB">
        <w:rPr>
          <w:rFonts w:ascii="Times New Roman" w:eastAsia="Times New Roman" w:hAnsi="Times New Roman" w:cs="Times New Roman"/>
          <w:sz w:val="24"/>
          <w:szCs w:val="24"/>
          <w:lang w:eastAsia="ru-RU"/>
        </w:rPr>
        <w:t>1</w:t>
      </w:r>
      <w:proofErr w:type="gramEnd"/>
      <w:r w:rsidRPr="00183CEB">
        <w:rPr>
          <w:rFonts w:ascii="Times New Roman" w:eastAsia="Times New Roman" w:hAnsi="Times New Roman" w:cs="Times New Roman"/>
          <w:sz w:val="24"/>
          <w:szCs w:val="24"/>
          <w:lang w:eastAsia="ru-RU"/>
        </w:rPr>
        <w:t>) или с двух сторон (Ф2). Размеры фаски не регламентируются.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Б.8 Прокат с очисткой от окалины (УО). Прокат, очищенный от окалины методом травления, должен быть смазан с обеих сторон смазкой, предохраняющей от коррозии. Количество смазки на поверхности проката не нормируется.</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С согласия потребителя допускается поставка проката без промасливания, при этом на поверхности проката допускаются пятна ржавчины и царапины, обусловленные отсутствием слоя смазки.</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Б.9 Прокат сортовой с зачисткой заусенцев с одной стороны без смятия концов (УЗ</w:t>
      </w:r>
      <w:proofErr w:type="gramStart"/>
      <w:r w:rsidRPr="00183CEB">
        <w:rPr>
          <w:rFonts w:ascii="Times New Roman" w:eastAsia="Times New Roman" w:hAnsi="Times New Roman" w:cs="Times New Roman"/>
          <w:sz w:val="24"/>
          <w:szCs w:val="24"/>
          <w:lang w:eastAsia="ru-RU"/>
        </w:rPr>
        <w:t>1</w:t>
      </w:r>
      <w:proofErr w:type="gramEnd"/>
      <w:r w:rsidRPr="00183CEB">
        <w:rPr>
          <w:rFonts w:ascii="Times New Roman" w:eastAsia="Times New Roman" w:hAnsi="Times New Roman" w:cs="Times New Roman"/>
          <w:sz w:val="24"/>
          <w:szCs w:val="24"/>
          <w:lang w:eastAsia="ru-RU"/>
        </w:rPr>
        <w:t>) или с зачисткой заусенцев с двух сторон без смятия концов (УЗ2). Для удаления заусенцев допускается снятие фаски. Размер фаски не регламентируется.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Б.10 Прокат сортовой без заусенцев и смятых концов (УЗ3). При этом "чашечка" или остатки "чашечки" на прокате с предварительной механической обработкой не являются браковочным признаком. Вид "чашечки" и остатков "чашечки" приведен в приложении В.</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Б.11 Прокат толстолистовой с ультразвуковым контролем </w:t>
      </w:r>
      <w:proofErr w:type="spellStart"/>
      <w:r w:rsidRPr="00183CEB">
        <w:rPr>
          <w:rFonts w:ascii="Times New Roman" w:eastAsia="Times New Roman" w:hAnsi="Times New Roman" w:cs="Times New Roman"/>
          <w:sz w:val="24"/>
          <w:szCs w:val="24"/>
          <w:lang w:eastAsia="ru-RU"/>
        </w:rPr>
        <w:t>сплошности</w:t>
      </w:r>
      <w:proofErr w:type="spellEnd"/>
      <w:r w:rsidRPr="00183CEB">
        <w:rPr>
          <w:rFonts w:ascii="Times New Roman" w:eastAsia="Times New Roman" w:hAnsi="Times New Roman" w:cs="Times New Roman"/>
          <w:sz w:val="24"/>
          <w:szCs w:val="24"/>
          <w:lang w:eastAsia="ru-RU"/>
        </w:rPr>
        <w:t xml:space="preserve"> (УЗК). Класс </w:t>
      </w:r>
      <w:proofErr w:type="spellStart"/>
      <w:r w:rsidRPr="00183CEB">
        <w:rPr>
          <w:rFonts w:ascii="Times New Roman" w:eastAsia="Times New Roman" w:hAnsi="Times New Roman" w:cs="Times New Roman"/>
          <w:sz w:val="24"/>
          <w:szCs w:val="24"/>
          <w:lang w:eastAsia="ru-RU"/>
        </w:rPr>
        <w:t>сплошности</w:t>
      </w:r>
      <w:proofErr w:type="spellEnd"/>
      <w:r w:rsidRPr="00183CEB">
        <w:rPr>
          <w:rFonts w:ascii="Times New Roman" w:eastAsia="Times New Roman" w:hAnsi="Times New Roman" w:cs="Times New Roman"/>
          <w:sz w:val="24"/>
          <w:szCs w:val="24"/>
          <w:lang w:eastAsia="ru-RU"/>
        </w:rPr>
        <w:t xml:space="preserve"> устанавливают по согласованию изготовителя с заказчиком в соответствии с </w:t>
      </w:r>
      <w:hyperlink r:id="rId177" w:history="1">
        <w:r w:rsidRPr="00183CEB">
          <w:rPr>
            <w:rFonts w:ascii="Times New Roman" w:eastAsia="Times New Roman" w:hAnsi="Times New Roman" w:cs="Times New Roman"/>
            <w:color w:val="0000FF"/>
            <w:sz w:val="24"/>
            <w:szCs w:val="24"/>
            <w:u w:val="single"/>
            <w:lang w:eastAsia="ru-RU"/>
          </w:rPr>
          <w:t>ГОСТ 22727</w:t>
        </w:r>
      </w:hyperlink>
      <w:r w:rsidRPr="00183CEB">
        <w:rPr>
          <w:rFonts w:ascii="Times New Roman" w:eastAsia="Times New Roman" w:hAnsi="Times New Roman" w:cs="Times New Roman"/>
          <w:sz w:val="24"/>
          <w:szCs w:val="24"/>
          <w:lang w:eastAsia="ru-RU"/>
        </w:rPr>
        <w:t xml:space="preserve">. Контроль </w:t>
      </w:r>
      <w:proofErr w:type="spellStart"/>
      <w:r w:rsidRPr="00183CEB">
        <w:rPr>
          <w:rFonts w:ascii="Times New Roman" w:eastAsia="Times New Roman" w:hAnsi="Times New Roman" w:cs="Times New Roman"/>
          <w:sz w:val="24"/>
          <w:szCs w:val="24"/>
          <w:lang w:eastAsia="ru-RU"/>
        </w:rPr>
        <w:t>прикромочных</w:t>
      </w:r>
      <w:proofErr w:type="spellEnd"/>
      <w:r w:rsidRPr="00183CEB">
        <w:rPr>
          <w:rFonts w:ascii="Times New Roman" w:eastAsia="Times New Roman" w:hAnsi="Times New Roman" w:cs="Times New Roman"/>
          <w:sz w:val="24"/>
          <w:szCs w:val="24"/>
          <w:lang w:eastAsia="ru-RU"/>
        </w:rPr>
        <w:t xml:space="preserve"> зон проводят по требованию заказчика.</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Б.12 Прокат сортовой в прутках размером 30 мм и более с ультразвуковым контролем (УЗК) внутренних дефектов. Группу качества устанавливают по согласованию изготовителя с заказчиком в соответствии с </w:t>
      </w:r>
      <w:hyperlink r:id="rId178" w:history="1">
        <w:r w:rsidRPr="00183CEB">
          <w:rPr>
            <w:rFonts w:ascii="Times New Roman" w:eastAsia="Times New Roman" w:hAnsi="Times New Roman" w:cs="Times New Roman"/>
            <w:color w:val="0000FF"/>
            <w:sz w:val="24"/>
            <w:szCs w:val="24"/>
            <w:u w:val="single"/>
            <w:lang w:eastAsia="ru-RU"/>
          </w:rPr>
          <w:t>ГОСТ 21120</w:t>
        </w:r>
      </w:hyperlink>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Б.13 Сортовой прокат в отожженном состоянии (ОТ) или после высокого отпуска (</w:t>
      </w:r>
      <w:proofErr w:type="gramStart"/>
      <w:r w:rsidRPr="00183CEB">
        <w:rPr>
          <w:rFonts w:ascii="Times New Roman" w:eastAsia="Times New Roman" w:hAnsi="Times New Roman" w:cs="Times New Roman"/>
          <w:sz w:val="24"/>
          <w:szCs w:val="24"/>
          <w:lang w:eastAsia="ru-RU"/>
        </w:rPr>
        <w:t>ВО</w:t>
      </w:r>
      <w:proofErr w:type="gramEnd"/>
      <w:r w:rsidRPr="00183CEB">
        <w:rPr>
          <w:rFonts w:ascii="Times New Roman" w:eastAsia="Times New Roman" w:hAnsi="Times New Roman" w:cs="Times New Roman"/>
          <w:sz w:val="24"/>
          <w:szCs w:val="24"/>
          <w:lang w:eastAsia="ru-RU"/>
        </w:rPr>
        <w:t xml:space="preserve">). При этом механические свойства не регламентируются, но </w:t>
      </w:r>
      <w:proofErr w:type="gramStart"/>
      <w:r w:rsidRPr="00183CEB">
        <w:rPr>
          <w:rFonts w:ascii="Times New Roman" w:eastAsia="Times New Roman" w:hAnsi="Times New Roman" w:cs="Times New Roman"/>
          <w:sz w:val="24"/>
          <w:szCs w:val="24"/>
          <w:lang w:eastAsia="ru-RU"/>
        </w:rPr>
        <w:t>контролируются</w:t>
      </w:r>
      <w:proofErr w:type="gramEnd"/>
      <w:r w:rsidRPr="00183CEB">
        <w:rPr>
          <w:rFonts w:ascii="Times New Roman" w:eastAsia="Times New Roman" w:hAnsi="Times New Roman" w:cs="Times New Roman"/>
          <w:sz w:val="24"/>
          <w:szCs w:val="24"/>
          <w:lang w:eastAsia="ru-RU"/>
        </w:rPr>
        <w:t xml:space="preserve"> и результаты заносятся в документ о качестве.</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183CEB">
        <w:rPr>
          <w:rFonts w:ascii="Times New Roman" w:eastAsia="Times New Roman" w:hAnsi="Times New Roman" w:cs="Times New Roman"/>
          <w:sz w:val="24"/>
          <w:szCs w:val="24"/>
          <w:lang w:eastAsia="ru-RU"/>
        </w:rPr>
        <w:t>Б.14 Изготовление проката из стали марок, приведенных в таблицах А.1 и А.2, классов прочности и размеров, отличных от приведенных в них, при условии обеспечения требуемых механических свойств при испытании на растяжение и ударный изгиб.</w:t>
      </w:r>
      <w:proofErr w:type="gramEnd"/>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Приложение</w:t>
      </w:r>
      <w:proofErr w:type="gramStart"/>
      <w:r w:rsidRPr="00183CEB">
        <w:rPr>
          <w:rFonts w:ascii="Times New Roman" w:eastAsia="Times New Roman" w:hAnsi="Times New Roman" w:cs="Times New Roman"/>
          <w:b/>
          <w:bCs/>
          <w:sz w:val="36"/>
          <w:szCs w:val="36"/>
          <w:lang w:eastAsia="ru-RU"/>
        </w:rPr>
        <w:t xml:space="preserve"> В</w:t>
      </w:r>
      <w:proofErr w:type="gramEnd"/>
      <w:r w:rsidRPr="00183CEB">
        <w:rPr>
          <w:rFonts w:ascii="Times New Roman" w:eastAsia="Times New Roman" w:hAnsi="Times New Roman" w:cs="Times New Roman"/>
          <w:b/>
          <w:bCs/>
          <w:sz w:val="36"/>
          <w:szCs w:val="36"/>
          <w:lang w:eastAsia="ru-RU"/>
        </w:rPr>
        <w:t xml:space="preserve"> (обязательное). Требования к концам предварительно обточенного сортового проката при удалении заусенцев и смятых концов</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br/>
      </w:r>
      <w:r w:rsidRPr="00183CEB">
        <w:rPr>
          <w:rFonts w:ascii="Times New Roman" w:eastAsia="Times New Roman" w:hAnsi="Times New Roman" w:cs="Times New Roman"/>
          <w:sz w:val="24"/>
          <w:szCs w:val="24"/>
          <w:lang w:eastAsia="ru-RU"/>
        </w:rPr>
        <w:br/>
        <w:t>Приложение</w:t>
      </w:r>
      <w:proofErr w:type="gramStart"/>
      <w:r w:rsidRPr="00183CEB">
        <w:rPr>
          <w:rFonts w:ascii="Times New Roman" w:eastAsia="Times New Roman" w:hAnsi="Times New Roman" w:cs="Times New Roman"/>
          <w:sz w:val="24"/>
          <w:szCs w:val="24"/>
          <w:lang w:eastAsia="ru-RU"/>
        </w:rPr>
        <w:t xml:space="preserve"> В</w:t>
      </w:r>
      <w:proofErr w:type="gramEnd"/>
      <w:r w:rsidRPr="00183CEB">
        <w:rPr>
          <w:rFonts w:ascii="Times New Roman" w:eastAsia="Times New Roman" w:hAnsi="Times New Roman" w:cs="Times New Roman"/>
          <w:sz w:val="24"/>
          <w:szCs w:val="24"/>
          <w:lang w:eastAsia="ru-RU"/>
        </w:rPr>
        <w:br/>
        <w:t>(обязательное)</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В.1 Термины и определения</w:t>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В.1.1 </w:t>
      </w:r>
      <w:r w:rsidRPr="00183CEB">
        <w:rPr>
          <w:rFonts w:ascii="Times New Roman" w:eastAsia="Times New Roman" w:hAnsi="Times New Roman" w:cs="Times New Roman"/>
          <w:b/>
          <w:bCs/>
          <w:sz w:val="24"/>
          <w:szCs w:val="24"/>
          <w:lang w:eastAsia="ru-RU"/>
        </w:rPr>
        <w:t>"чашечка"</w:t>
      </w:r>
      <w:r w:rsidRPr="00183CEB">
        <w:rPr>
          <w:rFonts w:ascii="Times New Roman" w:eastAsia="Times New Roman" w:hAnsi="Times New Roman" w:cs="Times New Roman"/>
          <w:sz w:val="24"/>
          <w:szCs w:val="24"/>
          <w:lang w:eastAsia="ru-RU"/>
        </w:rPr>
        <w:t xml:space="preserve"> (рисунок В.1): Дефект на торце правленых прутков в виде чашечки, образующийся при правке за счет сдвиговых деформаций, а также за счет </w:t>
      </w:r>
      <w:proofErr w:type="spellStart"/>
      <w:r w:rsidRPr="00183CEB">
        <w:rPr>
          <w:rFonts w:ascii="Times New Roman" w:eastAsia="Times New Roman" w:hAnsi="Times New Roman" w:cs="Times New Roman"/>
          <w:sz w:val="24"/>
          <w:szCs w:val="24"/>
          <w:lang w:eastAsia="ru-RU"/>
        </w:rPr>
        <w:t>завальцовки</w:t>
      </w:r>
      <w:proofErr w:type="spellEnd"/>
      <w:r w:rsidRPr="00183CEB">
        <w:rPr>
          <w:rFonts w:ascii="Times New Roman" w:eastAsia="Times New Roman" w:hAnsi="Times New Roman" w:cs="Times New Roman"/>
          <w:sz w:val="24"/>
          <w:szCs w:val="24"/>
          <w:lang w:eastAsia="ru-RU"/>
        </w:rPr>
        <w:t xml:space="preserve"> заусенца (определение см. в </w:t>
      </w:r>
      <w:hyperlink r:id="rId179" w:history="1">
        <w:r w:rsidRPr="00183CEB">
          <w:rPr>
            <w:rFonts w:ascii="Times New Roman" w:eastAsia="Times New Roman" w:hAnsi="Times New Roman" w:cs="Times New Roman"/>
            <w:color w:val="0000FF"/>
            <w:sz w:val="24"/>
            <w:szCs w:val="24"/>
            <w:u w:val="single"/>
            <w:lang w:eastAsia="ru-RU"/>
          </w:rPr>
          <w:t>ГОСТ 21014</w:t>
        </w:r>
      </w:hyperlink>
      <w:r w:rsidRPr="00183CEB">
        <w:rPr>
          <w:rFonts w:ascii="Times New Roman" w:eastAsia="Times New Roman" w:hAnsi="Times New Roman" w:cs="Times New Roman"/>
          <w:sz w:val="24"/>
          <w:szCs w:val="24"/>
          <w:lang w:eastAsia="ru-RU"/>
        </w:rPr>
        <w:t xml:space="preserve">), образующегося при резке проката в зависимости от толщины (диаметра) проката, может заканчиваться </w:t>
      </w:r>
      <w:proofErr w:type="gramStart"/>
      <w:r w:rsidRPr="00183CEB">
        <w:rPr>
          <w:rFonts w:ascii="Times New Roman" w:eastAsia="Times New Roman" w:hAnsi="Times New Roman" w:cs="Times New Roman"/>
          <w:sz w:val="24"/>
          <w:szCs w:val="24"/>
          <w:lang w:eastAsia="ru-RU"/>
        </w:rPr>
        <w:t>в</w:t>
      </w:r>
      <w:proofErr w:type="gramEnd"/>
      <w:r w:rsidRPr="00183CEB">
        <w:rPr>
          <w:rFonts w:ascii="Times New Roman" w:eastAsia="Times New Roman" w:hAnsi="Times New Roman" w:cs="Times New Roman"/>
          <w:sz w:val="24"/>
          <w:szCs w:val="24"/>
          <w:lang w:eastAsia="ru-RU"/>
        </w:rPr>
        <w:t xml:space="preserve"> приповерхностном </w:t>
      </w:r>
      <w:proofErr w:type="gramStart"/>
      <w:r w:rsidRPr="00183CEB">
        <w:rPr>
          <w:rFonts w:ascii="Times New Roman" w:eastAsia="Times New Roman" w:hAnsi="Times New Roman" w:cs="Times New Roman"/>
          <w:sz w:val="24"/>
          <w:szCs w:val="24"/>
          <w:lang w:eastAsia="ru-RU"/>
        </w:rPr>
        <w:t>слое</w:t>
      </w:r>
      <w:proofErr w:type="gramEnd"/>
      <w:r w:rsidRPr="00183CEB">
        <w:rPr>
          <w:rFonts w:ascii="Times New Roman" w:eastAsia="Times New Roman" w:hAnsi="Times New Roman" w:cs="Times New Roman"/>
          <w:sz w:val="24"/>
          <w:szCs w:val="24"/>
          <w:lang w:eastAsia="ru-RU"/>
        </w:rPr>
        <w:t xml:space="preserve"> или продолжаться до центра проката.</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В.1.2 </w:t>
      </w:r>
      <w:r w:rsidRPr="00183CEB">
        <w:rPr>
          <w:rFonts w:ascii="Times New Roman" w:eastAsia="Times New Roman" w:hAnsi="Times New Roman" w:cs="Times New Roman"/>
          <w:b/>
          <w:bCs/>
          <w:sz w:val="24"/>
          <w:szCs w:val="24"/>
          <w:lang w:eastAsia="ru-RU"/>
        </w:rPr>
        <w:t>остатки "чашечки"</w:t>
      </w:r>
      <w:r w:rsidRPr="00183CEB">
        <w:rPr>
          <w:rFonts w:ascii="Times New Roman" w:eastAsia="Times New Roman" w:hAnsi="Times New Roman" w:cs="Times New Roman"/>
          <w:sz w:val="24"/>
          <w:szCs w:val="24"/>
          <w:lang w:eastAsia="ru-RU"/>
        </w:rPr>
        <w:t xml:space="preserve"> (рисунки В.2, В.3): Дефект на торце проката, оставшийся после удаления фаской или торцовкой основной части "чашечки".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83CEB">
        <w:rPr>
          <w:rFonts w:ascii="Times New Roman" w:eastAsia="Times New Roman" w:hAnsi="Times New Roman" w:cs="Times New Roman"/>
          <w:b/>
          <w:bCs/>
          <w:sz w:val="27"/>
          <w:szCs w:val="27"/>
          <w:lang w:eastAsia="ru-RU"/>
        </w:rPr>
        <w:t>Рисунок В.1. Чашечка</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781300" cy="1076325"/>
            <wp:effectExtent l="0" t="0" r="0" b="9525"/>
            <wp:docPr id="13" name="Рисунок 13"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ГОСТ 19281-2014 Прокат повышенной прочности. Общие технические условия"/>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781300" cy="1076325"/>
                    </a:xfrm>
                    <a:prstGeom prst="rect">
                      <a:avLst/>
                    </a:prstGeom>
                    <a:noFill/>
                    <a:ln>
                      <a:noFill/>
                    </a:ln>
                  </pic:spPr>
                </pic:pic>
              </a:graphicData>
            </a:graphic>
          </wp:inline>
        </w:drawing>
      </w:r>
    </w:p>
    <w:p w:rsidR="00183CEB" w:rsidRPr="00183CEB" w:rsidRDefault="00183CEB" w:rsidP="00183CEB">
      <w:pPr>
        <w:spacing w:before="100" w:beforeAutospacing="1" w:after="240"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t>Рисунок В.1</w:t>
      </w:r>
    </w:p>
    <w:p w:rsidR="00183CEB" w:rsidRPr="00183CEB" w:rsidRDefault="00183CEB" w:rsidP="00183C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83CEB">
        <w:rPr>
          <w:rFonts w:ascii="Times New Roman" w:eastAsia="Times New Roman" w:hAnsi="Times New Roman" w:cs="Times New Roman"/>
          <w:b/>
          <w:bCs/>
          <w:sz w:val="27"/>
          <w:szCs w:val="27"/>
          <w:lang w:eastAsia="ru-RU"/>
        </w:rPr>
        <w:t>Рисунки В.2, В.3. Остатки "чашечки"</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781300" cy="1152525"/>
            <wp:effectExtent l="0" t="0" r="0" b="9525"/>
            <wp:docPr id="12" name="Рисунок 12"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ГОСТ 19281-2014 Прокат повышенной прочности. Общие технические условия"/>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781300" cy="1152525"/>
                    </a:xfrm>
                    <a:prstGeom prst="rect">
                      <a:avLst/>
                    </a:prstGeom>
                    <a:noFill/>
                    <a:ln>
                      <a:noFill/>
                    </a:ln>
                  </pic:spPr>
                </pic:pic>
              </a:graphicData>
            </a:graphic>
          </wp:inline>
        </w:drawing>
      </w:r>
    </w:p>
    <w:p w:rsidR="00183CEB" w:rsidRPr="00183CEB" w:rsidRDefault="00183CEB" w:rsidP="00183CEB">
      <w:pPr>
        <w:spacing w:before="100" w:beforeAutospacing="1" w:after="240"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t>Рисунок В.2</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809875" cy="1047750"/>
            <wp:effectExtent l="0" t="0" r="9525" b="0"/>
            <wp:docPr id="11" name="Рисунок 11"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ГОСТ 19281-2014 Прокат повышенной прочности. Общие технические условия"/>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809875" cy="1047750"/>
                    </a:xfrm>
                    <a:prstGeom prst="rect">
                      <a:avLst/>
                    </a:prstGeom>
                    <a:noFill/>
                    <a:ln>
                      <a:noFill/>
                    </a:ln>
                  </pic:spPr>
                </pic:pic>
              </a:graphicData>
            </a:graphic>
          </wp:inline>
        </w:drawing>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br/>
        <w:t>Рисунок В.3</w:t>
      </w:r>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Приложение Г (обязательное). Примеры условных обозначений</w:t>
      </w:r>
    </w:p>
    <w:p w:rsidR="00183CEB" w:rsidRPr="00183CEB" w:rsidRDefault="00183CEB" w:rsidP="00183CE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br/>
        <w:t>Приложение Г</w:t>
      </w:r>
      <w:r w:rsidRPr="00183CEB">
        <w:rPr>
          <w:rFonts w:ascii="Times New Roman" w:eastAsia="Times New Roman" w:hAnsi="Times New Roman" w:cs="Times New Roman"/>
          <w:sz w:val="24"/>
          <w:szCs w:val="24"/>
          <w:lang w:eastAsia="ru-RU"/>
        </w:rPr>
        <w:br/>
        <w:t>(обязательное)</w:t>
      </w:r>
    </w:p>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Прокат фасонный горячекатаный, </w:t>
      </w:r>
      <w:proofErr w:type="spellStart"/>
      <w:r w:rsidRPr="00183CEB">
        <w:rPr>
          <w:rFonts w:ascii="Times New Roman" w:eastAsia="Times New Roman" w:hAnsi="Times New Roman" w:cs="Times New Roman"/>
          <w:sz w:val="24"/>
          <w:szCs w:val="24"/>
          <w:lang w:eastAsia="ru-RU"/>
        </w:rPr>
        <w:t>двутавр</w:t>
      </w:r>
      <w:proofErr w:type="spellEnd"/>
      <w:r w:rsidRPr="00183CEB">
        <w:rPr>
          <w:rFonts w:ascii="Times New Roman" w:eastAsia="Times New Roman" w:hAnsi="Times New Roman" w:cs="Times New Roman"/>
          <w:sz w:val="24"/>
          <w:szCs w:val="24"/>
          <w:lang w:eastAsia="ru-RU"/>
        </w:rPr>
        <w:t xml:space="preserve">, обычной точности прокатки (В), немерной длины (НД), номер 30 по </w:t>
      </w:r>
      <w:hyperlink r:id="rId183" w:history="1">
        <w:r w:rsidRPr="00183CEB">
          <w:rPr>
            <w:rFonts w:ascii="Times New Roman" w:eastAsia="Times New Roman" w:hAnsi="Times New Roman" w:cs="Times New Roman"/>
            <w:color w:val="0000FF"/>
            <w:sz w:val="24"/>
            <w:szCs w:val="24"/>
            <w:u w:val="single"/>
            <w:lang w:eastAsia="ru-RU"/>
          </w:rPr>
          <w:t>ГОСТ 8239-89</w:t>
        </w:r>
      </w:hyperlink>
      <w:r w:rsidRPr="00183CEB">
        <w:rPr>
          <w:rFonts w:ascii="Times New Roman" w:eastAsia="Times New Roman" w:hAnsi="Times New Roman" w:cs="Times New Roman"/>
          <w:sz w:val="24"/>
          <w:szCs w:val="24"/>
          <w:lang w:eastAsia="ru-RU"/>
        </w:rPr>
        <w:t>, класса прочности 345, без термической обработки: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514600" cy="390525"/>
            <wp:effectExtent l="0" t="0" r="0" b="9525"/>
            <wp:docPr id="10" name="Рисунок 10"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ГОСТ 19281-2014 Прокат повышенной прочности. Общие технические условия"/>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514600" cy="39052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Прокат фасонный горячекатаный, швеллер, мерной длины (МД), номер 20 с параллельными гранями полок (П) по </w:t>
      </w:r>
      <w:hyperlink r:id="rId185" w:history="1">
        <w:r w:rsidRPr="00183CEB">
          <w:rPr>
            <w:rFonts w:ascii="Times New Roman" w:eastAsia="Times New Roman" w:hAnsi="Times New Roman" w:cs="Times New Roman"/>
            <w:color w:val="0000FF"/>
            <w:sz w:val="24"/>
            <w:szCs w:val="24"/>
            <w:u w:val="single"/>
            <w:lang w:eastAsia="ru-RU"/>
          </w:rPr>
          <w:t>ГОСТ 8240-97</w:t>
        </w:r>
      </w:hyperlink>
      <w:r w:rsidRPr="00183CEB">
        <w:rPr>
          <w:rFonts w:ascii="Times New Roman" w:eastAsia="Times New Roman" w:hAnsi="Times New Roman" w:cs="Times New Roman"/>
          <w:sz w:val="24"/>
          <w:szCs w:val="24"/>
          <w:lang w:eastAsia="ru-RU"/>
        </w:rPr>
        <w:t>, класса прочности 315, без термической обработки: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447925" cy="390525"/>
            <wp:effectExtent l="0" t="0" r="9525" b="9525"/>
            <wp:docPr id="9" name="Рисунок 9"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ГОСТ 19281-2014 Прокат повышенной прочности. Общие технические условия"/>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447925" cy="39052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Прокат фасонный горячекатаный, уголок </w:t>
      </w:r>
      <w:proofErr w:type="spellStart"/>
      <w:r w:rsidRPr="00183CEB">
        <w:rPr>
          <w:rFonts w:ascii="Times New Roman" w:eastAsia="Times New Roman" w:hAnsi="Times New Roman" w:cs="Times New Roman"/>
          <w:sz w:val="24"/>
          <w:szCs w:val="24"/>
          <w:lang w:eastAsia="ru-RU"/>
        </w:rPr>
        <w:t>неравнополочный</w:t>
      </w:r>
      <w:proofErr w:type="spellEnd"/>
      <w:r w:rsidRPr="00183CEB">
        <w:rPr>
          <w:rFonts w:ascii="Times New Roman" w:eastAsia="Times New Roman" w:hAnsi="Times New Roman" w:cs="Times New Roman"/>
          <w:sz w:val="24"/>
          <w:szCs w:val="24"/>
          <w:lang w:eastAsia="ru-RU"/>
        </w:rPr>
        <w:t xml:space="preserve">, обычной точности прокатки (В), размерами 63x40x4 мм по </w:t>
      </w:r>
      <w:hyperlink r:id="rId187" w:history="1">
        <w:r w:rsidRPr="00183CEB">
          <w:rPr>
            <w:rFonts w:ascii="Times New Roman" w:eastAsia="Times New Roman" w:hAnsi="Times New Roman" w:cs="Times New Roman"/>
            <w:color w:val="0000FF"/>
            <w:sz w:val="24"/>
            <w:szCs w:val="24"/>
            <w:u w:val="single"/>
            <w:lang w:eastAsia="ru-RU"/>
          </w:rPr>
          <w:t>ГОСТ 8510-86</w:t>
        </w:r>
      </w:hyperlink>
      <w:r w:rsidRPr="00183CEB">
        <w:rPr>
          <w:rFonts w:ascii="Times New Roman" w:eastAsia="Times New Roman" w:hAnsi="Times New Roman" w:cs="Times New Roman"/>
          <w:sz w:val="24"/>
          <w:szCs w:val="24"/>
          <w:lang w:eastAsia="ru-RU"/>
        </w:rPr>
        <w:t>, класса прочности 345, без термической обработки: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371725" cy="390525"/>
            <wp:effectExtent l="0" t="0" r="9525" b="9525"/>
            <wp:docPr id="8" name="Рисунок 8"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ГОСТ 19281-2014 Прокат повышенной прочности. Общие технические условия"/>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371725" cy="39052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Прокат сортовой, круглый, в прутках, обточенный (ОБТ), обычной точности прокатки (В</w:t>
      </w:r>
      <w:proofErr w:type="gramStart"/>
      <w:r w:rsidRPr="00183CEB">
        <w:rPr>
          <w:rFonts w:ascii="Times New Roman" w:eastAsia="Times New Roman" w:hAnsi="Times New Roman" w:cs="Times New Roman"/>
          <w:sz w:val="24"/>
          <w:szCs w:val="24"/>
          <w:lang w:eastAsia="ru-RU"/>
        </w:rPr>
        <w:t>1</w:t>
      </w:r>
      <w:proofErr w:type="gramEnd"/>
      <w:r w:rsidRPr="00183CEB">
        <w:rPr>
          <w:rFonts w:ascii="Times New Roman" w:eastAsia="Times New Roman" w:hAnsi="Times New Roman" w:cs="Times New Roman"/>
          <w:sz w:val="24"/>
          <w:szCs w:val="24"/>
          <w:lang w:eastAsia="ru-RU"/>
        </w:rPr>
        <w:t xml:space="preserve">), класса кривизны IV, кратной мерной длины (КД), диаметром 50 мм по </w:t>
      </w:r>
      <w:hyperlink r:id="rId189" w:history="1">
        <w:r w:rsidRPr="00183CEB">
          <w:rPr>
            <w:rFonts w:ascii="Times New Roman" w:eastAsia="Times New Roman" w:hAnsi="Times New Roman" w:cs="Times New Roman"/>
            <w:color w:val="0000FF"/>
            <w:sz w:val="24"/>
            <w:szCs w:val="24"/>
            <w:u w:val="single"/>
            <w:lang w:eastAsia="ru-RU"/>
          </w:rPr>
          <w:t>ГОСТ 2590-2006</w:t>
        </w:r>
      </w:hyperlink>
      <w:r w:rsidRPr="00183CEB">
        <w:rPr>
          <w:rFonts w:ascii="Times New Roman" w:eastAsia="Times New Roman" w:hAnsi="Times New Roman" w:cs="Times New Roman"/>
          <w:sz w:val="24"/>
          <w:szCs w:val="24"/>
          <w:lang w:eastAsia="ru-RU"/>
        </w:rPr>
        <w:t xml:space="preserve">, класса прочности 390, с качеством поверхности группы 3ГП по </w:t>
      </w:r>
      <w:hyperlink r:id="rId190" w:history="1">
        <w:r w:rsidRPr="00183CEB">
          <w:rPr>
            <w:rFonts w:ascii="Times New Roman" w:eastAsia="Times New Roman" w:hAnsi="Times New Roman" w:cs="Times New Roman"/>
            <w:color w:val="0000FF"/>
            <w:sz w:val="24"/>
            <w:szCs w:val="24"/>
            <w:u w:val="single"/>
            <w:lang w:eastAsia="ru-RU"/>
          </w:rPr>
          <w:t>ГОСТ 535-2005</w:t>
        </w:r>
      </w:hyperlink>
      <w:r w:rsidRPr="00183CEB">
        <w:rPr>
          <w:rFonts w:ascii="Times New Roman" w:eastAsia="Times New Roman" w:hAnsi="Times New Roman" w:cs="Times New Roman"/>
          <w:sz w:val="24"/>
          <w:szCs w:val="24"/>
          <w:lang w:eastAsia="ru-RU"/>
        </w:rPr>
        <w:t>, с фаской с двух сторон (Ф2), с ультразвуковым контролем внутренних дефектов (УЗК), после термического упрочнения (ТУ):</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248025" cy="390525"/>
            <wp:effectExtent l="0" t="0" r="9525" b="9525"/>
            <wp:docPr id="7" name="Рисунок 7"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ГОСТ 19281-2014 Прокат повышенной прочности. Общие технические условия"/>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248025" cy="39052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Прокат сортовой, квадратный, в прутках, обычной точности прокатки (В</w:t>
      </w:r>
      <w:proofErr w:type="gramStart"/>
      <w:r w:rsidRPr="00183CEB">
        <w:rPr>
          <w:rFonts w:ascii="Times New Roman" w:eastAsia="Times New Roman" w:hAnsi="Times New Roman" w:cs="Times New Roman"/>
          <w:sz w:val="24"/>
          <w:szCs w:val="24"/>
          <w:lang w:eastAsia="ru-RU"/>
        </w:rPr>
        <w:t>1</w:t>
      </w:r>
      <w:proofErr w:type="gramEnd"/>
      <w:r w:rsidRPr="00183CEB">
        <w:rPr>
          <w:rFonts w:ascii="Times New Roman" w:eastAsia="Times New Roman" w:hAnsi="Times New Roman" w:cs="Times New Roman"/>
          <w:sz w:val="24"/>
          <w:szCs w:val="24"/>
          <w:lang w:eastAsia="ru-RU"/>
        </w:rPr>
        <w:t xml:space="preserve">), класса кривизны III, немерной длины (НД), со стороной квадрата 50 мм по </w:t>
      </w:r>
      <w:hyperlink r:id="rId192" w:history="1">
        <w:r w:rsidRPr="00183CEB">
          <w:rPr>
            <w:rFonts w:ascii="Times New Roman" w:eastAsia="Times New Roman" w:hAnsi="Times New Roman" w:cs="Times New Roman"/>
            <w:color w:val="0000FF"/>
            <w:sz w:val="24"/>
            <w:szCs w:val="24"/>
            <w:u w:val="single"/>
            <w:lang w:eastAsia="ru-RU"/>
          </w:rPr>
          <w:t>ГОСТ 2591-2006</w:t>
        </w:r>
      </w:hyperlink>
      <w:r w:rsidRPr="00183CEB">
        <w:rPr>
          <w:rFonts w:ascii="Times New Roman" w:eastAsia="Times New Roman" w:hAnsi="Times New Roman" w:cs="Times New Roman"/>
          <w:sz w:val="24"/>
          <w:szCs w:val="24"/>
          <w:lang w:eastAsia="ru-RU"/>
        </w:rPr>
        <w:t>, класса прочности 325, категории 2, без термической обработки: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857500" cy="390525"/>
            <wp:effectExtent l="0" t="0" r="0" b="9525"/>
            <wp:docPr id="6" name="Рисунок 6"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ГОСТ 19281-2014 Прокат повышенной прочности. Общие технические условия"/>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857500" cy="39052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Прокат сортовой, круглый, в мотках (НМД), обычной точности прокатки (В</w:t>
      </w:r>
      <w:proofErr w:type="gramStart"/>
      <w:r w:rsidRPr="00183CEB">
        <w:rPr>
          <w:rFonts w:ascii="Times New Roman" w:eastAsia="Times New Roman" w:hAnsi="Times New Roman" w:cs="Times New Roman"/>
          <w:sz w:val="24"/>
          <w:szCs w:val="24"/>
          <w:lang w:eastAsia="ru-RU"/>
        </w:rPr>
        <w:t>1</w:t>
      </w:r>
      <w:proofErr w:type="gramEnd"/>
      <w:r w:rsidRPr="00183CEB">
        <w:rPr>
          <w:rFonts w:ascii="Times New Roman" w:eastAsia="Times New Roman" w:hAnsi="Times New Roman" w:cs="Times New Roman"/>
          <w:sz w:val="24"/>
          <w:szCs w:val="24"/>
          <w:lang w:eastAsia="ru-RU"/>
        </w:rPr>
        <w:t xml:space="preserve">), диаметром 10 мм по </w:t>
      </w:r>
      <w:hyperlink r:id="rId194" w:history="1">
        <w:r w:rsidRPr="00183CEB">
          <w:rPr>
            <w:rFonts w:ascii="Times New Roman" w:eastAsia="Times New Roman" w:hAnsi="Times New Roman" w:cs="Times New Roman"/>
            <w:color w:val="0000FF"/>
            <w:sz w:val="24"/>
            <w:szCs w:val="24"/>
            <w:u w:val="single"/>
            <w:lang w:eastAsia="ru-RU"/>
          </w:rPr>
          <w:t>ГОСТ 2590-2006</w:t>
        </w:r>
      </w:hyperlink>
      <w:r w:rsidRPr="00183CEB">
        <w:rPr>
          <w:rFonts w:ascii="Times New Roman" w:eastAsia="Times New Roman" w:hAnsi="Times New Roman" w:cs="Times New Roman"/>
          <w:sz w:val="24"/>
          <w:szCs w:val="24"/>
          <w:lang w:eastAsia="ru-RU"/>
        </w:rPr>
        <w:t xml:space="preserve">, класса прочности 345, категории 9, с качеством поверхности </w:t>
      </w:r>
      <w:r w:rsidRPr="00183CEB">
        <w:rPr>
          <w:rFonts w:ascii="Times New Roman" w:eastAsia="Times New Roman" w:hAnsi="Times New Roman" w:cs="Times New Roman"/>
          <w:sz w:val="24"/>
          <w:szCs w:val="24"/>
          <w:lang w:eastAsia="ru-RU"/>
        </w:rPr>
        <w:lastRenderedPageBreak/>
        <w:t xml:space="preserve">группы 2ГП по </w:t>
      </w:r>
      <w:hyperlink r:id="rId195" w:history="1">
        <w:r w:rsidRPr="00183CEB">
          <w:rPr>
            <w:rFonts w:ascii="Times New Roman" w:eastAsia="Times New Roman" w:hAnsi="Times New Roman" w:cs="Times New Roman"/>
            <w:color w:val="0000FF"/>
            <w:sz w:val="24"/>
            <w:szCs w:val="24"/>
            <w:u w:val="single"/>
            <w:lang w:eastAsia="ru-RU"/>
          </w:rPr>
          <w:t>ГОСТ 535-2005</w:t>
        </w:r>
      </w:hyperlink>
      <w:r w:rsidRPr="00183CEB">
        <w:rPr>
          <w:rFonts w:ascii="Times New Roman" w:eastAsia="Times New Roman" w:hAnsi="Times New Roman" w:cs="Times New Roman"/>
          <w:sz w:val="24"/>
          <w:szCs w:val="24"/>
          <w:lang w:eastAsia="ru-RU"/>
        </w:rPr>
        <w:t>, без термической обработки: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476500" cy="390525"/>
            <wp:effectExtent l="0" t="0" r="0" b="9525"/>
            <wp:docPr id="5" name="Рисунок 5"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ГОСТ 19281-2014 Прокат повышенной прочности. Общие технические условия"/>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 xml:space="preserve">Прокат толстолистовой, повышенной точности прокатки (А), высокой плоскостности (ПВ), с обрезной кромкой (О), размерами 8x1100x5000 мм по </w:t>
      </w:r>
      <w:hyperlink r:id="rId197" w:history="1">
        <w:r w:rsidRPr="00183CEB">
          <w:rPr>
            <w:rFonts w:ascii="Times New Roman" w:eastAsia="Times New Roman" w:hAnsi="Times New Roman" w:cs="Times New Roman"/>
            <w:color w:val="0000FF"/>
            <w:sz w:val="24"/>
            <w:szCs w:val="24"/>
            <w:u w:val="single"/>
            <w:lang w:eastAsia="ru-RU"/>
          </w:rPr>
          <w:t>ГОСТ 19903-74</w:t>
        </w:r>
      </w:hyperlink>
      <w:r w:rsidRPr="00183CEB">
        <w:rPr>
          <w:rFonts w:ascii="Times New Roman" w:eastAsia="Times New Roman" w:hAnsi="Times New Roman" w:cs="Times New Roman"/>
          <w:sz w:val="24"/>
          <w:szCs w:val="24"/>
          <w:lang w:eastAsia="ru-RU"/>
        </w:rPr>
        <w:t>, класса прочности 390, категории 3, из стали марки 10ХСНД с массовой долей серы в соответствии с 5.2.2, нормализованный (Н):</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095625" cy="419100"/>
            <wp:effectExtent l="0" t="0" r="9525" b="0"/>
            <wp:docPr id="4" name="Рисунок 4"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ГОСТ 19281-2014 Прокат повышенной прочности. Общие технические условия"/>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095625" cy="419100"/>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с учетом 5.2.2.</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Прокат толстолистовой, нормальной плоскостности (</w:t>
      </w:r>
      <w:proofErr w:type="gramStart"/>
      <w:r w:rsidRPr="00183CEB">
        <w:rPr>
          <w:rFonts w:ascii="Times New Roman" w:eastAsia="Times New Roman" w:hAnsi="Times New Roman" w:cs="Times New Roman"/>
          <w:sz w:val="24"/>
          <w:szCs w:val="24"/>
          <w:lang w:eastAsia="ru-RU"/>
        </w:rPr>
        <w:t>ПН</w:t>
      </w:r>
      <w:proofErr w:type="gramEnd"/>
      <w:r w:rsidRPr="00183CEB">
        <w:rPr>
          <w:rFonts w:ascii="Times New Roman" w:eastAsia="Times New Roman" w:hAnsi="Times New Roman" w:cs="Times New Roman"/>
          <w:sz w:val="24"/>
          <w:szCs w:val="24"/>
          <w:lang w:eastAsia="ru-RU"/>
        </w:rPr>
        <w:t xml:space="preserve">), с необрезной кромкой (НО), размерами 16x1200x6000 мм по </w:t>
      </w:r>
      <w:hyperlink r:id="rId199" w:history="1">
        <w:r w:rsidRPr="00183CEB">
          <w:rPr>
            <w:rFonts w:ascii="Times New Roman" w:eastAsia="Times New Roman" w:hAnsi="Times New Roman" w:cs="Times New Roman"/>
            <w:color w:val="0000FF"/>
            <w:sz w:val="24"/>
            <w:szCs w:val="24"/>
            <w:u w:val="single"/>
            <w:lang w:eastAsia="ru-RU"/>
          </w:rPr>
          <w:t>ГОСТ 19903-74</w:t>
        </w:r>
      </w:hyperlink>
      <w:r w:rsidRPr="00183CEB">
        <w:rPr>
          <w:rFonts w:ascii="Times New Roman" w:eastAsia="Times New Roman" w:hAnsi="Times New Roman" w:cs="Times New Roman"/>
          <w:sz w:val="24"/>
          <w:szCs w:val="24"/>
          <w:lang w:eastAsia="ru-RU"/>
        </w:rPr>
        <w:t>, класса прочности 325, категории 12, из стали марки 16ГС-1, с гарантией свариваемости (ГС), без термической обработки:</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162300" cy="390525"/>
            <wp:effectExtent l="0" t="0" r="0" b="9525"/>
            <wp:docPr id="3" name="Рисунок 3"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ГОСТ 19281-2014 Прокат повышенной прочности. Общие технические условия"/>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162300" cy="39052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То же, с ограничением минусового предельного отклонения по толщине в соответствии с 5.2.4:</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3324225" cy="390525"/>
            <wp:effectExtent l="0" t="0" r="9525" b="9525"/>
            <wp:docPr id="2" name="Рисунок 2"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ГОСТ 19281-2014 Прокат повышенной прочности. Общие технические условия"/>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324225" cy="39052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с учетом 5.2.4.</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t>Прокат сортовой круглый, в прутках, обычной точности прокатки (В</w:t>
      </w:r>
      <w:proofErr w:type="gramStart"/>
      <w:r w:rsidRPr="00183CEB">
        <w:rPr>
          <w:rFonts w:ascii="Times New Roman" w:eastAsia="Times New Roman" w:hAnsi="Times New Roman" w:cs="Times New Roman"/>
          <w:sz w:val="24"/>
          <w:szCs w:val="24"/>
          <w:lang w:eastAsia="ru-RU"/>
        </w:rPr>
        <w:t>1</w:t>
      </w:r>
      <w:proofErr w:type="gramEnd"/>
      <w:r w:rsidRPr="00183CEB">
        <w:rPr>
          <w:rFonts w:ascii="Times New Roman" w:eastAsia="Times New Roman" w:hAnsi="Times New Roman" w:cs="Times New Roman"/>
          <w:sz w:val="24"/>
          <w:szCs w:val="24"/>
          <w:lang w:eastAsia="ru-RU"/>
        </w:rPr>
        <w:t xml:space="preserve">), класса кривизны IV, мерной длины (МД), диаметром 20 мм по </w:t>
      </w:r>
      <w:hyperlink r:id="rId202" w:history="1">
        <w:r w:rsidRPr="00183CEB">
          <w:rPr>
            <w:rFonts w:ascii="Times New Roman" w:eastAsia="Times New Roman" w:hAnsi="Times New Roman" w:cs="Times New Roman"/>
            <w:color w:val="0000FF"/>
            <w:sz w:val="24"/>
            <w:szCs w:val="24"/>
            <w:u w:val="single"/>
            <w:lang w:eastAsia="ru-RU"/>
          </w:rPr>
          <w:t>ГОСТ 2590-2006</w:t>
        </w:r>
      </w:hyperlink>
      <w:r w:rsidRPr="00183CEB">
        <w:rPr>
          <w:rFonts w:ascii="Times New Roman" w:eastAsia="Times New Roman" w:hAnsi="Times New Roman" w:cs="Times New Roman"/>
          <w:sz w:val="24"/>
          <w:szCs w:val="24"/>
          <w:lang w:eastAsia="ru-RU"/>
        </w:rPr>
        <w:t xml:space="preserve">, класса качества S275J0, с качеством поверхности группы 2ГП по </w:t>
      </w:r>
      <w:hyperlink r:id="rId203" w:history="1">
        <w:r w:rsidRPr="00183CEB">
          <w:rPr>
            <w:rFonts w:ascii="Times New Roman" w:eastAsia="Times New Roman" w:hAnsi="Times New Roman" w:cs="Times New Roman"/>
            <w:color w:val="0000FF"/>
            <w:sz w:val="24"/>
            <w:szCs w:val="24"/>
            <w:u w:val="single"/>
            <w:lang w:eastAsia="ru-RU"/>
          </w:rPr>
          <w:t>ГОСТ 535-2005</w:t>
        </w:r>
      </w:hyperlink>
      <w:r w:rsidRPr="00183CEB">
        <w:rPr>
          <w:rFonts w:ascii="Times New Roman" w:eastAsia="Times New Roman" w:hAnsi="Times New Roman" w:cs="Times New Roman"/>
          <w:sz w:val="24"/>
          <w:szCs w:val="24"/>
          <w:lang w:eastAsia="ru-RU"/>
        </w:rPr>
        <w:t>, без термической обработки, с дополнительными требованиями в соответствии с Б.1 приложения Б:</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2619375" cy="390525"/>
            <wp:effectExtent l="0" t="0" r="9525" b="9525"/>
            <wp:docPr id="1" name="Рисунок 1" descr="ГОСТ 19281-2014 Прокат повышенной прочности. Общие технические усло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ГОСТ 19281-2014 Прокат повышенной прочности. Общие технические условия"/>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619375" cy="390525"/>
                    </a:xfrm>
                    <a:prstGeom prst="rect">
                      <a:avLst/>
                    </a:prstGeom>
                    <a:noFill/>
                    <a:ln>
                      <a:noFill/>
                    </a:ln>
                  </pic:spPr>
                </pic:pic>
              </a:graphicData>
            </a:graphic>
          </wp:inline>
        </w:drawing>
      </w:r>
      <w:r w:rsidRPr="00183CEB">
        <w:rPr>
          <w:rFonts w:ascii="Times New Roman" w:eastAsia="Times New Roman" w:hAnsi="Times New Roman" w:cs="Times New Roman"/>
          <w:sz w:val="24"/>
          <w:szCs w:val="24"/>
          <w:lang w:eastAsia="ru-RU"/>
        </w:rPr>
        <w:t>с учетом Б.1.</w:t>
      </w:r>
      <w:r w:rsidRPr="00183CEB">
        <w:rPr>
          <w:rFonts w:ascii="Times New Roman" w:eastAsia="Times New Roman" w:hAnsi="Times New Roman" w:cs="Times New Roman"/>
          <w:sz w:val="24"/>
          <w:szCs w:val="24"/>
          <w:lang w:eastAsia="ru-RU"/>
        </w:rPr>
        <w:br/>
      </w:r>
      <w:r w:rsidRPr="00183CEB">
        <w:rPr>
          <w:rFonts w:ascii="Times New Roman" w:eastAsia="Times New Roman" w:hAnsi="Times New Roman" w:cs="Times New Roman"/>
          <w:sz w:val="24"/>
          <w:szCs w:val="24"/>
          <w:lang w:eastAsia="ru-RU"/>
        </w:rPr>
        <w:br/>
      </w:r>
    </w:p>
    <w:p w:rsidR="00183CEB" w:rsidRPr="00183CEB" w:rsidRDefault="00183CEB" w:rsidP="00183CE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83CEB">
        <w:rPr>
          <w:rFonts w:ascii="Times New Roman" w:eastAsia="Times New Roman" w:hAnsi="Times New Roman" w:cs="Times New Roman"/>
          <w:b/>
          <w:bCs/>
          <w:sz w:val="36"/>
          <w:szCs w:val="36"/>
          <w:lang w:eastAsia="ru-RU"/>
        </w:rPr>
        <w:t>Библиография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2433"/>
        <w:gridCol w:w="6276"/>
      </w:tblGrid>
      <w:tr w:rsidR="00183CEB" w:rsidRPr="00183CEB" w:rsidTr="00183CEB">
        <w:trPr>
          <w:trHeight w:val="15"/>
          <w:tblCellSpacing w:w="15" w:type="dxa"/>
        </w:trPr>
        <w:tc>
          <w:tcPr>
            <w:tcW w:w="739"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2772"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7946"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739"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[1]</w:t>
            </w:r>
          </w:p>
        </w:tc>
        <w:tc>
          <w:tcPr>
            <w:tcW w:w="2772"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EH 10020:2000</w:t>
            </w:r>
            <w:r w:rsidRPr="00183CEB">
              <w:rPr>
                <w:rFonts w:ascii="Times New Roman" w:eastAsia="Times New Roman" w:hAnsi="Times New Roman" w:cs="Times New Roman"/>
                <w:sz w:val="24"/>
                <w:szCs w:val="24"/>
                <w:lang w:eastAsia="ru-RU"/>
              </w:rPr>
              <w:br/>
              <w:t>(EN 10020:2000)</w:t>
            </w:r>
          </w:p>
        </w:tc>
        <w:tc>
          <w:tcPr>
            <w:tcW w:w="7946"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Определение и классификация классов качества стали (</w:t>
            </w:r>
            <w:proofErr w:type="spellStart"/>
            <w:r w:rsidRPr="00183CEB">
              <w:rPr>
                <w:rFonts w:ascii="Times New Roman" w:eastAsia="Times New Roman" w:hAnsi="Times New Roman" w:cs="Times New Roman"/>
                <w:sz w:val="24"/>
                <w:szCs w:val="24"/>
                <w:lang w:eastAsia="ru-RU"/>
              </w:rPr>
              <w:t>Definition</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and</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classification</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of</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grades</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of</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steel</w:t>
            </w:r>
            <w:proofErr w:type="spellEnd"/>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739"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[2]</w:t>
            </w:r>
          </w:p>
        </w:tc>
        <w:tc>
          <w:tcPr>
            <w:tcW w:w="2772"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EH 10025-2:2004</w:t>
            </w:r>
            <w:r w:rsidRPr="00183CEB">
              <w:rPr>
                <w:rFonts w:ascii="Times New Roman" w:eastAsia="Times New Roman" w:hAnsi="Times New Roman" w:cs="Times New Roman"/>
                <w:sz w:val="24"/>
                <w:szCs w:val="24"/>
                <w:lang w:eastAsia="ru-RU"/>
              </w:rPr>
              <w:br/>
              <w:t>(EN 10025-2:2004)</w:t>
            </w:r>
          </w:p>
        </w:tc>
        <w:tc>
          <w:tcPr>
            <w:tcW w:w="7946"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Технические условия поставки для нелегированных конструкционных сталей (</w:t>
            </w:r>
            <w:proofErr w:type="spellStart"/>
            <w:r w:rsidRPr="00183CEB">
              <w:rPr>
                <w:rFonts w:ascii="Times New Roman" w:eastAsia="Times New Roman" w:hAnsi="Times New Roman" w:cs="Times New Roman"/>
                <w:sz w:val="24"/>
                <w:szCs w:val="24"/>
                <w:lang w:eastAsia="ru-RU"/>
              </w:rPr>
              <w:t>Technical</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delivery</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conditions</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for</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non-alloy</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structural</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steels</w:t>
            </w:r>
            <w:proofErr w:type="spellEnd"/>
            <w:r w:rsidRPr="00183CEB">
              <w:rPr>
                <w:rFonts w:ascii="Times New Roman" w:eastAsia="Times New Roman" w:hAnsi="Times New Roman" w:cs="Times New Roman"/>
                <w:sz w:val="24"/>
                <w:szCs w:val="24"/>
                <w:lang w:eastAsia="ru-RU"/>
              </w:rPr>
              <w:t>)</w:t>
            </w:r>
          </w:p>
        </w:tc>
      </w:tr>
      <w:tr w:rsidR="00183CEB" w:rsidRPr="00183CEB" w:rsidTr="00183CEB">
        <w:trPr>
          <w:tblCellSpacing w:w="15" w:type="dxa"/>
        </w:trPr>
        <w:tc>
          <w:tcPr>
            <w:tcW w:w="739"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[3]</w:t>
            </w:r>
          </w:p>
        </w:tc>
        <w:tc>
          <w:tcPr>
            <w:tcW w:w="2772"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EH 10204:2005</w:t>
            </w:r>
            <w:r w:rsidRPr="00183CEB">
              <w:rPr>
                <w:rFonts w:ascii="Times New Roman" w:eastAsia="Times New Roman" w:hAnsi="Times New Roman" w:cs="Times New Roman"/>
                <w:sz w:val="24"/>
                <w:szCs w:val="24"/>
                <w:lang w:eastAsia="ru-RU"/>
              </w:rPr>
              <w:br/>
              <w:t>(EN 10204:2005)</w:t>
            </w:r>
          </w:p>
        </w:tc>
        <w:tc>
          <w:tcPr>
            <w:tcW w:w="7946"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Изделия металлические. </w:t>
            </w:r>
            <w:proofErr w:type="gramStart"/>
            <w:r w:rsidRPr="00183CEB">
              <w:rPr>
                <w:rFonts w:ascii="Times New Roman" w:eastAsia="Times New Roman" w:hAnsi="Times New Roman" w:cs="Times New Roman"/>
                <w:sz w:val="24"/>
                <w:szCs w:val="24"/>
                <w:lang w:eastAsia="ru-RU"/>
              </w:rPr>
              <w:t>Типы актов приемочного контроля (</w:t>
            </w:r>
            <w:proofErr w:type="spellStart"/>
            <w:r w:rsidRPr="00183CEB">
              <w:rPr>
                <w:rFonts w:ascii="Times New Roman" w:eastAsia="Times New Roman" w:hAnsi="Times New Roman" w:cs="Times New Roman"/>
                <w:sz w:val="24"/>
                <w:szCs w:val="24"/>
                <w:lang w:eastAsia="ru-RU"/>
              </w:rPr>
              <w:t>Metallic</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materials</w:t>
            </w:r>
            <w:proofErr w:type="spellEnd"/>
            <w:r w:rsidRPr="00183CEB">
              <w:rPr>
                <w:rFonts w:ascii="Times New Roman" w:eastAsia="Times New Roman" w:hAnsi="Times New Roman" w:cs="Times New Roman"/>
                <w:sz w:val="24"/>
                <w:szCs w:val="24"/>
                <w:lang w:eastAsia="ru-RU"/>
              </w:rPr>
              <w:t>.</w:t>
            </w:r>
            <w:proofErr w:type="gramEnd"/>
            <w:r w:rsidRPr="00183CEB">
              <w:rPr>
                <w:rFonts w:ascii="Times New Roman" w:eastAsia="Times New Roman" w:hAnsi="Times New Roman" w:cs="Times New Roman"/>
                <w:sz w:val="24"/>
                <w:szCs w:val="24"/>
                <w:lang w:eastAsia="ru-RU"/>
              </w:rPr>
              <w:t xml:space="preserve"> </w:t>
            </w:r>
            <w:proofErr w:type="spellStart"/>
            <w:proofErr w:type="gramStart"/>
            <w:r w:rsidRPr="00183CEB">
              <w:rPr>
                <w:rFonts w:ascii="Times New Roman" w:eastAsia="Times New Roman" w:hAnsi="Times New Roman" w:cs="Times New Roman"/>
                <w:sz w:val="24"/>
                <w:szCs w:val="24"/>
                <w:lang w:eastAsia="ru-RU"/>
              </w:rPr>
              <w:t>Types</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of</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inspection</w:t>
            </w:r>
            <w:proofErr w:type="spellEnd"/>
            <w:r w:rsidRPr="00183CEB">
              <w:rPr>
                <w:rFonts w:ascii="Times New Roman" w:eastAsia="Times New Roman" w:hAnsi="Times New Roman" w:cs="Times New Roman"/>
                <w:sz w:val="24"/>
                <w:szCs w:val="24"/>
                <w:lang w:eastAsia="ru-RU"/>
              </w:rPr>
              <w:t xml:space="preserve"> </w:t>
            </w:r>
            <w:proofErr w:type="spellStart"/>
            <w:r w:rsidRPr="00183CEB">
              <w:rPr>
                <w:rFonts w:ascii="Times New Roman" w:eastAsia="Times New Roman" w:hAnsi="Times New Roman" w:cs="Times New Roman"/>
                <w:sz w:val="24"/>
                <w:szCs w:val="24"/>
                <w:lang w:eastAsia="ru-RU"/>
              </w:rPr>
              <w:t>documents</w:t>
            </w:r>
            <w:proofErr w:type="spellEnd"/>
            <w:r w:rsidRPr="00183CEB">
              <w:rPr>
                <w:rFonts w:ascii="Times New Roman" w:eastAsia="Times New Roman" w:hAnsi="Times New Roman" w:cs="Times New Roman"/>
                <w:sz w:val="24"/>
                <w:szCs w:val="24"/>
                <w:lang w:eastAsia="ru-RU"/>
              </w:rPr>
              <w:t>)</w:t>
            </w:r>
            <w:proofErr w:type="gramEnd"/>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lastRenderedPageBreak/>
        <w:br/>
      </w:r>
      <w:r w:rsidRPr="00183CEB">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2"/>
        <w:gridCol w:w="3076"/>
        <w:gridCol w:w="3077"/>
      </w:tblGrid>
      <w:tr w:rsidR="00183CEB" w:rsidRPr="00183CEB" w:rsidTr="00183CEB">
        <w:trPr>
          <w:trHeight w:val="15"/>
          <w:tblCellSpacing w:w="15" w:type="dxa"/>
        </w:trPr>
        <w:tc>
          <w:tcPr>
            <w:tcW w:w="3881"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3696"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c>
          <w:tcPr>
            <w:tcW w:w="3881" w:type="dxa"/>
            <w:vAlign w:val="center"/>
            <w:hideMark/>
          </w:tcPr>
          <w:p w:rsidR="00183CEB" w:rsidRPr="00183CEB" w:rsidRDefault="00183CEB" w:rsidP="00183CEB">
            <w:pPr>
              <w:spacing w:after="0" w:line="240" w:lineRule="auto"/>
              <w:rPr>
                <w:rFonts w:ascii="Times New Roman" w:eastAsia="Times New Roman" w:hAnsi="Times New Roman" w:cs="Times New Roman"/>
                <w:sz w:val="2"/>
                <w:szCs w:val="24"/>
                <w:lang w:eastAsia="ru-RU"/>
              </w:rPr>
            </w:pPr>
          </w:p>
        </w:tc>
      </w:tr>
      <w:tr w:rsidR="00183CEB" w:rsidRPr="00183CEB" w:rsidTr="00183CEB">
        <w:trPr>
          <w:tblCellSpacing w:w="15" w:type="dxa"/>
        </w:trPr>
        <w:tc>
          <w:tcPr>
            <w:tcW w:w="3881"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УДК 669.14-413:006.354 </w:t>
            </w:r>
          </w:p>
        </w:tc>
        <w:tc>
          <w:tcPr>
            <w:tcW w:w="3696"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МКС 77.140.50 </w:t>
            </w:r>
          </w:p>
        </w:tc>
        <w:tc>
          <w:tcPr>
            <w:tcW w:w="3881" w:type="dxa"/>
            <w:tcBorders>
              <w:top w:val="single" w:sz="6" w:space="0" w:color="000000"/>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В22 </w:t>
            </w:r>
          </w:p>
        </w:tc>
      </w:tr>
      <w:tr w:rsidR="00183CEB" w:rsidRPr="00183CEB" w:rsidTr="00183CEB">
        <w:trPr>
          <w:tblCellSpacing w:w="15" w:type="dxa"/>
        </w:trPr>
        <w:tc>
          <w:tcPr>
            <w:tcW w:w="3881"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77.140.60 </w:t>
            </w:r>
          </w:p>
        </w:tc>
        <w:tc>
          <w:tcPr>
            <w:tcW w:w="3881"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В23 </w:t>
            </w:r>
          </w:p>
        </w:tc>
      </w:tr>
      <w:tr w:rsidR="00183CEB" w:rsidRPr="00183CEB" w:rsidTr="00183CEB">
        <w:trPr>
          <w:tblCellSpacing w:w="15" w:type="dxa"/>
        </w:trPr>
        <w:tc>
          <w:tcPr>
            <w:tcW w:w="3881"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881"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В32 </w:t>
            </w:r>
          </w:p>
        </w:tc>
      </w:tr>
      <w:tr w:rsidR="00183CEB" w:rsidRPr="00183CEB" w:rsidTr="00183CEB">
        <w:trPr>
          <w:tblCellSpacing w:w="15" w:type="dxa"/>
        </w:trPr>
        <w:tc>
          <w:tcPr>
            <w:tcW w:w="3881"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696"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after="0" w:line="240" w:lineRule="auto"/>
              <w:rPr>
                <w:rFonts w:ascii="Times New Roman" w:eastAsia="Times New Roman" w:hAnsi="Times New Roman" w:cs="Times New Roman"/>
                <w:sz w:val="24"/>
                <w:szCs w:val="24"/>
                <w:lang w:eastAsia="ru-RU"/>
              </w:rPr>
            </w:pPr>
          </w:p>
        </w:tc>
        <w:tc>
          <w:tcPr>
            <w:tcW w:w="3881" w:type="dxa"/>
            <w:tcBorders>
              <w:top w:val="nil"/>
              <w:left w:val="nil"/>
              <w:bottom w:val="nil"/>
              <w:right w:val="nil"/>
            </w:tcBorders>
            <w:tcMar>
              <w:top w:w="15" w:type="dxa"/>
              <w:left w:w="149" w:type="dxa"/>
              <w:bottom w:w="15" w:type="dxa"/>
              <w:right w:w="149" w:type="dxa"/>
            </w:tcMar>
            <w:hideMark/>
          </w:tcPr>
          <w:p w:rsidR="00183CEB" w:rsidRPr="00183CEB" w:rsidRDefault="00183CEB" w:rsidP="00183CEB">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183CEB">
              <w:rPr>
                <w:rFonts w:ascii="Times New Roman" w:eastAsia="Times New Roman" w:hAnsi="Times New Roman" w:cs="Times New Roman"/>
                <w:sz w:val="24"/>
                <w:szCs w:val="24"/>
                <w:lang w:eastAsia="ru-RU"/>
              </w:rPr>
              <w:t xml:space="preserve">В33 </w:t>
            </w:r>
          </w:p>
        </w:tc>
      </w:tr>
    </w:tbl>
    <w:p w:rsidR="00183CEB" w:rsidRPr="00183CEB" w:rsidRDefault="00183CEB" w:rsidP="00183CEB">
      <w:pPr>
        <w:spacing w:before="100" w:beforeAutospacing="1" w:after="100" w:afterAutospacing="1" w:line="240" w:lineRule="auto"/>
        <w:rPr>
          <w:rFonts w:ascii="Times New Roman" w:eastAsia="Times New Roman" w:hAnsi="Times New Roman" w:cs="Times New Roman"/>
          <w:sz w:val="24"/>
          <w:szCs w:val="24"/>
          <w:lang w:eastAsia="ru-RU"/>
        </w:rPr>
      </w:pPr>
    </w:p>
    <w:p w:rsidR="00152FF7" w:rsidRDefault="00152FF7"/>
    <w:sectPr w:rsidR="00152F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CEB"/>
    <w:rsid w:val="00152FF7"/>
    <w:rsid w:val="00183CEB"/>
    <w:rsid w:val="00D84E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83C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83CE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83C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3CE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83CE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83CEB"/>
    <w:rPr>
      <w:rFonts w:ascii="Times New Roman" w:eastAsia="Times New Roman" w:hAnsi="Times New Roman" w:cs="Times New Roman"/>
      <w:b/>
      <w:bCs/>
      <w:sz w:val="27"/>
      <w:szCs w:val="27"/>
      <w:lang w:eastAsia="ru-RU"/>
    </w:rPr>
  </w:style>
  <w:style w:type="paragraph" w:customStyle="1" w:styleId="formattext">
    <w:name w:val="formattext"/>
    <w:basedOn w:val="a"/>
    <w:rsid w:val="00183C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183C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183CEB"/>
    <w:rPr>
      <w:color w:val="0000FF"/>
      <w:u w:val="single"/>
    </w:rPr>
  </w:style>
  <w:style w:type="character" w:styleId="a4">
    <w:name w:val="FollowedHyperlink"/>
    <w:basedOn w:val="a0"/>
    <w:uiPriority w:val="99"/>
    <w:semiHidden/>
    <w:unhideWhenUsed/>
    <w:rsid w:val="00183CEB"/>
    <w:rPr>
      <w:color w:val="800080"/>
      <w:u w:val="single"/>
    </w:rPr>
  </w:style>
  <w:style w:type="paragraph" w:styleId="a5">
    <w:name w:val="Normal (Web)"/>
    <w:basedOn w:val="a"/>
    <w:uiPriority w:val="99"/>
    <w:semiHidden/>
    <w:unhideWhenUsed/>
    <w:rsid w:val="00183C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pleveltext">
    <w:name w:val="topleveltext"/>
    <w:basedOn w:val="a"/>
    <w:rsid w:val="00183C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183CE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83C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83C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83CE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83C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3CE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83CE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83CEB"/>
    <w:rPr>
      <w:rFonts w:ascii="Times New Roman" w:eastAsia="Times New Roman" w:hAnsi="Times New Roman" w:cs="Times New Roman"/>
      <w:b/>
      <w:bCs/>
      <w:sz w:val="27"/>
      <w:szCs w:val="27"/>
      <w:lang w:eastAsia="ru-RU"/>
    </w:rPr>
  </w:style>
  <w:style w:type="paragraph" w:customStyle="1" w:styleId="formattext">
    <w:name w:val="formattext"/>
    <w:basedOn w:val="a"/>
    <w:rsid w:val="00183C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183C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183CEB"/>
    <w:rPr>
      <w:color w:val="0000FF"/>
      <w:u w:val="single"/>
    </w:rPr>
  </w:style>
  <w:style w:type="character" w:styleId="a4">
    <w:name w:val="FollowedHyperlink"/>
    <w:basedOn w:val="a0"/>
    <w:uiPriority w:val="99"/>
    <w:semiHidden/>
    <w:unhideWhenUsed/>
    <w:rsid w:val="00183CEB"/>
    <w:rPr>
      <w:color w:val="800080"/>
      <w:u w:val="single"/>
    </w:rPr>
  </w:style>
  <w:style w:type="paragraph" w:styleId="a5">
    <w:name w:val="Normal (Web)"/>
    <w:basedOn w:val="a"/>
    <w:uiPriority w:val="99"/>
    <w:semiHidden/>
    <w:unhideWhenUsed/>
    <w:rsid w:val="00183C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pleveltext">
    <w:name w:val="topleveltext"/>
    <w:basedOn w:val="a"/>
    <w:rsid w:val="00183C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183CE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83C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930040">
      <w:bodyDiv w:val="1"/>
      <w:marLeft w:val="0"/>
      <w:marRight w:val="0"/>
      <w:marTop w:val="0"/>
      <w:marBottom w:val="0"/>
      <w:divBdr>
        <w:top w:val="none" w:sz="0" w:space="0" w:color="auto"/>
        <w:left w:val="none" w:sz="0" w:space="0" w:color="auto"/>
        <w:bottom w:val="none" w:sz="0" w:space="0" w:color="auto"/>
        <w:right w:val="none" w:sz="0" w:space="0" w:color="auto"/>
      </w:divBdr>
      <w:divsChild>
        <w:div w:id="1636059233">
          <w:marLeft w:val="0"/>
          <w:marRight w:val="0"/>
          <w:marTop w:val="0"/>
          <w:marBottom w:val="0"/>
          <w:divBdr>
            <w:top w:val="none" w:sz="0" w:space="0" w:color="auto"/>
            <w:left w:val="none" w:sz="0" w:space="0" w:color="auto"/>
            <w:bottom w:val="none" w:sz="0" w:space="0" w:color="auto"/>
            <w:right w:val="none" w:sz="0" w:space="0" w:color="auto"/>
          </w:divBdr>
          <w:divsChild>
            <w:div w:id="98573690">
              <w:marLeft w:val="0"/>
              <w:marRight w:val="0"/>
              <w:marTop w:val="0"/>
              <w:marBottom w:val="0"/>
              <w:divBdr>
                <w:top w:val="none" w:sz="0" w:space="0" w:color="auto"/>
                <w:left w:val="none" w:sz="0" w:space="0" w:color="auto"/>
                <w:bottom w:val="none" w:sz="0" w:space="0" w:color="auto"/>
                <w:right w:val="none" w:sz="0" w:space="0" w:color="auto"/>
              </w:divBdr>
            </w:div>
            <w:div w:id="1281688812">
              <w:marLeft w:val="0"/>
              <w:marRight w:val="0"/>
              <w:marTop w:val="0"/>
              <w:marBottom w:val="0"/>
              <w:divBdr>
                <w:top w:val="none" w:sz="0" w:space="0" w:color="auto"/>
                <w:left w:val="none" w:sz="0" w:space="0" w:color="auto"/>
                <w:bottom w:val="none" w:sz="0" w:space="0" w:color="auto"/>
                <w:right w:val="none" w:sz="0" w:space="0" w:color="auto"/>
              </w:divBdr>
            </w:div>
            <w:div w:id="1575119169">
              <w:marLeft w:val="0"/>
              <w:marRight w:val="0"/>
              <w:marTop w:val="0"/>
              <w:marBottom w:val="0"/>
              <w:divBdr>
                <w:top w:val="none" w:sz="0" w:space="0" w:color="auto"/>
                <w:left w:val="none" w:sz="0" w:space="0" w:color="auto"/>
                <w:bottom w:val="none" w:sz="0" w:space="0" w:color="auto"/>
                <w:right w:val="none" w:sz="0" w:space="0" w:color="auto"/>
              </w:divBdr>
            </w:div>
            <w:div w:id="435099345">
              <w:marLeft w:val="0"/>
              <w:marRight w:val="0"/>
              <w:marTop w:val="0"/>
              <w:marBottom w:val="0"/>
              <w:divBdr>
                <w:top w:val="none" w:sz="0" w:space="0" w:color="auto"/>
                <w:left w:val="none" w:sz="0" w:space="0" w:color="auto"/>
                <w:bottom w:val="none" w:sz="0" w:space="0" w:color="auto"/>
                <w:right w:val="none" w:sz="0" w:space="0" w:color="auto"/>
              </w:divBdr>
            </w:div>
            <w:div w:id="669479031">
              <w:marLeft w:val="0"/>
              <w:marRight w:val="0"/>
              <w:marTop w:val="0"/>
              <w:marBottom w:val="0"/>
              <w:divBdr>
                <w:top w:val="none" w:sz="0" w:space="0" w:color="auto"/>
                <w:left w:val="none" w:sz="0" w:space="0" w:color="auto"/>
                <w:bottom w:val="none" w:sz="0" w:space="0" w:color="auto"/>
                <w:right w:val="none" w:sz="0" w:space="0" w:color="auto"/>
              </w:divBdr>
            </w:div>
            <w:div w:id="104008884">
              <w:marLeft w:val="0"/>
              <w:marRight w:val="0"/>
              <w:marTop w:val="0"/>
              <w:marBottom w:val="0"/>
              <w:divBdr>
                <w:top w:val="none" w:sz="0" w:space="0" w:color="auto"/>
                <w:left w:val="none" w:sz="0" w:space="0" w:color="auto"/>
                <w:bottom w:val="none" w:sz="0" w:space="0" w:color="auto"/>
                <w:right w:val="none" w:sz="0" w:space="0" w:color="auto"/>
              </w:divBdr>
            </w:div>
            <w:div w:id="1515916457">
              <w:marLeft w:val="0"/>
              <w:marRight w:val="0"/>
              <w:marTop w:val="0"/>
              <w:marBottom w:val="0"/>
              <w:divBdr>
                <w:top w:val="none" w:sz="0" w:space="0" w:color="auto"/>
                <w:left w:val="none" w:sz="0" w:space="0" w:color="auto"/>
                <w:bottom w:val="none" w:sz="0" w:space="0" w:color="auto"/>
                <w:right w:val="none" w:sz="0" w:space="0" w:color="auto"/>
              </w:divBdr>
            </w:div>
            <w:div w:id="1138452866">
              <w:marLeft w:val="0"/>
              <w:marRight w:val="0"/>
              <w:marTop w:val="0"/>
              <w:marBottom w:val="0"/>
              <w:divBdr>
                <w:top w:val="none" w:sz="0" w:space="0" w:color="auto"/>
                <w:left w:val="none" w:sz="0" w:space="0" w:color="auto"/>
                <w:bottom w:val="none" w:sz="0" w:space="0" w:color="auto"/>
                <w:right w:val="none" w:sz="0" w:space="0" w:color="auto"/>
              </w:divBdr>
            </w:div>
            <w:div w:id="396830832">
              <w:marLeft w:val="0"/>
              <w:marRight w:val="0"/>
              <w:marTop w:val="0"/>
              <w:marBottom w:val="0"/>
              <w:divBdr>
                <w:top w:val="none" w:sz="0" w:space="0" w:color="auto"/>
                <w:left w:val="none" w:sz="0" w:space="0" w:color="auto"/>
                <w:bottom w:val="none" w:sz="0" w:space="0" w:color="auto"/>
                <w:right w:val="none" w:sz="0" w:space="0" w:color="auto"/>
              </w:divBdr>
            </w:div>
            <w:div w:id="733360034">
              <w:marLeft w:val="0"/>
              <w:marRight w:val="0"/>
              <w:marTop w:val="0"/>
              <w:marBottom w:val="0"/>
              <w:divBdr>
                <w:top w:val="none" w:sz="0" w:space="0" w:color="auto"/>
                <w:left w:val="none" w:sz="0" w:space="0" w:color="auto"/>
                <w:bottom w:val="none" w:sz="0" w:space="0" w:color="auto"/>
                <w:right w:val="none" w:sz="0" w:space="0" w:color="auto"/>
              </w:divBdr>
            </w:div>
            <w:div w:id="647592550">
              <w:marLeft w:val="0"/>
              <w:marRight w:val="0"/>
              <w:marTop w:val="0"/>
              <w:marBottom w:val="0"/>
              <w:divBdr>
                <w:top w:val="none" w:sz="0" w:space="0" w:color="auto"/>
                <w:left w:val="none" w:sz="0" w:space="0" w:color="auto"/>
                <w:bottom w:val="none" w:sz="0" w:space="0" w:color="auto"/>
                <w:right w:val="none" w:sz="0" w:space="0" w:color="auto"/>
              </w:divBdr>
            </w:div>
            <w:div w:id="417217638">
              <w:marLeft w:val="0"/>
              <w:marRight w:val="0"/>
              <w:marTop w:val="0"/>
              <w:marBottom w:val="0"/>
              <w:divBdr>
                <w:top w:val="none" w:sz="0" w:space="0" w:color="auto"/>
                <w:left w:val="none" w:sz="0" w:space="0" w:color="auto"/>
                <w:bottom w:val="none" w:sz="0" w:space="0" w:color="auto"/>
                <w:right w:val="none" w:sz="0" w:space="0" w:color="auto"/>
              </w:divBdr>
            </w:div>
            <w:div w:id="871772759">
              <w:marLeft w:val="0"/>
              <w:marRight w:val="0"/>
              <w:marTop w:val="0"/>
              <w:marBottom w:val="0"/>
              <w:divBdr>
                <w:top w:val="none" w:sz="0" w:space="0" w:color="auto"/>
                <w:left w:val="none" w:sz="0" w:space="0" w:color="auto"/>
                <w:bottom w:val="none" w:sz="0" w:space="0" w:color="auto"/>
                <w:right w:val="none" w:sz="0" w:space="0" w:color="auto"/>
              </w:divBdr>
            </w:div>
            <w:div w:id="1975016427">
              <w:marLeft w:val="0"/>
              <w:marRight w:val="0"/>
              <w:marTop w:val="0"/>
              <w:marBottom w:val="0"/>
              <w:divBdr>
                <w:top w:val="none" w:sz="0" w:space="0" w:color="auto"/>
                <w:left w:val="none" w:sz="0" w:space="0" w:color="auto"/>
                <w:bottom w:val="none" w:sz="0" w:space="0" w:color="auto"/>
                <w:right w:val="none" w:sz="0" w:space="0" w:color="auto"/>
              </w:divBdr>
            </w:div>
            <w:div w:id="441263660">
              <w:marLeft w:val="0"/>
              <w:marRight w:val="0"/>
              <w:marTop w:val="0"/>
              <w:marBottom w:val="0"/>
              <w:divBdr>
                <w:top w:val="none" w:sz="0" w:space="0" w:color="auto"/>
                <w:left w:val="none" w:sz="0" w:space="0" w:color="auto"/>
                <w:bottom w:val="none" w:sz="0" w:space="0" w:color="auto"/>
                <w:right w:val="none" w:sz="0" w:space="0" w:color="auto"/>
              </w:divBdr>
            </w:div>
            <w:div w:id="1597519080">
              <w:marLeft w:val="0"/>
              <w:marRight w:val="0"/>
              <w:marTop w:val="0"/>
              <w:marBottom w:val="0"/>
              <w:divBdr>
                <w:top w:val="none" w:sz="0" w:space="0" w:color="auto"/>
                <w:left w:val="none" w:sz="0" w:space="0" w:color="auto"/>
                <w:bottom w:val="none" w:sz="0" w:space="0" w:color="auto"/>
                <w:right w:val="none" w:sz="0" w:space="0" w:color="auto"/>
              </w:divBdr>
            </w:div>
            <w:div w:id="798259540">
              <w:marLeft w:val="0"/>
              <w:marRight w:val="0"/>
              <w:marTop w:val="0"/>
              <w:marBottom w:val="0"/>
              <w:divBdr>
                <w:top w:val="none" w:sz="0" w:space="0" w:color="auto"/>
                <w:left w:val="none" w:sz="0" w:space="0" w:color="auto"/>
                <w:bottom w:val="none" w:sz="0" w:space="0" w:color="auto"/>
                <w:right w:val="none" w:sz="0" w:space="0" w:color="auto"/>
              </w:divBdr>
            </w:div>
            <w:div w:id="1842620873">
              <w:marLeft w:val="0"/>
              <w:marRight w:val="0"/>
              <w:marTop w:val="0"/>
              <w:marBottom w:val="0"/>
              <w:divBdr>
                <w:top w:val="none" w:sz="0" w:space="0" w:color="auto"/>
                <w:left w:val="none" w:sz="0" w:space="0" w:color="auto"/>
                <w:bottom w:val="none" w:sz="0" w:space="0" w:color="auto"/>
                <w:right w:val="none" w:sz="0" w:space="0" w:color="auto"/>
              </w:divBdr>
            </w:div>
            <w:div w:id="1185940749">
              <w:marLeft w:val="0"/>
              <w:marRight w:val="0"/>
              <w:marTop w:val="0"/>
              <w:marBottom w:val="0"/>
              <w:divBdr>
                <w:top w:val="none" w:sz="0" w:space="0" w:color="auto"/>
                <w:left w:val="none" w:sz="0" w:space="0" w:color="auto"/>
                <w:bottom w:val="none" w:sz="0" w:space="0" w:color="auto"/>
                <w:right w:val="none" w:sz="0" w:space="0" w:color="auto"/>
              </w:divBdr>
            </w:div>
            <w:div w:id="1304044301">
              <w:marLeft w:val="0"/>
              <w:marRight w:val="0"/>
              <w:marTop w:val="0"/>
              <w:marBottom w:val="0"/>
              <w:divBdr>
                <w:top w:val="none" w:sz="0" w:space="0" w:color="auto"/>
                <w:left w:val="none" w:sz="0" w:space="0" w:color="auto"/>
                <w:bottom w:val="none" w:sz="0" w:space="0" w:color="auto"/>
                <w:right w:val="none" w:sz="0" w:space="0" w:color="auto"/>
              </w:divBdr>
            </w:div>
            <w:div w:id="1513455416">
              <w:marLeft w:val="0"/>
              <w:marRight w:val="0"/>
              <w:marTop w:val="0"/>
              <w:marBottom w:val="0"/>
              <w:divBdr>
                <w:top w:val="none" w:sz="0" w:space="0" w:color="auto"/>
                <w:left w:val="none" w:sz="0" w:space="0" w:color="auto"/>
                <w:bottom w:val="none" w:sz="0" w:space="0" w:color="auto"/>
                <w:right w:val="none" w:sz="0" w:space="0" w:color="auto"/>
              </w:divBdr>
            </w:div>
            <w:div w:id="2074154764">
              <w:marLeft w:val="0"/>
              <w:marRight w:val="0"/>
              <w:marTop w:val="0"/>
              <w:marBottom w:val="0"/>
              <w:divBdr>
                <w:top w:val="none" w:sz="0" w:space="0" w:color="auto"/>
                <w:left w:val="none" w:sz="0" w:space="0" w:color="auto"/>
                <w:bottom w:val="none" w:sz="0" w:space="0" w:color="auto"/>
                <w:right w:val="none" w:sz="0" w:space="0" w:color="auto"/>
              </w:divBdr>
            </w:div>
            <w:div w:id="1737821984">
              <w:marLeft w:val="0"/>
              <w:marRight w:val="0"/>
              <w:marTop w:val="0"/>
              <w:marBottom w:val="0"/>
              <w:divBdr>
                <w:top w:val="none" w:sz="0" w:space="0" w:color="auto"/>
                <w:left w:val="none" w:sz="0" w:space="0" w:color="auto"/>
                <w:bottom w:val="none" w:sz="0" w:space="0" w:color="auto"/>
                <w:right w:val="none" w:sz="0" w:space="0" w:color="auto"/>
              </w:divBdr>
            </w:div>
            <w:div w:id="1158113375">
              <w:marLeft w:val="0"/>
              <w:marRight w:val="0"/>
              <w:marTop w:val="0"/>
              <w:marBottom w:val="0"/>
              <w:divBdr>
                <w:top w:val="none" w:sz="0" w:space="0" w:color="auto"/>
                <w:left w:val="none" w:sz="0" w:space="0" w:color="auto"/>
                <w:bottom w:val="none" w:sz="0" w:space="0" w:color="auto"/>
                <w:right w:val="none" w:sz="0" w:space="0" w:color="auto"/>
              </w:divBdr>
            </w:div>
            <w:div w:id="1430085128">
              <w:marLeft w:val="0"/>
              <w:marRight w:val="0"/>
              <w:marTop w:val="0"/>
              <w:marBottom w:val="0"/>
              <w:divBdr>
                <w:top w:val="none" w:sz="0" w:space="0" w:color="auto"/>
                <w:left w:val="none" w:sz="0" w:space="0" w:color="auto"/>
                <w:bottom w:val="none" w:sz="0" w:space="0" w:color="auto"/>
                <w:right w:val="none" w:sz="0" w:space="0" w:color="auto"/>
              </w:divBdr>
            </w:div>
            <w:div w:id="833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doNotUseLongFileNames/>
</w:webSettings>
</file>

<file path=word/_rels/document.xml.rels><?xml version="1.0" encoding="UTF-8" standalone="yes"?>
<Relationships xmlns="http://schemas.openxmlformats.org/package/2006/relationships"><Relationship Id="rId117" Type="http://schemas.openxmlformats.org/officeDocument/2006/relationships/hyperlink" Target="http://docs.cntd.ru/document/1200005275" TargetMode="External"/><Relationship Id="rId21" Type="http://schemas.openxmlformats.org/officeDocument/2006/relationships/hyperlink" Target="http://docs.cntd.ru/document/1200008990" TargetMode="External"/><Relationship Id="rId42" Type="http://schemas.openxmlformats.org/officeDocument/2006/relationships/hyperlink" Target="http://docs.cntd.ru/document/1200005195" TargetMode="External"/><Relationship Id="rId63" Type="http://schemas.openxmlformats.org/officeDocument/2006/relationships/hyperlink" Target="http://docs.cntd.ru/document/1200008790" TargetMode="External"/><Relationship Id="rId84" Type="http://schemas.openxmlformats.org/officeDocument/2006/relationships/hyperlink" Target="http://docs.cntd.ru/document/1200004620" TargetMode="External"/><Relationship Id="rId138" Type="http://schemas.openxmlformats.org/officeDocument/2006/relationships/hyperlink" Target="http://docs.cntd.ru/document/1200004620" TargetMode="External"/><Relationship Id="rId159" Type="http://schemas.openxmlformats.org/officeDocument/2006/relationships/hyperlink" Target="http://docs.cntd.ru/document/1200052846" TargetMode="External"/><Relationship Id="rId170" Type="http://schemas.openxmlformats.org/officeDocument/2006/relationships/hyperlink" Target="http://docs.cntd.ru/document/1200035324" TargetMode="External"/><Relationship Id="rId191" Type="http://schemas.openxmlformats.org/officeDocument/2006/relationships/image" Target="media/image11.jpeg"/><Relationship Id="rId205" Type="http://schemas.openxmlformats.org/officeDocument/2006/relationships/fontTable" Target="fontTable.xml"/><Relationship Id="rId16" Type="http://schemas.openxmlformats.org/officeDocument/2006/relationships/hyperlink" Target="http://docs.cntd.ru/document/1200066637" TargetMode="External"/><Relationship Id="rId107" Type="http://schemas.openxmlformats.org/officeDocument/2006/relationships/hyperlink" Target="http://docs.cntd.ru/document/1200009049" TargetMode="External"/><Relationship Id="rId11" Type="http://schemas.openxmlformats.org/officeDocument/2006/relationships/hyperlink" Target="http://docs.cntd.ru/document/1200005125" TargetMode="External"/><Relationship Id="rId32" Type="http://schemas.openxmlformats.org/officeDocument/2006/relationships/hyperlink" Target="http://docs.cntd.ru/document/1200019824" TargetMode="External"/><Relationship Id="rId37" Type="http://schemas.openxmlformats.org/officeDocument/2006/relationships/hyperlink" Target="http://docs.cntd.ru/document/1200001025" TargetMode="External"/><Relationship Id="rId53" Type="http://schemas.openxmlformats.org/officeDocument/2006/relationships/hyperlink" Target="http://docs.cntd.ru/document/1200004481" TargetMode="External"/><Relationship Id="rId58" Type="http://schemas.openxmlformats.org/officeDocument/2006/relationships/hyperlink" Target="http://docs.cntd.ru/document/1200009044" TargetMode="External"/><Relationship Id="rId74" Type="http://schemas.openxmlformats.org/officeDocument/2006/relationships/hyperlink" Target="http://docs.cntd.ru/document/1200005451" TargetMode="External"/><Relationship Id="rId79" Type="http://schemas.openxmlformats.org/officeDocument/2006/relationships/hyperlink" Target="http://docs.cntd.ru/document/1200004617" TargetMode="External"/><Relationship Id="rId102" Type="http://schemas.openxmlformats.org/officeDocument/2006/relationships/hyperlink" Target="http://docs.cntd.ru/document/1200005125" TargetMode="External"/><Relationship Id="rId123" Type="http://schemas.openxmlformats.org/officeDocument/2006/relationships/hyperlink" Target="http://docs.cntd.ru/document/1200005330" TargetMode="External"/><Relationship Id="rId128" Type="http://schemas.openxmlformats.org/officeDocument/2006/relationships/image" Target="media/image1.jpeg"/><Relationship Id="rId144" Type="http://schemas.openxmlformats.org/officeDocument/2006/relationships/hyperlink" Target="http://docs.cntd.ru/document/1200004612" TargetMode="External"/><Relationship Id="rId149" Type="http://schemas.openxmlformats.org/officeDocument/2006/relationships/hyperlink" Target="http://docs.cntd.ru/document/1200005201" TargetMode="External"/><Relationship Id="rId5" Type="http://schemas.openxmlformats.org/officeDocument/2006/relationships/hyperlink" Target="http://docs.cntd.ru/document/1200006531" TargetMode="External"/><Relationship Id="rId90" Type="http://schemas.openxmlformats.org/officeDocument/2006/relationships/hyperlink" Target="http://docs.cntd.ru/document/1200009136" TargetMode="External"/><Relationship Id="rId95" Type="http://schemas.openxmlformats.org/officeDocument/2006/relationships/hyperlink" Target="http://docs.cntd.ru/document/1200086913" TargetMode="External"/><Relationship Id="rId160" Type="http://schemas.openxmlformats.org/officeDocument/2006/relationships/hyperlink" Target="http://docs.cntd.ru/document/1200005195" TargetMode="External"/><Relationship Id="rId165" Type="http://schemas.openxmlformats.org/officeDocument/2006/relationships/hyperlink" Target="http://docs.cntd.ru/document/1200008771" TargetMode="External"/><Relationship Id="rId181" Type="http://schemas.openxmlformats.org/officeDocument/2006/relationships/image" Target="media/image6.jpeg"/><Relationship Id="rId186" Type="http://schemas.openxmlformats.org/officeDocument/2006/relationships/image" Target="media/image9.jpeg"/><Relationship Id="rId22" Type="http://schemas.openxmlformats.org/officeDocument/2006/relationships/hyperlink" Target="http://docs.cntd.ru/document/1200008991" TargetMode="External"/><Relationship Id="rId27" Type="http://schemas.openxmlformats.org/officeDocument/2006/relationships/hyperlink" Target="http://docs.cntd.ru/document/1200005494" TargetMode="External"/><Relationship Id="rId43" Type="http://schemas.openxmlformats.org/officeDocument/2006/relationships/hyperlink" Target="http://docs.cntd.ru/document/1200035329" TargetMode="External"/><Relationship Id="rId48" Type="http://schemas.openxmlformats.org/officeDocument/2006/relationships/hyperlink" Target="http://docs.cntd.ru/document/1200005695" TargetMode="External"/><Relationship Id="rId64" Type="http://schemas.openxmlformats.org/officeDocument/2006/relationships/hyperlink" Target="http://docs.cntd.ru/document/1200005201" TargetMode="External"/><Relationship Id="rId69" Type="http://schemas.openxmlformats.org/officeDocument/2006/relationships/hyperlink" Target="http://docs.cntd.ru/document/1200004653" TargetMode="External"/><Relationship Id="rId113" Type="http://schemas.openxmlformats.org/officeDocument/2006/relationships/hyperlink" Target="http://docs.cntd.ru/document/1200005494" TargetMode="External"/><Relationship Id="rId118" Type="http://schemas.openxmlformats.org/officeDocument/2006/relationships/hyperlink" Target="http://docs.cntd.ru/document/1200005311" TargetMode="External"/><Relationship Id="rId134" Type="http://schemas.openxmlformats.org/officeDocument/2006/relationships/hyperlink" Target="http://docs.cntd.ru/document/1200002063" TargetMode="External"/><Relationship Id="rId139" Type="http://schemas.openxmlformats.org/officeDocument/2006/relationships/hyperlink" Target="http://docs.cntd.ru/document/1200005687" TargetMode="External"/><Relationship Id="rId80" Type="http://schemas.openxmlformats.org/officeDocument/2006/relationships/hyperlink" Target="http://docs.cntd.ru/document/1200005454" TargetMode="External"/><Relationship Id="rId85" Type="http://schemas.openxmlformats.org/officeDocument/2006/relationships/hyperlink" Target="http://docs.cntd.ru/document/1200005699" TargetMode="External"/><Relationship Id="rId150" Type="http://schemas.openxmlformats.org/officeDocument/2006/relationships/hyperlink" Target="http://docs.cntd.ru/document/1200009136" TargetMode="External"/><Relationship Id="rId155" Type="http://schemas.openxmlformats.org/officeDocument/2006/relationships/image" Target="media/image4.jpeg"/><Relationship Id="rId171" Type="http://schemas.openxmlformats.org/officeDocument/2006/relationships/hyperlink" Target="http://docs.cntd.ru/document/1200005473" TargetMode="External"/><Relationship Id="rId176" Type="http://schemas.openxmlformats.org/officeDocument/2006/relationships/hyperlink" Target="http://docs.cntd.ru/document/1200005195" TargetMode="External"/><Relationship Id="rId192" Type="http://schemas.openxmlformats.org/officeDocument/2006/relationships/hyperlink" Target="http://docs.cntd.ru/document/1200066637" TargetMode="External"/><Relationship Id="rId197" Type="http://schemas.openxmlformats.org/officeDocument/2006/relationships/hyperlink" Target="http://docs.cntd.ru/document/1200004521" TargetMode="External"/><Relationship Id="rId206" Type="http://schemas.openxmlformats.org/officeDocument/2006/relationships/theme" Target="theme/theme1.xml"/><Relationship Id="rId201" Type="http://schemas.openxmlformats.org/officeDocument/2006/relationships/image" Target="media/image16.jpeg"/><Relationship Id="rId12" Type="http://schemas.openxmlformats.org/officeDocument/2006/relationships/hyperlink" Target="http://docs.cntd.ru/document/1200068758" TargetMode="External"/><Relationship Id="rId17" Type="http://schemas.openxmlformats.org/officeDocument/2006/relationships/hyperlink" Target="http://docs.cntd.ru/document/1200066635" TargetMode="External"/><Relationship Id="rId33" Type="http://schemas.openxmlformats.org/officeDocument/2006/relationships/hyperlink" Target="http://docs.cntd.ru/document/1200005116" TargetMode="External"/><Relationship Id="rId38" Type="http://schemas.openxmlformats.org/officeDocument/2006/relationships/hyperlink" Target="http://docs.cntd.ru/document/1200001023" TargetMode="External"/><Relationship Id="rId59" Type="http://schemas.openxmlformats.org/officeDocument/2006/relationships/hyperlink" Target="http://docs.cntd.ru/document/1200035324" TargetMode="External"/><Relationship Id="rId103" Type="http://schemas.openxmlformats.org/officeDocument/2006/relationships/hyperlink" Target="http://docs.cntd.ru/document/1200001025" TargetMode="External"/><Relationship Id="rId108" Type="http://schemas.openxmlformats.org/officeDocument/2006/relationships/hyperlink" Target="http://docs.cntd.ru/document/1200004409" TargetMode="External"/><Relationship Id="rId124" Type="http://schemas.openxmlformats.org/officeDocument/2006/relationships/hyperlink" Target="http://docs.cntd.ru/document/1200005306" TargetMode="External"/><Relationship Id="rId129" Type="http://schemas.openxmlformats.org/officeDocument/2006/relationships/image" Target="media/image2.jpeg"/><Relationship Id="rId54" Type="http://schemas.openxmlformats.org/officeDocument/2006/relationships/hyperlink" Target="http://docs.cntd.ru/document/1200030554" TargetMode="External"/><Relationship Id="rId70" Type="http://schemas.openxmlformats.org/officeDocument/2006/relationships/hyperlink" Target="http://docs.cntd.ru/document/1200009049" TargetMode="External"/><Relationship Id="rId75" Type="http://schemas.openxmlformats.org/officeDocument/2006/relationships/hyperlink" Target="http://docs.cntd.ru/document/1200004614" TargetMode="External"/><Relationship Id="rId91" Type="http://schemas.openxmlformats.org/officeDocument/2006/relationships/hyperlink" Target="http://docs.cntd.ru/document/1200005051" TargetMode="External"/><Relationship Id="rId96" Type="http://schemas.openxmlformats.org/officeDocument/2006/relationships/hyperlink" Target="http://docs.cntd.ru/document/1200086913" TargetMode="External"/><Relationship Id="rId140" Type="http://schemas.openxmlformats.org/officeDocument/2006/relationships/hyperlink" Target="http://docs.cntd.ru/document/1200035329" TargetMode="External"/><Relationship Id="rId145" Type="http://schemas.openxmlformats.org/officeDocument/2006/relationships/hyperlink" Target="http://docs.cntd.ru/document/1200005162" TargetMode="External"/><Relationship Id="rId161" Type="http://schemas.openxmlformats.org/officeDocument/2006/relationships/hyperlink" Target="http://docs.cntd.ru/document/1200004653" TargetMode="External"/><Relationship Id="rId166" Type="http://schemas.openxmlformats.org/officeDocument/2006/relationships/hyperlink" Target="http://docs.cntd.ru/document/1200004888" TargetMode="External"/><Relationship Id="rId182" Type="http://schemas.openxmlformats.org/officeDocument/2006/relationships/image" Target="media/image7.jpeg"/><Relationship Id="rId187" Type="http://schemas.openxmlformats.org/officeDocument/2006/relationships/hyperlink" Target="http://docs.cntd.ru/document/1200001023" TargetMode="External"/><Relationship Id="rId1" Type="http://schemas.openxmlformats.org/officeDocument/2006/relationships/styles" Target="styles.xml"/><Relationship Id="rId6" Type="http://schemas.openxmlformats.org/officeDocument/2006/relationships/hyperlink" Target="http://docs.cntd.ru/document/1200076496" TargetMode="External"/><Relationship Id="rId23" Type="http://schemas.openxmlformats.org/officeDocument/2006/relationships/hyperlink" Target="http://docs.cntd.ru/document/1200008992" TargetMode="External"/><Relationship Id="rId28" Type="http://schemas.openxmlformats.org/officeDocument/2006/relationships/hyperlink" Target="http://docs.cntd.ru/document/1200008771" TargetMode="External"/><Relationship Id="rId49" Type="http://schemas.openxmlformats.org/officeDocument/2006/relationships/hyperlink" Target="http://docs.cntd.ru/document/1200035985" TargetMode="External"/><Relationship Id="rId114" Type="http://schemas.openxmlformats.org/officeDocument/2006/relationships/hyperlink" Target="http://docs.cntd.ru/document/1200005116" TargetMode="External"/><Relationship Id="rId119" Type="http://schemas.openxmlformats.org/officeDocument/2006/relationships/hyperlink" Target="http://docs.cntd.ru/document/1200009027" TargetMode="External"/><Relationship Id="rId44" Type="http://schemas.openxmlformats.org/officeDocument/2006/relationships/hyperlink" Target="http://docs.cntd.ru/document/1200025971" TargetMode="External"/><Relationship Id="rId60" Type="http://schemas.openxmlformats.org/officeDocument/2006/relationships/hyperlink" Target="http://docs.cntd.ru/document/1200009045" TargetMode="External"/><Relationship Id="rId65" Type="http://schemas.openxmlformats.org/officeDocument/2006/relationships/hyperlink" Target="http://docs.cntd.ru/document/1200004905" TargetMode="External"/><Relationship Id="rId81" Type="http://schemas.openxmlformats.org/officeDocument/2006/relationships/hyperlink" Target="http://docs.cntd.ru/document/1200004618" TargetMode="External"/><Relationship Id="rId86" Type="http://schemas.openxmlformats.org/officeDocument/2006/relationships/hyperlink" Target="http://docs.cntd.ru/document/1200005306" TargetMode="External"/><Relationship Id="rId130" Type="http://schemas.openxmlformats.org/officeDocument/2006/relationships/hyperlink" Target="http://docs.cntd.ru/document/1200004521" TargetMode="External"/><Relationship Id="rId135" Type="http://schemas.openxmlformats.org/officeDocument/2006/relationships/hyperlink" Target="http://docs.cntd.ru/document/1200004370" TargetMode="External"/><Relationship Id="rId151" Type="http://schemas.openxmlformats.org/officeDocument/2006/relationships/hyperlink" Target="http://docs.cntd.ru/document/1200005051" TargetMode="External"/><Relationship Id="rId156" Type="http://schemas.openxmlformats.org/officeDocument/2006/relationships/hyperlink" Target="http://docs.cntd.ru/document/1200000119" TargetMode="External"/><Relationship Id="rId177" Type="http://schemas.openxmlformats.org/officeDocument/2006/relationships/hyperlink" Target="http://docs.cntd.ru/document/1200005699" TargetMode="External"/><Relationship Id="rId198" Type="http://schemas.openxmlformats.org/officeDocument/2006/relationships/image" Target="media/image14.jpeg"/><Relationship Id="rId172" Type="http://schemas.openxmlformats.org/officeDocument/2006/relationships/hyperlink" Target="http://docs.cntd.ru/document/1200003947" TargetMode="External"/><Relationship Id="rId193" Type="http://schemas.openxmlformats.org/officeDocument/2006/relationships/image" Target="media/image12.jpeg"/><Relationship Id="rId202" Type="http://schemas.openxmlformats.org/officeDocument/2006/relationships/hyperlink" Target="http://docs.cntd.ru/document/1200066543" TargetMode="External"/><Relationship Id="rId13" Type="http://schemas.openxmlformats.org/officeDocument/2006/relationships/hyperlink" Target="http://docs.cntd.ru/document/1200052846" TargetMode="External"/><Relationship Id="rId18" Type="http://schemas.openxmlformats.org/officeDocument/2006/relationships/hyperlink" Target="http://docs.cntd.ru/document/1200006497" TargetMode="External"/><Relationship Id="rId39" Type="http://schemas.openxmlformats.org/officeDocument/2006/relationships/hyperlink" Target="http://docs.cntd.ru/document/1200005311" TargetMode="External"/><Relationship Id="rId109" Type="http://schemas.openxmlformats.org/officeDocument/2006/relationships/hyperlink" Target="http://docs.cntd.ru/document/1200004905" TargetMode="External"/><Relationship Id="rId34" Type="http://schemas.openxmlformats.org/officeDocument/2006/relationships/hyperlink" Target="http://docs.cntd.ru/document/1200005120" TargetMode="External"/><Relationship Id="rId50" Type="http://schemas.openxmlformats.org/officeDocument/2006/relationships/hyperlink" Target="http://docs.cntd.ru/document/1200004478" TargetMode="External"/><Relationship Id="rId55" Type="http://schemas.openxmlformats.org/officeDocument/2006/relationships/hyperlink" Target="http://docs.cntd.ru/document/1200005162" TargetMode="External"/><Relationship Id="rId76" Type="http://schemas.openxmlformats.org/officeDocument/2006/relationships/hyperlink" Target="http://docs.cntd.ru/document/1200004615" TargetMode="External"/><Relationship Id="rId97" Type="http://schemas.openxmlformats.org/officeDocument/2006/relationships/hyperlink" Target="http://docs.cntd.ru/document/1200066543" TargetMode="External"/><Relationship Id="rId104" Type="http://schemas.openxmlformats.org/officeDocument/2006/relationships/hyperlink" Target="http://docs.cntd.ru/document/1200001023" TargetMode="External"/><Relationship Id="rId120" Type="http://schemas.openxmlformats.org/officeDocument/2006/relationships/hyperlink" Target="http://docs.cntd.ru/document/1200009044" TargetMode="External"/><Relationship Id="rId125" Type="http://schemas.openxmlformats.org/officeDocument/2006/relationships/hyperlink" Target="http://docs.cntd.ru/document/1200004521" TargetMode="External"/><Relationship Id="rId141" Type="http://schemas.openxmlformats.org/officeDocument/2006/relationships/hyperlink" Target="http://docs.cntd.ru/document/1200005455" TargetMode="External"/><Relationship Id="rId146" Type="http://schemas.openxmlformats.org/officeDocument/2006/relationships/hyperlink" Target="http://docs.cntd.ru/document/1200030553" TargetMode="External"/><Relationship Id="rId167" Type="http://schemas.openxmlformats.org/officeDocument/2006/relationships/hyperlink" Target="http://docs.cntd.ru/document/1200005045" TargetMode="External"/><Relationship Id="rId188" Type="http://schemas.openxmlformats.org/officeDocument/2006/relationships/image" Target="media/image10.jpeg"/><Relationship Id="rId7" Type="http://schemas.openxmlformats.org/officeDocument/2006/relationships/hyperlink" Target="http://docs.cntd.ru/document/842501075" TargetMode="External"/><Relationship Id="rId71" Type="http://schemas.openxmlformats.org/officeDocument/2006/relationships/hyperlink" Target="http://docs.cntd.ru/document/1200008800" TargetMode="External"/><Relationship Id="rId92" Type="http://schemas.openxmlformats.org/officeDocument/2006/relationships/hyperlink" Target="http://docs.cntd.ru/document/1200003947" TargetMode="External"/><Relationship Id="rId162" Type="http://schemas.openxmlformats.org/officeDocument/2006/relationships/hyperlink" Target="http://docs.cntd.ru/document/1200095312" TargetMode="External"/><Relationship Id="rId183" Type="http://schemas.openxmlformats.org/officeDocument/2006/relationships/hyperlink" Target="http://docs.cntd.ru/document/1200004409" TargetMode="External"/><Relationship Id="rId2" Type="http://schemas.microsoft.com/office/2007/relationships/stylesWithEffects" Target="stylesWithEffects.xml"/><Relationship Id="rId29" Type="http://schemas.openxmlformats.org/officeDocument/2006/relationships/hyperlink" Target="http://docs.cntd.ru/document/1200004370" TargetMode="External"/><Relationship Id="rId24" Type="http://schemas.openxmlformats.org/officeDocument/2006/relationships/hyperlink" Target="http://docs.cntd.ru/document/1200008993" TargetMode="External"/><Relationship Id="rId40" Type="http://schemas.openxmlformats.org/officeDocument/2006/relationships/hyperlink" Target="http://docs.cntd.ru/document/1200005045" TargetMode="External"/><Relationship Id="rId45" Type="http://schemas.openxmlformats.org/officeDocument/2006/relationships/hyperlink" Target="http://docs.cntd.ru/document/1200004885" TargetMode="External"/><Relationship Id="rId66" Type="http://schemas.openxmlformats.org/officeDocument/2006/relationships/hyperlink" Target="http://docs.cntd.ru/document/1200004907" TargetMode="External"/><Relationship Id="rId87" Type="http://schemas.openxmlformats.org/officeDocument/2006/relationships/hyperlink" Target="http://docs.cntd.ru/document/901711178" TargetMode="External"/><Relationship Id="rId110" Type="http://schemas.openxmlformats.org/officeDocument/2006/relationships/hyperlink" Target="http://docs.cntd.ru/document/901711178" TargetMode="External"/><Relationship Id="rId115" Type="http://schemas.openxmlformats.org/officeDocument/2006/relationships/hyperlink" Target="http://docs.cntd.ru/document/1200005120" TargetMode="External"/><Relationship Id="rId131" Type="http://schemas.openxmlformats.org/officeDocument/2006/relationships/hyperlink" Target="http://docs.cntd.ru/document/1200005473" TargetMode="External"/><Relationship Id="rId136" Type="http://schemas.openxmlformats.org/officeDocument/2006/relationships/hyperlink" Target="http://docs.cntd.ru/document/1200077696" TargetMode="External"/><Relationship Id="rId157" Type="http://schemas.openxmlformats.org/officeDocument/2006/relationships/hyperlink" Target="http://docs.cntd.ru/document/1200004521" TargetMode="External"/><Relationship Id="rId178" Type="http://schemas.openxmlformats.org/officeDocument/2006/relationships/hyperlink" Target="http://docs.cntd.ru/document/1200008800" TargetMode="External"/><Relationship Id="rId61" Type="http://schemas.openxmlformats.org/officeDocument/2006/relationships/hyperlink" Target="http://docs.cntd.ru/document/1200000119" TargetMode="External"/><Relationship Id="rId82" Type="http://schemas.openxmlformats.org/officeDocument/2006/relationships/hyperlink" Target="http://docs.cntd.ru/document/1200004619" TargetMode="External"/><Relationship Id="rId152" Type="http://schemas.openxmlformats.org/officeDocument/2006/relationships/hyperlink" Target="http://docs.cntd.ru/document/1200081841" TargetMode="External"/><Relationship Id="rId173" Type="http://schemas.openxmlformats.org/officeDocument/2006/relationships/hyperlink" Target="http://docs.cntd.ru/document/1200017686" TargetMode="External"/><Relationship Id="rId194" Type="http://schemas.openxmlformats.org/officeDocument/2006/relationships/hyperlink" Target="http://docs.cntd.ru/document/1200066543" TargetMode="External"/><Relationship Id="rId199" Type="http://schemas.openxmlformats.org/officeDocument/2006/relationships/hyperlink" Target="http://docs.cntd.ru/document/1200004521" TargetMode="External"/><Relationship Id="rId203" Type="http://schemas.openxmlformats.org/officeDocument/2006/relationships/hyperlink" Target="http://docs.cntd.ru/document/1200052846" TargetMode="External"/><Relationship Id="rId19" Type="http://schemas.openxmlformats.org/officeDocument/2006/relationships/hyperlink" Target="http://docs.cntd.ru/document/1200006498" TargetMode="External"/><Relationship Id="rId14" Type="http://schemas.openxmlformats.org/officeDocument/2006/relationships/hyperlink" Target="http://docs.cntd.ru/document/1200004888" TargetMode="External"/><Relationship Id="rId30" Type="http://schemas.openxmlformats.org/officeDocument/2006/relationships/hyperlink" Target="http://docs.cntd.ru/document/1200002063" TargetMode="External"/><Relationship Id="rId35" Type="http://schemas.openxmlformats.org/officeDocument/2006/relationships/hyperlink" Target="http://docs.cntd.ru/document/1200005340" TargetMode="External"/><Relationship Id="rId56" Type="http://schemas.openxmlformats.org/officeDocument/2006/relationships/hyperlink" Target="http://docs.cntd.ru/document/1200030553" TargetMode="External"/><Relationship Id="rId77" Type="http://schemas.openxmlformats.org/officeDocument/2006/relationships/hyperlink" Target="http://docs.cntd.ru/document/1200005448" TargetMode="External"/><Relationship Id="rId100" Type="http://schemas.openxmlformats.org/officeDocument/2006/relationships/hyperlink" Target="http://docs.cntd.ru/document/1200068758" TargetMode="External"/><Relationship Id="rId105" Type="http://schemas.openxmlformats.org/officeDocument/2006/relationships/hyperlink" Target="http://docs.cntd.ru/document/1200019824" TargetMode="External"/><Relationship Id="rId126" Type="http://schemas.openxmlformats.org/officeDocument/2006/relationships/hyperlink" Target="http://docs.cntd.ru/document/1200052846" TargetMode="External"/><Relationship Id="rId147" Type="http://schemas.openxmlformats.org/officeDocument/2006/relationships/hyperlink" Target="http://docs.cntd.ru/document/1200004916" TargetMode="External"/><Relationship Id="rId168" Type="http://schemas.openxmlformats.org/officeDocument/2006/relationships/hyperlink" Target="http://docs.cntd.ru/document/1200005045" TargetMode="External"/><Relationship Id="rId8" Type="http://schemas.openxmlformats.org/officeDocument/2006/relationships/hyperlink" Target="http://docs.cntd.ru/document/842501075" TargetMode="External"/><Relationship Id="rId51" Type="http://schemas.openxmlformats.org/officeDocument/2006/relationships/hyperlink" Target="http://docs.cntd.ru/document/1200004612" TargetMode="External"/><Relationship Id="rId72" Type="http://schemas.openxmlformats.org/officeDocument/2006/relationships/hyperlink" Target="http://docs.cntd.ru/document/1200005446" TargetMode="External"/><Relationship Id="rId93" Type="http://schemas.openxmlformats.org/officeDocument/2006/relationships/hyperlink" Target="http://docs.cntd.ru/document/1200003320" TargetMode="External"/><Relationship Id="rId98" Type="http://schemas.openxmlformats.org/officeDocument/2006/relationships/hyperlink" Target="http://docs.cntd.ru/document/1200066637" TargetMode="External"/><Relationship Id="rId121" Type="http://schemas.openxmlformats.org/officeDocument/2006/relationships/hyperlink" Target="http://docs.cntd.ru/document/1200009045" TargetMode="External"/><Relationship Id="rId142" Type="http://schemas.openxmlformats.org/officeDocument/2006/relationships/hyperlink" Target="http://docs.cntd.ru/document/1200005695" TargetMode="External"/><Relationship Id="rId163" Type="http://schemas.openxmlformats.org/officeDocument/2006/relationships/hyperlink" Target="http://docs.cntd.ru/document/1200005699" TargetMode="External"/><Relationship Id="rId184" Type="http://schemas.openxmlformats.org/officeDocument/2006/relationships/image" Target="media/image8.jpeg"/><Relationship Id="rId189" Type="http://schemas.openxmlformats.org/officeDocument/2006/relationships/hyperlink" Target="http://docs.cntd.ru/document/1200066543" TargetMode="External"/><Relationship Id="rId3" Type="http://schemas.openxmlformats.org/officeDocument/2006/relationships/settings" Target="settings.xml"/><Relationship Id="rId25" Type="http://schemas.openxmlformats.org/officeDocument/2006/relationships/hyperlink" Target="http://docs.cntd.ru/document/1200005473" TargetMode="External"/><Relationship Id="rId46" Type="http://schemas.openxmlformats.org/officeDocument/2006/relationships/hyperlink" Target="http://docs.cntd.ru/document/1200004911" TargetMode="External"/><Relationship Id="rId67" Type="http://schemas.openxmlformats.org/officeDocument/2006/relationships/hyperlink" Target="http://docs.cntd.ru/document/1200005330" TargetMode="External"/><Relationship Id="rId116" Type="http://schemas.openxmlformats.org/officeDocument/2006/relationships/hyperlink" Target="http://docs.cntd.ru/document/1200005340" TargetMode="External"/><Relationship Id="rId137" Type="http://schemas.openxmlformats.org/officeDocument/2006/relationships/hyperlink" Target="http://docs.cntd.ru/document/1200005446" TargetMode="External"/><Relationship Id="rId158" Type="http://schemas.openxmlformats.org/officeDocument/2006/relationships/hyperlink" Target="http://docs.cntd.ru/document/1200005125" TargetMode="External"/><Relationship Id="rId20" Type="http://schemas.openxmlformats.org/officeDocument/2006/relationships/hyperlink" Target="http://docs.cntd.ru/document/1200008989" TargetMode="External"/><Relationship Id="rId41" Type="http://schemas.openxmlformats.org/officeDocument/2006/relationships/hyperlink" Target="http://docs.cntd.ru/document/1200009027" TargetMode="External"/><Relationship Id="rId62" Type="http://schemas.openxmlformats.org/officeDocument/2006/relationships/hyperlink" Target="http://docs.cntd.ru/document/1200003320" TargetMode="External"/><Relationship Id="rId83" Type="http://schemas.openxmlformats.org/officeDocument/2006/relationships/hyperlink" Target="http://docs.cntd.ru/document/1200005445" TargetMode="External"/><Relationship Id="rId88" Type="http://schemas.openxmlformats.org/officeDocument/2006/relationships/hyperlink" Target="http://docs.cntd.ru/document/1200095312" TargetMode="External"/><Relationship Id="rId111" Type="http://schemas.openxmlformats.org/officeDocument/2006/relationships/hyperlink" Target="http://docs.cntd.ru/document/1200006497" TargetMode="External"/><Relationship Id="rId132" Type="http://schemas.openxmlformats.org/officeDocument/2006/relationships/hyperlink" Target="http://docs.cntd.ru/document/1200002063" TargetMode="External"/><Relationship Id="rId153" Type="http://schemas.openxmlformats.org/officeDocument/2006/relationships/hyperlink" Target="http://docs.cntd.ru/document/1200089639" TargetMode="External"/><Relationship Id="rId174" Type="http://schemas.openxmlformats.org/officeDocument/2006/relationships/hyperlink" Target="http://docs.cntd.ru/document/1200007841" TargetMode="External"/><Relationship Id="rId179" Type="http://schemas.openxmlformats.org/officeDocument/2006/relationships/hyperlink" Target="http://docs.cntd.ru/document/1200004653" TargetMode="External"/><Relationship Id="rId195" Type="http://schemas.openxmlformats.org/officeDocument/2006/relationships/hyperlink" Target="http://docs.cntd.ru/document/1200052846" TargetMode="External"/><Relationship Id="rId190" Type="http://schemas.openxmlformats.org/officeDocument/2006/relationships/hyperlink" Target="http://docs.cntd.ru/document/1200052846" TargetMode="External"/><Relationship Id="rId204" Type="http://schemas.openxmlformats.org/officeDocument/2006/relationships/image" Target="media/image17.jpeg"/><Relationship Id="rId15" Type="http://schemas.openxmlformats.org/officeDocument/2006/relationships/hyperlink" Target="http://docs.cntd.ru/document/1200066543" TargetMode="External"/><Relationship Id="rId36" Type="http://schemas.openxmlformats.org/officeDocument/2006/relationships/hyperlink" Target="http://docs.cntd.ru/document/1200005275" TargetMode="External"/><Relationship Id="rId57" Type="http://schemas.openxmlformats.org/officeDocument/2006/relationships/hyperlink" Target="http://docs.cntd.ru/document/1200004916" TargetMode="External"/><Relationship Id="rId106" Type="http://schemas.openxmlformats.org/officeDocument/2006/relationships/hyperlink" Target="http://docs.cntd.ru/document/1200004905" TargetMode="External"/><Relationship Id="rId127" Type="http://schemas.openxmlformats.org/officeDocument/2006/relationships/hyperlink" Target="http://docs.cntd.ru/document/1200005195" TargetMode="External"/><Relationship Id="rId10" Type="http://schemas.openxmlformats.org/officeDocument/2006/relationships/hyperlink" Target="http://docs.cntd.ru/document/1200000231" TargetMode="External"/><Relationship Id="rId31" Type="http://schemas.openxmlformats.org/officeDocument/2006/relationships/hyperlink" Target="http://docs.cntd.ru/document/1200004409" TargetMode="External"/><Relationship Id="rId52" Type="http://schemas.openxmlformats.org/officeDocument/2006/relationships/hyperlink" Target="http://docs.cntd.ru/document/1200004480" TargetMode="External"/><Relationship Id="rId73" Type="http://schemas.openxmlformats.org/officeDocument/2006/relationships/hyperlink" Target="http://docs.cntd.ru/document/1200004613" TargetMode="External"/><Relationship Id="rId78" Type="http://schemas.openxmlformats.org/officeDocument/2006/relationships/hyperlink" Target="http://docs.cntd.ru/document/1200004616" TargetMode="External"/><Relationship Id="rId94" Type="http://schemas.openxmlformats.org/officeDocument/2006/relationships/hyperlink" Target="http://docs.cntd.ru/document/1200086913" TargetMode="External"/><Relationship Id="rId99" Type="http://schemas.openxmlformats.org/officeDocument/2006/relationships/hyperlink" Target="http://docs.cntd.ru/document/1200066635" TargetMode="External"/><Relationship Id="rId101" Type="http://schemas.openxmlformats.org/officeDocument/2006/relationships/hyperlink" Target="http://docs.cntd.ru/document/1200004521" TargetMode="External"/><Relationship Id="rId122" Type="http://schemas.openxmlformats.org/officeDocument/2006/relationships/hyperlink" Target="http://docs.cntd.ru/document/1200004907" TargetMode="External"/><Relationship Id="rId143" Type="http://schemas.openxmlformats.org/officeDocument/2006/relationships/hyperlink" Target="http://docs.cntd.ru/document/1200004478" TargetMode="External"/><Relationship Id="rId148" Type="http://schemas.openxmlformats.org/officeDocument/2006/relationships/hyperlink" Target="http://docs.cntd.ru/document/1200008790" TargetMode="External"/><Relationship Id="rId164" Type="http://schemas.openxmlformats.org/officeDocument/2006/relationships/hyperlink" Target="http://docs.cntd.ru/document/1200008800" TargetMode="External"/><Relationship Id="rId169" Type="http://schemas.openxmlformats.org/officeDocument/2006/relationships/hyperlink" Target="http://docs.cntd.ru/document/1200005045" TargetMode="External"/><Relationship Id="rId185" Type="http://schemas.openxmlformats.org/officeDocument/2006/relationships/hyperlink" Target="http://docs.cntd.ru/document/1200019824" TargetMode="External"/><Relationship Id="rId4" Type="http://schemas.openxmlformats.org/officeDocument/2006/relationships/webSettings" Target="webSettings.xml"/><Relationship Id="rId9" Type="http://schemas.openxmlformats.org/officeDocument/2006/relationships/hyperlink" Target="http://docs.cntd.ru/document/420243635" TargetMode="External"/><Relationship Id="rId180" Type="http://schemas.openxmlformats.org/officeDocument/2006/relationships/image" Target="media/image5.jpeg"/><Relationship Id="rId26" Type="http://schemas.openxmlformats.org/officeDocument/2006/relationships/hyperlink" Target="http://docs.cntd.ru/document/1200004936" TargetMode="External"/><Relationship Id="rId47" Type="http://schemas.openxmlformats.org/officeDocument/2006/relationships/hyperlink" Target="http://docs.cntd.ru/document/1200005455" TargetMode="External"/><Relationship Id="rId68" Type="http://schemas.openxmlformats.org/officeDocument/2006/relationships/hyperlink" Target="http://docs.cntd.ru/document/1200004521" TargetMode="External"/><Relationship Id="rId89" Type="http://schemas.openxmlformats.org/officeDocument/2006/relationships/hyperlink" Target="http://docs.cntd.ru/document/1200005687" TargetMode="External"/><Relationship Id="rId112" Type="http://schemas.openxmlformats.org/officeDocument/2006/relationships/hyperlink" Target="http://docs.cntd.ru/document/1200008993" TargetMode="External"/><Relationship Id="rId133" Type="http://schemas.openxmlformats.org/officeDocument/2006/relationships/hyperlink" Target="http://docs.cntd.ru/document/1200002063" TargetMode="External"/><Relationship Id="rId154" Type="http://schemas.openxmlformats.org/officeDocument/2006/relationships/image" Target="media/image3.jpeg"/><Relationship Id="rId175" Type="http://schemas.openxmlformats.org/officeDocument/2006/relationships/hyperlink" Target="http://docs.cntd.ru/document/1200002063" TargetMode="External"/><Relationship Id="rId196" Type="http://schemas.openxmlformats.org/officeDocument/2006/relationships/image" Target="media/image13.jpeg"/><Relationship Id="rId200" Type="http://schemas.openxmlformats.org/officeDocument/2006/relationships/image" Target="media/image1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15707</Words>
  <Characters>89535</Characters>
  <Application>Microsoft Office Word</Application>
  <DocSecurity>0</DocSecurity>
  <Lines>746</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sales</dc:creator>
  <cp:lastModifiedBy>sales</cp:lastModifiedBy>
  <cp:revision>3</cp:revision>
  <dcterms:created xsi:type="dcterms:W3CDTF">2015-11-07T03:41:00Z</dcterms:created>
  <dcterms:modified xsi:type="dcterms:W3CDTF">2015-11-07T03:47:00Z</dcterms:modified>
</cp:coreProperties>
</file>