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95878C" w14:textId="77777777" w:rsidR="00695D3A" w:rsidRPr="00010B65" w:rsidRDefault="00695D3A" w:rsidP="00695D3A">
      <w:pPr>
        <w:jc w:val="right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 xml:space="preserve">Информационная система виртуализации музейной экспозиции. </w:t>
      </w:r>
    </w:p>
    <w:p w14:paraId="2C7DDB94" w14:textId="77777777" w:rsidR="00695D3A" w:rsidRPr="00010B65" w:rsidRDefault="00695D3A" w:rsidP="00695D3A">
      <w:pPr>
        <w:jc w:val="right"/>
        <w:rPr>
          <w:rFonts w:cs="Times New Roman"/>
          <w:color w:val="000000"/>
          <w:szCs w:val="24"/>
          <w:shd w:val="clear" w:color="auto" w:fill="FFFFFF"/>
        </w:rPr>
      </w:pPr>
      <w:r w:rsidRPr="00010B65">
        <w:rPr>
          <w:rFonts w:cs="Times New Roman"/>
          <w:color w:val="000000"/>
          <w:szCs w:val="24"/>
          <w:shd w:val="clear" w:color="auto" w:fill="FFFFFF"/>
        </w:rPr>
        <w:t>Вячеслав Михайлович Поленок, Виталий Сергеевич Орфёнов, Наталия Александровна Пинчук</w:t>
      </w:r>
    </w:p>
    <w:p w14:paraId="735D8ECF" w14:textId="77777777" w:rsidR="00695D3A" w:rsidRPr="00010B65" w:rsidRDefault="00695D3A" w:rsidP="00695D3A">
      <w:pPr>
        <w:jc w:val="right"/>
        <w:rPr>
          <w:rFonts w:cs="Times New Roman"/>
          <w:szCs w:val="24"/>
        </w:rPr>
      </w:pPr>
      <w:r w:rsidRPr="00010B65">
        <w:rPr>
          <w:rFonts w:cs="Times New Roman"/>
          <w:i/>
          <w:iCs/>
          <w:szCs w:val="24"/>
        </w:rPr>
        <w:t xml:space="preserve">МИРЭА </w:t>
      </w:r>
      <w:r w:rsidRPr="00010B65">
        <w:rPr>
          <w:rFonts w:cs="Times New Roman"/>
          <w:szCs w:val="24"/>
        </w:rPr>
        <w:t xml:space="preserve">— </w:t>
      </w:r>
      <w:r w:rsidRPr="00010B65">
        <w:rPr>
          <w:rFonts w:cs="Times New Roman"/>
          <w:i/>
          <w:iCs/>
          <w:szCs w:val="24"/>
        </w:rPr>
        <w:t xml:space="preserve">Российский Технологический Университет, Институт комплексной безопасности и специального приборостроения, кафедра «Предметно-ориентированные информационные системы», студены 3 курса направления 09.03.03 «Прикладная информатика» </w:t>
      </w:r>
    </w:p>
    <w:p w14:paraId="673C976E" w14:textId="77777777" w:rsidR="00695D3A" w:rsidRPr="00010B65" w:rsidRDefault="00695D3A" w:rsidP="00695D3A">
      <w:pPr>
        <w:jc w:val="both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ab/>
        <w:t xml:space="preserve">Аннотация: </w:t>
      </w:r>
      <w:r w:rsidRPr="00010B65">
        <w:rPr>
          <w:rFonts w:cs="Times New Roman"/>
          <w:i/>
          <w:iCs/>
          <w:szCs w:val="24"/>
        </w:rPr>
        <w:t>Рассматривается вариант реализации информационной системы виртуализации музейной экспозиции</w:t>
      </w:r>
      <w:r w:rsidR="00010B65" w:rsidRPr="00010B65">
        <w:rPr>
          <w:rFonts w:cs="Times New Roman"/>
          <w:i/>
          <w:iCs/>
          <w:szCs w:val="24"/>
        </w:rPr>
        <w:t>.</w:t>
      </w:r>
      <w:r w:rsidR="00925065">
        <w:rPr>
          <w:rFonts w:cs="Times New Roman"/>
          <w:i/>
          <w:iCs/>
          <w:szCs w:val="24"/>
        </w:rPr>
        <w:t xml:space="preserve"> Проводится анализ предметной области и предлагаются варианты решения существующих проблем музея.</w:t>
      </w:r>
    </w:p>
    <w:p w14:paraId="1A8A3719" w14:textId="77777777" w:rsidR="00F31557" w:rsidRPr="00010B65" w:rsidRDefault="00695D3A" w:rsidP="00036273">
      <w:pPr>
        <w:rPr>
          <w:rFonts w:cs="Times New Roman"/>
          <w:i/>
          <w:iCs/>
          <w:szCs w:val="24"/>
        </w:rPr>
      </w:pPr>
      <w:r w:rsidRPr="00010B65">
        <w:rPr>
          <w:rFonts w:cs="Times New Roman"/>
          <w:b/>
          <w:bCs/>
          <w:szCs w:val="24"/>
        </w:rPr>
        <w:tab/>
        <w:t>Ключевые слова</w:t>
      </w:r>
      <w:r w:rsidRPr="00010B65">
        <w:rPr>
          <w:rFonts w:cs="Times New Roman"/>
          <w:szCs w:val="24"/>
        </w:rPr>
        <w:t xml:space="preserve">: </w:t>
      </w:r>
      <w:r w:rsidR="00010B65" w:rsidRPr="00010B65">
        <w:rPr>
          <w:rFonts w:cs="Times New Roman"/>
          <w:szCs w:val="24"/>
        </w:rPr>
        <w:t xml:space="preserve">музей, </w:t>
      </w:r>
      <w:r w:rsidRPr="00010B65">
        <w:rPr>
          <w:rFonts w:cs="Times New Roman"/>
          <w:i/>
          <w:iCs/>
          <w:szCs w:val="24"/>
        </w:rPr>
        <w:t xml:space="preserve">платформа, информационная система, мобильное приложение, виртуальная реальность, дополненная реальность, </w:t>
      </w:r>
      <w:r w:rsidR="00010B65" w:rsidRPr="00010B65">
        <w:rPr>
          <w:rFonts w:cs="Times New Roman"/>
          <w:i/>
          <w:iCs/>
          <w:szCs w:val="24"/>
        </w:rPr>
        <w:t>дигитализаця, оцифровка, навигация</w:t>
      </w:r>
      <w:r w:rsidRPr="00010B65">
        <w:rPr>
          <w:rFonts w:cs="Times New Roman"/>
          <w:i/>
          <w:iCs/>
          <w:szCs w:val="24"/>
        </w:rPr>
        <w:t>.</w:t>
      </w:r>
    </w:p>
    <w:p w14:paraId="43706F48" w14:textId="39479352" w:rsidR="00010B65" w:rsidRDefault="001B30C9" w:rsidP="00DA5E7B">
      <w:pPr>
        <w:pStyle w:val="1"/>
        <w:spacing w:after="100"/>
      </w:pPr>
      <w:r>
        <w:t>СОДЕРЖАНИЕ</w:t>
      </w:r>
    </w:p>
    <w:p w14:paraId="4B69F5A5" w14:textId="77777777" w:rsidR="006346CC" w:rsidRDefault="006346CC" w:rsidP="00A57A8F">
      <w:pPr>
        <w:pStyle w:val="aa"/>
        <w:numPr>
          <w:ilvl w:val="0"/>
          <w:numId w:val="41"/>
        </w:numPr>
      </w:pPr>
      <w:r>
        <w:t>Введение</w:t>
      </w:r>
    </w:p>
    <w:p w14:paraId="3B01A8A3" w14:textId="77777777" w:rsidR="00010B65" w:rsidRDefault="00010B65" w:rsidP="00B84AAC">
      <w:pPr>
        <w:pStyle w:val="aa"/>
        <w:numPr>
          <w:ilvl w:val="1"/>
          <w:numId w:val="41"/>
        </w:numPr>
      </w:pPr>
      <w:bookmarkStart w:id="0" w:name="_GoBack"/>
      <w:bookmarkEnd w:id="0"/>
      <w:r>
        <w:t>Актуальность проблемы</w:t>
      </w:r>
    </w:p>
    <w:p w14:paraId="49AF4C0E" w14:textId="77777777" w:rsidR="00010B65" w:rsidRDefault="00010B65" w:rsidP="00A57A8F">
      <w:pPr>
        <w:pStyle w:val="aa"/>
        <w:numPr>
          <w:ilvl w:val="0"/>
          <w:numId w:val="41"/>
        </w:numPr>
      </w:pPr>
      <w:r>
        <w:t>Анализ проблемы</w:t>
      </w:r>
    </w:p>
    <w:p w14:paraId="6505A2EE" w14:textId="77777777" w:rsidR="00010B65" w:rsidRDefault="00010B65" w:rsidP="00A57A8F">
      <w:pPr>
        <w:pStyle w:val="aa"/>
        <w:numPr>
          <w:ilvl w:val="0"/>
          <w:numId w:val="41"/>
        </w:numPr>
      </w:pPr>
      <w:r>
        <w:t>Возможное решение проблемы</w:t>
      </w:r>
    </w:p>
    <w:p w14:paraId="7003F584" w14:textId="679CC969" w:rsidR="00C640BF" w:rsidRPr="004D527C" w:rsidRDefault="00010B65" w:rsidP="004D527C">
      <w:pPr>
        <w:pStyle w:val="aa"/>
        <w:numPr>
          <w:ilvl w:val="0"/>
          <w:numId w:val="41"/>
        </w:numPr>
      </w:pPr>
      <w:r>
        <w:t>Перспективы</w:t>
      </w:r>
      <w:r w:rsidR="00C640BF">
        <w:br w:type="page"/>
      </w:r>
    </w:p>
    <w:p w14:paraId="08FA2EC4" w14:textId="39CFB29D" w:rsidR="006346CC" w:rsidRDefault="006346CC" w:rsidP="00010B65">
      <w:pPr>
        <w:pStyle w:val="1"/>
      </w:pPr>
      <w:r>
        <w:lastRenderedPageBreak/>
        <w:t>Введение</w:t>
      </w:r>
    </w:p>
    <w:p w14:paraId="00E0D45F" w14:textId="77777777" w:rsidR="000553A8" w:rsidRDefault="000553A8" w:rsidP="00E9179E">
      <w:pPr>
        <w:ind w:firstLine="709"/>
        <w:rPr>
          <w:szCs w:val="24"/>
        </w:rPr>
      </w:pPr>
      <w:r>
        <w:rPr>
          <w:szCs w:val="24"/>
        </w:rPr>
        <w:t xml:space="preserve">В настоящее время информационные технологии все больше проникают в нашу жизнь, </w:t>
      </w:r>
      <w:r w:rsidR="00537173">
        <w:rPr>
          <w:szCs w:val="24"/>
        </w:rPr>
        <w:t xml:space="preserve">изменяя существующие модели бизнеса и </w:t>
      </w:r>
      <w:r>
        <w:rPr>
          <w:szCs w:val="24"/>
        </w:rPr>
        <w:t xml:space="preserve">улучшая различные ее аспекты. Так, президент </w:t>
      </w:r>
      <w:r w:rsidR="00537173">
        <w:rPr>
          <w:szCs w:val="24"/>
        </w:rPr>
        <w:t xml:space="preserve">РФ </w:t>
      </w:r>
      <w:r>
        <w:rPr>
          <w:szCs w:val="24"/>
        </w:rPr>
        <w:t>В.В.Путин на Петербургском меж</w:t>
      </w:r>
      <w:r w:rsidR="00537173">
        <w:rPr>
          <w:szCs w:val="24"/>
        </w:rPr>
        <w:t>дународном экономическом форуме, прошедшем в 2017 году, оглашая перспективы цифровой экономики в России, сказал: «Цифровая экономика – это не отдельная отрасль, по сути, это основа, которая позволяет создавать качественно новые модели бизнеса, торговли, логистики, производства, изменяет формат образования, здравоохранения, госуправления, коммуникаций между людьми».</w:t>
      </w:r>
    </w:p>
    <w:p w14:paraId="4C3FF8B5" w14:textId="77777777" w:rsidR="00F1620B" w:rsidRDefault="006346CC" w:rsidP="00E9179E">
      <w:pPr>
        <w:ind w:firstLine="709"/>
        <w:rPr>
          <w:szCs w:val="24"/>
        </w:rPr>
      </w:pPr>
      <w:r>
        <w:rPr>
          <w:szCs w:val="24"/>
        </w:rPr>
        <w:t>В</w:t>
      </w:r>
      <w:r w:rsidRPr="00824673">
        <w:rPr>
          <w:szCs w:val="24"/>
        </w:rPr>
        <w:t xml:space="preserve">виду того, что современные реалии ИТ-индустрии задают тренды, создавая и развивая новые информационные технологии, внедрение которых позволяет </w:t>
      </w:r>
      <w:r>
        <w:rPr>
          <w:szCs w:val="24"/>
        </w:rPr>
        <w:t>предприятию</w:t>
      </w:r>
      <w:r w:rsidRPr="00824673">
        <w:rPr>
          <w:szCs w:val="24"/>
        </w:rPr>
        <w:t xml:space="preserve"> улучшить существующие бизнес-процессы, необходимо находить оптимальные решения, дающие возможность получать конк</w:t>
      </w:r>
      <w:r w:rsidR="00BD54FB">
        <w:rPr>
          <w:szCs w:val="24"/>
        </w:rPr>
        <w:t>урентные преимущества на рынке.</w:t>
      </w:r>
      <w:r w:rsidR="00AC583D">
        <w:rPr>
          <w:szCs w:val="24"/>
        </w:rPr>
        <w:t xml:space="preserve"> Не исключением являются и музеи, которые также должны идти в ногу со временем</w:t>
      </w:r>
      <w:r w:rsidR="002442CF">
        <w:rPr>
          <w:szCs w:val="24"/>
        </w:rPr>
        <w:t>, используя предлагаемые решения,</w:t>
      </w:r>
      <w:r w:rsidR="00AC583D">
        <w:rPr>
          <w:szCs w:val="24"/>
        </w:rPr>
        <w:t xml:space="preserve"> для того, чтобы </w:t>
      </w:r>
      <w:r w:rsidR="002442CF">
        <w:rPr>
          <w:szCs w:val="24"/>
        </w:rPr>
        <w:t>осуществлять свою просветительскую деятельность.</w:t>
      </w:r>
    </w:p>
    <w:p w14:paraId="4D351A6F" w14:textId="77777777" w:rsidR="006346CC" w:rsidRPr="00537173" w:rsidRDefault="00F1620B" w:rsidP="00E9179E">
      <w:pPr>
        <w:ind w:firstLine="709"/>
        <w:rPr>
          <w:szCs w:val="24"/>
        </w:rPr>
      </w:pPr>
      <w:r>
        <w:rPr>
          <w:szCs w:val="24"/>
        </w:rPr>
        <w:t>В современном музее должны активно использоваться современные информационные технологии: виртуальная и дополненная реальность, интернет вещей и пр. по причине того, что существует проблема</w:t>
      </w:r>
      <w:r w:rsidR="00E9179E">
        <w:rPr>
          <w:szCs w:val="24"/>
        </w:rPr>
        <w:t xml:space="preserve"> повышения числа новых и заново вернувшихся</w:t>
      </w:r>
      <w:r>
        <w:rPr>
          <w:szCs w:val="24"/>
        </w:rPr>
        <w:t xml:space="preserve"> клиентов, </w:t>
      </w:r>
      <w:r w:rsidR="00E9179E">
        <w:rPr>
          <w:szCs w:val="24"/>
        </w:rPr>
        <w:t>а также удержания их внимания и увеличения интереса к экспонатам.</w:t>
      </w:r>
    </w:p>
    <w:p w14:paraId="09440219" w14:textId="77777777" w:rsidR="00010B65" w:rsidRDefault="000B4F83" w:rsidP="00010B65">
      <w:pPr>
        <w:pStyle w:val="1"/>
      </w:pPr>
      <w:r w:rsidRPr="000B4F83">
        <w:t>Актуальность проблемы</w:t>
      </w:r>
    </w:p>
    <w:p w14:paraId="11113088" w14:textId="77777777" w:rsidR="00E9179E" w:rsidRDefault="000B4F83" w:rsidP="00537173">
      <w:r>
        <w:tab/>
      </w:r>
      <w:r w:rsidR="00E9179E">
        <w:t xml:space="preserve">К сожалению, существует такое заблуждение о том, что музей – это скучное и несовременное место, поэтому часть людей предпочтут провести свой досуг в каком-нибудь другом заведении. </w:t>
      </w:r>
      <w:r w:rsidR="003C5E1E">
        <w:t>Именно поэтому стоит проблема привлечение новых клиентов и их удержание.</w:t>
      </w:r>
    </w:p>
    <w:p w14:paraId="5B7F94C4" w14:textId="77777777" w:rsidR="00537173" w:rsidRDefault="00E46241" w:rsidP="00E9179E">
      <w:pPr>
        <w:ind w:firstLine="709"/>
        <w:rPr>
          <w:szCs w:val="24"/>
        </w:rPr>
      </w:pPr>
      <w:r>
        <w:rPr>
          <w:szCs w:val="24"/>
        </w:rPr>
        <w:t>Необходимо понимать, что человек в «эру смартфонов» буквально просыпается и засыпа</w:t>
      </w:r>
      <w:r w:rsidR="000553A8">
        <w:rPr>
          <w:szCs w:val="24"/>
        </w:rPr>
        <w:t>ет с телефоном в руках. Ему уже не так хочется звонить по какому-то номеру, чтобы узнать там наиболее актуальную информацию, или стоять в очереди для приобретения нужных товаров или услуг. Современному человеку гораздо удобнее и комфортнее зайти в мобильное приложение, не отвлекаясь от своих основных дел, и получить</w:t>
      </w:r>
      <w:r w:rsidR="00537173">
        <w:rPr>
          <w:szCs w:val="24"/>
        </w:rPr>
        <w:t xml:space="preserve"> быстро</w:t>
      </w:r>
      <w:r w:rsidR="000553A8">
        <w:rPr>
          <w:szCs w:val="24"/>
        </w:rPr>
        <w:t xml:space="preserve"> желаемое </w:t>
      </w:r>
      <w:r w:rsidR="000553A8">
        <w:rPr>
          <w:szCs w:val="24"/>
        </w:rPr>
        <w:lastRenderedPageBreak/>
        <w:t>через него</w:t>
      </w:r>
      <w:r w:rsidR="00537173">
        <w:rPr>
          <w:szCs w:val="24"/>
        </w:rPr>
        <w:t xml:space="preserve">. </w:t>
      </w:r>
      <w:r w:rsidR="00F51932">
        <w:rPr>
          <w:szCs w:val="24"/>
        </w:rPr>
        <w:t>Поэтому так важно</w:t>
      </w:r>
      <w:r w:rsidR="00537173">
        <w:rPr>
          <w:szCs w:val="24"/>
        </w:rPr>
        <w:t xml:space="preserve"> использование именно мобильного приложения в работе музея.</w:t>
      </w:r>
    </w:p>
    <w:p w14:paraId="487B085B" w14:textId="77777777" w:rsidR="000B4F83" w:rsidRDefault="00537173" w:rsidP="00F51932">
      <w:pPr>
        <w:ind w:firstLine="709"/>
      </w:pPr>
      <w:r>
        <w:t xml:space="preserve">Однако не только в этом </w:t>
      </w:r>
      <w:r w:rsidR="00F51932">
        <w:t xml:space="preserve">заключается актуальность </w:t>
      </w:r>
      <w:r w:rsidR="00BD54FB">
        <w:t>существующего вопроса</w:t>
      </w:r>
      <w:r w:rsidR="00F51932">
        <w:t>. Зная о проблемах людей с ограниченными возможностями, н</w:t>
      </w:r>
      <w:r w:rsidR="00A11507">
        <w:t>еобходим</w:t>
      </w:r>
      <w:r w:rsidR="00F51932">
        <w:t>о внедрять технологии, которые позволяют им комфортнее чувствовать себя в социальной среде.</w:t>
      </w:r>
      <w:r w:rsidR="00EB0484">
        <w:t xml:space="preserve"> А мобильное приложение позволит людям с нарушением слуха узнать</w:t>
      </w:r>
      <w:r w:rsidR="00755243">
        <w:t xml:space="preserve"> полную</w:t>
      </w:r>
      <w:r w:rsidR="00EB0484">
        <w:t xml:space="preserve"> информацию об интересующих экспонатах, не прибегая к услугам экскурсовода.</w:t>
      </w:r>
      <w:r w:rsidR="00A11507">
        <w:t xml:space="preserve"> </w:t>
      </w:r>
      <w:r w:rsidR="00EB0484">
        <w:t>О данной проблеме говорилось и н</w:t>
      </w:r>
      <w:r w:rsidR="000B4F83" w:rsidRPr="000B4F83">
        <w:t>а круглом столе</w:t>
      </w:r>
      <w:r w:rsidR="000B4F83">
        <w:t xml:space="preserve"> Международного IT-Форума</w:t>
      </w:r>
      <w:r w:rsidR="00755243">
        <w:t>, прошедшего в 2018 году</w:t>
      </w:r>
      <w:r w:rsidR="000B4F83">
        <w:t xml:space="preserve"> с участием стран БРИКС и ШОС</w:t>
      </w:r>
      <w:r w:rsidR="00755243">
        <w:t>,</w:t>
      </w:r>
      <w:r w:rsidR="000B4F83">
        <w:t xml:space="preserve"> </w:t>
      </w:r>
      <w:r w:rsidR="00EB0484">
        <w:t xml:space="preserve">по теме: </w:t>
      </w:r>
      <w:r w:rsidR="000B4F83" w:rsidRPr="000B4F83">
        <w:t>«Стратегические направления использования новых информационных технологий в сфере культуры»</w:t>
      </w:r>
      <w:r w:rsidR="00EB0484">
        <w:t>, на котором э</w:t>
      </w:r>
      <w:r w:rsidR="000B4F83" w:rsidRPr="000B4F83">
        <w:t>ксперты и участники рассмотрели вопросы повышения качества коммуникации при помощи мультимедийных ресурсов, опыта дигитализации (оцифровки) культурного наследия стран БРИКС и ШОС, роли мультимедиа технологий в адаптации музейного пространства для людей с ограниченными возможностями, применения онлайн-технологий в создании привлекательного образа музея для молодежной аудитории.</w:t>
      </w:r>
      <w:r w:rsidR="00A11507">
        <w:t xml:space="preserve"> </w:t>
      </w:r>
    </w:p>
    <w:p w14:paraId="32FC6D24" w14:textId="77777777" w:rsidR="000B4F83" w:rsidRDefault="00EB0484" w:rsidP="00082D7F">
      <w:pPr>
        <w:ind w:firstLine="709"/>
      </w:pPr>
      <w:r>
        <w:t xml:space="preserve">Однако стоит проблема не только привлечения посетителей в музей, но и удержание их внимания на экспонатах, поэтому существует необходимость использования новых инструментов для повышения </w:t>
      </w:r>
      <w:r w:rsidR="00082D7F">
        <w:t xml:space="preserve">интерактивности выставок. В этом может помочь применение </w:t>
      </w:r>
      <w:r w:rsidR="000B4F83">
        <w:t>современных технологий виртуальной</w:t>
      </w:r>
      <w:r w:rsidR="00755243">
        <w:t xml:space="preserve"> </w:t>
      </w:r>
      <w:r w:rsidR="00755243" w:rsidRPr="00755243">
        <w:t>(</w:t>
      </w:r>
      <w:r w:rsidR="00755243">
        <w:rPr>
          <w:lang w:val="en-US"/>
        </w:rPr>
        <w:t>virtual</w:t>
      </w:r>
      <w:r w:rsidR="00755243" w:rsidRPr="00755243">
        <w:t xml:space="preserve"> </w:t>
      </w:r>
      <w:r w:rsidR="00755243">
        <w:rPr>
          <w:lang w:val="en-US"/>
        </w:rPr>
        <w:t>reality</w:t>
      </w:r>
      <w:r w:rsidR="00755243" w:rsidRPr="00755243">
        <w:t xml:space="preserve">, </w:t>
      </w:r>
      <w:r w:rsidR="00755243">
        <w:rPr>
          <w:lang w:val="en-US"/>
        </w:rPr>
        <w:t>VR</w:t>
      </w:r>
      <w:r w:rsidR="00755243" w:rsidRPr="00755243">
        <w:t>)</w:t>
      </w:r>
      <w:r w:rsidR="000B4F83">
        <w:t xml:space="preserve"> и дополненной реальности</w:t>
      </w:r>
      <w:r w:rsidR="00755243">
        <w:t xml:space="preserve"> (</w:t>
      </w:r>
      <w:r w:rsidR="00755243" w:rsidRPr="00755243">
        <w:t>augmented reality, AR)</w:t>
      </w:r>
      <w:r w:rsidR="000B4F83">
        <w:t>.</w:t>
      </w:r>
    </w:p>
    <w:p w14:paraId="18F3CF01" w14:textId="77777777" w:rsidR="000B4F83" w:rsidRDefault="000B4F83" w:rsidP="000B4F83">
      <w:pPr>
        <w:pStyle w:val="1"/>
      </w:pPr>
      <w:r w:rsidRPr="000B4F83">
        <w:t>Анализ проблемы</w:t>
      </w:r>
    </w:p>
    <w:p w14:paraId="5C59136E" w14:textId="77777777" w:rsidR="00291741" w:rsidRDefault="00291741" w:rsidP="000B4F83">
      <w:r>
        <w:tab/>
        <w:t xml:space="preserve">Для понимания объема работ по разработке информационной системы </w:t>
      </w:r>
      <w:r w:rsidRPr="00291741">
        <w:t>виртуализации музейной экспозиции</w:t>
      </w:r>
      <w:r w:rsidR="00A72CF2">
        <w:t xml:space="preserve"> и</w:t>
      </w:r>
      <w:r>
        <w:t xml:space="preserve"> решения поставленной проблемы, была проведена аналитическая работа для организации, предоставляющей услуги в сфере культуры (музей), включающая в себя следующие этапы</w:t>
      </w:r>
      <w:r w:rsidRPr="00291741">
        <w:t>:</w:t>
      </w:r>
    </w:p>
    <w:p w14:paraId="604B5A65" w14:textId="77777777" w:rsidR="00DB564A" w:rsidRPr="00372ED3" w:rsidRDefault="00DB564A" w:rsidP="00372ED3">
      <w:pPr>
        <w:pStyle w:val="aa"/>
        <w:numPr>
          <w:ilvl w:val="0"/>
          <w:numId w:val="21"/>
        </w:numPr>
      </w:pPr>
      <w:r w:rsidRPr="00372ED3">
        <w:t>Определение целей деятельности. Выявление показателей эффективности. Задачи автоматизации. Риски и ограничения</w:t>
      </w:r>
    </w:p>
    <w:p w14:paraId="45D7C310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>Определение целей деятельности</w:t>
      </w:r>
      <w:r w:rsidR="00372ED3" w:rsidRPr="00372ED3">
        <w:t xml:space="preserve"> (Дерево целей)</w:t>
      </w:r>
      <w:r w:rsidRPr="00372ED3">
        <w:t xml:space="preserve">. </w:t>
      </w:r>
    </w:p>
    <w:p w14:paraId="016305A6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Выявление показателей эффективности. </w:t>
      </w:r>
    </w:p>
    <w:p w14:paraId="4EDC53B2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lastRenderedPageBreak/>
        <w:t>Постановка задачи автоматизации.</w:t>
      </w:r>
    </w:p>
    <w:p w14:paraId="7583BBD0" w14:textId="77777777" w:rsid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Определение рисков и ограничений. </w:t>
      </w:r>
    </w:p>
    <w:p w14:paraId="59C9124C" w14:textId="77777777" w:rsidR="00D84CD2" w:rsidRDefault="00372ED3" w:rsidP="00372ED3">
      <w:pPr>
        <w:pStyle w:val="aa"/>
        <w:numPr>
          <w:ilvl w:val="0"/>
          <w:numId w:val="21"/>
        </w:numPr>
      </w:pPr>
      <w:r w:rsidRPr="00372ED3">
        <w:t>Идентификация бизнес-процессов деятельности компании</w:t>
      </w:r>
    </w:p>
    <w:p w14:paraId="11CFD1A4" w14:textId="57990ECD" w:rsidR="00372ED3" w:rsidRDefault="00372ED3" w:rsidP="00372ED3">
      <w:pPr>
        <w:pStyle w:val="aa"/>
        <w:numPr>
          <w:ilvl w:val="1"/>
          <w:numId w:val="21"/>
        </w:numPr>
      </w:pPr>
      <w:r>
        <w:t xml:space="preserve">Проведение </w:t>
      </w:r>
      <w:r>
        <w:rPr>
          <w:lang w:val="en-US"/>
        </w:rPr>
        <w:t>SWOT</w:t>
      </w:r>
      <w:r w:rsidRPr="00372ED3">
        <w:t>-</w:t>
      </w:r>
      <w:r>
        <w:t>анализа (</w:t>
      </w:r>
      <w:r>
        <w:rPr>
          <w:lang w:val="en-US"/>
        </w:rPr>
        <w:t>AS</w:t>
      </w:r>
      <w:r w:rsidRPr="00372ED3">
        <w:t>-</w:t>
      </w:r>
      <w:r>
        <w:rPr>
          <w:lang w:val="en-US"/>
        </w:rPr>
        <w:t>IS</w:t>
      </w:r>
      <w:r>
        <w:t>)</w:t>
      </w:r>
      <w:r w:rsidR="0071199C">
        <w:t>-</w:t>
      </w:r>
    </w:p>
    <w:p w14:paraId="6CAA46DC" w14:textId="77777777" w:rsidR="00372ED3" w:rsidRDefault="001E3A7E" w:rsidP="00372ED3">
      <w:pPr>
        <w:pStyle w:val="aa"/>
        <w:numPr>
          <w:ilvl w:val="1"/>
          <w:numId w:val="21"/>
        </w:numPr>
      </w:pPr>
      <w:r>
        <w:t>Идентификация бизнес-процессов</w:t>
      </w:r>
    </w:p>
    <w:p w14:paraId="5B6D4E4C" w14:textId="77777777" w:rsidR="000B4F83" w:rsidRDefault="00DC4EF4" w:rsidP="00291741">
      <w:pPr>
        <w:pStyle w:val="2"/>
      </w:pPr>
      <w:r w:rsidRPr="00DC4EF4">
        <w:t>Определение целей деятельности</w:t>
      </w:r>
    </w:p>
    <w:p w14:paraId="0B619480" w14:textId="77777777" w:rsidR="00A72CF2" w:rsidRDefault="00A72CF2" w:rsidP="006962C0">
      <w:pPr>
        <w:ind w:firstLine="709"/>
      </w:pPr>
      <w:r>
        <w:t>Прежде чем предлагать какое-либо решение проблемы, необходимо разобраться, каких же целей хочет добиться предприятие. Это важно для понимания того, как можно помочь в их достижении</w:t>
      </w:r>
      <w:r w:rsidR="00A153AB">
        <w:t xml:space="preserve"> при создании информационной системы</w:t>
      </w:r>
      <w:r>
        <w:t>. Поэтому было построено дерево целей</w:t>
      </w:r>
      <w:r w:rsidR="00A153AB">
        <w:t xml:space="preserve"> музея, представленное на Рисунке 1</w:t>
      </w:r>
      <w:r>
        <w:t>.</w:t>
      </w:r>
    </w:p>
    <w:p w14:paraId="398AB2A4" w14:textId="77777777" w:rsidR="006962C0" w:rsidRDefault="00A153AB" w:rsidP="00A153AB">
      <w:pPr>
        <w:ind w:firstLine="709"/>
      </w:pPr>
      <w:r>
        <w:t xml:space="preserve">Во главе дерева стоит миссия компании – общая цель, ради которой существует музей, а именно </w:t>
      </w:r>
      <w:r w:rsidR="006962C0">
        <w:t xml:space="preserve">осуществление просветительской деятельности для повышения общего уровня образования граждан. </w:t>
      </w:r>
      <w:r>
        <w:t>Затем, спускаясь ниже, перейдем к основной цели, которой</w:t>
      </w:r>
      <w:r w:rsidR="006962C0">
        <w:t xml:space="preserve"> является повышение прибыли и выручки</w:t>
      </w:r>
      <w:r>
        <w:t>. Ее</w:t>
      </w:r>
      <w:r w:rsidR="006962C0">
        <w:t xml:space="preserve"> помогают достичь следующие подцели:</w:t>
      </w:r>
    </w:p>
    <w:p w14:paraId="18F403A4" w14:textId="77777777" w:rsidR="006962C0" w:rsidRDefault="006962C0" w:rsidP="006962C0">
      <w:pPr>
        <w:pStyle w:val="aa"/>
        <w:numPr>
          <w:ilvl w:val="0"/>
          <w:numId w:val="33"/>
        </w:numPr>
      </w:pPr>
      <w:r>
        <w:t>Расширение музейного фонда и оптимизация его контроля;</w:t>
      </w:r>
    </w:p>
    <w:p w14:paraId="643C57AF" w14:textId="77777777" w:rsidR="006962C0" w:rsidRDefault="006962C0" w:rsidP="006962C0">
      <w:pPr>
        <w:pStyle w:val="aa"/>
        <w:numPr>
          <w:ilvl w:val="0"/>
          <w:numId w:val="33"/>
        </w:numPr>
      </w:pPr>
      <w:r>
        <w:t>Повышение сотруднической активности;</w:t>
      </w:r>
    </w:p>
    <w:p w14:paraId="79FCBBBF" w14:textId="77777777" w:rsidR="006962C0" w:rsidRDefault="006962C0" w:rsidP="006962C0">
      <w:pPr>
        <w:pStyle w:val="aa"/>
        <w:numPr>
          <w:ilvl w:val="0"/>
          <w:numId w:val="33"/>
        </w:numPr>
      </w:pPr>
      <w:r>
        <w:t>Увеличение качества применения виртуальной среды в музее;</w:t>
      </w:r>
    </w:p>
    <w:p w14:paraId="6FBB9328" w14:textId="77777777" w:rsidR="006962C0" w:rsidRDefault="006962C0" w:rsidP="006962C0">
      <w:pPr>
        <w:pStyle w:val="aa"/>
        <w:numPr>
          <w:ilvl w:val="0"/>
          <w:numId w:val="33"/>
        </w:numPr>
      </w:pPr>
      <w:r>
        <w:t>Оптимизация процесса обеспечения безопасности и сохранности экспонатов;</w:t>
      </w:r>
    </w:p>
    <w:p w14:paraId="0A0960A4" w14:textId="1D78DEA3" w:rsidR="007252D5" w:rsidRDefault="006962C0" w:rsidP="006962C0">
      <w:pPr>
        <w:pStyle w:val="aa"/>
        <w:numPr>
          <w:ilvl w:val="0"/>
          <w:numId w:val="33"/>
        </w:numPr>
      </w:pPr>
      <w:r>
        <w:t>Увеличение количества новых посетителей.</w:t>
      </w:r>
    </w:p>
    <w:p w14:paraId="36094A6C" w14:textId="27970625" w:rsidR="007252D5" w:rsidRDefault="007252D5">
      <w:pPr>
        <w:spacing w:after="160" w:afterAutospacing="0" w:line="259" w:lineRule="auto"/>
      </w:pPr>
    </w:p>
    <w:p w14:paraId="7D937516" w14:textId="13C9FF57" w:rsidR="005A0E15" w:rsidRDefault="005A0E15" w:rsidP="00A72CF2">
      <w:pPr>
        <w:keepNext/>
        <w:spacing w:after="0" w:afterAutospacing="0"/>
        <w:sectPr w:rsidR="005A0E15" w:rsidSect="007252D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4C8D357" w14:textId="77777777" w:rsidR="005A0E15" w:rsidRDefault="00DC4EF4" w:rsidP="005A0E15">
      <w:pPr>
        <w:keepNext/>
        <w:spacing w:after="0" w:afterAutospacing="0"/>
        <w:jc w:val="center"/>
        <w:rPr>
          <w:color w:val="000000" w:themeColor="text1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216CB8F6" wp14:editId="63007DAC">
            <wp:extent cx="5940425" cy="4691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E84" w14:textId="7AD8367C" w:rsidR="005A0E15" w:rsidRPr="00611D7B" w:rsidRDefault="00A72CF2" w:rsidP="00611D7B">
      <w:pPr>
        <w:jc w:val="center"/>
        <w:rPr>
          <w:b/>
        </w:rPr>
        <w:sectPr w:rsidR="005A0E15" w:rsidRPr="00611D7B" w:rsidSect="005A0E15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 w:rsidRPr="00611D7B">
        <w:rPr>
          <w:b/>
        </w:rPr>
        <w:t xml:space="preserve">Рисунок </w:t>
      </w:r>
      <w:r w:rsidR="00611D7B" w:rsidRPr="00036273">
        <w:rPr>
          <w:b/>
        </w:rPr>
        <w:t>1</w:t>
      </w:r>
      <w:r w:rsidR="007252D5" w:rsidRPr="00611D7B">
        <w:rPr>
          <w:b/>
        </w:rPr>
        <w:t xml:space="preserve"> —</w:t>
      </w:r>
      <w:r w:rsidR="005A0E15" w:rsidRPr="00611D7B">
        <w:rPr>
          <w:b/>
        </w:rPr>
        <w:t xml:space="preserve"> Дерево целей музея</w:t>
      </w:r>
    </w:p>
    <w:p w14:paraId="17CC3461" w14:textId="1AA9B537" w:rsidR="00DC4EF4" w:rsidRDefault="00DC4EF4" w:rsidP="005A0E15">
      <w:pPr>
        <w:pStyle w:val="1"/>
      </w:pPr>
      <w:r w:rsidRPr="00291741">
        <w:lastRenderedPageBreak/>
        <w:t>Выявление показателей эффективности</w:t>
      </w:r>
    </w:p>
    <w:p w14:paraId="10021C5F" w14:textId="77777777" w:rsidR="00BF50DF" w:rsidRPr="006962C0" w:rsidRDefault="006962C0" w:rsidP="00BF50DF">
      <w:pPr>
        <w:ind w:firstLine="709"/>
      </w:pPr>
      <w:r>
        <w:t xml:space="preserve">Для </w:t>
      </w:r>
      <w:r w:rsidR="00AC2B1F">
        <w:t>того, чтобы определи</w:t>
      </w:r>
      <w:r>
        <w:t>ть достигло ли предприятие поставленных целей, необходимо использовать некоторые числовые характеристики, позволяющие</w:t>
      </w:r>
      <w:r w:rsidR="00AC2B1F">
        <w:t xml:space="preserve"> это</w:t>
      </w:r>
      <w:r>
        <w:t xml:space="preserve"> оценить</w:t>
      </w:r>
      <w:r w:rsidR="00AC2B1F">
        <w:t>. Ниже приведены ключевые показатели эффективности, которые да</w:t>
      </w:r>
      <w:r w:rsidR="00A153AB">
        <w:t>дут</w:t>
      </w:r>
      <w:r w:rsidR="00AC2B1F">
        <w:t xml:space="preserve"> организации возможность получить информацию о текущем состоянии музея.</w:t>
      </w:r>
    </w:p>
    <w:p w14:paraId="3C0725A7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новых экспонатов к имеющемуся музейному фонду </w:t>
      </w:r>
      <w:r w:rsidR="00BF50DF">
        <w:br/>
        <w:t xml:space="preserve">Цель: </w:t>
      </w:r>
      <w:r w:rsidRPr="00DC4EF4">
        <w:t>Расширение музейного ф</w:t>
      </w:r>
      <w:r w:rsidR="00BF50DF">
        <w:t>онда и оптимизация его контроля</w:t>
      </w:r>
      <w:r w:rsidRPr="00DC4EF4">
        <w:t xml:space="preserve"> </w:t>
      </w:r>
      <w:r w:rsidR="00BF50DF">
        <w:br/>
      </w:r>
      <w:r w:rsidRPr="00DC4EF4">
        <w:t>Расчет проводится каждый месяц</w:t>
      </w:r>
    </w:p>
    <w:p w14:paraId="793C59E5" w14:textId="77777777" w:rsidR="00DC4EF4" w:rsidRDefault="00DA5E7B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экспонаты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1B51AB6B" w14:textId="77777777" w:rsidR="00DC4EF4" w:rsidRDefault="003B1197" w:rsidP="00E74DA6">
      <w:pPr>
        <w:pStyle w:val="aa"/>
        <w:numPr>
          <w:ilvl w:val="0"/>
          <w:numId w:val="8"/>
        </w:numPr>
      </w:pPr>
      <w:r>
        <w:t xml:space="preserve">Процент </w:t>
      </w:r>
      <w:r w:rsidR="00DC4EF4" w:rsidRPr="00DC4EF4">
        <w:t>новых и заново оф</w:t>
      </w:r>
      <w:r w:rsidR="00BF50DF">
        <w:t>ормленных контрактов с музеями</w:t>
      </w:r>
      <w:r w:rsidR="00BF50DF">
        <w:br/>
        <w:t xml:space="preserve">Цель: </w:t>
      </w:r>
      <w:r w:rsidR="00DC4EF4" w:rsidRPr="00DC4EF4">
        <w:t>Увеличение количества контрактов с другими музеями</w:t>
      </w:r>
      <w:r w:rsidR="00BF50DF">
        <w:br/>
      </w:r>
      <w:r w:rsidR="00DC4EF4" w:rsidRPr="00DC4EF4">
        <w:t>Расчет проводится каждый месяц</w:t>
      </w:r>
    </w:p>
    <w:p w14:paraId="2729D9DA" w14:textId="77777777" w:rsidR="003B1197" w:rsidRDefault="00DA5E7B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и заново оформленные контракты</m:t>
              </m:r>
            </m:num>
            <m:den>
              <m:r>
                <w:rPr>
                  <w:rFonts w:ascii="Cambria Math" w:hAnsi="Cambria Math"/>
                </w:rPr>
                <m:t>Общее число контрактов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B973998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задействованных школьных билетов к </w:t>
      </w:r>
      <w:r w:rsidR="00BF50DF">
        <w:t xml:space="preserve">общему числу проданных билетов Цель: </w:t>
      </w:r>
      <w:r w:rsidRPr="00DC4EF4">
        <w:t xml:space="preserve">Увеличение количества контрактов </w:t>
      </w:r>
      <w:r w:rsidR="00BF50DF">
        <w:t>с образовательными учреждениями</w:t>
      </w:r>
      <w:r w:rsidR="00BF50DF">
        <w:br/>
      </w:r>
      <w:r w:rsidRPr="00DC4EF4">
        <w:t>Расчет проводится каждый месяц</w:t>
      </w:r>
    </w:p>
    <w:p w14:paraId="438934F1" w14:textId="77777777" w:rsidR="00DC4EF4" w:rsidRDefault="00DA5E7B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Школьные билеты+Студенческие билеты</m:t>
              </m:r>
            </m:num>
            <m:den>
              <m:r>
                <w:rPr>
                  <w:rFonts w:ascii="Cambria Math" w:hAnsi="Cambria Math"/>
                </w:rPr>
                <m:t xml:space="preserve">Общее число проданных билетов 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1C0C84A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>Процент положительных отзывов о проведенных мероп</w:t>
      </w:r>
      <w:r w:rsidR="00BF50DF">
        <w:t xml:space="preserve">риятиях к общему числу отзывов </w:t>
      </w:r>
      <w:r w:rsidR="00BF50DF">
        <w:br/>
        <w:t xml:space="preserve">Цель: </w:t>
      </w:r>
      <w:r w:rsidRPr="00DC4EF4">
        <w:t>Повышение качества экскурсионного обслуживания, Увеличение количества проводимых мастер-к</w:t>
      </w:r>
      <w:r w:rsidR="00BF50DF">
        <w:t>лассов</w:t>
      </w:r>
      <w:r w:rsidR="00BF50DF">
        <w:br/>
        <w:t>Расчет проводится раз в 3 месяца</w:t>
      </w:r>
    </w:p>
    <w:p w14:paraId="5BD05DFA" w14:textId="77777777" w:rsidR="00DC4EF4" w:rsidRDefault="00DA5E7B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Положительные отзывы</m:t>
              </m:r>
            </m:num>
            <m:den>
              <m:r>
                <w:rPr>
                  <w:rFonts w:ascii="Cambria Math" w:hAnsi="Cambria Math"/>
                </w:rPr>
                <m:t>Общее число отзывов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63B22845" w14:textId="77777777" w:rsidR="00DC4EF4" w:rsidRPr="00AC2B1F" w:rsidRDefault="003B1197" w:rsidP="003B1197">
      <w:pPr>
        <w:pStyle w:val="aa"/>
        <w:numPr>
          <w:ilvl w:val="0"/>
          <w:numId w:val="8"/>
        </w:numPr>
      </w:pPr>
      <w:r>
        <w:lastRenderedPageBreak/>
        <w:t xml:space="preserve">Процент </w:t>
      </w:r>
      <w:r w:rsidR="00BF50DF">
        <w:t>оцифрованных экспонатов</w:t>
      </w:r>
      <w:r w:rsidR="00BF50DF">
        <w:br/>
        <w:t xml:space="preserve">Цель: </w:t>
      </w:r>
      <w:r w:rsidR="00DC4EF4" w:rsidRPr="00DC4EF4">
        <w:t>Увеличение кол</w:t>
      </w:r>
      <w:r w:rsidR="00BF50DF">
        <w:t>ичества оцифрованных экспонатов</w:t>
      </w:r>
      <w:r w:rsidR="00BF50DF">
        <w:br/>
        <w:t>Расчет проводится раз в 3 месяца</w:t>
      </w:r>
      <w:r w:rsidR="00BF50D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оцифрованных экспонатов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44BFD7DA" w14:textId="77777777" w:rsidR="00AC2B1F" w:rsidRDefault="00AC2B1F" w:rsidP="00AC2B1F">
      <w:pPr>
        <w:pStyle w:val="aa"/>
      </w:pPr>
    </w:p>
    <w:p w14:paraId="0EC8988B" w14:textId="77777777" w:rsidR="00AC2B1F" w:rsidRPr="00DC4EF4" w:rsidRDefault="00DC4EF4" w:rsidP="00AC2B1F">
      <w:pPr>
        <w:pStyle w:val="aa"/>
        <w:numPr>
          <w:ilvl w:val="0"/>
          <w:numId w:val="8"/>
        </w:numPr>
      </w:pPr>
      <w:r w:rsidRPr="00DC4EF4">
        <w:t xml:space="preserve">Процент посетителей, воспользовавшихся </w:t>
      </w:r>
      <w:r w:rsidR="003B1197">
        <w:t>очками дополненной реальности</w:t>
      </w:r>
      <w:r w:rsidR="00BF50DF">
        <w:t xml:space="preserve"> при посещении музея </w:t>
      </w:r>
      <w:r w:rsidR="00BF50DF">
        <w:br/>
        <w:t xml:space="preserve">Цель: </w:t>
      </w:r>
      <w:r w:rsidRPr="00DC4EF4">
        <w:t>Увеличение качества приме</w:t>
      </w:r>
      <w:r w:rsidR="00BF50DF">
        <w:t>нения виртуальной среды в музее</w:t>
      </w:r>
      <w:r w:rsidR="00BF50DF">
        <w:br/>
        <w:t>Расчет проводится раз в месяц</w:t>
      </w:r>
      <w:r w:rsidR="00AC2B1F">
        <w:br/>
      </w:r>
    </w:p>
    <w:p w14:paraId="4090D7E0" w14:textId="77777777" w:rsidR="00DC4EF4" w:rsidRDefault="00DA5E7B" w:rsidP="00AC2B1F">
      <w:pPr>
        <w:pStyle w:val="aa"/>
        <w:spacing w:before="2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Посетители, воспользовавшиеся </m:t>
              </m:r>
              <m:r>
                <w:rPr>
                  <w:rFonts w:ascii="Cambria Math" w:hAnsi="Cambria Math"/>
                  <w:lang w:val="en-US"/>
                </w:rPr>
                <m:t>AR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FB67BE1" w14:textId="77777777" w:rsidR="00AC2B1F" w:rsidRDefault="00AC2B1F" w:rsidP="00AC2B1F">
      <w:pPr>
        <w:pStyle w:val="aa"/>
        <w:spacing w:before="240"/>
      </w:pPr>
    </w:p>
    <w:p w14:paraId="66BB0F7F" w14:textId="77777777" w:rsidR="00DC4EF4" w:rsidRDefault="003B1197" w:rsidP="003B1197">
      <w:pPr>
        <w:pStyle w:val="aa"/>
        <w:numPr>
          <w:ilvl w:val="0"/>
          <w:numId w:val="8"/>
        </w:numPr>
      </w:pPr>
      <w:r>
        <w:t>Процент посетителей, воспользовавшихся приложением</w:t>
      </w:r>
      <w:r w:rsidR="00BF50DF">
        <w:t xml:space="preserve"> виртуального музея </w:t>
      </w:r>
      <w:r w:rsidR="00BF50DF">
        <w:br/>
        <w:t xml:space="preserve">Цель: </w:t>
      </w:r>
      <w:r w:rsidR="00DC4EF4" w:rsidRPr="00DC4EF4">
        <w:t>Повышение качества виртуа</w:t>
      </w:r>
      <w:r w:rsidR="00BF50DF">
        <w:t>льной и дополненной реальностей</w:t>
      </w:r>
      <w:r w:rsidR="00BF50DF">
        <w:br/>
        <w:t>Расчет проводится раз в месяц</w:t>
      </w:r>
      <w:r w:rsidR="00AC2B1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Посетители, воспользовавшиеся приложением виртуального музея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314E7426" w14:textId="77777777" w:rsidR="00DC4EF4" w:rsidRPr="00DC4EF4" w:rsidRDefault="00DC4EF4" w:rsidP="00DC4EF4"/>
    <w:p w14:paraId="29CA96B2" w14:textId="77777777" w:rsidR="00DC4EF4" w:rsidRDefault="00DC4EF4" w:rsidP="00DC4EF4">
      <w:pPr>
        <w:pStyle w:val="2"/>
      </w:pPr>
      <w:r w:rsidRPr="00DC4EF4">
        <w:t>Постановка задачи автоматизации</w:t>
      </w:r>
    </w:p>
    <w:p w14:paraId="5C03E9AD" w14:textId="77777777" w:rsidR="00AC2B1F" w:rsidRPr="00AC2B1F" w:rsidRDefault="00AC2B1F" w:rsidP="00AC2B1F">
      <w:pPr>
        <w:ind w:firstLine="709"/>
      </w:pPr>
      <w:r>
        <w:t>Сформулируем задачи автоматизации деятельности музея в соответствии с его целями:</w:t>
      </w:r>
    </w:p>
    <w:p w14:paraId="1D2888D6" w14:textId="77777777" w:rsidR="001815F9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Повышение прибыльности предприятия</w:t>
      </w:r>
    </w:p>
    <w:p w14:paraId="37163E4D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>
        <w:t>Создание системы для хранения</w:t>
      </w:r>
      <w:r w:rsidR="00DC4EF4">
        <w:t xml:space="preserve"> оцифров</w:t>
      </w:r>
      <w:r>
        <w:t>анных</w:t>
      </w:r>
      <w:r w:rsidR="00DC4EF4">
        <w:t xml:space="preserve"> экспонатов</w:t>
      </w:r>
      <w:r w:rsidR="00AC2B1F">
        <w:t>;</w:t>
      </w:r>
    </w:p>
    <w:p w14:paraId="6B60F187" w14:textId="77777777" w:rsidR="00DC4EF4" w:rsidRPr="001815F9" w:rsidRDefault="00DC4EF4" w:rsidP="00DC4EF4">
      <w:pPr>
        <w:pStyle w:val="aa"/>
        <w:numPr>
          <w:ilvl w:val="0"/>
          <w:numId w:val="10"/>
        </w:numPr>
        <w:ind w:left="1066" w:hanging="357"/>
      </w:pPr>
      <w:r w:rsidRPr="001815F9">
        <w:t>Увеличение ин</w:t>
      </w:r>
      <w:r w:rsidR="00AC2B1F" w:rsidRPr="001815F9">
        <w:t>тереса к музею и его экспонатам;</w:t>
      </w:r>
    </w:p>
    <w:p w14:paraId="011EB4EB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Предоставление возможности</w:t>
      </w:r>
      <w:r w:rsidR="00DC4EF4" w:rsidRPr="001815F9">
        <w:t xml:space="preserve"> доступа к экспонатам музея не только офлайн, но и онлайн</w:t>
      </w:r>
      <w:r w:rsidRPr="001815F9">
        <w:t>;</w:t>
      </w:r>
    </w:p>
    <w:p w14:paraId="120F4C01" w14:textId="77777777" w:rsidR="001815F9" w:rsidRPr="001815F9" w:rsidRDefault="001815F9" w:rsidP="001815F9">
      <w:pPr>
        <w:pStyle w:val="aa"/>
        <w:numPr>
          <w:ilvl w:val="0"/>
          <w:numId w:val="10"/>
        </w:numPr>
        <w:ind w:left="1066" w:hanging="357"/>
      </w:pPr>
      <w:r w:rsidRPr="001815F9">
        <w:lastRenderedPageBreak/>
        <w:t>Улучшение качества обслуживания клиентов</w:t>
      </w:r>
      <w:r>
        <w:t>.</w:t>
      </w:r>
    </w:p>
    <w:p w14:paraId="6FE3716B" w14:textId="77777777" w:rsidR="00DB564A" w:rsidRDefault="00DC4EF4" w:rsidP="00DB564A">
      <w:pPr>
        <w:pStyle w:val="2"/>
      </w:pPr>
      <w:r>
        <w:t>Определе</w:t>
      </w:r>
      <w:r w:rsidR="006D2D00">
        <w:t>ние рисков и ограничений проекта</w:t>
      </w:r>
    </w:p>
    <w:p w14:paraId="0382FDEA" w14:textId="77777777" w:rsidR="001E6DCD" w:rsidRDefault="001E6DCD" w:rsidP="006937AE">
      <w:pPr>
        <w:ind w:firstLine="708"/>
      </w:pPr>
      <w:r>
        <w:t>При создании любого проекта существуют риски – совокупность факторов, которые могут повлиять как на конечный результат, так и на уже внедренную систе</w:t>
      </w:r>
      <w:r w:rsidR="006937AE">
        <w:t>му. Поэтому важно их</w:t>
      </w:r>
      <w:r w:rsidR="001815F9">
        <w:t xml:space="preserve"> определять</w:t>
      </w:r>
      <w:r w:rsidR="006937AE">
        <w:t xml:space="preserve"> еще на этапе аналитических работ для того, чтобы разрабатывать решение с учетом рисков и ограничений.</w:t>
      </w:r>
    </w:p>
    <w:p w14:paraId="5353A265" w14:textId="77777777" w:rsidR="00DB564A" w:rsidRPr="006346CC" w:rsidRDefault="00DC4EF4" w:rsidP="00372ED3">
      <w:pPr>
        <w:ind w:left="708"/>
      </w:pPr>
      <w:r w:rsidRPr="00DC4EF4">
        <w:t>Ограничения</w:t>
      </w:r>
      <w:r w:rsidR="00DB564A" w:rsidRPr="006346CC">
        <w:t>:</w:t>
      </w:r>
    </w:p>
    <w:p w14:paraId="4A89D2DC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Ограничения, накладываемые авторскими правами</w:t>
      </w:r>
      <w:r w:rsidR="00BD54FB">
        <w:t>;</w:t>
      </w:r>
    </w:p>
    <w:p w14:paraId="246B176B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Высокая стоимость оборудования как для визуализации, так и для обработки данных</w:t>
      </w:r>
      <w:r w:rsidR="00BD54FB">
        <w:t>.</w:t>
      </w:r>
    </w:p>
    <w:p w14:paraId="3B6E2103" w14:textId="77777777" w:rsidR="00DB564A" w:rsidRPr="00DB564A" w:rsidRDefault="00DB564A" w:rsidP="00372ED3">
      <w:pPr>
        <w:ind w:left="708"/>
        <w:rPr>
          <w:lang w:val="en-US"/>
        </w:rPr>
      </w:pPr>
      <w:r w:rsidRPr="00DB564A">
        <w:t>Риски</w:t>
      </w:r>
      <w:r>
        <w:rPr>
          <w:lang w:val="en-US"/>
        </w:rPr>
        <w:t>:</w:t>
      </w:r>
    </w:p>
    <w:p w14:paraId="0AF55253" w14:textId="77777777" w:rsidR="00DB564A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Возможность утери оцифрованных данных в силу форс-мажорных ситуаций (стихийные бедствия, потеря пакетов при переносе данных</w:t>
      </w:r>
      <w:r w:rsidR="00BD54FB">
        <w:t xml:space="preserve"> и др.</w:t>
      </w:r>
      <w:r w:rsidRPr="00DC4EF4">
        <w:t>)</w:t>
      </w:r>
      <w:r w:rsidR="00BD54FB">
        <w:t>;</w:t>
      </w:r>
    </w:p>
    <w:p w14:paraId="0063F2A7" w14:textId="77777777" w:rsidR="00DC4EF4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Вероятность несогласованности данных при резервном копировании и других действиях с хранилищем данных</w:t>
      </w:r>
      <w:r w:rsidR="00BD54FB">
        <w:t>;</w:t>
      </w:r>
    </w:p>
    <w:p w14:paraId="1560A280" w14:textId="77777777" w:rsidR="00BD54FB" w:rsidRDefault="00BD54FB" w:rsidP="00372ED3">
      <w:pPr>
        <w:pStyle w:val="aa"/>
        <w:numPr>
          <w:ilvl w:val="0"/>
          <w:numId w:val="16"/>
        </w:numPr>
        <w:ind w:left="1428"/>
      </w:pPr>
      <w:r>
        <w:t>Вероятность того, что посетитель сделает снимок экрана с экспонатом и представленной о нем информацией.</w:t>
      </w:r>
    </w:p>
    <w:p w14:paraId="3746B3F6" w14:textId="77777777" w:rsidR="00372ED3" w:rsidRDefault="00372ED3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2E72B3B3" w14:textId="77777777" w:rsidR="00372ED3" w:rsidRDefault="00372ED3" w:rsidP="00372ED3">
      <w:pPr>
        <w:pStyle w:val="2"/>
      </w:pPr>
      <w:r w:rsidRPr="00372ED3">
        <w:lastRenderedPageBreak/>
        <w:t>Проведение SWOT-анализа (AS-IS)</w:t>
      </w:r>
    </w:p>
    <w:p w14:paraId="0164A316" w14:textId="77777777" w:rsidR="006D2D00" w:rsidRDefault="00157F9F" w:rsidP="00157F9F">
      <w:pPr>
        <w:ind w:firstLine="709"/>
      </w:pPr>
      <w:r>
        <w:rPr>
          <w:lang w:val="en-US"/>
        </w:rPr>
        <w:t>SWOT</w:t>
      </w:r>
      <w:r>
        <w:t>-анализ представляет собой анализ бизнеса, который позволяет выявить внутренние и внешние факторы, влияющие на успех предприятия.</w:t>
      </w:r>
    </w:p>
    <w:p w14:paraId="0CD13A4B" w14:textId="77777777" w:rsidR="006937AE" w:rsidRDefault="00157F9F" w:rsidP="00157F9F">
      <w:pPr>
        <w:ind w:firstLine="709"/>
      </w:pPr>
      <w:r>
        <w:t>Поэтому п</w:t>
      </w:r>
      <w:r w:rsidR="006D2D00">
        <w:t xml:space="preserve">режде чем перейти непосредственно к достижению поставленных целей, необходимо выявить сильные и слабые стороны, возможности и угрозы, анализ которых может помочь </w:t>
      </w:r>
      <w:r w:rsidR="001E3A7E">
        <w:t>в построении дальнейшей стратегии развития, оптимизации бизнес-процессов и др</w:t>
      </w:r>
      <w:r w:rsidR="006D2D00">
        <w:t>.</w:t>
      </w:r>
    </w:p>
    <w:p w14:paraId="51B604AC" w14:textId="77777777" w:rsidR="006D2D00" w:rsidRPr="00157F9F" w:rsidRDefault="006D2D00" w:rsidP="00157F9F">
      <w:pPr>
        <w:ind w:firstLine="709"/>
      </w:pPr>
      <w:r>
        <w:t xml:space="preserve"> </w:t>
      </w:r>
      <w:r w:rsidR="00157F9F">
        <w:t xml:space="preserve">В таблице 1 представлен </w:t>
      </w:r>
      <w:r w:rsidR="00157F9F">
        <w:rPr>
          <w:lang w:val="en-US"/>
        </w:rPr>
        <w:t>SWOT</w:t>
      </w:r>
      <w:r w:rsidR="00157F9F">
        <w:t>-анализ музея.</w:t>
      </w:r>
    </w:p>
    <w:p w14:paraId="4EDE0D04" w14:textId="77777777" w:rsidR="00157F9F" w:rsidRPr="00157F9F" w:rsidRDefault="00157F9F" w:rsidP="00157F9F">
      <w:pPr>
        <w:pStyle w:val="ae"/>
        <w:keepNext/>
        <w:spacing w:after="0" w:afterAutospacing="0"/>
        <w:rPr>
          <w:color w:val="000000" w:themeColor="text1"/>
        </w:rPr>
      </w:pPr>
      <w:r w:rsidRPr="00157F9F">
        <w:rPr>
          <w:color w:val="000000" w:themeColor="text1"/>
        </w:rPr>
        <w:t xml:space="preserve">Таблица </w:t>
      </w:r>
      <w:r w:rsidR="00524BB7" w:rsidRPr="00157F9F">
        <w:rPr>
          <w:color w:val="000000" w:themeColor="text1"/>
        </w:rPr>
        <w:fldChar w:fldCharType="begin"/>
      </w:r>
      <w:r w:rsidRPr="00157F9F">
        <w:rPr>
          <w:color w:val="000000" w:themeColor="text1"/>
        </w:rPr>
        <w:instrText xml:space="preserve"> SEQ Таблица \* ARABIC </w:instrText>
      </w:r>
      <w:r w:rsidR="00524BB7" w:rsidRPr="00157F9F">
        <w:rPr>
          <w:color w:val="000000" w:themeColor="text1"/>
        </w:rPr>
        <w:fldChar w:fldCharType="separate"/>
      </w:r>
      <w:r w:rsidRPr="00157F9F">
        <w:rPr>
          <w:noProof/>
          <w:color w:val="000000" w:themeColor="text1"/>
        </w:rPr>
        <w:t>1</w:t>
      </w:r>
      <w:r w:rsidR="00524BB7" w:rsidRPr="00157F9F">
        <w:rPr>
          <w:color w:val="000000" w:themeColor="text1"/>
        </w:rPr>
        <w:fldChar w:fldCharType="end"/>
      </w:r>
      <w:r w:rsidRPr="00157F9F">
        <w:rPr>
          <w:color w:val="000000" w:themeColor="text1"/>
        </w:rPr>
        <w:t xml:space="preserve">. </w:t>
      </w:r>
      <w:r w:rsidRPr="00157F9F">
        <w:rPr>
          <w:color w:val="000000" w:themeColor="text1"/>
          <w:lang w:val="en-US"/>
        </w:rPr>
        <w:t>SWOT</w:t>
      </w:r>
      <w:r w:rsidRPr="00157F9F">
        <w:rPr>
          <w:color w:val="000000" w:themeColor="text1"/>
        </w:rPr>
        <w:t>-анализ музея</w:t>
      </w:r>
    </w:p>
    <w:tbl>
      <w:tblPr>
        <w:tblStyle w:val="ac"/>
        <w:tblW w:w="8684" w:type="dxa"/>
        <w:tblLook w:val="04A0" w:firstRow="1" w:lastRow="0" w:firstColumn="1" w:lastColumn="0" w:noHBand="0" w:noVBand="1"/>
      </w:tblPr>
      <w:tblGrid>
        <w:gridCol w:w="4334"/>
        <w:gridCol w:w="4350"/>
      </w:tblGrid>
      <w:tr w:rsidR="00372ED3" w:rsidRPr="00C369E8" w14:paraId="29AD486A" w14:textId="77777777" w:rsidTr="00157F9F">
        <w:trPr>
          <w:trHeight w:val="1921"/>
        </w:trPr>
        <w:tc>
          <w:tcPr>
            <w:tcW w:w="4334" w:type="dxa"/>
          </w:tcPr>
          <w:p w14:paraId="37A64266" w14:textId="77777777" w:rsidR="00372ED3" w:rsidRDefault="00372ED3" w:rsidP="00157F9F">
            <w:pPr>
              <w:pStyle w:val="aa"/>
              <w:spacing w:after="0" w:afterAutospacing="0"/>
              <w:ind w:left="0"/>
              <w:rPr>
                <w:szCs w:val="24"/>
              </w:rPr>
            </w:pPr>
            <w:r>
              <w:rPr>
                <w:szCs w:val="24"/>
              </w:rPr>
              <w:t>Сильные стороны:</w:t>
            </w:r>
          </w:p>
          <w:p w14:paraId="004E04C5" w14:textId="77777777" w:rsidR="00372ED3" w:rsidRDefault="00372ED3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Использование оригиналов экспонатов</w:t>
            </w:r>
          </w:p>
          <w:p w14:paraId="4C19B881" w14:textId="77777777" w:rsidR="00372ED3" w:rsidRDefault="00F81742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Возможность экскурсионного обслуживания</w:t>
            </w:r>
          </w:p>
        </w:tc>
        <w:tc>
          <w:tcPr>
            <w:tcW w:w="4350" w:type="dxa"/>
          </w:tcPr>
          <w:p w14:paraId="11C81CE3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Слабые стороны:</w:t>
            </w:r>
          </w:p>
          <w:p w14:paraId="4508E12B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Управление музейным фондом</w:t>
            </w:r>
          </w:p>
          <w:p w14:paraId="00B30B03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Отсутствие современных элементов безопасности</w:t>
            </w:r>
          </w:p>
          <w:p w14:paraId="6FBA2424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Ограниченность</w:t>
            </w:r>
            <w:r w:rsidR="00372ED3">
              <w:rPr>
                <w:szCs w:val="24"/>
              </w:rPr>
              <w:t xml:space="preserve"> размеров выставочного помещения</w:t>
            </w:r>
          </w:p>
          <w:p w14:paraId="53095FCE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Долгое ожидание в очереди кассы при покупке билета</w:t>
            </w:r>
          </w:p>
        </w:tc>
      </w:tr>
      <w:tr w:rsidR="00372ED3" w14:paraId="34E7EC5A" w14:textId="77777777" w:rsidTr="00157F9F">
        <w:trPr>
          <w:trHeight w:val="1428"/>
        </w:trPr>
        <w:tc>
          <w:tcPr>
            <w:tcW w:w="4334" w:type="dxa"/>
          </w:tcPr>
          <w:p w14:paraId="77BFD788" w14:textId="77777777" w:rsidR="00372ED3" w:rsidRDefault="00372ED3" w:rsidP="00DA5E7B">
            <w:pPr>
              <w:pStyle w:val="aa"/>
              <w:tabs>
                <w:tab w:val="left" w:pos="1275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Возможности:</w:t>
            </w:r>
          </w:p>
          <w:p w14:paraId="15BC721F" w14:textId="77777777" w:rsidR="00372ED3" w:rsidRDefault="00372ED3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виртуального контента</w:t>
            </w:r>
          </w:p>
          <w:p w14:paraId="7972D085" w14:textId="77777777" w:rsidR="00372ED3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Увеличение</w:t>
            </w:r>
            <w:r w:rsidR="00372ED3">
              <w:rPr>
                <w:szCs w:val="24"/>
              </w:rPr>
              <w:t xml:space="preserve"> качества системы безопасности и хранения экспонатов</w:t>
            </w:r>
          </w:p>
          <w:p w14:paraId="44B68689" w14:textId="77777777" w:rsidR="006937AE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интерактивности музея</w:t>
            </w:r>
          </w:p>
          <w:p w14:paraId="2954184D" w14:textId="77777777" w:rsidR="001E3A7E" w:rsidRDefault="001E3A7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обслуживания клиентов</w:t>
            </w:r>
          </w:p>
          <w:p w14:paraId="1A351658" w14:textId="77777777" w:rsidR="00F81742" w:rsidRDefault="00F81742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Покупка билетов онлайн</w:t>
            </w:r>
          </w:p>
        </w:tc>
        <w:tc>
          <w:tcPr>
            <w:tcW w:w="4350" w:type="dxa"/>
          </w:tcPr>
          <w:p w14:paraId="01A6F5AE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Угрозы:</w:t>
            </w:r>
          </w:p>
          <w:p w14:paraId="7D2BC12A" w14:textId="77777777" w:rsidR="00372ED3" w:rsidRDefault="00372ED3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Вероятность повреждения или утери оригиналов экспонатов</w:t>
            </w:r>
          </w:p>
          <w:p w14:paraId="129E67DD" w14:textId="77777777" w:rsidR="006937AE" w:rsidRDefault="006937AE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Вероятность уменьшения </w:t>
            </w:r>
            <w:r w:rsidR="001E3A7E">
              <w:rPr>
                <w:szCs w:val="24"/>
              </w:rPr>
              <w:t>посещаемости музея</w:t>
            </w:r>
          </w:p>
          <w:p w14:paraId="62035530" w14:textId="77777777" w:rsidR="00372ED3" w:rsidRPr="00262938" w:rsidRDefault="00372ED3" w:rsidP="00DA5E7B">
            <w:pPr>
              <w:rPr>
                <w:szCs w:val="24"/>
              </w:rPr>
            </w:pPr>
          </w:p>
        </w:tc>
      </w:tr>
    </w:tbl>
    <w:p w14:paraId="40631156" w14:textId="77777777" w:rsidR="00372ED3" w:rsidRDefault="001E3A7E" w:rsidP="00372ED3">
      <w:pPr>
        <w:pStyle w:val="2"/>
        <w:ind w:left="708" w:firstLine="1"/>
      </w:pPr>
      <w:r>
        <w:lastRenderedPageBreak/>
        <w:t>Идентификация бизнес-процессов</w:t>
      </w:r>
    </w:p>
    <w:p w14:paraId="339CE583" w14:textId="77777777" w:rsidR="001E3A7E" w:rsidRDefault="001E3A7E" w:rsidP="00F81742">
      <w:pPr>
        <w:keepNext/>
        <w:spacing w:after="240" w:afterAutospacing="0"/>
        <w:ind w:firstLine="708"/>
      </w:pPr>
      <w:r>
        <w:t>Для того, чтобы принять решение о том, какую информационную систему необходимо спроектировать, нужно понять, какие бизнес-процессы суще</w:t>
      </w:r>
      <w:r w:rsidR="00F81742">
        <w:t>ствуют на предприятии, поэтому выделим основные и вспомогательные процессы.</w:t>
      </w:r>
    </w:p>
    <w:p w14:paraId="251DA131" w14:textId="77777777" w:rsidR="00F81742" w:rsidRDefault="00F81742" w:rsidP="00F81742">
      <w:pPr>
        <w:keepNext/>
        <w:spacing w:after="0" w:afterAutospacing="0"/>
        <w:ind w:firstLine="708"/>
      </w:pPr>
      <w:r>
        <w:t>Основные процессы</w:t>
      </w:r>
      <w:r w:rsidR="000B006F">
        <w:t xml:space="preserve"> музея включают в себя</w:t>
      </w:r>
      <w:r>
        <w:t>:</w:t>
      </w:r>
    </w:p>
    <w:p w14:paraId="7CBD9D07" w14:textId="77777777" w:rsid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Продажа билетов</w:t>
      </w:r>
    </w:p>
    <w:p w14:paraId="113E19A5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>
        <w:t>Организация выставок</w:t>
      </w:r>
    </w:p>
    <w:p w14:paraId="166A8B69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Проведение экскурсий</w:t>
      </w:r>
    </w:p>
    <w:p w14:paraId="10730507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 xml:space="preserve">Продажа </w:t>
      </w:r>
      <w:r>
        <w:t>сувениров</w:t>
      </w:r>
    </w:p>
    <w:p w14:paraId="279494C4" w14:textId="77777777" w:rsidR="00F81742" w:rsidRDefault="000B006F" w:rsidP="000B006F">
      <w:pPr>
        <w:keepNext/>
        <w:spacing w:before="240" w:after="0" w:afterAutospacing="0"/>
        <w:ind w:firstLine="708"/>
      </w:pPr>
      <w:r>
        <w:t>К вспомогательным процессам относятся</w:t>
      </w:r>
      <w:r w:rsidR="00F81742">
        <w:t>:</w:t>
      </w:r>
    </w:p>
    <w:p w14:paraId="0A1BF807" w14:textId="77777777" w:rsidR="00F81742" w:rsidRDefault="000B006F" w:rsidP="000B006F">
      <w:pPr>
        <w:pStyle w:val="aa"/>
        <w:keepNext/>
        <w:numPr>
          <w:ilvl w:val="0"/>
          <w:numId w:val="38"/>
        </w:numPr>
        <w:spacing w:after="0" w:afterAutospacing="0"/>
      </w:pPr>
      <w:r>
        <w:t>Осуществление м</w:t>
      </w:r>
      <w:r w:rsidR="00F81742">
        <w:t>аркетингов</w:t>
      </w:r>
      <w:r>
        <w:t>ой деятельности</w:t>
      </w:r>
    </w:p>
    <w:p w14:paraId="6E06C955" w14:textId="77777777" w:rsidR="00F81742" w:rsidRDefault="00F81742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Проведение учета и ревизии фондов музея</w:t>
      </w:r>
    </w:p>
    <w:p w14:paraId="1566A2D7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сохранности и безопасности экспонатов</w:t>
      </w:r>
    </w:p>
    <w:p w14:paraId="1D81C762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Осуществление сотрудничества с другими музеями</w:t>
      </w:r>
    </w:p>
    <w:p w14:paraId="16CAB3B3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виртуализации среды музея</w:t>
      </w:r>
    </w:p>
    <w:p w14:paraId="5093C719" w14:textId="77777777" w:rsidR="00580809" w:rsidRDefault="00580809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1090460" w14:textId="40040C06" w:rsidR="00C2572E" w:rsidRDefault="00C2572E" w:rsidP="00580809">
      <w:pPr>
        <w:pStyle w:val="1"/>
      </w:pPr>
      <w:r w:rsidRPr="005246DA">
        <w:lastRenderedPageBreak/>
        <w:t>Возможное решение проблемы</w:t>
      </w:r>
    </w:p>
    <w:p w14:paraId="01F9C134" w14:textId="77777777" w:rsidR="00883D9F" w:rsidRDefault="00883D9F" w:rsidP="00580809">
      <w:pPr>
        <w:pStyle w:val="2"/>
      </w:pPr>
      <w:r w:rsidRPr="00883D9F">
        <w:t>Определение изменений в бизнес-процессе</w:t>
      </w:r>
    </w:p>
    <w:p w14:paraId="657591C6" w14:textId="77777777" w:rsidR="000B006F" w:rsidRPr="003D5D94" w:rsidRDefault="003D5D94" w:rsidP="003D5D94">
      <w:pPr>
        <w:spacing w:before="1134"/>
        <w:ind w:firstLine="709"/>
      </w:pPr>
      <w:r>
        <w:t>На основе осуществленного анализа целей предприятия, его рисков и ограничений, сильных и слабых сторон, возможностей и угроз, идентифицированных процессов стали очевидны наиболее проблемные зоны предприятия, а именно интерактивная составляющая музея, отсутствие возможности покупки билетов онлайн, неудобство в получении информации о выставках и экспонатах. Поэтому на основе сделанных выводов предлагаются следующие изменения:</w:t>
      </w:r>
    </w:p>
    <w:p w14:paraId="6A664760" w14:textId="77777777" w:rsidR="000103D2" w:rsidRDefault="000103D2" w:rsidP="00883D9F">
      <w:pPr>
        <w:numPr>
          <w:ilvl w:val="0"/>
          <w:numId w:val="26"/>
        </w:numPr>
      </w:pPr>
      <w:r>
        <w:t>Создание мобильного приложения музея</w:t>
      </w:r>
    </w:p>
    <w:p w14:paraId="70CD14AD" w14:textId="77777777" w:rsidR="000103D2" w:rsidRDefault="000103D2" w:rsidP="000103D2">
      <w:pPr>
        <w:ind w:left="1080"/>
      </w:pPr>
      <w:r>
        <w:t>Мобильное приложение музея позволит получать клиентам оперативную информацию о проходящих и предсто</w:t>
      </w:r>
      <w:r w:rsidR="00B064A6">
        <w:t xml:space="preserve">ящих выставках, об экспонатах, </w:t>
      </w:r>
      <w:r>
        <w:t>предоставит возможность покупки билетов онлайн</w:t>
      </w:r>
      <w:r w:rsidR="00B064A6">
        <w:t>, а также будет позволять осуществлять навигацию посетителя внутри музея.</w:t>
      </w:r>
    </w:p>
    <w:p w14:paraId="069F12C8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AR</w:t>
      </w:r>
      <w:r w:rsidRPr="00883D9F">
        <w:t>)</w:t>
      </w:r>
    </w:p>
    <w:p w14:paraId="1FA045B8" w14:textId="77777777" w:rsidR="00883D9F" w:rsidRPr="00883D9F" w:rsidRDefault="00883D9F" w:rsidP="00883D9F">
      <w:pPr>
        <w:ind w:left="1080"/>
      </w:pPr>
      <w:r w:rsidRPr="00883D9F">
        <w:t xml:space="preserve">Информация об экспонатах музея при использовании очков дополненной реальности или при использовании телефонов будет отображаться прямо на дисплеях благодаря маркерам, </w:t>
      </w:r>
      <w:r w:rsidRPr="00883D9F">
        <w:rPr>
          <w:lang w:val="en-US"/>
        </w:rPr>
        <w:t>QR</w:t>
      </w:r>
      <w:r w:rsidRPr="00883D9F">
        <w:t xml:space="preserve">-кодам или </w:t>
      </w:r>
      <w:r w:rsidRPr="00883D9F">
        <w:rPr>
          <w:lang w:val="en-US"/>
        </w:rPr>
        <w:t>RFID</w:t>
      </w:r>
      <w:r w:rsidRPr="00883D9F">
        <w:t xml:space="preserve">-меткам. </w:t>
      </w:r>
    </w:p>
    <w:p w14:paraId="629F6D1F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VR</w:t>
      </w:r>
      <w:r w:rsidRPr="00883D9F">
        <w:t>)</w:t>
      </w:r>
    </w:p>
    <w:p w14:paraId="192A30D4" w14:textId="77777777" w:rsidR="00883D9F" w:rsidRPr="00883D9F" w:rsidRDefault="00883D9F" w:rsidP="00883D9F">
      <w:pPr>
        <w:ind w:left="1080"/>
      </w:pPr>
      <w:r w:rsidRPr="00883D9F">
        <w:t>В приложении будет представлена возможность посещения виртуальных экскурсий. Для этого необходимо иметь очки виртуальной реальности (</w:t>
      </w:r>
      <w:r w:rsidRPr="00883D9F">
        <w:rPr>
          <w:lang w:val="en-US"/>
        </w:rPr>
        <w:t>HTC</w:t>
      </w:r>
      <w:r w:rsidRPr="00883D9F">
        <w:t xml:space="preserve"> </w:t>
      </w:r>
      <w:r w:rsidRPr="00883D9F">
        <w:rPr>
          <w:lang w:val="en-US"/>
        </w:rPr>
        <w:t>Vive</w:t>
      </w:r>
      <w:r w:rsidRPr="00883D9F">
        <w:t xml:space="preserve">, </w:t>
      </w:r>
      <w:r w:rsidRPr="00883D9F">
        <w:rPr>
          <w:lang w:val="en-US"/>
        </w:rPr>
        <w:t>Oculus</w:t>
      </w:r>
      <w:r w:rsidRPr="00883D9F">
        <w:t xml:space="preserve"> </w:t>
      </w:r>
      <w:r w:rsidRPr="00883D9F">
        <w:rPr>
          <w:lang w:val="en-US"/>
        </w:rPr>
        <w:t>Rift</w:t>
      </w:r>
      <w:r w:rsidRPr="00883D9F">
        <w:t xml:space="preserve"> и т.д) или воспользоваться сервисом </w:t>
      </w:r>
      <w:r w:rsidRPr="00883D9F">
        <w:rPr>
          <w:lang w:val="en-US"/>
        </w:rPr>
        <w:t>Google</w:t>
      </w:r>
      <w:r w:rsidRPr="00883D9F">
        <w:t xml:space="preserve"> </w:t>
      </w:r>
      <w:r w:rsidRPr="00883D9F">
        <w:rPr>
          <w:lang w:val="en-US"/>
        </w:rPr>
        <w:t>Art</w:t>
      </w:r>
      <w:r w:rsidRPr="00883D9F">
        <w:t xml:space="preserve"> </w:t>
      </w:r>
      <w:r w:rsidRPr="00883D9F">
        <w:rPr>
          <w:lang w:val="en-US"/>
        </w:rPr>
        <w:t>Project</w:t>
      </w:r>
    </w:p>
    <w:p w14:paraId="02A00472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Создание пользовательских выставок</w:t>
      </w:r>
    </w:p>
    <w:p w14:paraId="4FD72B35" w14:textId="77777777" w:rsidR="00883D9F" w:rsidRDefault="00883D9F" w:rsidP="00883D9F">
      <w:pPr>
        <w:ind w:left="1080"/>
      </w:pPr>
      <w:r w:rsidRPr="00883D9F">
        <w:lastRenderedPageBreak/>
        <w:t>С помощью виртуальной реальности каждый посетитель может создать и выставить свой собственный экспонат в виртуальную комнату. Каждый экспонат перед публикацией будет проходить модерацию, после чего добавляется в виртуальное пространство, где каждый посетитель при желании сможет увидеть его.</w:t>
      </w:r>
    </w:p>
    <w:p w14:paraId="0CA16707" w14:textId="77777777" w:rsidR="000B006F" w:rsidRDefault="000B006F" w:rsidP="000B006F">
      <w:pPr>
        <w:pStyle w:val="2"/>
      </w:pPr>
      <w:r w:rsidRPr="00372ED3">
        <w:t>Построение организационной структуры (TO-BE)</w:t>
      </w:r>
    </w:p>
    <w:p w14:paraId="26FA28B3" w14:textId="77777777" w:rsid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  <w:r w:rsidRPr="000B006F">
        <w:t>С учетом т</w:t>
      </w:r>
      <w:r>
        <w:t>ех изменений, которые необходимо внести в существующие бизнес-процессы</w:t>
      </w:r>
      <w:r w:rsidRPr="000B006F">
        <w:t>, была спроектирована организационная структура, представленная на Рисунке 2.</w:t>
      </w:r>
    </w:p>
    <w:p w14:paraId="65F8147F" w14:textId="77777777" w:rsidR="000B006F" w:rsidRP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</w:p>
    <w:p w14:paraId="79373230" w14:textId="77777777" w:rsidR="000B006F" w:rsidRDefault="000B006F" w:rsidP="000B006F">
      <w:pPr>
        <w:keepNext/>
        <w:spacing w:after="0" w:afterAutospacing="0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4E21431" wp14:editId="102D5413">
            <wp:extent cx="5940425" cy="2413027"/>
            <wp:effectExtent l="0" t="0" r="3175" b="635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рг структура 28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5C6B" w14:textId="28668623" w:rsidR="000B006F" w:rsidRPr="004B1B08" w:rsidRDefault="000B006F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2</w:t>
      </w:r>
      <w:r w:rsidR="00524BB7" w:rsidRPr="00797949">
        <w:fldChar w:fldCharType="end"/>
      </w:r>
      <w:r w:rsidRPr="00797949">
        <w:t>. Организационная структура музея</w:t>
      </w:r>
    </w:p>
    <w:p w14:paraId="68943A67" w14:textId="77777777" w:rsidR="00AE3238" w:rsidRDefault="00E7505B" w:rsidP="00797949">
      <w:pPr>
        <w:ind w:firstLine="708"/>
      </w:pPr>
      <w:r>
        <w:t xml:space="preserve">После </w:t>
      </w:r>
      <w:r w:rsidR="001B21D3">
        <w:t>построения диаграммы организационной структуры</w:t>
      </w:r>
      <w:r>
        <w:t xml:space="preserve"> музея</w:t>
      </w:r>
      <w:r w:rsidR="001B21D3">
        <w:t>,</w:t>
      </w:r>
      <w:r>
        <w:t xml:space="preserve"> рассмотрим подробнее бизнес-процессы, в которых</w:t>
      </w:r>
      <w:r w:rsidR="00AE3238">
        <w:t xml:space="preserve"> предлагается ввести изменения.</w:t>
      </w:r>
    </w:p>
    <w:p w14:paraId="199170D7" w14:textId="77777777" w:rsidR="00797949" w:rsidRPr="00883D9F" w:rsidRDefault="00E7505B" w:rsidP="00797949">
      <w:pPr>
        <w:ind w:firstLine="708"/>
      </w:pPr>
      <w:r>
        <w:t xml:space="preserve">Ниже представлен </w:t>
      </w:r>
      <w:r w:rsidR="00797949" w:rsidRPr="00883D9F">
        <w:t xml:space="preserve">процесс «Обеспечение виртуализации среды музея» в нотации </w:t>
      </w:r>
      <w:r w:rsidR="00797949" w:rsidRPr="00883D9F">
        <w:rPr>
          <w:lang w:val="en-US"/>
        </w:rPr>
        <w:t>BPMN</w:t>
      </w:r>
      <w:r w:rsidR="00797949" w:rsidRPr="00883D9F">
        <w:t xml:space="preserve"> 2.0</w:t>
      </w:r>
      <w:r w:rsidR="00797949">
        <w:t xml:space="preserve"> </w:t>
      </w:r>
      <w:r>
        <w:t>«как есть» (</w:t>
      </w:r>
      <w:r w:rsidR="001B21D3">
        <w:t>Рисунок</w:t>
      </w:r>
      <w:r>
        <w:t xml:space="preserve"> 3).</w:t>
      </w:r>
    </w:p>
    <w:p w14:paraId="7BA29F66" w14:textId="77777777" w:rsidR="00797949" w:rsidRDefault="00397672" w:rsidP="00797949">
      <w:pPr>
        <w:keepNext/>
        <w:spacing w:after="0" w:afterAutospacing="0"/>
      </w:pPr>
      <w:r>
        <w:rPr>
          <w:noProof/>
          <w:lang w:eastAsia="ru-RU"/>
        </w:rPr>
        <w:lastRenderedPageBreak/>
        <w:drawing>
          <wp:inline distT="0" distB="0" distL="0" distR="0" wp14:anchorId="5690295F" wp14:editId="738FF9ED">
            <wp:extent cx="6120130" cy="2037359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A0E35" w14:textId="77777777" w:rsidR="00797949" w:rsidRPr="00E7505B" w:rsidRDefault="00797949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3</w:t>
      </w:r>
      <w:r w:rsidR="00524BB7" w:rsidRPr="00797949">
        <w:fldChar w:fldCharType="end"/>
      </w:r>
      <w:r w:rsidR="00E7505B">
        <w:t>. П</w:t>
      </w:r>
      <w:r w:rsidR="001B21D3">
        <w:t>роцесс «</w:t>
      </w:r>
      <w:r w:rsidRPr="00797949">
        <w:t>Обеспе</w:t>
      </w:r>
      <w:r w:rsidR="001B21D3">
        <w:t>чение виртуализации среды музея»</w:t>
      </w:r>
      <w:r w:rsidR="00E7505B">
        <w:t xml:space="preserve"> </w:t>
      </w:r>
      <w:r w:rsidR="00E7505B">
        <w:rPr>
          <w:lang w:val="en-US"/>
        </w:rPr>
        <w:t>AS</w:t>
      </w:r>
      <w:r w:rsidR="00E7505B" w:rsidRPr="00E7505B">
        <w:t>-</w:t>
      </w:r>
      <w:r w:rsidR="00E7505B">
        <w:rPr>
          <w:lang w:val="en-US"/>
        </w:rPr>
        <w:t>IS</w:t>
      </w:r>
    </w:p>
    <w:p w14:paraId="6A8FCE5C" w14:textId="77777777" w:rsidR="00E7505B" w:rsidRDefault="00E7505B" w:rsidP="00E7505B">
      <w:pPr>
        <w:keepNext/>
        <w:spacing w:after="0" w:afterAutospacing="0"/>
        <w:ind w:firstLine="708"/>
      </w:pPr>
      <w:r>
        <w:t>Проанализировав то, каким образом осуществлялся процесс «Обеспечение виртуализации среды музея», была создана модель с учетом предложенных изменений (</w:t>
      </w:r>
      <w:r w:rsidR="001B21D3">
        <w:t>Рисунок</w:t>
      </w:r>
      <w:r>
        <w:t xml:space="preserve"> 4).</w:t>
      </w:r>
      <w:r w:rsidR="00C2572E" w:rsidRPr="00C2572E">
        <w:t xml:space="preserve"> </w:t>
      </w:r>
      <w:r w:rsidR="00C2572E">
        <w:rPr>
          <w:noProof/>
          <w:lang w:eastAsia="ru-RU"/>
        </w:rPr>
        <w:drawing>
          <wp:inline distT="0" distB="0" distL="0" distR="0" wp14:anchorId="0B984CF8" wp14:editId="6CCD7047">
            <wp:extent cx="6120130" cy="246731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C87B9" w14:textId="77777777" w:rsidR="00883D9F" w:rsidRPr="00E7505B" w:rsidRDefault="00E7505B" w:rsidP="004B1B08">
      <w:pPr>
        <w:pStyle w:val="af0"/>
      </w:pPr>
      <w:r w:rsidRPr="00E7505B">
        <w:t xml:space="preserve">Рисунок </w:t>
      </w:r>
      <w:r w:rsidR="00524BB7" w:rsidRPr="00E7505B">
        <w:fldChar w:fldCharType="begin"/>
      </w:r>
      <w:r w:rsidRPr="00E7505B">
        <w:instrText xml:space="preserve"> SEQ Рисунок \* ARABIC </w:instrText>
      </w:r>
      <w:r w:rsidR="00524BB7" w:rsidRPr="00E7505B">
        <w:fldChar w:fldCharType="separate"/>
      </w:r>
      <w:r w:rsidR="002A166B">
        <w:rPr>
          <w:noProof/>
        </w:rPr>
        <w:t>4</w:t>
      </w:r>
      <w:r w:rsidR="00524BB7" w:rsidRPr="00E7505B">
        <w:fldChar w:fldCharType="end"/>
      </w:r>
      <w:r w:rsidRPr="00E7505B">
        <w:t xml:space="preserve">. </w:t>
      </w:r>
      <w:r>
        <w:t>П</w:t>
      </w:r>
      <w:r w:rsidR="001B21D3">
        <w:t>роцесс «</w:t>
      </w:r>
      <w:r w:rsidRPr="00E7505B">
        <w:t>Обеспе</w:t>
      </w:r>
      <w:r w:rsidR="001B21D3">
        <w:t>чение виртуализации среды музея»</w:t>
      </w:r>
      <w:r w:rsidRPr="00E7505B">
        <w:t xml:space="preserve"> TO-BE</w:t>
      </w:r>
    </w:p>
    <w:p w14:paraId="721F980D" w14:textId="77777777" w:rsidR="00AE3238" w:rsidRDefault="00AE3238" w:rsidP="00883D9F">
      <w:pPr>
        <w:ind w:firstLine="708"/>
      </w:pPr>
      <w:r>
        <w:t xml:space="preserve">Как видно из Рисунка 4, </w:t>
      </w:r>
      <w:r w:rsidR="001B21D3">
        <w:t xml:space="preserve">после внедрения </w:t>
      </w:r>
      <w:r>
        <w:t>проектируем</w:t>
      </w:r>
      <w:r w:rsidR="001B21D3">
        <w:t>ой</w:t>
      </w:r>
      <w:r>
        <w:t xml:space="preserve"> информационн</w:t>
      </w:r>
      <w:r w:rsidR="001B21D3">
        <w:t>ой</w:t>
      </w:r>
      <w:r>
        <w:t xml:space="preserve"> систем</w:t>
      </w:r>
      <w:r w:rsidR="001B21D3">
        <w:t>ы</w:t>
      </w:r>
      <w:r>
        <w:t xml:space="preserve"> виртуализации музейной экспозиции:</w:t>
      </w:r>
    </w:p>
    <w:p w14:paraId="41190E61" w14:textId="77777777" w:rsidR="00AE3238" w:rsidRDefault="00AE3238" w:rsidP="00AE3238">
      <w:pPr>
        <w:pStyle w:val="aa"/>
        <w:numPr>
          <w:ilvl w:val="0"/>
          <w:numId w:val="39"/>
        </w:numPr>
      </w:pPr>
      <w:r>
        <w:t>во-первых,</w:t>
      </w:r>
      <w:r w:rsidR="001B21D3">
        <w:t xml:space="preserve"> будет</w:t>
      </w:r>
      <w:r>
        <w:t xml:space="preserve"> </w:t>
      </w:r>
      <w:r w:rsidR="001B21D3">
        <w:t>производиться</w:t>
      </w:r>
      <w:r>
        <w:t xml:space="preserve"> учет оцифрованных экспонатов, которые станут храниться в файловом хранилище оцифрованных материалов и 3</w:t>
      </w:r>
      <w:r w:rsidRPr="00AE3238">
        <w:rPr>
          <w:lang w:val="en-US"/>
        </w:rPr>
        <w:t>D</w:t>
      </w:r>
      <w:r>
        <w:t>-объектов;</w:t>
      </w:r>
    </w:p>
    <w:p w14:paraId="79496930" w14:textId="77777777" w:rsidR="00AE3238" w:rsidRDefault="00AE3238" w:rsidP="00AE3238">
      <w:pPr>
        <w:pStyle w:val="aa"/>
        <w:numPr>
          <w:ilvl w:val="0"/>
          <w:numId w:val="39"/>
        </w:numPr>
      </w:pPr>
      <w:r>
        <w:t>во-вторых,</w:t>
      </w:r>
      <w:r w:rsidR="001B21D3">
        <w:t xml:space="preserve"> возникнет</w:t>
      </w:r>
      <w:r>
        <w:t xml:space="preserve"> </w:t>
      </w:r>
      <w:r w:rsidR="00EE4260">
        <w:t xml:space="preserve">необходимо добавлять </w:t>
      </w:r>
      <w:r w:rsidR="00EE4260">
        <w:rPr>
          <w:lang w:val="en-US"/>
        </w:rPr>
        <w:t>QR</w:t>
      </w:r>
      <w:r w:rsidR="00EE4260">
        <w:t xml:space="preserve">-коды с данными об экспонатах, </w:t>
      </w:r>
      <w:r>
        <w:t>так как внедряется возможность виртуальной и дополненной реальности и приложение виртуального музея;</w:t>
      </w:r>
    </w:p>
    <w:p w14:paraId="1055615C" w14:textId="77777777" w:rsidR="00E7505B" w:rsidRPr="00AE3238" w:rsidRDefault="00AE3238" w:rsidP="00AE3238">
      <w:pPr>
        <w:pStyle w:val="aa"/>
        <w:numPr>
          <w:ilvl w:val="0"/>
          <w:numId w:val="39"/>
        </w:numPr>
      </w:pPr>
      <w:r>
        <w:t>в-третьих,</w:t>
      </w:r>
      <w:r w:rsidR="001B21D3">
        <w:t xml:space="preserve"> будет</w:t>
      </w:r>
      <w:r>
        <w:t xml:space="preserve"> добавлена возможность пользовательских выставок, </w:t>
      </w:r>
      <w:r w:rsidR="00EE4260">
        <w:t xml:space="preserve">поэтому </w:t>
      </w:r>
      <w:r>
        <w:t xml:space="preserve">необходимо учесть ту вероятность, при которой посетитель выставки может </w:t>
      </w:r>
      <w:r>
        <w:lastRenderedPageBreak/>
        <w:t>добавить некорректный экспонат (с нецензурной бранью, неприличными рисунками и пр.), поэтому графический дизайнер должен осуществлять проверку получен</w:t>
      </w:r>
      <w:r w:rsidR="005954C8">
        <w:t>ных от клиентов экспонатов, прежде чем выставлять их.</w:t>
      </w:r>
    </w:p>
    <w:p w14:paraId="3684B0E8" w14:textId="77777777" w:rsidR="002A166B" w:rsidRDefault="002A166B" w:rsidP="002A166B">
      <w:pPr>
        <w:ind w:firstLine="709"/>
      </w:pPr>
      <w:r>
        <w:t>Перед тем, как перейти непосредственн</w:t>
      </w:r>
      <w:r w:rsidR="001B21D3">
        <w:t>о к проектированию и созданию Информационной системы (ИС)</w:t>
      </w:r>
      <w:r>
        <w:t xml:space="preserve"> виртуализации музейной экспозиции, необходимо составить план-график предстоящих работ. </w:t>
      </w:r>
    </w:p>
    <w:p w14:paraId="1B838DC0" w14:textId="77777777" w:rsidR="002A166B" w:rsidRPr="00243F3F" w:rsidRDefault="002A166B" w:rsidP="002A166B">
      <w:pPr>
        <w:ind w:firstLine="709"/>
      </w:pPr>
      <w:r w:rsidRPr="00243F3F">
        <w:t>Для создания ИС для виртуальной среды музея была выбрана модель жизненного цикла ПО</w:t>
      </w:r>
      <w:r w:rsidR="001B21D3">
        <w:t xml:space="preserve"> —</w:t>
      </w:r>
      <w:r w:rsidRPr="00243F3F">
        <w:t xml:space="preserve"> </w:t>
      </w:r>
      <w:r w:rsidRPr="00243F3F">
        <w:rPr>
          <w:lang w:val="en-US"/>
        </w:rPr>
        <w:t>Scrum</w:t>
      </w:r>
      <w:r w:rsidRPr="00243F3F">
        <w:t xml:space="preserve"> в виду того, что данная методология имеет ряд положительных сторон, а именно:</w:t>
      </w:r>
    </w:p>
    <w:p w14:paraId="20E1AD95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позволяет экономить время, за счет исключения не критичных активностей</w:t>
      </w:r>
      <w:r w:rsidR="001B21D3">
        <w:t>;</w:t>
      </w:r>
    </w:p>
    <w:p w14:paraId="0CCCF4C4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является гибкой и адаптивной методологией, так как позволяет менять требования в процессе разработки продукта</w:t>
      </w:r>
      <w:r w:rsidR="001B21D3">
        <w:t>;</w:t>
      </w:r>
    </w:p>
    <w:p w14:paraId="2DD6A931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позволяет получить потенциально рабочий продукт в конце каждого Sprint'а </w:t>
      </w:r>
      <w:r w:rsidR="001B21D3">
        <w:t>;</w:t>
      </w:r>
    </w:p>
    <w:p w14:paraId="1F259A2A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Scrum делает упор на самоорганизующуюся, многофункциональную команду, способную решить необходимые задачи с минимальной координацией.</w:t>
      </w:r>
    </w:p>
    <w:p w14:paraId="0097FD2D" w14:textId="77777777" w:rsidR="002A166B" w:rsidRPr="00243F3F" w:rsidRDefault="002A166B" w:rsidP="002A166B">
      <w:pPr>
        <w:ind w:firstLine="709"/>
      </w:pPr>
      <w:r w:rsidRPr="00243F3F">
        <w:t>Стоит пояснить, что прежде чем команда разработки переходит к выполнению спринта, происходит анализ целесообразности проекта, планирование проекта и подписание договора с заказчиком. Затем следуют спринты, при каждом из которых учитываются новые требования к проекту, поступившие от заказчика. После разработки необходимых модулей осуществляется ввод в эксплуатацию и сопровождение.</w:t>
      </w:r>
      <w:r>
        <w:t xml:space="preserve"> </w:t>
      </w:r>
      <w:r w:rsidRPr="00243F3F">
        <w:t>Планируется проведение 3 спринтов по 3 недели.</w:t>
      </w:r>
    </w:p>
    <w:p w14:paraId="61D85880" w14:textId="77777777" w:rsidR="002A166B" w:rsidRDefault="002A166B" w:rsidP="002A166B">
      <w:pPr>
        <w:ind w:firstLine="709"/>
      </w:pPr>
      <w:r w:rsidRPr="00243F3F">
        <w:t>Приведем в Таблице 1 исполнителей задач.</w:t>
      </w:r>
    </w:p>
    <w:p w14:paraId="6BA7DC65" w14:textId="05B1DB19" w:rsidR="002A166B" w:rsidRPr="00BF41DF" w:rsidRDefault="002A166B" w:rsidP="002A166B">
      <w:pPr>
        <w:pStyle w:val="ae"/>
        <w:spacing w:after="0" w:afterAutospacing="0"/>
        <w:rPr>
          <w:b w:val="0"/>
          <w:i/>
          <w:color w:val="000000" w:themeColor="text1"/>
          <w:sz w:val="22"/>
          <w:szCs w:val="22"/>
        </w:rPr>
      </w:pPr>
      <w:r w:rsidRPr="00BF41DF">
        <w:rPr>
          <w:b w:val="0"/>
          <w:i/>
          <w:color w:val="000000" w:themeColor="text1"/>
          <w:sz w:val="22"/>
          <w:szCs w:val="22"/>
        </w:rPr>
        <w:t xml:space="preserve">Таблица 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begin"/>
      </w:r>
      <w:r w:rsidRPr="00BF41DF">
        <w:rPr>
          <w:b w:val="0"/>
          <w:i/>
          <w:color w:val="000000" w:themeColor="text1"/>
          <w:sz w:val="22"/>
          <w:szCs w:val="22"/>
        </w:rPr>
        <w:instrText xml:space="preserve"> SEQ Таблица \* ARABIC </w:instrText>
      </w:r>
      <w:r w:rsidRPr="00BF41DF">
        <w:rPr>
          <w:b w:val="0"/>
          <w:i/>
          <w:color w:val="000000" w:themeColor="text1"/>
          <w:sz w:val="22"/>
          <w:szCs w:val="22"/>
        </w:rPr>
        <w:fldChar w:fldCharType="separate"/>
      </w:r>
      <w:r w:rsidRPr="00BF41DF">
        <w:rPr>
          <w:b w:val="0"/>
          <w:i/>
          <w:color w:val="000000" w:themeColor="text1"/>
          <w:sz w:val="22"/>
          <w:szCs w:val="22"/>
        </w:rPr>
        <w:t>2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end"/>
      </w:r>
      <w:r w:rsidR="00BF41DF">
        <w:rPr>
          <w:b w:val="0"/>
          <w:i/>
          <w:color w:val="000000" w:themeColor="text1"/>
          <w:sz w:val="22"/>
          <w:szCs w:val="22"/>
        </w:rPr>
        <w:t xml:space="preserve"> —</w:t>
      </w:r>
      <w:r w:rsidRPr="00BF41DF">
        <w:rPr>
          <w:b w:val="0"/>
          <w:i/>
          <w:color w:val="000000" w:themeColor="text1"/>
          <w:sz w:val="22"/>
          <w:szCs w:val="22"/>
        </w:rPr>
        <w:t xml:space="preserve"> Исполнители задач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58049302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EEFA7" w14:textId="77777777" w:rsidR="002A166B" w:rsidRPr="00243F3F" w:rsidRDefault="002A166B" w:rsidP="002A166B">
            <w:pPr>
              <w:spacing w:after="0" w:afterAutospacing="0"/>
              <w:rPr>
                <w:b/>
              </w:rPr>
            </w:pPr>
            <w:r w:rsidRPr="00243F3F">
              <w:rPr>
                <w:b/>
              </w:rPr>
              <w:t>Наименование задачи</w:t>
            </w:r>
          </w:p>
        </w:tc>
        <w:tc>
          <w:tcPr>
            <w:tcW w:w="4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C8EF1" w14:textId="77777777" w:rsidR="002A166B" w:rsidRPr="00243F3F" w:rsidRDefault="002A166B" w:rsidP="00DA5E7B">
            <w:pPr>
              <w:rPr>
                <w:b/>
              </w:rPr>
            </w:pPr>
            <w:r w:rsidRPr="00243F3F">
              <w:rPr>
                <w:b/>
              </w:rPr>
              <w:t>Исполнитель</w:t>
            </w:r>
          </w:p>
        </w:tc>
      </w:tr>
      <w:tr w:rsidR="002A166B" w:rsidRPr="00243F3F" w14:paraId="4D819DC3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42889D4D" w14:textId="77777777" w:rsidR="002A166B" w:rsidRPr="00243F3F" w:rsidRDefault="002A166B" w:rsidP="00DA5E7B">
            <w:r w:rsidRPr="00243F3F">
              <w:t>1.1. Формирование требований к ИС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0E076A31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2B2E6299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E1204" w14:textId="77777777" w:rsidR="002A166B" w:rsidRPr="00243F3F" w:rsidRDefault="002A166B" w:rsidP="00DA5E7B">
            <w:r w:rsidRPr="00243F3F">
              <w:t>1.1.1. Выявление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5E490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2810EF6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9574F" w14:textId="77777777" w:rsidR="002A166B" w:rsidRPr="00243F3F" w:rsidRDefault="002A166B" w:rsidP="00DA5E7B">
            <w:r w:rsidRPr="00243F3F">
              <w:t>1.1.2. Написание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72F5E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5E912D9E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E3756" w14:textId="77777777" w:rsidR="002A166B" w:rsidRPr="00243F3F" w:rsidRDefault="002A166B" w:rsidP="00DA5E7B">
            <w:r w:rsidRPr="00243F3F">
              <w:t>1.1.3. Согласование требований с заказчиком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DB90F" w14:textId="77777777" w:rsidR="002A166B" w:rsidRPr="00243F3F" w:rsidRDefault="002A166B" w:rsidP="00DA5E7B">
            <w:r w:rsidRPr="00243F3F">
              <w:t>Менеджер проекта, Главный разработчик, Тестировщик</w:t>
            </w:r>
          </w:p>
        </w:tc>
      </w:tr>
      <w:tr w:rsidR="002A166B" w:rsidRPr="00243F3F" w14:paraId="1532FAA5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028FF6F2" w14:textId="77777777" w:rsidR="002A166B" w:rsidRPr="00243F3F" w:rsidRDefault="002A166B" w:rsidP="00DA5E7B">
            <w:r w:rsidRPr="00243F3F">
              <w:t>1.2. Планирование спринта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68014EA5" w14:textId="77777777" w:rsidR="002A166B" w:rsidRPr="00243F3F" w:rsidRDefault="002A166B" w:rsidP="00DA5E7B">
            <w:r w:rsidRPr="00243F3F">
              <w:t>Менеджер проекта</w:t>
            </w:r>
          </w:p>
        </w:tc>
      </w:tr>
    </w:tbl>
    <w:p w14:paraId="57B70EDE" w14:textId="34A7EE6B" w:rsidR="00693470" w:rsidRDefault="00693470"/>
    <w:p w14:paraId="2972454E" w14:textId="61133860" w:rsidR="00693470" w:rsidRPr="00693470" w:rsidRDefault="00693470" w:rsidP="00693470">
      <w:pPr>
        <w:spacing w:after="0" w:afterAutospacing="0" w:line="240" w:lineRule="auto"/>
        <w:rPr>
          <w:i/>
        </w:rPr>
      </w:pPr>
      <w:r w:rsidRPr="00693470">
        <w:rPr>
          <w:i/>
        </w:rPr>
        <w:lastRenderedPageBreak/>
        <w:t>Продолжение таблицы 2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3B2B8690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5FC6493B" w14:textId="77777777" w:rsidR="002A166B" w:rsidRPr="00243F3F" w:rsidRDefault="002A166B" w:rsidP="00DA5E7B">
            <w:r w:rsidRPr="00243F3F">
              <w:t>1.3. Создание технорабочего проекта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54F44C9A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70857BCE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61B41" w14:textId="77777777" w:rsidR="002A166B" w:rsidRPr="00243F3F" w:rsidRDefault="002A166B" w:rsidP="00DA5E7B">
            <w:r w:rsidRPr="00243F3F">
              <w:t>1.3.1. Создание макетов экранных форм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05765" w14:textId="77777777" w:rsidR="002A166B" w:rsidRPr="00243F3F" w:rsidRDefault="002A166B" w:rsidP="00DA5E7B">
            <w:r w:rsidRPr="00243F3F">
              <w:t>Дизайнер</w:t>
            </w:r>
          </w:p>
        </w:tc>
      </w:tr>
      <w:tr w:rsidR="002A166B" w:rsidRPr="00243F3F" w14:paraId="67F7863B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B7DEE" w14:textId="77777777" w:rsidR="002A166B" w:rsidRPr="00243F3F" w:rsidRDefault="002A166B" w:rsidP="00DA5E7B">
            <w:r w:rsidRPr="00243F3F">
              <w:t>1.3.2. Написание кода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AE31D" w14:textId="77777777" w:rsidR="002A166B" w:rsidRPr="00243F3F" w:rsidRDefault="002A166B" w:rsidP="00DA5E7B">
            <w:r w:rsidRPr="00243F3F">
              <w:t>Главный разработчик, Разработчик 1, Разработчик 2, Разработчик 3</w:t>
            </w:r>
          </w:p>
        </w:tc>
      </w:tr>
      <w:tr w:rsidR="002A166B" w:rsidRPr="00243F3F" w14:paraId="69A79B60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57634" w14:textId="77777777" w:rsidR="002A166B" w:rsidRPr="00243F3F" w:rsidRDefault="002A166B" w:rsidP="00DA5E7B">
            <w:r w:rsidRPr="00243F3F">
              <w:t>1.3.3.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46A88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0E7C8A2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0A603" w14:textId="77777777" w:rsidR="002A166B" w:rsidRPr="00243F3F" w:rsidRDefault="002A166B" w:rsidP="00DA5E7B">
            <w:r w:rsidRPr="00243F3F">
              <w:t xml:space="preserve">1.3.3.1. Модульное тестирование 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AFC2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C0F6D94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DE558" w14:textId="77777777" w:rsidR="002A166B" w:rsidRPr="00243F3F" w:rsidRDefault="002A166B" w:rsidP="00DA5E7B">
            <w:r w:rsidRPr="00243F3F">
              <w:t>1.3.3.2. Тестирование безопасности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4A9F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25431DA1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BD354" w14:textId="77777777" w:rsidR="002A166B" w:rsidRPr="00243F3F" w:rsidRDefault="002A166B" w:rsidP="00DA5E7B">
            <w:r w:rsidRPr="00243F3F">
              <w:t>1.3.3.3. Нагрузочное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7346D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D86B85C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46FC6" w14:textId="77777777" w:rsidR="002A166B" w:rsidRPr="00243F3F" w:rsidRDefault="002A166B" w:rsidP="00DA5E7B">
            <w:r w:rsidRPr="00243F3F">
              <w:t>1.4.4. Документирование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0C0F1" w14:textId="77777777" w:rsidR="002A166B" w:rsidRPr="00243F3F" w:rsidRDefault="002A166B" w:rsidP="00DA5E7B">
            <w:r w:rsidRPr="00243F3F">
              <w:t>Технический писатель</w:t>
            </w:r>
          </w:p>
        </w:tc>
      </w:tr>
      <w:tr w:rsidR="002A166B" w:rsidRPr="00243F3F" w14:paraId="0B63E310" w14:textId="77777777" w:rsidTr="00DA5E7B">
        <w:trPr>
          <w:cantSplit/>
          <w:trHeight w:val="12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345BA752" w14:textId="77777777" w:rsidR="002A166B" w:rsidRPr="00243F3F" w:rsidRDefault="002A166B" w:rsidP="00DA5E7B">
            <w:r w:rsidRPr="00243F3F">
              <w:t>1.5. Проведение ретроспективы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3B2EBF0B" w14:textId="77777777" w:rsidR="002A166B" w:rsidRPr="00243F3F" w:rsidRDefault="002A166B" w:rsidP="00DA5E7B">
            <w:r w:rsidRPr="00243F3F">
              <w:t>Менеджер проекта, Главный разработчик, Разработчик 1, Разработчик 2, Разработчик 3, Дизайнер, Тестировщик, Технический писатель</w:t>
            </w:r>
          </w:p>
        </w:tc>
      </w:tr>
    </w:tbl>
    <w:p w14:paraId="120A9D07" w14:textId="77777777" w:rsidR="002A166B" w:rsidRDefault="002A166B" w:rsidP="00524567">
      <w:pPr>
        <w:spacing w:after="160" w:afterAutospacing="0"/>
        <w:ind w:firstLine="709"/>
      </w:pPr>
    </w:p>
    <w:p w14:paraId="643A487D" w14:textId="77777777" w:rsidR="004B1B08" w:rsidRDefault="002A166B" w:rsidP="004B1B08">
      <w:pPr>
        <w:spacing w:after="160" w:afterAutospacing="0"/>
        <w:ind w:firstLine="709"/>
      </w:pPr>
      <w:r>
        <w:t xml:space="preserve">Определившись с теми изменениями, которые будут внесены в существующие бизнес-процессы, и, составив план-график, необходимо переходить к непосредственному проектированию той информационной системы, которая с учетом предложенных решений позволит автоматизировать музей. </w:t>
      </w:r>
      <w:r w:rsidR="00200ACD">
        <w:t>Данный процесс необходимо начинать с описания требований, предъявляемых к системе.</w:t>
      </w:r>
    </w:p>
    <w:p w14:paraId="209ECA64" w14:textId="5247E654" w:rsidR="00243F3F" w:rsidRPr="00243F3F" w:rsidRDefault="00243F3F" w:rsidP="004B1B08">
      <w:pPr>
        <w:pStyle w:val="2"/>
      </w:pPr>
      <w:r w:rsidRPr="00243F3F">
        <w:t>Функциональные требования к ИС</w:t>
      </w:r>
      <w:r w:rsidR="00200ACD">
        <w:t xml:space="preserve"> виртуализации музейной </w:t>
      </w:r>
      <w:r w:rsidR="004B1B08">
        <w:tab/>
      </w:r>
      <w:r w:rsidR="00200ACD">
        <w:t>экспозиции</w:t>
      </w:r>
      <w:r w:rsidRPr="00243F3F">
        <w:t>.</w:t>
      </w:r>
    </w:p>
    <w:p w14:paraId="06C71F85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проводить оцифровку экспонатов и хранить их 3</w:t>
      </w:r>
      <w:r w:rsidRPr="00243F3F">
        <w:rPr>
          <w:lang w:val="en-US"/>
        </w:rPr>
        <w:t>D</w:t>
      </w:r>
      <w:r w:rsidRPr="00243F3F">
        <w:t>-модели в файловом хранилище</w:t>
      </w:r>
    </w:p>
    <w:p w14:paraId="2010E5D8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Одной из главных задач автоматизации данной ИС является ускорение процесса оцифровки экспонатов. Это требование является необходимым для оптимизации функционирования нашей ИС.</w:t>
      </w:r>
    </w:p>
    <w:p w14:paraId="434E4F9C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>Система должна хранить оцифрованный текст документов, книг и других бумажных экспонатов в реляционной базе данных</w:t>
      </w:r>
    </w:p>
    <w:p w14:paraId="2E50D9BB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случае с текстовыми экспонатами необходимо предоставить пользователям возможность «листать» их в дополненной реальности.</w:t>
      </w:r>
    </w:p>
    <w:p w14:paraId="6EBDAE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обеспечивать навигацию по территории музея посредством </w:t>
      </w:r>
      <w:r w:rsidRPr="00243F3F">
        <w:rPr>
          <w:lang w:val="en-US"/>
        </w:rPr>
        <w:t>Wi</w:t>
      </w:r>
      <w:r w:rsidRPr="00243F3F">
        <w:t>-</w:t>
      </w:r>
      <w:r w:rsidRPr="00243F3F">
        <w:rPr>
          <w:lang w:val="en-US"/>
        </w:rPr>
        <w:t>Fi</w:t>
      </w:r>
      <w:r w:rsidRPr="00243F3F">
        <w:t xml:space="preserve"> точек доступа и предоставлять возможность выбирать экспонат для оценки</w:t>
      </w:r>
    </w:p>
    <w:p w14:paraId="7DD88C97" w14:textId="77777777" w:rsidR="00243F3F" w:rsidRPr="00243F3F" w:rsidRDefault="00243F3F" w:rsidP="004B1B08">
      <w:pPr>
        <w:tabs>
          <w:tab w:val="left" w:pos="1134"/>
        </w:tabs>
        <w:ind w:left="993"/>
        <w:rPr>
          <w:i/>
        </w:rPr>
      </w:pPr>
      <w:r w:rsidRPr="00243F3F">
        <w:rPr>
          <w:i/>
        </w:rPr>
        <w:t>Для упрощения навигации пользователей по музею и возможности оценки экспонатов необходимо обеспечить пользователей беспрерывным доступом к ИС музея.</w:t>
      </w:r>
    </w:p>
    <w:p w14:paraId="779681B3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уметь обрабатывать маркеры для отображения объектов в дополненной реальности</w:t>
      </w:r>
    </w:p>
    <w:p w14:paraId="63FAB22D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Для обеспечения пользователям доступа к возможностям дополненной реальности необходимо создать условия для того, чтобы наше приложение умело обрабатывать маркеры, по которым будет находиться и выводиться на экран смартфона информация об экспонате и его 3</w:t>
      </w:r>
      <w:r w:rsidRPr="00243F3F">
        <w:rPr>
          <w:i/>
          <w:lang w:val="en-US"/>
        </w:rPr>
        <w:t>D</w:t>
      </w:r>
      <w:r w:rsidRPr="00243F3F">
        <w:rPr>
          <w:i/>
        </w:rPr>
        <w:t>-модель.</w:t>
      </w:r>
    </w:p>
    <w:p w14:paraId="239255D2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осуществлять авторизацию и разграничивать права доступа</w:t>
      </w:r>
    </w:p>
    <w:p w14:paraId="3FF31B3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Авторизация необходима для возможности оценивания экспонатов и выставок, ведения «истории посещений», покупки билетов и т.д.</w:t>
      </w:r>
    </w:p>
    <w:p w14:paraId="6C6853EA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собирать и обрабатывать пользовательские отзывы («Обратная связь»)</w:t>
      </w:r>
    </w:p>
    <w:p w14:paraId="79681BA9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обратную связь, между организаторами выставок и мастер-классов и посетителями, для возможности улучшения условий, внесения каких-либо предложений и т.п.</w:t>
      </w:r>
    </w:p>
    <w:p w14:paraId="29FA12B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собирать и обрабатывать аналитические данные по параметрам </w:t>
      </w:r>
      <w:r w:rsidRPr="00243F3F">
        <w:rPr>
          <w:lang w:val="en-US"/>
        </w:rPr>
        <w:t>KPI</w:t>
      </w:r>
    </w:p>
    <w:p w14:paraId="79ACB4BE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Данное требование необходимо для принятия управленческих решений.</w:t>
      </w:r>
    </w:p>
    <w:p w14:paraId="719EDB0D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 xml:space="preserve">Система должна собирать пользовательские экспонаты и после модерации </w:t>
      </w:r>
      <w:r w:rsidR="008125B9">
        <w:t xml:space="preserve">позволять </w:t>
      </w:r>
      <w:r w:rsidRPr="00243F3F">
        <w:t>выставлять в виртуальной комнате</w:t>
      </w:r>
    </w:p>
    <w:p w14:paraId="76466FA4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возможность пользователям создавать свои 3</w:t>
      </w:r>
      <w:r w:rsidRPr="00243F3F">
        <w:rPr>
          <w:i/>
          <w:lang w:val="en-US"/>
        </w:rPr>
        <w:t>D</w:t>
      </w:r>
      <w:r w:rsidRPr="00243F3F">
        <w:rPr>
          <w:i/>
        </w:rPr>
        <w:t xml:space="preserve">-модели и выставлять их в виртуальную комнату рядом с другими пользовательскими экспонатами. </w:t>
      </w:r>
    </w:p>
    <w:p w14:paraId="0735D2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Интерфейс клиентского приложения должен поддерживать различную локализацию (английский, немецкий, китайский и т.д)</w:t>
      </w:r>
    </w:p>
    <w:p w14:paraId="36D57B95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Локализация необходима для привлечения иностранных посетителей.</w:t>
      </w:r>
    </w:p>
    <w:p w14:paraId="36F2C584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иметь возможность продавать билеты на выставки, мастер-классы и т.п.</w:t>
      </w:r>
    </w:p>
    <w:p w14:paraId="1A90303F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предоставить возможность пользователям покупать билеты на различные мероприятия через телефон, осуществляя оплату банковской картой.</w:t>
      </w:r>
    </w:p>
    <w:p w14:paraId="2897ABD1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предоставлять доступ к музею в виртуальной среде </w:t>
      </w:r>
    </w:p>
    <w:p w14:paraId="5DA73CF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различных филиалах музея посетителям необходимо предоставить возможность исследовать другие залы музея (в том числе виртуальную комнату с пользовательскими экспонатами), находящиеся в других районах, городах или странах.</w:t>
      </w:r>
    </w:p>
    <w:p w14:paraId="4D8D2C32" w14:textId="22F57190" w:rsidR="00243F3F" w:rsidRPr="00E357B5" w:rsidRDefault="004B1B08" w:rsidP="00E357B5">
      <w:pPr>
        <w:ind w:firstLine="709"/>
        <w:jc w:val="center"/>
      </w:pPr>
      <w:r>
        <w:t>При помощи</w:t>
      </w:r>
      <w:r w:rsidR="00200ACD" w:rsidRPr="00477AAA">
        <w:t xml:space="preserve"> диаграммы прецедентов</w:t>
      </w:r>
      <w:r w:rsidR="00477AAA">
        <w:t xml:space="preserve"> на Рисунке </w:t>
      </w:r>
      <w:r w:rsidR="00E357B5">
        <w:t xml:space="preserve">6 и </w:t>
      </w:r>
      <w:r w:rsidR="002A166B">
        <w:t>7</w:t>
      </w:r>
      <w:r w:rsidR="00E357B5">
        <w:t xml:space="preserve"> показано</w:t>
      </w:r>
      <w:r w:rsidR="00200ACD" w:rsidRPr="00477AAA">
        <w:t xml:space="preserve">, какие варианты использования возможны в </w:t>
      </w:r>
      <w:r w:rsidR="00E357B5">
        <w:t>разрабатываемой Информационной</w:t>
      </w:r>
      <w:r w:rsidR="00200ACD" w:rsidRPr="00477AAA">
        <w:t xml:space="preserve"> системе</w:t>
      </w:r>
      <w:r w:rsidR="00E357B5">
        <w:t>,</w:t>
      </w:r>
      <w:r w:rsidR="00200ACD" w:rsidRPr="00477AAA">
        <w:t xml:space="preserve"> и с какими объектами и другими системами</w:t>
      </w:r>
      <w:r w:rsidR="00477AAA" w:rsidRPr="00477AAA">
        <w:t xml:space="preserve"> она взаимодействует</w:t>
      </w:r>
      <w:r w:rsidR="00477AAA">
        <w:t xml:space="preserve"> для того, чтобы функциональные требования, описанные выше, предстали перед нами в сценарии поведения системы для более четкого понимания работы, разрабатываемого решения</w:t>
      </w:r>
      <w:r w:rsidR="00477AAA" w:rsidRPr="00477AAA">
        <w:t>.</w:t>
      </w:r>
      <w:r w:rsidR="00243F3F" w:rsidRPr="00243F3F">
        <w:rPr>
          <w:i/>
          <w:noProof/>
          <w:lang w:eastAsia="ru-RU"/>
        </w:rPr>
        <w:lastRenderedPageBreak/>
        <w:drawing>
          <wp:inline distT="0" distB="0" distL="0" distR="0" wp14:anchorId="205937C0" wp14:editId="06A9DAA7">
            <wp:extent cx="5600700" cy="5090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0" r="1260" b="1594"/>
                    <a:stretch/>
                  </pic:blipFill>
                  <pic:spPr bwMode="auto">
                    <a:xfrm>
                      <a:off x="0" y="0"/>
                      <a:ext cx="5623833" cy="51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6</w:t>
      </w:r>
      <w:r w:rsidR="00477AAA" w:rsidRPr="00E357B5">
        <w:rPr>
          <w:rStyle w:val="af1"/>
        </w:rPr>
        <w:fldChar w:fldCharType="end"/>
      </w:r>
      <w:r w:rsidR="00E357B5">
        <w:rPr>
          <w:rStyle w:val="af1"/>
        </w:rPr>
        <w:t xml:space="preserve"> —</w:t>
      </w:r>
      <w:r w:rsidR="00477AAA" w:rsidRPr="00E357B5">
        <w:rPr>
          <w:rStyle w:val="af1"/>
        </w:rPr>
        <w:t>Диаграмма вариантов использования мобильного приложения</w:t>
      </w:r>
    </w:p>
    <w:p w14:paraId="562F1AF5" w14:textId="1C26D9F5" w:rsidR="00E357B5" w:rsidRDefault="00243F3F" w:rsidP="00E357B5">
      <w:pPr>
        <w:keepNext/>
        <w:spacing w:after="0" w:afterAutospacing="0"/>
        <w:jc w:val="center"/>
        <w:rPr>
          <w:rStyle w:val="af1"/>
        </w:rPr>
      </w:pPr>
      <w:r w:rsidRPr="00243F3F">
        <w:rPr>
          <w:i/>
          <w:noProof/>
          <w:lang w:eastAsia="ru-RU"/>
        </w:rPr>
        <w:lastRenderedPageBreak/>
        <w:drawing>
          <wp:inline distT="0" distB="0" distL="0" distR="0" wp14:anchorId="6F8F920C" wp14:editId="5D16B5EF">
            <wp:extent cx="5943196" cy="51050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 b="4176"/>
                    <a:stretch/>
                  </pic:blipFill>
                  <pic:spPr bwMode="auto">
                    <a:xfrm>
                      <a:off x="0" y="0"/>
                      <a:ext cx="5943600" cy="51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7</w:t>
      </w:r>
      <w:r w:rsidR="00477AAA" w:rsidRPr="00E357B5">
        <w:rPr>
          <w:rStyle w:val="af1"/>
        </w:rPr>
        <w:fldChar w:fldCharType="end"/>
      </w:r>
      <w:r w:rsidR="004975C3">
        <w:rPr>
          <w:rStyle w:val="af1"/>
        </w:rPr>
        <w:t xml:space="preserve"> — </w:t>
      </w:r>
      <w:r w:rsidR="00477AAA" w:rsidRPr="00E357B5">
        <w:rPr>
          <w:rStyle w:val="af1"/>
        </w:rPr>
        <w:t>Диаграмма вариантов использования АРМ сотрудников</w:t>
      </w:r>
    </w:p>
    <w:p w14:paraId="521EC92B" w14:textId="56229FD2" w:rsidR="00243F3F" w:rsidRPr="00E357B5" w:rsidRDefault="00243F3F" w:rsidP="00E357B5">
      <w:pPr>
        <w:pStyle w:val="2"/>
        <w:rPr>
          <w:spacing w:val="-10"/>
          <w:kern w:val="28"/>
          <w:szCs w:val="56"/>
        </w:rPr>
      </w:pPr>
      <w:r w:rsidRPr="00243F3F">
        <w:t>Нефункциональные требования к ИС</w:t>
      </w:r>
      <w:r w:rsidR="00477AAA">
        <w:t xml:space="preserve"> виртуализации музейной </w:t>
      </w:r>
      <w:r w:rsidR="00E357B5">
        <w:tab/>
      </w:r>
      <w:r w:rsidR="00477AAA">
        <w:t>экспозиции</w:t>
      </w:r>
    </w:p>
    <w:p w14:paraId="02185902" w14:textId="77777777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высокую отказоустойчивость. В случае сбоя время восстановления должно быть не более 4 часов.</w:t>
      </w:r>
    </w:p>
    <w:p w14:paraId="7B1B41CB" w14:textId="095A1EF3" w:rsidR="00243F3F" w:rsidRPr="00243F3F" w:rsidRDefault="00243F3F" w:rsidP="00243F3F">
      <w:pPr>
        <w:numPr>
          <w:ilvl w:val="0"/>
          <w:numId w:val="29"/>
        </w:numPr>
      </w:pPr>
      <w:r w:rsidRPr="00243F3F">
        <w:t>Клиентское приложение должно быть кроссплатформенным</w:t>
      </w:r>
      <w:r w:rsidR="00E357B5">
        <w:t>.</w:t>
      </w:r>
    </w:p>
    <w:p w14:paraId="5FB7FF0F" w14:textId="6161F3B7" w:rsidR="00243F3F" w:rsidRPr="00243F3F" w:rsidRDefault="00243F3F" w:rsidP="00243F3F">
      <w:pPr>
        <w:numPr>
          <w:ilvl w:val="0"/>
          <w:numId w:val="29"/>
        </w:numPr>
      </w:pPr>
      <w:r w:rsidRPr="00243F3F">
        <w:t>Сетевая инфраструктура должна обладать высокой пропускной способностью</w:t>
      </w:r>
      <w:r w:rsidR="00E357B5">
        <w:t>.</w:t>
      </w:r>
    </w:p>
    <w:p w14:paraId="30C0CC06" w14:textId="05CFB077" w:rsidR="00243F3F" w:rsidRPr="00243F3F" w:rsidRDefault="00243F3F" w:rsidP="00243F3F">
      <w:pPr>
        <w:numPr>
          <w:ilvl w:val="0"/>
          <w:numId w:val="29"/>
        </w:numPr>
      </w:pPr>
      <w:r w:rsidRPr="00243F3F">
        <w:t>Интерфейс клиентского приложения должен быть интуитивно понятен любому пользователю</w:t>
      </w:r>
      <w:r w:rsidR="00E357B5">
        <w:t>.</w:t>
      </w:r>
    </w:p>
    <w:p w14:paraId="6F5FD965" w14:textId="08402D84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Система должна иметь </w:t>
      </w:r>
      <w:r w:rsidR="00E357B5">
        <w:t>компонент балансировки</w:t>
      </w:r>
      <w:r w:rsidRPr="00243F3F">
        <w:t xml:space="preserve"> сетевой нагрузки</w:t>
      </w:r>
      <w:r w:rsidR="00E357B5">
        <w:t>.</w:t>
      </w:r>
    </w:p>
    <w:p w14:paraId="4B23E204" w14:textId="211EDD46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репликации баз данных</w:t>
      </w:r>
      <w:r w:rsidR="00E357B5">
        <w:t>.</w:t>
      </w:r>
    </w:p>
    <w:p w14:paraId="3AA283B4" w14:textId="20869D55" w:rsidR="00243F3F" w:rsidRPr="00243F3F" w:rsidRDefault="00243F3F" w:rsidP="00243F3F">
      <w:pPr>
        <w:numPr>
          <w:ilvl w:val="0"/>
          <w:numId w:val="29"/>
        </w:numPr>
      </w:pPr>
      <w:r w:rsidRPr="00243F3F">
        <w:lastRenderedPageBreak/>
        <w:t xml:space="preserve">Файловое хранилище должно </w:t>
      </w:r>
      <w:r w:rsidR="00E357B5">
        <w:t>использовать технологию</w:t>
      </w:r>
      <w:r w:rsidRPr="00243F3F">
        <w:t xml:space="preserve"> </w:t>
      </w:r>
      <w:r w:rsidRPr="00243F3F">
        <w:rPr>
          <w:lang w:val="en-US"/>
        </w:rPr>
        <w:t>RAID</w:t>
      </w:r>
      <w:r w:rsidR="00E357B5">
        <w:t>-массивов.</w:t>
      </w:r>
    </w:p>
    <w:p w14:paraId="07A3587A" w14:textId="674E7DEC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Основная бизнес-логика должна быть написана на языке программирования </w:t>
      </w:r>
      <w:r w:rsidRPr="00243F3F">
        <w:rPr>
          <w:lang w:val="en-US"/>
        </w:rPr>
        <w:t>Python</w:t>
      </w:r>
      <w:r w:rsidRPr="00243F3F">
        <w:t xml:space="preserve"> 3.7</w:t>
      </w:r>
      <w:r w:rsidR="00E357B5">
        <w:t>.</w:t>
      </w:r>
    </w:p>
    <w:p w14:paraId="2085E9C2" w14:textId="4941C1D7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Клиентские приложения под </w:t>
      </w:r>
      <w:r w:rsidRPr="00243F3F">
        <w:rPr>
          <w:lang w:val="en-US"/>
        </w:rPr>
        <w:t>iOS</w:t>
      </w:r>
      <w:r w:rsidRPr="00243F3F">
        <w:t xml:space="preserve"> и </w:t>
      </w:r>
      <w:r w:rsidRPr="00243F3F">
        <w:rPr>
          <w:lang w:val="en-US"/>
        </w:rPr>
        <w:t>Android</w:t>
      </w:r>
      <w:r w:rsidRPr="00243F3F">
        <w:t xml:space="preserve"> платформы должны быть написаны на языках программирования </w:t>
      </w:r>
      <w:r w:rsidRPr="00243F3F">
        <w:rPr>
          <w:lang w:val="en-US"/>
        </w:rPr>
        <w:t>Swift</w:t>
      </w:r>
      <w:r w:rsidRPr="00243F3F">
        <w:t xml:space="preserve"> и </w:t>
      </w:r>
      <w:r w:rsidRPr="00243F3F">
        <w:rPr>
          <w:lang w:val="en-US"/>
        </w:rPr>
        <w:t>Kotlin</w:t>
      </w:r>
      <w:r w:rsidRPr="00243F3F">
        <w:t xml:space="preserve"> соответственно</w:t>
      </w:r>
      <w:r w:rsidR="00E357B5">
        <w:t>.</w:t>
      </w:r>
    </w:p>
    <w:p w14:paraId="4C657C1C" w14:textId="7AB63FA6" w:rsidR="00243F3F" w:rsidRPr="00243F3F" w:rsidRDefault="00243F3F" w:rsidP="00243F3F">
      <w:pPr>
        <w:numPr>
          <w:ilvl w:val="0"/>
          <w:numId w:val="29"/>
        </w:numPr>
      </w:pPr>
      <w:r w:rsidRPr="00243F3F">
        <w:t>Время авторизации пользователя должно быть не более 5 секунд</w:t>
      </w:r>
      <w:r w:rsidR="00E357B5">
        <w:t>.</w:t>
      </w:r>
    </w:p>
    <w:p w14:paraId="5A0464AA" w14:textId="77777777" w:rsidR="00580809" w:rsidRDefault="00243F3F" w:rsidP="00580809">
      <w:pPr>
        <w:numPr>
          <w:ilvl w:val="0"/>
          <w:numId w:val="29"/>
        </w:numPr>
      </w:pPr>
      <w:r w:rsidRPr="00243F3F">
        <w:t>Время загрузки 3</w:t>
      </w:r>
      <w:r w:rsidRPr="00243F3F">
        <w:rPr>
          <w:lang w:val="en-US"/>
        </w:rPr>
        <w:t>D</w:t>
      </w:r>
      <w:r w:rsidRPr="00243F3F">
        <w:t>-моделей и описания экспоната в дополненной реальности не должно быть дольше 10 секунд</w:t>
      </w:r>
      <w:r w:rsidR="00E357B5">
        <w:t>.</w:t>
      </w:r>
    </w:p>
    <w:p w14:paraId="7858E60F" w14:textId="05715ECB" w:rsidR="00580809" w:rsidRPr="009F16FE" w:rsidRDefault="00580809" w:rsidP="009F16FE">
      <w:pPr>
        <w:pStyle w:val="2"/>
      </w:pPr>
      <w:r w:rsidRPr="009F16FE">
        <w:t>Архитектура Информационной системы</w:t>
      </w:r>
    </w:p>
    <w:p w14:paraId="694E431F" w14:textId="1FCA489C" w:rsidR="00580809" w:rsidRDefault="00580809" w:rsidP="009F16FE">
      <w:r w:rsidRPr="009F16FE">
        <w:tab/>
        <w:t>Так как</w:t>
      </w:r>
      <w:r w:rsidR="009F16FE">
        <w:t xml:space="preserve"> было определено выше, что Информационная система должна иметь клиенты для различных платформ (</w:t>
      </w:r>
      <w:r w:rsidR="009F16FE">
        <w:rPr>
          <w:lang w:val="en-US"/>
        </w:rPr>
        <w:t>WEB</w:t>
      </w:r>
      <w:r w:rsidR="009F16FE">
        <w:t xml:space="preserve">, Мобильные приложения, Приложения для очков виртуальной и дополненной реальности) и, </w:t>
      </w:r>
      <w:r w:rsidR="009F16FE" w:rsidRPr="009F16FE">
        <w:t>предполагается, что</w:t>
      </w:r>
      <w:r w:rsidR="009F16FE">
        <w:t xml:space="preserve"> ИС будет взаимодействовать с большим количеством пользователей одновременно, и иметь высокую отказоустойчивость, то оптимальным вариантом будет использование Облачной архитектуры на основе Микросервисов, что сократит расходы на </w:t>
      </w:r>
      <w:r w:rsidR="00D50718">
        <w:t>развертывание и обслуживание Информационной системы, а так же повысит её надежность.</w:t>
      </w:r>
      <w:r w:rsidR="009F16FE">
        <w:t xml:space="preserve"> </w:t>
      </w:r>
    </w:p>
    <w:p w14:paraId="601D707B" w14:textId="141D13FC" w:rsidR="009F16FE" w:rsidRDefault="009F16FE" w:rsidP="009F16FE">
      <w:r>
        <w:tab/>
      </w:r>
      <w:r w:rsidR="00D50718">
        <w:t>В основе архитектуры лежит 4 слоя:</w:t>
      </w:r>
    </w:p>
    <w:p w14:paraId="3A946511" w14:textId="156B1573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Единая точка входа, представленная </w:t>
      </w:r>
      <w:r>
        <w:rPr>
          <w:lang w:val="en-US"/>
        </w:rPr>
        <w:t>WEB</w:t>
      </w:r>
      <w:r w:rsidRPr="00D50718">
        <w:t>-</w:t>
      </w:r>
      <w:r>
        <w:t xml:space="preserve">сервером </w:t>
      </w:r>
      <w:r>
        <w:rPr>
          <w:lang w:val="en-US"/>
        </w:rPr>
        <w:t>Nginx</w:t>
      </w:r>
      <w:r>
        <w:t>, совмещенная с балансировщиком нагрузки.</w:t>
      </w:r>
    </w:p>
    <w:p w14:paraId="48229D11" w14:textId="1BF2A81D" w:rsidR="00D50718" w:rsidRP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сервисов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>, на котором выполняется бизнес-логика микросервисов.</w:t>
      </w:r>
    </w:p>
    <w:p w14:paraId="0DC0BB71" w14:textId="74530505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доступа к данным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 xml:space="preserve">, включающий в себя Системы управления базами данных (СУБД) и непосредственно хранилище данных с использованием репликации </w:t>
      </w:r>
      <w:r w:rsidR="00073A57">
        <w:t>данных.</w:t>
      </w:r>
    </w:p>
    <w:p w14:paraId="2FF4991D" w14:textId="66A5863F" w:rsidR="00073A57" w:rsidRPr="009F16FE" w:rsidRDefault="00073A57" w:rsidP="00D50718">
      <w:pPr>
        <w:pStyle w:val="aa"/>
        <w:numPr>
          <w:ilvl w:val="0"/>
          <w:numId w:val="40"/>
        </w:numPr>
        <w:ind w:left="993"/>
      </w:pPr>
      <w:r>
        <w:t>Уровень Программного интерфейса приложений (</w:t>
      </w:r>
      <w:r>
        <w:rPr>
          <w:lang w:val="en-US"/>
        </w:rPr>
        <w:t>API</w:t>
      </w:r>
      <w:r>
        <w:t>)</w:t>
      </w:r>
      <w:r w:rsidRPr="00073A57">
        <w:t xml:space="preserve"> — </w:t>
      </w:r>
      <w:r>
        <w:t>для взаимодействия со сторонними ресурсами.</w:t>
      </w:r>
    </w:p>
    <w:p w14:paraId="169CCDD1" w14:textId="4A6F3385" w:rsidR="004975C3" w:rsidRDefault="00DA5E7B" w:rsidP="004975C3">
      <w:pPr>
        <w:ind w:left="108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19753B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8pt;height:575.4pt">
            <v:imagedata r:id="rId14" o:title="архитектура"/>
          </v:shape>
        </w:pict>
      </w:r>
      <w:r w:rsidR="004975C3" w:rsidRPr="004975C3">
        <w:rPr>
          <w:rStyle w:val="af1"/>
        </w:rPr>
        <w:t xml:space="preserve"> </w:t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8 — Архитектура информационной системы</w:t>
      </w:r>
    </w:p>
    <w:p w14:paraId="74BE22FE" w14:textId="44EB1D5F" w:rsidR="00E357B5" w:rsidRDefault="00E357B5" w:rsidP="00073A57">
      <w:pPr>
        <w:pStyle w:val="2"/>
      </w:pPr>
      <w:r>
        <w:lastRenderedPageBreak/>
        <w:t>Модели Баз Данных</w:t>
      </w:r>
    </w:p>
    <w:p w14:paraId="1478B90F" w14:textId="77777777" w:rsidR="004975C3" w:rsidRDefault="00073A57" w:rsidP="00073A57">
      <w:r>
        <w:tab/>
        <w:t>Как уже упоминалось ранее, для хранения пользовательских данных и метаданных (о Музее в целом, о 3</w:t>
      </w:r>
      <w:r>
        <w:rPr>
          <w:lang w:val="en-US"/>
        </w:rPr>
        <w:t>D</w:t>
      </w:r>
      <w:r>
        <w:t xml:space="preserve">-объектах, об экспозициях и т.д.), в информационной системе используется реляционная база данных на основе СУБД </w:t>
      </w:r>
      <w:r w:rsidRPr="00073A57">
        <w:t>“</w:t>
      </w:r>
      <w:r>
        <w:rPr>
          <w:lang w:val="en-US"/>
        </w:rPr>
        <w:t>PostgresSQL</w:t>
      </w:r>
      <w:r w:rsidRPr="00073A57">
        <w:t xml:space="preserve">”. </w:t>
      </w:r>
    </w:p>
    <w:p w14:paraId="374ADED3" w14:textId="2345DA61" w:rsidR="00073A57" w:rsidRPr="00073A57" w:rsidRDefault="004975C3" w:rsidP="00073A57">
      <w:r>
        <w:tab/>
      </w:r>
      <w:r w:rsidR="00073A57">
        <w:t xml:space="preserve">Для </w:t>
      </w:r>
      <w:r>
        <w:t>организации данных были разработаны Логическая (</w:t>
      </w:r>
      <w:r w:rsidRPr="004975C3">
        <w:rPr>
          <w:rStyle w:val="af1"/>
          <w:b w:val="0"/>
        </w:rPr>
        <w:t>Рисунок 9</w:t>
      </w:r>
      <w:r>
        <w:t>) и Физическая (</w:t>
      </w:r>
      <w:r w:rsidRPr="004975C3">
        <w:rPr>
          <w:rStyle w:val="af1"/>
          <w:b w:val="0"/>
        </w:rPr>
        <w:t xml:space="preserve">Рисунок </w:t>
      </w:r>
      <w:r>
        <w:rPr>
          <w:rStyle w:val="af1"/>
          <w:b w:val="0"/>
        </w:rPr>
        <w:t>10</w:t>
      </w:r>
      <w:r>
        <w:t>) модели базы данных.</w:t>
      </w:r>
    </w:p>
    <w:p w14:paraId="6A64EBF9" w14:textId="77B303E7" w:rsidR="00243F3F" w:rsidRPr="00073A57" w:rsidRDefault="00243F3F" w:rsidP="00073A57">
      <w:pPr>
        <w:pStyle w:val="3"/>
      </w:pPr>
      <w:r w:rsidRPr="00073A57">
        <w:t>Логическая модель данных</w:t>
      </w:r>
    </w:p>
    <w:p w14:paraId="1C28BCFD" w14:textId="0078FD84" w:rsidR="004975C3" w:rsidRDefault="00243F3F" w:rsidP="004975C3">
      <w:pPr>
        <w:jc w:val="center"/>
        <w:rPr>
          <w:noProof/>
          <w:lang w:eastAsia="ru-RU"/>
        </w:rPr>
      </w:pPr>
      <w:r w:rsidRPr="00243F3F">
        <w:rPr>
          <w:noProof/>
          <w:lang w:eastAsia="ru-RU"/>
        </w:rPr>
        <w:drawing>
          <wp:inline distT="0" distB="0" distL="0" distR="0" wp14:anchorId="2528F141" wp14:editId="6A8E8DB2">
            <wp:extent cx="5600700" cy="4680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10267" r="12194" b="3344"/>
                    <a:stretch/>
                  </pic:blipFill>
                  <pic:spPr bwMode="auto">
                    <a:xfrm>
                      <a:off x="0" y="0"/>
                      <a:ext cx="5638698" cy="47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9— Логическая модель базы данных</w:t>
      </w:r>
    </w:p>
    <w:p w14:paraId="07121D8B" w14:textId="09D06E6B" w:rsidR="00E357B5" w:rsidRPr="00243F3F" w:rsidRDefault="00E357B5" w:rsidP="00E357B5">
      <w:pPr>
        <w:jc w:val="center"/>
      </w:pPr>
    </w:p>
    <w:p w14:paraId="1F75E09B" w14:textId="26FEDD3E" w:rsidR="00243F3F" w:rsidRPr="00243F3F" w:rsidRDefault="00243F3F" w:rsidP="004975C3">
      <w:pPr>
        <w:pStyle w:val="3"/>
      </w:pPr>
      <w:r w:rsidRPr="00243F3F">
        <w:lastRenderedPageBreak/>
        <w:t>Физическая модель данных</w:t>
      </w:r>
    </w:p>
    <w:p w14:paraId="083663AB" w14:textId="36535FB9" w:rsidR="00243F3F" w:rsidRPr="00243F3F" w:rsidRDefault="00243F3F" w:rsidP="004975C3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7DCD417D" wp14:editId="465654B7">
            <wp:extent cx="5934075" cy="417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10— Физическая модель базы данных</w:t>
      </w:r>
    </w:p>
    <w:p w14:paraId="37B843BC" w14:textId="31D99928" w:rsidR="00243F3F" w:rsidRPr="00243F3F" w:rsidRDefault="00243F3F" w:rsidP="004975C3">
      <w:pPr>
        <w:pStyle w:val="3"/>
      </w:pPr>
      <w:r w:rsidRPr="00243F3F">
        <w:lastRenderedPageBreak/>
        <w:t>Описание атрибутов физической модели</w:t>
      </w:r>
    </w:p>
    <w:p w14:paraId="276B1E07" w14:textId="77777777" w:rsidR="00E854B4" w:rsidRDefault="00243F3F" w:rsidP="00E854B4">
      <w:pPr>
        <w:jc w:val="center"/>
        <w:rPr>
          <w:rStyle w:val="af1"/>
        </w:rPr>
      </w:pPr>
      <w:r w:rsidRPr="00243F3F">
        <w:rPr>
          <w:noProof/>
          <w:lang w:eastAsia="ru-RU"/>
        </w:rPr>
        <w:drawing>
          <wp:inline distT="0" distB="0" distL="0" distR="0" wp14:anchorId="78FCD781" wp14:editId="525046BC">
            <wp:extent cx="4704116" cy="4236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33" cy="424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F">
        <w:rPr>
          <w:noProof/>
          <w:lang w:eastAsia="ru-RU"/>
        </w:rPr>
        <w:drawing>
          <wp:inline distT="0" distB="0" distL="0" distR="0" wp14:anchorId="5344BE2A" wp14:editId="249742F3">
            <wp:extent cx="477082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54" cy="309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28D3" w14:textId="31FFD33C" w:rsidR="004975C3" w:rsidRPr="00243F3F" w:rsidRDefault="004975C3" w:rsidP="00E854B4">
      <w:pPr>
        <w:jc w:val="center"/>
      </w:pPr>
      <w:r w:rsidRPr="00E357B5">
        <w:rPr>
          <w:rStyle w:val="af1"/>
        </w:rPr>
        <w:t xml:space="preserve">Рисунок </w:t>
      </w:r>
      <w:r w:rsidR="00E854B4">
        <w:rPr>
          <w:rStyle w:val="af1"/>
        </w:rPr>
        <w:t>11</w:t>
      </w:r>
      <w:r>
        <w:rPr>
          <w:rStyle w:val="af1"/>
        </w:rPr>
        <w:t xml:space="preserve">— </w:t>
      </w:r>
      <w:r w:rsidR="00E854B4">
        <w:rPr>
          <w:rStyle w:val="af1"/>
        </w:rPr>
        <w:t>Описание атрибутов физической модели базы данных</w:t>
      </w:r>
    </w:p>
    <w:p w14:paraId="4E12F418" w14:textId="77777777" w:rsidR="00E854B4" w:rsidRDefault="00E854B4" w:rsidP="00E854B4"/>
    <w:p w14:paraId="4FDD0671" w14:textId="135BFDF1" w:rsidR="00243F3F" w:rsidRDefault="00243F3F" w:rsidP="00E854B4">
      <w:pPr>
        <w:pStyle w:val="2"/>
      </w:pPr>
      <w:r w:rsidRPr="00243F3F">
        <w:lastRenderedPageBreak/>
        <w:t>Экран</w:t>
      </w:r>
      <w:r w:rsidR="00525A30">
        <w:t>ные формы</w:t>
      </w:r>
    </w:p>
    <w:p w14:paraId="4B29C32B" w14:textId="63D5510D" w:rsidR="00E854B4" w:rsidRPr="00E854B4" w:rsidRDefault="00E854B4" w:rsidP="00E854B4">
      <w:r>
        <w:tab/>
        <w:t>В качестве примера реализации, на Рисунках 12-14 приведены экранные формы мобильного приложения.</w:t>
      </w:r>
    </w:p>
    <w:p w14:paraId="17192700" w14:textId="0DBA6BE3" w:rsidR="00E854B4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2A7D5E5F" wp14:editId="269A1ADC">
            <wp:extent cx="1597096" cy="3025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721" cy="305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A30" w:rsidRPr="004975C3">
        <w:t xml:space="preserve">             </w:t>
      </w:r>
      <w:r w:rsidR="00525A30" w:rsidRPr="00243F3F">
        <w:rPr>
          <w:noProof/>
          <w:lang w:eastAsia="ru-RU"/>
        </w:rPr>
        <w:drawing>
          <wp:inline distT="0" distB="0" distL="0" distR="0" wp14:anchorId="0105342E" wp14:editId="3FAF7C69">
            <wp:extent cx="3811223" cy="30098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99" cy="30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854B4">
        <w:rPr>
          <w:rStyle w:val="af1"/>
        </w:rPr>
        <w:t xml:space="preserve"> </w:t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12 — Экранные формы авторизации и личного кабинета</w:t>
      </w:r>
    </w:p>
    <w:p w14:paraId="01DCE05A" w14:textId="1DCDF307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4A44AEB9" wp14:editId="1C6EB8C3">
            <wp:extent cx="1623167" cy="3032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02" cy="30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    </w:t>
      </w:r>
      <w:r w:rsidRPr="00243F3F">
        <w:rPr>
          <w:noProof/>
          <w:lang w:eastAsia="ru-RU"/>
        </w:rPr>
        <w:drawing>
          <wp:inline distT="0" distB="0" distL="0" distR="0" wp14:anchorId="54CCE55C" wp14:editId="4273E88B">
            <wp:extent cx="1599966" cy="30403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94" cy="308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</w:t>
      </w:r>
      <w:r w:rsidRPr="00243F3F">
        <w:rPr>
          <w:noProof/>
          <w:lang w:eastAsia="ru-RU"/>
        </w:rPr>
        <w:drawing>
          <wp:inline distT="0" distB="0" distL="0" distR="0" wp14:anchorId="1C73E530" wp14:editId="18C8B6CE">
            <wp:extent cx="1605057" cy="3032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62" cy="309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13 — Экранные формы главного экрана</w:t>
      </w:r>
      <w:r w:rsidR="00E854B4" w:rsidRPr="00243F3F">
        <w:t xml:space="preserve"> </w:t>
      </w:r>
      <w:r w:rsidRPr="00243F3F">
        <w:br w:type="page"/>
      </w:r>
    </w:p>
    <w:p w14:paraId="4D48D02A" w14:textId="05B88892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lastRenderedPageBreak/>
        <w:drawing>
          <wp:inline distT="0" distB="0" distL="0" distR="0" wp14:anchorId="28F530CD" wp14:editId="76785138">
            <wp:extent cx="5916491" cy="3238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r="-1"/>
                    <a:stretch/>
                  </pic:blipFill>
                  <pic:spPr bwMode="auto">
                    <a:xfrm>
                      <a:off x="0" y="0"/>
                      <a:ext cx="5916491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14— Экранные формы экрана дополненной реальности</w:t>
      </w:r>
    </w:p>
    <w:p w14:paraId="7D66AD9A" w14:textId="77777777" w:rsidR="00243F3F" w:rsidRPr="00243F3F" w:rsidRDefault="00243F3F" w:rsidP="00E854B4">
      <w:pPr>
        <w:jc w:val="center"/>
      </w:pPr>
      <w:r w:rsidRPr="00243F3F">
        <w:br w:type="page"/>
      </w:r>
    </w:p>
    <w:p w14:paraId="2EAEEB42" w14:textId="72336632" w:rsidR="004975C3" w:rsidRPr="00243F3F" w:rsidRDefault="00E854B4" w:rsidP="00E854B4">
      <w:pPr>
        <w:pStyle w:val="1"/>
      </w:pPr>
      <w:r>
        <w:lastRenderedPageBreak/>
        <w:t>Используемая</w:t>
      </w:r>
      <w:r w:rsidR="004975C3" w:rsidRPr="00243F3F">
        <w:t xml:space="preserve"> </w:t>
      </w:r>
      <w:r>
        <w:t>литература</w:t>
      </w:r>
      <w:r w:rsidR="004975C3" w:rsidRPr="00243F3F">
        <w:t>:</w:t>
      </w:r>
    </w:p>
    <w:p w14:paraId="078405E4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Федеральный закон №54 «О музейном фонде РФ и музеях в РФ»</w:t>
      </w:r>
    </w:p>
    <w:p w14:paraId="6EE2B72B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Закон РФ №2300-1 «О защите прав потребителей»</w:t>
      </w:r>
    </w:p>
    <w:p w14:paraId="52CEB264" w14:textId="77777777" w:rsidR="0071199C" w:rsidRDefault="004975C3" w:rsidP="0071199C">
      <w:pPr>
        <w:numPr>
          <w:ilvl w:val="0"/>
          <w:numId w:val="31"/>
        </w:numPr>
      </w:pPr>
      <w:r w:rsidRPr="00243F3F">
        <w:t>ГОСТ Р 58256-2018. Национальный стандарт Российской Федерации. Защита информации. Управление потоком информации в информационной системе.</w:t>
      </w:r>
    </w:p>
    <w:p w14:paraId="1D109311" w14:textId="4FD22BA2" w:rsidR="0071199C" w:rsidRDefault="0071199C" w:rsidP="0071199C">
      <w:pPr>
        <w:numPr>
          <w:ilvl w:val="0"/>
          <w:numId w:val="31"/>
        </w:numPr>
      </w:pPr>
      <w:r>
        <w:t>ОТЧЕТ о проведении десятого Международного IT-Форума с участием стран БРИКС и ШОС</w:t>
      </w:r>
      <w:r w:rsidRPr="0071199C">
        <w:t xml:space="preserve"> [Электронный ресурс] — Режим доступа: https://itforum.admhmao.ru/2018/itogi/otchet-o-provedenii-x-mezhdunarodnogo-it-foruma/ </w:t>
      </w:r>
      <w:r>
        <w:t>(дата обращения: 28.05.2019</w:t>
      </w:r>
      <w:r w:rsidRPr="0071199C">
        <w:t>).</w:t>
      </w:r>
    </w:p>
    <w:p w14:paraId="4CE0D558" w14:textId="653989FE" w:rsidR="0071199C" w:rsidRDefault="0071199C" w:rsidP="0071199C">
      <w:pPr>
        <w:numPr>
          <w:ilvl w:val="0"/>
          <w:numId w:val="31"/>
        </w:numPr>
      </w:pPr>
      <w:r w:rsidRPr="0071199C">
        <w:t>Python 3.7.1 documentation [Электронный ресурс] — Режим доступа: https://docs.p</w:t>
      </w:r>
      <w:r>
        <w:t>ython.org/3/ (дата обращения: 28.05.2019</w:t>
      </w:r>
      <w:r w:rsidRPr="0071199C">
        <w:t>).</w:t>
      </w:r>
    </w:p>
    <w:p w14:paraId="1A0F80FA" w14:textId="5EF62673" w:rsidR="0071199C" w:rsidRDefault="0071199C" w:rsidP="0071199C">
      <w:pPr>
        <w:numPr>
          <w:ilvl w:val="0"/>
          <w:numId w:val="31"/>
        </w:numPr>
      </w:pPr>
      <w:r>
        <w:rPr>
          <w:lang w:val="en-US"/>
        </w:rPr>
        <w:t>Docker</w:t>
      </w:r>
      <w:r w:rsidRPr="0071199C">
        <w:t>-</w:t>
      </w:r>
      <w:r>
        <w:rPr>
          <w:lang w:val="en-US"/>
        </w:rPr>
        <w:t>Compose</w:t>
      </w:r>
      <w:r w:rsidRPr="0071199C">
        <w:t xml:space="preserve"> </w:t>
      </w:r>
      <w:r>
        <w:rPr>
          <w:lang w:val="en-US"/>
        </w:rPr>
        <w:t>Documentation</w:t>
      </w:r>
      <w:r w:rsidRPr="0071199C">
        <w:t xml:space="preserve"> [Электронный ресурс] — Режим доступа: https://docs.docker.com/compose/ </w:t>
      </w:r>
      <w:r>
        <w:t>(дата обращения: 28.05.2019</w:t>
      </w:r>
      <w:r w:rsidRPr="0071199C">
        <w:t>).</w:t>
      </w:r>
    </w:p>
    <w:p w14:paraId="242DF00E" w14:textId="1D6DCE84" w:rsidR="0071199C" w:rsidRDefault="0071199C" w:rsidP="0071199C">
      <w:pPr>
        <w:numPr>
          <w:ilvl w:val="0"/>
          <w:numId w:val="31"/>
        </w:numPr>
      </w:pPr>
      <w:r>
        <w:rPr>
          <w:lang w:val="en-US"/>
        </w:rPr>
        <w:t>PostgresSQL</w:t>
      </w:r>
      <w:r w:rsidRPr="0071199C">
        <w:t xml:space="preserve"> </w:t>
      </w:r>
      <w:r>
        <w:rPr>
          <w:lang w:val="en-US"/>
        </w:rPr>
        <w:t>Docs</w:t>
      </w:r>
      <w:r w:rsidRPr="0071199C">
        <w:t xml:space="preserve"> [Электронный ресурс] — Режим доступа: https://www.postgresql.org/docs/ </w:t>
      </w:r>
      <w:r>
        <w:t>(дата обращения: 28.05.2019</w:t>
      </w:r>
      <w:r w:rsidRPr="0071199C">
        <w:t>).</w:t>
      </w:r>
    </w:p>
    <w:p w14:paraId="111476EA" w14:textId="77777777" w:rsidR="008125B9" w:rsidRPr="00243F3F" w:rsidRDefault="008125B9" w:rsidP="00243F3F"/>
    <w:p w14:paraId="5922A6FA" w14:textId="77777777" w:rsidR="00243F3F" w:rsidRPr="00243F3F" w:rsidRDefault="00E11506" w:rsidP="00243F3F">
      <w:r>
        <w:t>Вывод</w:t>
      </w:r>
    </w:p>
    <w:sectPr w:rsidR="00243F3F" w:rsidRPr="00243F3F" w:rsidSect="007252D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766598" w14:textId="77777777" w:rsidR="002266DA" w:rsidRDefault="002266DA" w:rsidP="00693470">
      <w:pPr>
        <w:spacing w:after="0" w:line="240" w:lineRule="auto"/>
      </w:pPr>
      <w:r>
        <w:separator/>
      </w:r>
    </w:p>
  </w:endnote>
  <w:endnote w:type="continuationSeparator" w:id="0">
    <w:p w14:paraId="58618726" w14:textId="77777777" w:rsidR="002266DA" w:rsidRDefault="002266DA" w:rsidP="00693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C62DA8" w14:textId="77777777" w:rsidR="002266DA" w:rsidRDefault="002266DA" w:rsidP="00693470">
      <w:pPr>
        <w:spacing w:after="0" w:line="240" w:lineRule="auto"/>
      </w:pPr>
      <w:r>
        <w:separator/>
      </w:r>
    </w:p>
  </w:footnote>
  <w:footnote w:type="continuationSeparator" w:id="0">
    <w:p w14:paraId="7EC16FBC" w14:textId="77777777" w:rsidR="002266DA" w:rsidRDefault="002266DA" w:rsidP="00693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F171D"/>
    <w:multiLevelType w:val="hybridMultilevel"/>
    <w:tmpl w:val="ECCA97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C961BA"/>
    <w:multiLevelType w:val="hybridMultilevel"/>
    <w:tmpl w:val="CD189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68CF"/>
    <w:multiLevelType w:val="hybridMultilevel"/>
    <w:tmpl w:val="93B27F14"/>
    <w:lvl w:ilvl="0" w:tplc="F572C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FCF"/>
    <w:multiLevelType w:val="hybridMultilevel"/>
    <w:tmpl w:val="30243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F18C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BF5FD9"/>
    <w:multiLevelType w:val="hybridMultilevel"/>
    <w:tmpl w:val="97CE4EC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BE01B73"/>
    <w:multiLevelType w:val="hybridMultilevel"/>
    <w:tmpl w:val="85908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1794F"/>
    <w:multiLevelType w:val="hybridMultilevel"/>
    <w:tmpl w:val="4DB46B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816F5"/>
    <w:multiLevelType w:val="hybridMultilevel"/>
    <w:tmpl w:val="4DA65EAA"/>
    <w:lvl w:ilvl="0" w:tplc="7122A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D480F"/>
    <w:multiLevelType w:val="hybridMultilevel"/>
    <w:tmpl w:val="5CB88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D2839"/>
    <w:multiLevelType w:val="hybridMultilevel"/>
    <w:tmpl w:val="C82CE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B15BC"/>
    <w:multiLevelType w:val="hybridMultilevel"/>
    <w:tmpl w:val="017074D0"/>
    <w:lvl w:ilvl="0" w:tplc="B6A69C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D3BED"/>
    <w:multiLevelType w:val="hybridMultilevel"/>
    <w:tmpl w:val="508A4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4139F"/>
    <w:multiLevelType w:val="hybridMultilevel"/>
    <w:tmpl w:val="D30C0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366EDA"/>
    <w:multiLevelType w:val="hybridMultilevel"/>
    <w:tmpl w:val="F3102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C23FE"/>
    <w:multiLevelType w:val="hybridMultilevel"/>
    <w:tmpl w:val="41C22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C68A1"/>
    <w:multiLevelType w:val="hybridMultilevel"/>
    <w:tmpl w:val="46E63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15D33"/>
    <w:multiLevelType w:val="hybridMultilevel"/>
    <w:tmpl w:val="F0F69858"/>
    <w:lvl w:ilvl="0" w:tplc="00D65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63666A"/>
    <w:multiLevelType w:val="hybridMultilevel"/>
    <w:tmpl w:val="829AF710"/>
    <w:lvl w:ilvl="0" w:tplc="041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9" w15:restartNumberingAfterBreak="0">
    <w:nsid w:val="44F80FAF"/>
    <w:multiLevelType w:val="hybridMultilevel"/>
    <w:tmpl w:val="4D9CBE0A"/>
    <w:lvl w:ilvl="0" w:tplc="4EB4A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C40CA"/>
    <w:multiLevelType w:val="hybridMultilevel"/>
    <w:tmpl w:val="6D4C55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EE48A8"/>
    <w:multiLevelType w:val="hybridMultilevel"/>
    <w:tmpl w:val="538E0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18E5"/>
    <w:multiLevelType w:val="hybridMultilevel"/>
    <w:tmpl w:val="948C4C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2BA6B80"/>
    <w:multiLevelType w:val="hybridMultilevel"/>
    <w:tmpl w:val="A4A83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812CCE"/>
    <w:multiLevelType w:val="hybridMultilevel"/>
    <w:tmpl w:val="8618B4A4"/>
    <w:lvl w:ilvl="0" w:tplc="E7EE4F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CC6DD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C4A49E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E372196"/>
    <w:multiLevelType w:val="hybridMultilevel"/>
    <w:tmpl w:val="08FC04C8"/>
    <w:lvl w:ilvl="0" w:tplc="F43A18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F223CC"/>
    <w:multiLevelType w:val="multilevel"/>
    <w:tmpl w:val="0419001F"/>
    <w:lvl w:ilvl="0">
      <w:start w:val="1"/>
      <w:numFmt w:val="decimal"/>
      <w:lvlText w:val="%1."/>
      <w:lvlJc w:val="left"/>
      <w:pPr>
        <w:ind w:left="359" w:hanging="360"/>
      </w:pPr>
    </w:lvl>
    <w:lvl w:ilvl="1">
      <w:start w:val="1"/>
      <w:numFmt w:val="decimal"/>
      <w:lvlText w:val="%1.%2."/>
      <w:lvlJc w:val="left"/>
      <w:pPr>
        <w:ind w:left="791" w:hanging="432"/>
      </w:pPr>
    </w:lvl>
    <w:lvl w:ilvl="2">
      <w:start w:val="1"/>
      <w:numFmt w:val="decimal"/>
      <w:lvlText w:val="%1.%2.%3."/>
      <w:lvlJc w:val="left"/>
      <w:pPr>
        <w:ind w:left="1223" w:hanging="504"/>
      </w:pPr>
    </w:lvl>
    <w:lvl w:ilvl="3">
      <w:start w:val="1"/>
      <w:numFmt w:val="decimal"/>
      <w:lvlText w:val="%1.%2.%3.%4."/>
      <w:lvlJc w:val="left"/>
      <w:pPr>
        <w:ind w:left="1727" w:hanging="648"/>
      </w:pPr>
    </w:lvl>
    <w:lvl w:ilvl="4">
      <w:start w:val="1"/>
      <w:numFmt w:val="decimal"/>
      <w:lvlText w:val="%1.%2.%3.%4.%5."/>
      <w:lvlJc w:val="left"/>
      <w:pPr>
        <w:ind w:left="2231" w:hanging="792"/>
      </w:pPr>
    </w:lvl>
    <w:lvl w:ilvl="5">
      <w:start w:val="1"/>
      <w:numFmt w:val="decimal"/>
      <w:lvlText w:val="%1.%2.%3.%4.%5.%6."/>
      <w:lvlJc w:val="left"/>
      <w:pPr>
        <w:ind w:left="2735" w:hanging="936"/>
      </w:pPr>
    </w:lvl>
    <w:lvl w:ilvl="6">
      <w:start w:val="1"/>
      <w:numFmt w:val="decimal"/>
      <w:lvlText w:val="%1.%2.%3.%4.%5.%6.%7."/>
      <w:lvlJc w:val="left"/>
      <w:pPr>
        <w:ind w:left="3239" w:hanging="1080"/>
      </w:pPr>
    </w:lvl>
    <w:lvl w:ilvl="7">
      <w:start w:val="1"/>
      <w:numFmt w:val="decimal"/>
      <w:lvlText w:val="%1.%2.%3.%4.%5.%6.%7.%8."/>
      <w:lvlJc w:val="left"/>
      <w:pPr>
        <w:ind w:left="3743" w:hanging="1224"/>
      </w:pPr>
    </w:lvl>
    <w:lvl w:ilvl="8">
      <w:start w:val="1"/>
      <w:numFmt w:val="decimal"/>
      <w:lvlText w:val="%1.%2.%3.%4.%5.%6.%7.%8.%9."/>
      <w:lvlJc w:val="left"/>
      <w:pPr>
        <w:ind w:left="4319" w:hanging="1440"/>
      </w:pPr>
    </w:lvl>
  </w:abstractNum>
  <w:abstractNum w:abstractNumId="29" w15:restartNumberingAfterBreak="0">
    <w:nsid w:val="642244B3"/>
    <w:multiLevelType w:val="hybridMultilevel"/>
    <w:tmpl w:val="ABDA70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023AF"/>
    <w:multiLevelType w:val="hybridMultilevel"/>
    <w:tmpl w:val="2D66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F6BC4"/>
    <w:multiLevelType w:val="hybridMultilevel"/>
    <w:tmpl w:val="239A1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5279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9BF0F16"/>
    <w:multiLevelType w:val="hybridMultilevel"/>
    <w:tmpl w:val="F7145C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9F52011"/>
    <w:multiLevelType w:val="hybridMultilevel"/>
    <w:tmpl w:val="C2FCD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5C2C"/>
    <w:multiLevelType w:val="hybridMultilevel"/>
    <w:tmpl w:val="8E0A8590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 w15:restartNumberingAfterBreak="0">
    <w:nsid w:val="6DF64E6E"/>
    <w:multiLevelType w:val="hybridMultilevel"/>
    <w:tmpl w:val="89947976"/>
    <w:lvl w:ilvl="0" w:tplc="3ACE4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D4927"/>
    <w:multiLevelType w:val="hybridMultilevel"/>
    <w:tmpl w:val="6524ABB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7850C64"/>
    <w:multiLevelType w:val="hybridMultilevel"/>
    <w:tmpl w:val="266EA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DC0A6C"/>
    <w:multiLevelType w:val="hybridMultilevel"/>
    <w:tmpl w:val="E064DB38"/>
    <w:lvl w:ilvl="0" w:tplc="1248B3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D35DF0"/>
    <w:multiLevelType w:val="hybridMultilevel"/>
    <w:tmpl w:val="20F6F4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5"/>
  </w:num>
  <w:num w:numId="3">
    <w:abstractNumId w:val="7"/>
  </w:num>
  <w:num w:numId="4">
    <w:abstractNumId w:val="13"/>
  </w:num>
  <w:num w:numId="5">
    <w:abstractNumId w:val="3"/>
  </w:num>
  <w:num w:numId="6">
    <w:abstractNumId w:val="18"/>
  </w:num>
  <w:num w:numId="7">
    <w:abstractNumId w:val="24"/>
  </w:num>
  <w:num w:numId="8">
    <w:abstractNumId w:val="23"/>
  </w:num>
  <w:num w:numId="9">
    <w:abstractNumId w:val="31"/>
  </w:num>
  <w:num w:numId="10">
    <w:abstractNumId w:val="30"/>
  </w:num>
  <w:num w:numId="11">
    <w:abstractNumId w:val="15"/>
  </w:num>
  <w:num w:numId="12">
    <w:abstractNumId w:val="4"/>
  </w:num>
  <w:num w:numId="13">
    <w:abstractNumId w:val="25"/>
  </w:num>
  <w:num w:numId="14">
    <w:abstractNumId w:val="26"/>
  </w:num>
  <w:num w:numId="15">
    <w:abstractNumId w:val="14"/>
  </w:num>
  <w:num w:numId="16">
    <w:abstractNumId w:val="21"/>
  </w:num>
  <w:num w:numId="17">
    <w:abstractNumId w:val="33"/>
  </w:num>
  <w:num w:numId="18">
    <w:abstractNumId w:val="20"/>
  </w:num>
  <w:num w:numId="19">
    <w:abstractNumId w:val="40"/>
  </w:num>
  <w:num w:numId="20">
    <w:abstractNumId w:val="28"/>
  </w:num>
  <w:num w:numId="21">
    <w:abstractNumId w:val="32"/>
  </w:num>
  <w:num w:numId="22">
    <w:abstractNumId w:val="19"/>
  </w:num>
  <w:num w:numId="23">
    <w:abstractNumId w:val="8"/>
  </w:num>
  <w:num w:numId="24">
    <w:abstractNumId w:val="2"/>
  </w:num>
  <w:num w:numId="25">
    <w:abstractNumId w:val="36"/>
  </w:num>
  <w:num w:numId="26">
    <w:abstractNumId w:val="17"/>
  </w:num>
  <w:num w:numId="27">
    <w:abstractNumId w:val="1"/>
  </w:num>
  <w:num w:numId="28">
    <w:abstractNumId w:val="11"/>
  </w:num>
  <w:num w:numId="29">
    <w:abstractNumId w:val="39"/>
  </w:num>
  <w:num w:numId="30">
    <w:abstractNumId w:val="9"/>
  </w:num>
  <w:num w:numId="31">
    <w:abstractNumId w:val="27"/>
  </w:num>
  <w:num w:numId="32">
    <w:abstractNumId w:val="6"/>
  </w:num>
  <w:num w:numId="33">
    <w:abstractNumId w:val="12"/>
  </w:num>
  <w:num w:numId="34">
    <w:abstractNumId w:val="0"/>
  </w:num>
  <w:num w:numId="35">
    <w:abstractNumId w:val="16"/>
  </w:num>
  <w:num w:numId="36">
    <w:abstractNumId w:val="10"/>
  </w:num>
  <w:num w:numId="37">
    <w:abstractNumId w:val="37"/>
  </w:num>
  <w:num w:numId="38">
    <w:abstractNumId w:val="5"/>
  </w:num>
  <w:num w:numId="39">
    <w:abstractNumId w:val="22"/>
  </w:num>
  <w:num w:numId="40">
    <w:abstractNumId w:val="34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5D3A"/>
    <w:rsid w:val="00002D57"/>
    <w:rsid w:val="000103D2"/>
    <w:rsid w:val="00010B65"/>
    <w:rsid w:val="00036273"/>
    <w:rsid w:val="000553A8"/>
    <w:rsid w:val="00073A57"/>
    <w:rsid w:val="00082D7F"/>
    <w:rsid w:val="000A403D"/>
    <w:rsid w:val="000B006F"/>
    <w:rsid w:val="000B4F83"/>
    <w:rsid w:val="00157F9F"/>
    <w:rsid w:val="001815F9"/>
    <w:rsid w:val="001B21D3"/>
    <w:rsid w:val="001B30C9"/>
    <w:rsid w:val="001E3A7E"/>
    <w:rsid w:val="001E6DCD"/>
    <w:rsid w:val="00200ACD"/>
    <w:rsid w:val="002223E9"/>
    <w:rsid w:val="002266DA"/>
    <w:rsid w:val="00243F3F"/>
    <w:rsid w:val="002442CF"/>
    <w:rsid w:val="00252D6C"/>
    <w:rsid w:val="00291741"/>
    <w:rsid w:val="002A166B"/>
    <w:rsid w:val="00372ED3"/>
    <w:rsid w:val="00397672"/>
    <w:rsid w:val="003B1197"/>
    <w:rsid w:val="003C5E1E"/>
    <w:rsid w:val="003D5D94"/>
    <w:rsid w:val="00477AAA"/>
    <w:rsid w:val="004975C3"/>
    <w:rsid w:val="004A0F40"/>
    <w:rsid w:val="004B1B08"/>
    <w:rsid w:val="004D527C"/>
    <w:rsid w:val="00524567"/>
    <w:rsid w:val="005246DA"/>
    <w:rsid w:val="00524BB7"/>
    <w:rsid w:val="00525A30"/>
    <w:rsid w:val="00527855"/>
    <w:rsid w:val="00537173"/>
    <w:rsid w:val="00580809"/>
    <w:rsid w:val="005954C8"/>
    <w:rsid w:val="005A0E15"/>
    <w:rsid w:val="00611D7B"/>
    <w:rsid w:val="006147A0"/>
    <w:rsid w:val="006346CC"/>
    <w:rsid w:val="00693470"/>
    <w:rsid w:val="006937AE"/>
    <w:rsid w:val="00695D3A"/>
    <w:rsid w:val="006962C0"/>
    <w:rsid w:val="006D2D00"/>
    <w:rsid w:val="0071199C"/>
    <w:rsid w:val="00716B0A"/>
    <w:rsid w:val="007252D5"/>
    <w:rsid w:val="00755243"/>
    <w:rsid w:val="00797949"/>
    <w:rsid w:val="008125B9"/>
    <w:rsid w:val="00847EDF"/>
    <w:rsid w:val="00883D9F"/>
    <w:rsid w:val="008B58B0"/>
    <w:rsid w:val="00913579"/>
    <w:rsid w:val="00925065"/>
    <w:rsid w:val="009F16FE"/>
    <w:rsid w:val="00A11507"/>
    <w:rsid w:val="00A153AB"/>
    <w:rsid w:val="00A57A8F"/>
    <w:rsid w:val="00A72CF2"/>
    <w:rsid w:val="00A82CF5"/>
    <w:rsid w:val="00AC2B1F"/>
    <w:rsid w:val="00AC583D"/>
    <w:rsid w:val="00AE3238"/>
    <w:rsid w:val="00B064A6"/>
    <w:rsid w:val="00B84AAC"/>
    <w:rsid w:val="00B943DA"/>
    <w:rsid w:val="00BD54FB"/>
    <w:rsid w:val="00BF41DF"/>
    <w:rsid w:val="00BF50DF"/>
    <w:rsid w:val="00BF570A"/>
    <w:rsid w:val="00C17755"/>
    <w:rsid w:val="00C2572E"/>
    <w:rsid w:val="00C640BF"/>
    <w:rsid w:val="00D50718"/>
    <w:rsid w:val="00D84CD2"/>
    <w:rsid w:val="00DA5E7B"/>
    <w:rsid w:val="00DB564A"/>
    <w:rsid w:val="00DC4EF4"/>
    <w:rsid w:val="00E11506"/>
    <w:rsid w:val="00E357B5"/>
    <w:rsid w:val="00E46241"/>
    <w:rsid w:val="00E74DA6"/>
    <w:rsid w:val="00E7505B"/>
    <w:rsid w:val="00E854B4"/>
    <w:rsid w:val="00E9179E"/>
    <w:rsid w:val="00EB0484"/>
    <w:rsid w:val="00EE4260"/>
    <w:rsid w:val="00F1620B"/>
    <w:rsid w:val="00F31557"/>
    <w:rsid w:val="00F51932"/>
    <w:rsid w:val="00F6475D"/>
    <w:rsid w:val="00F8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05190"/>
  <w15:docId w15:val="{B79787BE-29CA-4547-90C7-AD1A644BC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F83"/>
    <w:pPr>
      <w:spacing w:after="100" w:afterAutospacing="1" w:line="36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10B65"/>
    <w:pPr>
      <w:keepNext/>
      <w:keepLines/>
      <w:spacing w:before="1134" w:after="851"/>
      <w:ind w:left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0809"/>
    <w:pPr>
      <w:keepNext/>
      <w:keepLines/>
      <w:spacing w:before="1134" w:after="851" w:afterAutospacing="0" w:line="240" w:lineRule="auto"/>
      <w:ind w:firstLine="709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73A57"/>
    <w:pPr>
      <w:keepNext/>
      <w:keepLines/>
      <w:spacing w:before="1134" w:after="851" w:afterAutospacing="0" w:line="240" w:lineRule="auto"/>
      <w:ind w:left="709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10B65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0B65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0B65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0B65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0B65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10B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0B65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10B6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List Paragraph"/>
    <w:basedOn w:val="a"/>
    <w:uiPriority w:val="34"/>
    <w:qFormat/>
    <w:rsid w:val="00010B65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B4F8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808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c">
    <w:name w:val="Table Grid"/>
    <w:basedOn w:val="a1"/>
    <w:uiPriority w:val="39"/>
    <w:rsid w:val="0037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6346CC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A72CF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F81742"/>
    <w:pPr>
      <w:spacing w:before="100" w:beforeAutospacing="1" w:line="240" w:lineRule="auto"/>
    </w:pPr>
    <w:rPr>
      <w:rFonts w:eastAsia="Times New Roman" w:cs="Times New Roman"/>
      <w:szCs w:val="24"/>
      <w:lang w:eastAsia="ru-RU"/>
    </w:rPr>
  </w:style>
  <w:style w:type="paragraph" w:styleId="af0">
    <w:name w:val="Title"/>
    <w:aliases w:val="Подпись к рисунку"/>
    <w:basedOn w:val="a"/>
    <w:next w:val="a"/>
    <w:link w:val="af1"/>
    <w:uiPriority w:val="10"/>
    <w:qFormat/>
    <w:rsid w:val="004B1B08"/>
    <w:pPr>
      <w:spacing w:after="454" w:afterAutospacing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1">
    <w:name w:val="Заголовок Знак"/>
    <w:aliases w:val="Подпись к рисунку Знак"/>
    <w:basedOn w:val="a0"/>
    <w:link w:val="af0"/>
    <w:uiPriority w:val="10"/>
    <w:rsid w:val="004B1B08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073A57"/>
    <w:rPr>
      <w:rFonts w:ascii="Times New Roman" w:eastAsiaTheme="majorEastAsia" w:hAnsi="Times New Roman" w:cstheme="majorBidi"/>
      <w:b/>
      <w:sz w:val="24"/>
      <w:szCs w:val="24"/>
    </w:rPr>
  </w:style>
  <w:style w:type="paragraph" w:styleId="af2">
    <w:name w:val="header"/>
    <w:basedOn w:val="a"/>
    <w:link w:val="af3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3470"/>
    <w:rPr>
      <w:rFonts w:ascii="Times New Roman" w:hAnsi="Times New Roman"/>
      <w:sz w:val="24"/>
    </w:rPr>
  </w:style>
  <w:style w:type="paragraph" w:styleId="af4">
    <w:name w:val="footer"/>
    <w:basedOn w:val="a"/>
    <w:link w:val="af5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347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4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BCE17C-2C37-477E-9186-878D1EAFE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27</Pages>
  <Words>3559</Words>
  <Characters>20292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slavar pol</dc:creator>
  <cp:lastModifiedBy>slavar pol</cp:lastModifiedBy>
  <cp:revision>37</cp:revision>
  <dcterms:created xsi:type="dcterms:W3CDTF">2019-05-22T21:07:00Z</dcterms:created>
  <dcterms:modified xsi:type="dcterms:W3CDTF">2019-08-11T12:30:00Z</dcterms:modified>
</cp:coreProperties>
</file>