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95" w:rsidRDefault="00071F95" w:rsidP="00071F95">
      <w:pPr>
        <w:jc w:val="center"/>
        <w:rPr>
          <w:sz w:val="40"/>
          <w:szCs w:val="40"/>
        </w:rPr>
      </w:pPr>
      <w:r w:rsidRPr="00071F95">
        <w:rPr>
          <w:rFonts w:hint="eastAsia"/>
          <w:sz w:val="40"/>
          <w:szCs w:val="40"/>
        </w:rPr>
        <w:t>HW4-</w:t>
      </w:r>
      <w:r w:rsidRPr="00071F95">
        <w:rPr>
          <w:rFonts w:hint="eastAsia"/>
          <w:sz w:val="40"/>
          <w:szCs w:val="40"/>
        </w:rPr>
        <w:t>心得報告</w:t>
      </w:r>
    </w:p>
    <w:p w:rsidR="00071F95" w:rsidRDefault="00071F95" w:rsidP="00071F95">
      <w:pPr>
        <w:jc w:val="center"/>
        <w:rPr>
          <w:rFonts w:hint="eastAsia"/>
          <w:sz w:val="40"/>
          <w:szCs w:val="40"/>
        </w:rPr>
      </w:pPr>
    </w:p>
    <w:p w:rsidR="00071F95" w:rsidRDefault="00071F95" w:rsidP="00071F95">
      <w:pPr>
        <w:jc w:val="center"/>
        <w:rPr>
          <w:sz w:val="40"/>
          <w:szCs w:val="40"/>
        </w:rPr>
      </w:pPr>
      <w:r w:rsidRPr="00071F95">
        <w:rPr>
          <w:sz w:val="40"/>
          <w:szCs w:val="40"/>
        </w:rPr>
        <w:drawing>
          <wp:inline distT="0" distB="0" distL="0" distR="0" wp14:anchorId="0C771448" wp14:editId="26B75F1A">
            <wp:extent cx="5274310" cy="55784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95" w:rsidRPr="00071F95" w:rsidRDefault="00071F95" w:rsidP="00071F95">
      <w:pPr>
        <w:jc w:val="center"/>
        <w:rPr>
          <w:sz w:val="28"/>
          <w:szCs w:val="28"/>
        </w:rPr>
      </w:pPr>
      <w:r w:rsidRPr="00071F95">
        <w:rPr>
          <w:rFonts w:hint="eastAsia"/>
          <w:sz w:val="28"/>
          <w:szCs w:val="28"/>
        </w:rPr>
        <w:t>初次使用繼承的基本架構</w:t>
      </w:r>
    </w:p>
    <w:p w:rsidR="00071F95" w:rsidRDefault="00071F95" w:rsidP="00071F95">
      <w:pPr>
        <w:jc w:val="center"/>
        <w:rPr>
          <w:sz w:val="40"/>
          <w:szCs w:val="40"/>
        </w:rPr>
      </w:pPr>
    </w:p>
    <w:p w:rsidR="00071F95" w:rsidRDefault="00071F95" w:rsidP="00071F95">
      <w:pPr>
        <w:jc w:val="center"/>
        <w:rPr>
          <w:sz w:val="40"/>
          <w:szCs w:val="40"/>
        </w:rPr>
      </w:pPr>
      <w:r w:rsidRPr="00071F95">
        <w:rPr>
          <w:sz w:val="40"/>
          <w:szCs w:val="40"/>
        </w:rPr>
        <w:drawing>
          <wp:inline distT="0" distB="0" distL="0" distR="0" wp14:anchorId="58BB91B6" wp14:editId="18624C31">
            <wp:extent cx="1152686" cy="25721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95" w:rsidRDefault="00071F9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在子類別中呼叫父類別中特定的建構式</w:t>
      </w:r>
    </w:p>
    <w:p w:rsidR="00071F95" w:rsidRDefault="00071F95" w:rsidP="00071F95">
      <w:pPr>
        <w:jc w:val="center"/>
        <w:rPr>
          <w:sz w:val="28"/>
          <w:szCs w:val="28"/>
        </w:rPr>
      </w:pPr>
      <w:r w:rsidRPr="00071F95">
        <w:rPr>
          <w:sz w:val="28"/>
          <w:szCs w:val="28"/>
        </w:rPr>
        <w:lastRenderedPageBreak/>
        <w:drawing>
          <wp:inline distT="0" distB="0" distL="0" distR="0" wp14:anchorId="18BBF903" wp14:editId="61EEF8E5">
            <wp:extent cx="5274310" cy="8039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95" w:rsidRDefault="00071F9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被呼叫到的建構式</w:t>
      </w:r>
    </w:p>
    <w:p w:rsidR="00071F95" w:rsidRDefault="00071F95" w:rsidP="00071F95">
      <w:pPr>
        <w:jc w:val="center"/>
        <w:rPr>
          <w:sz w:val="28"/>
          <w:szCs w:val="28"/>
        </w:rPr>
      </w:pPr>
    </w:p>
    <w:p w:rsidR="00071F95" w:rsidRDefault="00071F95" w:rsidP="00071F95">
      <w:pPr>
        <w:jc w:val="center"/>
        <w:rPr>
          <w:sz w:val="28"/>
          <w:szCs w:val="28"/>
        </w:rPr>
      </w:pPr>
      <w:r w:rsidRPr="00071F95">
        <w:rPr>
          <w:sz w:val="28"/>
          <w:szCs w:val="28"/>
        </w:rPr>
        <w:drawing>
          <wp:inline distT="0" distB="0" distL="0" distR="0" wp14:anchorId="1A67A8CE" wp14:editId="477CC34A">
            <wp:extent cx="2343477" cy="40963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95" w:rsidRDefault="00071F9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宣告為保護成員使得其子類別可以存取</w:t>
      </w:r>
    </w:p>
    <w:p w:rsidR="00071F95" w:rsidRDefault="00071F95" w:rsidP="00071F95">
      <w:pPr>
        <w:jc w:val="center"/>
        <w:rPr>
          <w:sz w:val="28"/>
          <w:szCs w:val="28"/>
        </w:rPr>
      </w:pPr>
      <w:r w:rsidRPr="00071F95">
        <w:rPr>
          <w:sz w:val="28"/>
          <w:szCs w:val="28"/>
        </w:rPr>
        <w:drawing>
          <wp:inline distT="0" distB="0" distL="0" distR="0" wp14:anchorId="4D66C4FF" wp14:editId="7EA6A3F0">
            <wp:extent cx="4505954" cy="95263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95" w:rsidRDefault="00071F95" w:rsidP="00071F95">
      <w:pPr>
        <w:jc w:val="center"/>
        <w:rPr>
          <w:sz w:val="28"/>
          <w:szCs w:val="28"/>
        </w:rPr>
      </w:pPr>
    </w:p>
    <w:p w:rsidR="00071F95" w:rsidRDefault="00071F9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複寫了父類別後的方法，且輸出結果只會做</w:t>
      </w:r>
      <w:proofErr w:type="gramStart"/>
      <w:r>
        <w:rPr>
          <w:rFonts w:hint="eastAsia"/>
          <w:sz w:val="28"/>
          <w:szCs w:val="28"/>
        </w:rPr>
        <w:t>覆蓋後子類別</w:t>
      </w:r>
      <w:proofErr w:type="gramEnd"/>
      <w:r>
        <w:rPr>
          <w:rFonts w:hint="eastAsia"/>
          <w:sz w:val="28"/>
          <w:szCs w:val="28"/>
        </w:rPr>
        <w:t>的方法。</w:t>
      </w:r>
    </w:p>
    <w:p w:rsidR="00071F95" w:rsidRDefault="00071F95" w:rsidP="00071F95">
      <w:pPr>
        <w:jc w:val="center"/>
        <w:rPr>
          <w:sz w:val="28"/>
          <w:szCs w:val="28"/>
        </w:rPr>
      </w:pPr>
      <w:r w:rsidRPr="00071F95">
        <w:rPr>
          <w:sz w:val="28"/>
          <w:szCs w:val="28"/>
        </w:rPr>
        <w:drawing>
          <wp:inline distT="0" distB="0" distL="0" distR="0" wp14:anchorId="0A595600" wp14:editId="1191743E">
            <wp:extent cx="2095792" cy="457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95" w:rsidRDefault="00071F95" w:rsidP="00071F95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用父類別</w:t>
      </w:r>
      <w:proofErr w:type="gramEnd"/>
      <w:r>
        <w:rPr>
          <w:rFonts w:hint="eastAsia"/>
          <w:sz w:val="28"/>
          <w:szCs w:val="28"/>
        </w:rPr>
        <w:t>的變數操作子類別的物件</w:t>
      </w:r>
    </w:p>
    <w:p w:rsidR="00071F95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drawing>
          <wp:inline distT="0" distB="0" distL="0" distR="0" wp14:anchorId="7B5D0061" wp14:editId="6B337A93">
            <wp:extent cx="3010320" cy="225774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F15B3E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用同樣方法名稱正確執行不同狀況的結果，稱為多型。</w:t>
      </w:r>
    </w:p>
    <w:p w:rsidR="00F15B3E" w:rsidRDefault="00F15B3E" w:rsidP="00071F95">
      <w:pPr>
        <w:jc w:val="center"/>
        <w:rPr>
          <w:sz w:val="28"/>
          <w:szCs w:val="28"/>
        </w:rPr>
      </w:pPr>
    </w:p>
    <w:p w:rsidR="00F15B3E" w:rsidRDefault="00F15B3E" w:rsidP="00071F95">
      <w:pPr>
        <w:jc w:val="center"/>
        <w:rPr>
          <w:sz w:val="28"/>
          <w:szCs w:val="28"/>
        </w:rPr>
      </w:pPr>
    </w:p>
    <w:p w:rsidR="00F15B3E" w:rsidRDefault="00F15B3E" w:rsidP="00071F95">
      <w:pPr>
        <w:jc w:val="center"/>
        <w:rPr>
          <w:rFonts w:hint="eastAsia"/>
          <w:sz w:val="28"/>
          <w:szCs w:val="28"/>
        </w:rPr>
      </w:pPr>
    </w:p>
    <w:p w:rsidR="00F15B3E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lastRenderedPageBreak/>
        <w:drawing>
          <wp:inline distT="0" distB="0" distL="0" distR="0" wp14:anchorId="17C2EC6A" wp14:editId="5ACE447C">
            <wp:extent cx="2305372" cy="2476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F15B3E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呼叫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bject</w:t>
      </w:r>
      <w:r>
        <w:rPr>
          <w:rFonts w:hint="eastAsia"/>
          <w:sz w:val="28"/>
          <w:szCs w:val="28"/>
        </w:rPr>
        <w:t>類別中的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oString</w:t>
      </w:r>
      <w:proofErr w:type="spellEnd"/>
      <w:r>
        <w:rPr>
          <w:rFonts w:hint="eastAsia"/>
          <w:sz w:val="28"/>
          <w:szCs w:val="28"/>
        </w:rPr>
        <w:t>方法將輸入的物件轉為字串來避免錯誤。</w:t>
      </w:r>
    </w:p>
    <w:p w:rsidR="00F15B3E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drawing>
          <wp:inline distT="0" distB="0" distL="0" distR="0" wp14:anchorId="780C6F86" wp14:editId="19919CFB">
            <wp:extent cx="3934374" cy="828791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F15B3E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此為傳回值</w:t>
      </w:r>
    </w:p>
    <w:p w:rsidR="00F15B3E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drawing>
          <wp:inline distT="0" distB="0" distL="0" distR="0" wp14:anchorId="1CA5BB4F" wp14:editId="27D727E1">
            <wp:extent cx="4820323" cy="1552792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F15B3E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類別中的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方法驗證兩個物件是否相同。</w:t>
      </w:r>
    </w:p>
    <w:p w:rsidR="00F15B3E" w:rsidRDefault="00F15B3E" w:rsidP="00071F95">
      <w:pPr>
        <w:jc w:val="center"/>
        <w:rPr>
          <w:sz w:val="28"/>
          <w:szCs w:val="28"/>
        </w:rPr>
      </w:pPr>
    </w:p>
    <w:p w:rsidR="00F15B3E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lastRenderedPageBreak/>
        <w:drawing>
          <wp:inline distT="0" distB="0" distL="0" distR="0" wp14:anchorId="5669AE1A" wp14:editId="0B53C051">
            <wp:extent cx="5274310" cy="44475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F15B3E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getClass</w:t>
      </w:r>
      <w:proofErr w:type="spellEnd"/>
      <w:r>
        <w:rPr>
          <w:rFonts w:hint="eastAsia"/>
          <w:sz w:val="28"/>
          <w:szCs w:val="28"/>
        </w:rPr>
        <w:t>方法回傳</w:t>
      </w:r>
      <w:r>
        <w:rPr>
          <w:rFonts w:hint="eastAsia"/>
          <w:sz w:val="28"/>
          <w:szCs w:val="28"/>
        </w:rPr>
        <w:t>Cl</w:t>
      </w:r>
      <w:r>
        <w:rPr>
          <w:sz w:val="28"/>
          <w:szCs w:val="28"/>
        </w:rPr>
        <w:t>ass</w:t>
      </w:r>
      <w:r>
        <w:rPr>
          <w:rFonts w:hint="eastAsia"/>
          <w:sz w:val="28"/>
          <w:szCs w:val="28"/>
        </w:rPr>
        <w:t>物件</w:t>
      </w:r>
    </w:p>
    <w:p w:rsidR="00F15B3E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drawing>
          <wp:inline distT="0" distB="0" distL="0" distR="0" wp14:anchorId="4B4D5853" wp14:editId="4E7A6A73">
            <wp:extent cx="4525006" cy="1600423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F15B3E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因為此類別中有抽象方法，引此為抽象類別</w:t>
      </w:r>
    </w:p>
    <w:p w:rsidR="00F15B3E" w:rsidRDefault="00F15B3E" w:rsidP="00071F95">
      <w:pPr>
        <w:jc w:val="center"/>
        <w:rPr>
          <w:sz w:val="28"/>
          <w:szCs w:val="28"/>
        </w:rPr>
      </w:pPr>
      <w:r w:rsidRPr="00F15B3E">
        <w:rPr>
          <w:sz w:val="28"/>
          <w:szCs w:val="28"/>
        </w:rPr>
        <w:drawing>
          <wp:inline distT="0" distB="0" distL="0" distR="0" wp14:anchorId="09F17EE9" wp14:editId="12AE958E">
            <wp:extent cx="2210108" cy="25721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E" w:rsidRDefault="00AB3EA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instanceof</w:t>
      </w:r>
      <w:proofErr w:type="spellEnd"/>
      <w:r>
        <w:rPr>
          <w:rFonts w:hint="eastAsia"/>
          <w:sz w:val="28"/>
          <w:szCs w:val="28"/>
        </w:rPr>
        <w:t>來驗證物件是否為</w:t>
      </w:r>
      <w:r>
        <w:rPr>
          <w:rFonts w:hint="eastAsia"/>
          <w:sz w:val="28"/>
          <w:szCs w:val="28"/>
        </w:rPr>
        <w:t>Car</w:t>
      </w:r>
      <w:r>
        <w:rPr>
          <w:rFonts w:hint="eastAsia"/>
          <w:sz w:val="28"/>
          <w:szCs w:val="28"/>
        </w:rPr>
        <w:t>類別，用</w:t>
      </w:r>
      <w:proofErr w:type="spellStart"/>
      <w:r>
        <w:rPr>
          <w:rFonts w:hint="eastAsia"/>
          <w:sz w:val="28"/>
          <w:szCs w:val="28"/>
        </w:rPr>
        <w:t>getClass</w:t>
      </w:r>
      <w:proofErr w:type="spellEnd"/>
      <w:r>
        <w:rPr>
          <w:rFonts w:hint="eastAsia"/>
          <w:sz w:val="28"/>
          <w:szCs w:val="28"/>
        </w:rPr>
        <w:t>也能達成相同效果。</w:t>
      </w:r>
    </w:p>
    <w:p w:rsidR="00AB3EA5" w:rsidRDefault="00AB3EA5" w:rsidP="00071F95">
      <w:pPr>
        <w:jc w:val="center"/>
        <w:rPr>
          <w:sz w:val="28"/>
          <w:szCs w:val="28"/>
        </w:rPr>
      </w:pPr>
      <w:r w:rsidRPr="00AB3EA5">
        <w:rPr>
          <w:sz w:val="28"/>
          <w:szCs w:val="28"/>
        </w:rPr>
        <w:lastRenderedPageBreak/>
        <w:drawing>
          <wp:inline distT="0" distB="0" distL="0" distR="0" wp14:anchorId="79A64074" wp14:editId="7E261F70">
            <wp:extent cx="2038635" cy="75258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5" w:rsidRDefault="00AB3EA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宣告介面，其中欄位一定要出示化為常數，且該方法為抽象方法。</w:t>
      </w:r>
    </w:p>
    <w:p w:rsidR="00AB3EA5" w:rsidRDefault="00AB3EA5" w:rsidP="00071F95">
      <w:pPr>
        <w:jc w:val="center"/>
        <w:rPr>
          <w:sz w:val="28"/>
          <w:szCs w:val="28"/>
        </w:rPr>
      </w:pPr>
      <w:r w:rsidRPr="00AB3EA5">
        <w:rPr>
          <w:sz w:val="28"/>
          <w:szCs w:val="28"/>
        </w:rPr>
        <w:drawing>
          <wp:inline distT="0" distB="0" distL="0" distR="0" wp14:anchorId="7CE4A146" wp14:editId="5CEEE380">
            <wp:extent cx="5274310" cy="402272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5" w:rsidRDefault="00AB3EA5" w:rsidP="00071F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實作介面</w:t>
      </w:r>
    </w:p>
    <w:p w:rsidR="00AB3EA5" w:rsidRDefault="00AB3EA5" w:rsidP="00071F95">
      <w:pPr>
        <w:jc w:val="center"/>
        <w:rPr>
          <w:sz w:val="28"/>
          <w:szCs w:val="28"/>
        </w:rPr>
      </w:pPr>
    </w:p>
    <w:p w:rsidR="00AB3EA5" w:rsidRDefault="00AB3EA5" w:rsidP="00071F95">
      <w:pPr>
        <w:jc w:val="center"/>
        <w:rPr>
          <w:rFonts w:hint="eastAsia"/>
          <w:sz w:val="28"/>
          <w:szCs w:val="28"/>
        </w:rPr>
      </w:pPr>
    </w:p>
    <w:p w:rsidR="00AB3EA5" w:rsidRDefault="00AB3EA5" w:rsidP="00071F95">
      <w:pPr>
        <w:jc w:val="center"/>
        <w:rPr>
          <w:sz w:val="28"/>
          <w:szCs w:val="28"/>
        </w:rPr>
      </w:pPr>
      <w:r w:rsidRPr="00AB3EA5">
        <w:rPr>
          <w:sz w:val="28"/>
          <w:szCs w:val="28"/>
        </w:rPr>
        <w:lastRenderedPageBreak/>
        <w:drawing>
          <wp:inline distT="0" distB="0" distL="0" distR="0" wp14:anchorId="3FFD100B" wp14:editId="7D58B309">
            <wp:extent cx="5274310" cy="272796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5" w:rsidRPr="00071F95" w:rsidRDefault="00AB3EA5" w:rsidP="00071F9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透過實作兩個以上介面來實現多重繼承方法名稱。</w:t>
      </w:r>
      <w:bookmarkStart w:id="0" w:name="_GoBack"/>
      <w:bookmarkEnd w:id="0"/>
    </w:p>
    <w:sectPr w:rsidR="00AB3EA5" w:rsidRPr="00071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95"/>
    <w:rsid w:val="00071F95"/>
    <w:rsid w:val="004507D4"/>
    <w:rsid w:val="00AB3EA5"/>
    <w:rsid w:val="00F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373A"/>
  <w15:chartTrackingRefBased/>
  <w15:docId w15:val="{64C1B492-B416-4B55-A9ED-201CA7D2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</Words>
  <Characters>342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</dc:creator>
  <cp:keywords/>
  <dc:description/>
  <cp:lastModifiedBy>Shan Li</cp:lastModifiedBy>
  <cp:revision>1</cp:revision>
  <dcterms:created xsi:type="dcterms:W3CDTF">2021-12-04T08:49:00Z</dcterms:created>
  <dcterms:modified xsi:type="dcterms:W3CDTF">2021-12-04T09:23:00Z</dcterms:modified>
</cp:coreProperties>
</file>