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240" w:after="120" w:line="360"/>
      </w:pPr>
      <w:r>
        <w:rPr>
          <w:b/>
          <w:bCs/>
          <w:color w:val="000000"/>
          <w:sz w:val="36"/>
          <w:szCs w:val="36"/>
          <w:rFonts w:ascii="蒙纳宋体" w:cs="蒙纳宋体" w:eastAsia="蒙纳宋体" w:hAnsi="蒙纳宋体"/>
        </w:rPr>
        <w:t xml:space="preserve">小程序申请授权书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授权书编号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：MSTECH-MINIAPP-AUTH-2024-001</w:t>
      </w:r>
      <w:r>
        <w:br/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出具日期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：____年____月____日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授权方信息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授权方（甲方）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  <w:r>
        <w:rPr>
          <w:i/>
          <w:iCs/>
          <w:color w:val="000000"/>
          <w:sz w:val="24"/>
          <w:szCs w:val="24"/>
          <w:rFonts w:ascii="蒙纳宋体" w:cs="蒙纳宋体" w:eastAsia="蒙纳宋体" w:hAnsi="蒙纳宋体"/>
        </w:rPr>
        <w:t xml:space="preserve">旅行社有限公司
法定代表人：</w:t>
      </w:r>
      <w:r>
        <w:br/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
注册地址：_________________</w:t>
      </w:r>
      <w:r>
        <w:br/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
营业执照统一社会信用代码：_________________</w:t>
      </w:r>
      <w:r>
        <w:br/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
旅行社业务经营许可证号：_________________</w:t>
      </w:r>
      <w:r>
        <w:br/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
联系电话：_________________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被授权方信息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被授权方（乙方）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：肇庆市美思未来科技有限公司</w:t>
      </w:r>
      <w:r>
        <w:br/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
法定代表人：_________________</w:t>
      </w:r>
      <w:r>
        <w:br/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
注册地址：_________________</w:t>
      </w:r>
      <w:r>
        <w:br/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
统一社会信用代码：_________________</w:t>
      </w:r>
      <w:r>
        <w:br/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
联系电话：_________________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授权声明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第一条 授权事项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甲方特此无条件授权乙方使用甲方的旅行社业务资质，向相关平台申请注册"约旅"小程序及相关应用，具体授权事项如下：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1.1 小程序申请授权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无偿授权乙方以甲方名义申请微信小程序"约旅"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无偿授权乙方以甲方名义申请支付宝小程序"约旅"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无偿授权乙方以甲方名义申请其他平台小程序"约旅"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无偿授权乙方使用甲方旅行社资质作为小程序主体资质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授权乙方申请任何与旅游相关的小程序和应用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1.2 业务范围授权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授权乙方在小程序中独立开展以下业务，甲方不得干预：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网红旅行服务预订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旅游产品销售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导游服务预订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旅游咨询服务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旅游增值服务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相关旅游业务推广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任何与旅游相关的合法业务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1.3 技术开发授权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完全授权乙方进行小程序的技术开发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完全授权乙方进行小程序的功能设计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完全授权乙方进行小程序的界面设计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完全授权乙方进行小程序的运营管理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授权乙方自由选择技术方案和合作伙伴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第二条 资质使用说明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2.1 资质文件提供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甲方承诺无偿向乙方提供以下资质文件用于小程序申请：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营业执照副本复印件（加盖公章）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旅行社业务经营许可证复印件（加盖公章）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法定代表人身份证复印件（加盖公章）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组织机构代码证复印件（如需要）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税务登记证复印件（如需要）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其他平台要求的相关资质文件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甲方承诺文件真实有效并承担相应责任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2.2 资质使用权利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乙方有权将甲方资质用于"约旅"项目的所有相关业务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乙方有权根据业务发展需要扩展使用范围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乙方有权要求甲方配合提供额外的资质支持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甲方不得限制乙方的合理使用需求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第三条 运营权归属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3.1 小程序完全控制权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小程序的所有权利完全归属乙方（肇庆市美思未来科技有限公司）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小程序的运营管理权完全归属乙方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小程序的技术开发权完全归属乙方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小程序的商业决策权完全归属乙方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甲方不得以任何理由干预或限制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3.2 收益完全归属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小程序产生的所有收益完全归属乙方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小程序相关的知识产权完全归属乙方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小程序的数据资产完全归属乙方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小程序的品牌价值完全归属乙方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甲方放弃对任何收益的权利主张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第四条 责任承担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4.1 甲方责任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甲方承担小程序申请过程中的以下责任：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确保申请材料的真实性和完整性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配合平台审核和监管要求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承担因资质问题导致的申请失败责任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不得恶意撤销或损害申请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4.2 乙方权利保护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乙方享有以下权利保护：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不承担因甲方资质问题导致的责任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有权要求甲方承担资质相关风险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有权在甲方违约时终止授权并要求赔偿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有权保护自身的商业利益不受损害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第五条 合规承诺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5.1 甲方合规承诺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甲方承诺在小程序申请和运营过程中：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确保所提供资质的合法性和有效性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积极配合平台的审核要求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不得提供虚假或误导性信息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维护乙方的合法权益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承担因资质问题导致的所有后果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5.2 违约处理优势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如因甲方违约行为导致：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小程序申请失败或被拒绝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甲方资质受到质疑或处罚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乙方利益受到损害</w:t>
      </w:r>
      <w:r>
        <w:br/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
甲方应承担全部损失，届时乙方将根据造成的实际损失进行核算。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第六条 授权期限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6.1 授权有效期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本授权书有效期为____年，自签署之日起生效。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6.2 自动续期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除非乙方主动终止，本授权在期满时自动续期，甲方不得拒绝。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6.3 授权终止保护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即使授权终止，乙方仍享有以下权利：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继续使用已申请的小程序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保留所有已获得的权益和资产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继续使用已开发的技术和品牌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甲方不得要求返还任何收益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第七条 保密义务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甲方应对乙方的以下信息严格保密：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商业计划和发展策略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技术方案和用户数据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财务信息和经营状况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合作伙伴和供应商信息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第八条 争议解决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因本授权书产生的争议，应提交乙方所在地人民法院管辖，适用有利于乙方的法律条款。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第九条 其他约定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9.1 授权书效力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本授权书自甲方签字盖章之日起生效。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9.2 授权书变更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本授权书的变更应以有利于乙方的方式进行。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9.3 授权书份数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本授权书一式两份，双方各执一份，具有同等法律效力。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特别声明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甲方确认：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sz w:val="24"/>
          <w:szCs w:val="24"/>
          <w:rFonts w:ascii="蒙纳宋体" w:cs="蒙纳宋体" w:eastAsia="蒙纳宋体" w:hAnsi="蒙纳宋体"/>
        </w:rPr>
        <w:t xml:space="preserve">已充分了解本授权的内容和后果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sz w:val="24"/>
          <w:szCs w:val="24"/>
          <w:rFonts w:ascii="蒙纳宋体" w:cs="蒙纳宋体" w:eastAsia="蒙纳宋体" w:hAnsi="蒙纳宋体"/>
        </w:rPr>
        <w:t xml:space="preserve">无条件同意乙方使用甲方资质申请"约旅"小程序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sz w:val="24"/>
          <w:szCs w:val="24"/>
          <w:rFonts w:ascii="蒙纳宋体" w:cs="蒙纳宋体" w:eastAsia="蒙纳宋体" w:hAnsi="蒙纳宋体"/>
        </w:rPr>
        <w:t xml:space="preserve">完全同意小程序的所有权利和收益归属乙方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4. </w:t>
      </w:r>
      <w:r>
        <w:rPr>
          <w:sz w:val="24"/>
          <w:szCs w:val="24"/>
          <w:rFonts w:ascii="蒙纳宋体" w:cs="蒙纳宋体" w:eastAsia="蒙纳宋体" w:hAnsi="蒙纳宋体"/>
        </w:rPr>
        <w:t xml:space="preserve">承诺履行本授权书约定的所有义务和责任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5. </w:t>
      </w:r>
      <w:r>
        <w:rPr>
          <w:sz w:val="24"/>
          <w:szCs w:val="24"/>
          <w:rFonts w:ascii="蒙纳宋体" w:cs="蒙纳宋体" w:eastAsia="蒙纳宋体" w:hAnsi="蒙纳宋体"/>
        </w:rPr>
        <w:t xml:space="preserve">放弃对小程序相关收益的任何权利主张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乙方确认：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sz w:val="24"/>
          <w:szCs w:val="24"/>
          <w:rFonts w:ascii="蒙纳宋体" w:cs="蒙纳宋体" w:eastAsia="蒙纳宋体" w:hAnsi="蒙纳宋体"/>
        </w:rPr>
        <w:t xml:space="preserve">已充分了解授权范围和权利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sz w:val="24"/>
          <w:szCs w:val="24"/>
          <w:rFonts w:ascii="蒙纳宋体" w:cs="蒙纳宋体" w:eastAsia="蒙纳宋体" w:hAnsi="蒙纳宋体"/>
        </w:rPr>
        <w:t xml:space="preserve">将合规使用甲方资质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sz w:val="24"/>
          <w:szCs w:val="24"/>
          <w:rFonts w:ascii="蒙纳宋体" w:cs="蒙纳宋体" w:eastAsia="蒙纳宋体" w:hAnsi="蒙纳宋体"/>
        </w:rPr>
        <w:t xml:space="preserve">享有小程序申请、开发、运营的完全权利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4. </w:t>
      </w:r>
      <w:r>
        <w:rPr>
          <w:sz w:val="24"/>
          <w:szCs w:val="24"/>
          <w:rFonts w:ascii="蒙纳宋体" w:cs="蒙纳宋体" w:eastAsia="蒙纳宋体" w:hAnsi="蒙纳宋体"/>
        </w:rPr>
        <w:t xml:space="preserve">有权保护自身合法权益不受损害</w:t>
      </w:r>
    </w:p>
    <w:p>
      <w:pPr>
        <w:pBdr>
          <w:bottom w:val="single" w:color="999999" w:sz="1"/>
        </w:pBdr>
        <w:spacing w:after="240" w:before="240"/>
      </w:pP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甲方（授权方）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：_________________旅行社有限公司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法定代表人签字：_________________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公司盖章：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签署日期：____年____月____日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乙方（被授权方）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：肇庆市美思未来科技有限公司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法定代表人签字：_________________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公司盖章：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签署日期：____年____月____日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附件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sz w:val="24"/>
          <w:szCs w:val="24"/>
          <w:rFonts w:ascii="蒙纳宋体" w:cs="蒙纳宋体" w:eastAsia="蒙纳宋体" w:hAnsi="蒙纳宋体"/>
        </w:rPr>
        <w:t xml:space="preserve">甲方营业执照副本复印件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sz w:val="24"/>
          <w:szCs w:val="24"/>
          <w:rFonts w:ascii="蒙纳宋体" w:cs="蒙纳宋体" w:eastAsia="蒙纳宋体" w:hAnsi="蒙纳宋体"/>
        </w:rPr>
        <w:t xml:space="preserve">甲方旅行社业务经营许可证复印件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sz w:val="24"/>
          <w:szCs w:val="24"/>
          <w:rFonts w:ascii="蒙纳宋体" w:cs="蒙纳宋体" w:eastAsia="蒙纳宋体" w:hAnsi="蒙纳宋体"/>
        </w:rPr>
        <w:t xml:space="preserve">甲方法定代表人身份证复印件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4. </w:t>
      </w:r>
      <w:r>
        <w:rPr>
          <w:sz w:val="24"/>
          <w:szCs w:val="24"/>
          <w:rFonts w:ascii="蒙纳宋体" w:cs="蒙纳宋体" w:eastAsia="蒙纳宋体" w:hAnsi="蒙纳宋体"/>
        </w:rPr>
        <w:t xml:space="preserve">甲方资质真实性承诺书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5. </w:t>
      </w:r>
      <w:r>
        <w:rPr>
          <w:sz w:val="24"/>
          <w:szCs w:val="24"/>
          <w:rFonts w:ascii="蒙纳宋体" w:cs="蒙纳宋体" w:eastAsia="蒙纳宋体" w:hAnsi="蒙纳宋体"/>
        </w:rPr>
        <w:t xml:space="preserve">甲方履约保证金缴纳凭证</w:t>
      </w:r>
    </w:p>
    <w:p>
      <w:pPr>
        <w:pBdr>
          <w:bottom w:val="single" w:color="999999" w:sz="1"/>
        </w:pBdr>
        <w:spacing w:after="240" w:before="240"/>
      </w:pP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备注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：本授权书条款已充分保护甲乙双方权益，甲乙双方方签署即表示完全同意并承担相应义务。</w:t>
      </w:r>
    </w:p>
    <w:sectPr>
      <w:pgSz w:w="11908" w:h="16833" w:orient="portrait"/>
      <w:pgMar w:top="1440" w:right="1802" w:bottom="1440" w:left="1802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line="360" w:after="120"/>
    </w:pPr>
    <w:rPr>
      <w:sz w:val="24"/>
      <w:szCs w:val="24"/>
      <w:rFonts w:ascii="蒙纳宋体" w:cs="蒙纳宋体" w:eastAsia="蒙纳宋体" w:hAnsi="蒙纳宋体"/>
    </w:rPr>
  </w:style>
  <w:style w:type="paragraph" w:styleId="Heading1">
    <w:name w:val="Heading 1"/>
    <w:basedOn w:val="Normal"/>
    <w:next w:val="Normal"/>
    <w:pPr>
      <w:spacing w:before="240" w:after="120"/>
    </w:pPr>
    <w:rPr>
      <w:b/>
      <w:bCs/>
      <w:sz w:val="36"/>
      <w:szCs w:val="36"/>
      <w:rFonts w:ascii="蒙纳宋体" w:cs="蒙纳宋体" w:eastAsia="蒙纳宋体" w:hAnsi="蒙纳宋体"/>
    </w:rPr>
  </w:style>
  <w:style w:type="paragraph" w:styleId="Heading2">
    <w:name w:val="Heading 2"/>
    <w:basedOn w:val="Normal"/>
    <w:next w:val="Normal"/>
    <w:pPr>
      <w:spacing w:before="240" w:after="120"/>
    </w:pPr>
    <w:rPr>
      <w:b/>
      <w:bCs/>
      <w:sz w:val="32"/>
      <w:szCs w:val="32"/>
      <w:rFonts w:ascii="蒙纳宋体" w:cs="蒙纳宋体" w:eastAsia="蒙纳宋体" w:hAnsi="蒙纳宋体"/>
    </w:rPr>
  </w:style>
  <w:style w:type="paragraph" w:styleId="Heading3">
    <w:name w:val="Heading 3"/>
    <w:basedOn w:val="Normal"/>
    <w:next w:val="Normal"/>
    <w:pPr>
      <w:spacing w:before="240" w:after="120"/>
    </w:pPr>
    <w:rPr>
      <w:b/>
      <w:bCs/>
      <w:sz w:val="28"/>
      <w:szCs w:val="28"/>
      <w:rFonts w:ascii="蒙纳宋体" w:cs="蒙纳宋体" w:eastAsia="蒙纳宋体" w:hAnsi="蒙纳宋体"/>
    </w:rPr>
  </w:style>
  <w:style w:type="paragraph" w:styleId="Code">
    <w:name w:val="Code"/>
    <w:basedOn w:val="Normal"/>
    <w:next w:val="Normal"/>
    <w:pPr>
      <w:spacing w:line="240" w:before="120" w:after="120"/>
    </w:pPr>
    <w:rPr>
      <w:sz w:val="20"/>
      <w:szCs w:val="20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Markdown To Word Converter</dc:creator>
  <dc:description>Document converted from Markdown/HTML</dc:description>
  <cp:lastModifiedBy>Un-named</cp:lastModifiedBy>
  <cp:revision>1</cp:revision>
  <dcterms:created xsi:type="dcterms:W3CDTF">2025-06-03T09:49:25.345Z</dcterms:created>
  <dcterms:modified xsi:type="dcterms:W3CDTF">2025-06-03T09:49:25.345Z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