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240" w:after="120" w:line="360"/>
      </w:pPr>
      <w:r>
        <w:rPr>
          <w:b/>
          <w:bCs/>
          <w:color w:val="000000"/>
          <w:sz w:val="36"/>
          <w:szCs w:val="36"/>
          <w:rFonts w:ascii="蒙纳宋体" w:cs="蒙纳宋体" w:eastAsia="蒙纳宋体" w:hAnsi="蒙纳宋体"/>
        </w:rPr>
        <w:t xml:space="preserve">团队成员详细资料 - 003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基本信息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編號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003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姓名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李智铭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職位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前端架构师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部門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技术部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任職機構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美思科技有限公司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教育背景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学历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广州华商职业学院计算机与应用专业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专业经验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总经验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7年前端开发和用户体验设计经验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核心专长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前端架构设计、用户体验优化、多端开发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主要成就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sz w:val="24"/>
          <w:szCs w:val="24"/>
          <w:rFonts w:ascii="蒙纳宋体" w:cs="蒙纳宋体" w:eastAsia="蒙纳宋体" w:hAnsi="蒙纳宋体"/>
        </w:rPr>
        <w:t xml:space="preserve">能够独立完成Web项目的前端开发全过程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sz w:val="24"/>
          <w:szCs w:val="24"/>
          <w:rFonts w:ascii="蒙纳宋体" w:cs="蒙纳宋体" w:eastAsia="蒙纳宋体" w:hAnsi="蒙纳宋体"/>
        </w:rPr>
        <w:t xml:space="preserve">从视觉设计到交互实现的全栈前端能力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sz w:val="24"/>
          <w:szCs w:val="24"/>
          <w:rFonts w:ascii="蒙纳宋体" w:cs="蒙纳宋体" w:eastAsia="蒙纳宋体" w:hAnsi="蒙纳宋体"/>
        </w:rPr>
        <w:t xml:space="preserve">包括原型设计、编码实现、测试与优化的完整开发流程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sz w:val="24"/>
          <w:szCs w:val="24"/>
          <w:rFonts w:ascii="蒙纳宋体" w:cs="蒙纳宋体" w:eastAsia="蒙纳宋体" w:hAnsi="蒙纳宋体"/>
        </w:rPr>
        <w:t xml:space="preserve">具备丰富的用户体验设计和界面优化经验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sz w:val="24"/>
          <w:szCs w:val="24"/>
          <w:rFonts w:ascii="蒙纳宋体" w:cs="蒙纳宋体" w:eastAsia="蒙纳宋体" w:hAnsi="蒙纳宋体"/>
        </w:rPr>
        <w:t xml:space="preserve">熟练掌握多种前端框架和开发工具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在项目中的职责范围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前端架构设计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设计整体前端技术架构，确保可维护性和扩展性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多端开发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负责Web端、移动端、小程序等多平台前端开发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用户体验优化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设计和优化用户界面，提升用户体验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技术选型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选择合适的前端技术栈和开发框架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团队指导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指导前端开发团队，制定开发规范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6.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性能优化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优化前端性能，确保应用流畅运行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备注代码认证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S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(從本項目支取薪金): ✓ - 从本项目支取薪金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DP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(項目副統籌人): - (非项目副统筹人)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SH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(股東): - (非公司股东)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D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(董事): - (非公司董事)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E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(現任僱員): ✓ - 公司现任雇员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AA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(相聯者、相聯人士或好友): - (无相关关联)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AS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(供應商關聯): - (无供应商关联)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I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(參與其他創新及科技基金項目): - (未参与其他基金项目)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技术专长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前端框架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React、Vue.js、Angular等现代前端框架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移动开发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React Native、微信小程序、支付宝小程序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开发工具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Webpack、Vite、各种构建工具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设计工具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Figma、Sketch、Adobe系列设计软件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测试技术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Jest、Cypress等前端测试框架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6.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性能优化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前端性能监控和优化技术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关键贡献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sz w:val="24"/>
          <w:szCs w:val="24"/>
          <w:rFonts w:ascii="蒙纳宋体" w:cs="蒙纳宋体" w:eastAsia="蒙纳宋体" w:hAnsi="蒙纳宋体"/>
        </w:rPr>
        <w:t xml:space="preserve">建立统一的前端开发规范和架构标准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sz w:val="24"/>
          <w:szCs w:val="24"/>
          <w:rFonts w:ascii="蒙纳宋体" w:cs="蒙纳宋体" w:eastAsia="蒙纳宋体" w:hAnsi="蒙纳宋体"/>
        </w:rPr>
        <w:t xml:space="preserve">实现多端一致的用户体验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sz w:val="24"/>
          <w:szCs w:val="24"/>
          <w:rFonts w:ascii="蒙纳宋体" w:cs="蒙纳宋体" w:eastAsia="蒙纳宋体" w:hAnsi="蒙纳宋体"/>
        </w:rPr>
        <w:t xml:space="preserve">确保前端应用的高性能和可用性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sz w:val="24"/>
          <w:szCs w:val="24"/>
          <w:rFonts w:ascii="蒙纳宋体" w:cs="蒙纳宋体" w:eastAsia="蒙纳宋体" w:hAnsi="蒙纳宋体"/>
        </w:rPr>
        <w:t xml:space="preserve">提供专业的用户界面设计和交互优化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项目重点工作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后台管理PC端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为运营团队提供高效的管理界面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用户端应用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为普通用户提供流畅的使用体验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网红端应用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为网红提供专业的服务工具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响应式设计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确保在各种设备上的良好显示效果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备注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专注于前端技术开发，承担核心前端职责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具备完整的前端开发流程经验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注重用户体验和界面美观性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蒙纳宋体" w:cs="蒙纳宋体" w:eastAsia="蒙纳宋体" w:hAnsi="蒙纳宋体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蒙纳宋体" w:cs="蒙纳宋体" w:eastAsia="蒙纳宋体" w:hAnsi="蒙纳宋体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蒙纳宋体" w:cs="蒙纳宋体" w:eastAsia="蒙纳宋体" w:hAnsi="蒙纳宋体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蒙纳宋体" w:cs="蒙纳宋体" w:eastAsia="蒙纳宋体" w:hAnsi="蒙纳宋体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2025-05-28T08:58:55.256Z</dcterms:created>
  <dcterms:modified xsi:type="dcterms:W3CDTF">2025-05-28T08:58:55.256Z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