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簡繁轉換測試</w:t>
      </w:r>
    </w:p>
    <w:p>
      <w:r>
        <w:t xml:space="preserve">這是一段簡體中文文本，用於測試簡繁轉換功能。</w:t>
      </w:r>
    </w:p>
    <w:p>
      <w:pPr>
        <w:pStyle w:val="Heading2"/>
      </w:pPr>
      <w:r>
        <w:t xml:space="preserve">中國人民</w:t>
      </w:r>
    </w:p>
    <w:p>
      <w:r>
        <w:t xml:space="preserve">中華人民共和國成立於1949年。</w:t>
      </w:r>
    </w:p>
    <w:p>
      <w:pPr>
        <w:pStyle w:val="Heading2"/>
      </w:pPr>
      <w:r>
        <w:t xml:space="preserve">計算機科學</w:t>
      </w:r>
    </w:p>
    <w:p>
      <w:r>
        <w:t xml:space="preserve">計算機科學是研究計算機及其周圍各種現象和規律的科學。</w:t>
      </w:r>
    </w:p>
    <w:sectPr>
      <w:pgSz w:w="11908" w:h="16833" w:orient="portrait"/>
      <w:pgMar w:top="1440" w:right="1802" w:bottom="1440" w:left="1802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line="276" w:after="160"/>
    </w:pPr>
    <w:rPr>
      <w:sz w:val="24"/>
      <w:szCs w:val="24"/>
      <w:rFonts w:ascii="Microsoft YaHei" w:cs="Microsoft YaHei" w:eastAsia="Microsoft YaHei" w:hAnsi="Microsoft YaHei"/>
    </w:rPr>
  </w:style>
  <w:style w:type="paragraph" w:styleId="Heading1">
    <w:name w:val="Heading 1"/>
    <w:basedOn w:val="Normal"/>
    <w:next w:val="Normal"/>
    <w:pPr>
      <w:spacing w:before="240" w:after="120"/>
    </w:pPr>
    <w:rPr>
      <w:b/>
      <w:bCs/>
      <w:sz w:val="36"/>
      <w:szCs w:val="36"/>
      <w:rFonts w:ascii="Microsoft YaHei" w:cs="Microsoft YaHei" w:eastAsia="Microsoft YaHei" w:hAnsi="Microsoft YaHei"/>
    </w:rPr>
  </w:style>
  <w:style w:type="paragraph" w:styleId="Heading2">
    <w:name w:val="Heading 2"/>
    <w:basedOn w:val="Normal"/>
    <w:next w:val="Normal"/>
    <w:pPr>
      <w:spacing w:before="240" w:after="120"/>
    </w:pPr>
    <w:rPr>
      <w:b/>
      <w:bCs/>
      <w:sz w:val="32"/>
      <w:szCs w:val="32"/>
      <w:rFonts w:ascii="Microsoft YaHei" w:cs="Microsoft YaHei" w:eastAsia="Microsoft YaHei" w:hAnsi="Microsoft YaHei"/>
    </w:rPr>
  </w:style>
  <w:style w:type="paragraph" w:styleId="Heading3">
    <w:name w:val="Heading 3"/>
    <w:basedOn w:val="Normal"/>
    <w:next w:val="Normal"/>
    <w:pPr>
      <w:spacing w:before="240" w:after="120"/>
    </w:pPr>
    <w:rPr>
      <w:b/>
      <w:bCs/>
      <w:sz w:val="28"/>
      <w:szCs w:val="28"/>
      <w:rFonts w:ascii="Microsoft YaHei" w:cs="Microsoft YaHei" w:eastAsia="Microsoft YaHei" w:hAnsi="Microsoft YaHei"/>
    </w:rPr>
  </w:style>
  <w:style w:type="paragraph" w:styleId="Code">
    <w:name w:val="Code"/>
    <w:basedOn w:val="Normal"/>
    <w:next w:val="Normal"/>
    <w:pPr>
      <w:spacing w:line="240" w:before="120" w:after="120"/>
    </w:pPr>
    <w:rPr>
      <w:sz w:val="20"/>
      <w:szCs w:val="20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Markdown To Word Converter</dc:creator>
  <dc:description>Document converted from Markdown/HTML</dc:description>
  <cp:lastModifiedBy>Un-named</cp:lastModifiedBy>
  <cp:revision>1</cp:revision>
  <dcterms:created xsi:type="dcterms:W3CDTF">2025-05-14T09:13:24.822Z</dcterms:created>
  <dcterms:modified xsi:type="dcterms:W3CDTF">2025-05-14T09:13:24.822Z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