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黑体" w:hAnsi="黑体" w:eastAsia="黑体"/>
          <w:b/>
          <w:color w:val="000000"/>
          <w:sz w:val="36"/>
        </w:rPr>
        <w:t>测试 Strong 标签</w:t>
      </w:r>
    </w:p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这是一个测试文档，用于验证</w:t>
      </w:r>
      <w:r>
        <w:rPr>
          <w:rFonts w:ascii="宋体" w:hAnsi="宋体" w:eastAsia="宋体"/>
          <w:b/>
          <w:color w:val="000000"/>
          <w:sz w:val="24"/>
        </w:rPr>
        <w:t>strong 标签</w:t>
      </w:r>
      <w:r>
        <w:rPr>
          <w:rFonts w:ascii="宋体" w:hAnsi="宋体" w:eastAsia="宋体"/>
          <w:color w:val="000000"/>
          <w:sz w:val="24"/>
        </w:rPr>
        <w:t>是否能正确转换为 Word 文档。</w:t>
      </w:r>
    </w:p>
    <w:p>
      <w:pPr>
        <w:pStyle w:val="Heading2"/>
        <w:spacing w:line="276" w:lineRule="auto" w:after="160"/>
      </w:pPr>
      <w:r>
        <w:rPr>
          <w:rFonts w:ascii="黑体" w:hAnsi="黑体" w:eastAsia="黑体"/>
          <w:b/>
          <w:color w:val="000000"/>
          <w:sz w:val="32"/>
        </w:rPr>
        <w:t>测试场景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宋体" w:hAnsi="宋体" w:eastAsia="宋体"/>
          <w:b/>
          <w:color w:val="000000"/>
          <w:sz w:val="24"/>
        </w:rPr>
        <w:t>简单粗体文本</w:t>
      </w:r>
      <w:r>
        <w:rPr>
          <w:rFonts w:ascii="宋体" w:hAnsi="宋体" w:eastAsia="宋体"/>
          <w:color w:val="000000"/>
          <w:sz w:val="24"/>
        </w:rPr>
        <w:t xml:space="preserve"> - 这是最基本的测试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宋体" w:hAnsi="宋体" w:eastAsia="宋体"/>
          <w:b/>
          <w:color w:val="000000"/>
          <w:sz w:val="24"/>
        </w:rPr>
        <w:t>嵌套的斜体文本</w:t>
      </w:r>
      <w:r>
        <w:rPr>
          <w:rFonts w:ascii="宋体" w:hAnsi="宋体" w:eastAsia="宋体"/>
          <w:color w:val="000000"/>
          <w:sz w:val="24"/>
        </w:rPr>
        <w:t xml:space="preserve"> - 测试嵌套标签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宋体" w:hAnsi="宋体" w:eastAsia="宋体"/>
          <w:b/>
          <w:color w:val="000000"/>
          <w:sz w:val="24"/>
        </w:rPr>
        <w:t>多个词组成的粗体文本，确保全部内容都被保留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宋体" w:hAnsi="宋体" w:eastAsia="宋体"/>
          <w:color w:val="000000"/>
          <w:sz w:val="24"/>
        </w:rPr>
        <w:t>段落中包含</w:t>
      </w:r>
      <w:r>
        <w:rPr>
          <w:rFonts w:ascii="宋体" w:hAnsi="宋体" w:eastAsia="宋体"/>
          <w:b/>
          <w:color w:val="000000"/>
          <w:sz w:val="24"/>
        </w:rPr>
        <w:t>部分粗体</w:t>
      </w:r>
      <w:r>
        <w:rPr>
          <w:rFonts w:ascii="宋体" w:hAnsi="宋体" w:eastAsia="宋体"/>
          <w:color w:val="000000"/>
          <w:sz w:val="24"/>
        </w:rPr>
        <w:t>文本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宋体" w:hAnsi="宋体" w:eastAsia="宋体"/>
          <w:b/>
          <w:color w:val="000000"/>
          <w:sz w:val="24"/>
        </w:rPr>
        <w:t>整个段落都是粗体</w:t>
      </w:r>
    </w:p>
    <w:p>
      <w:pPr>
        <w:spacing w:line="276" w:lineRule="auto" w:after="160"/>
        <w:ind w:left="720"/>
      </w:pPr>
      <w:r>
        <w:t xml:space="preserve">│ </w:t>
      </w:r>
      <w:r>
        <w:rPr>
          <w:rFonts w:ascii="宋体" w:hAnsi="宋体" w:eastAsia="宋体"/>
          <w:color w:val="000000"/>
          <w:sz w:val="24"/>
        </w:rPr>
        <w:t>引用块中的</w:t>
      </w:r>
      <w:r>
        <w:rPr>
          <w:rFonts w:ascii="宋体" w:hAnsi="宋体" w:eastAsia="宋体"/>
          <w:b/>
          <w:color w:val="000000"/>
          <w:sz w:val="24"/>
        </w:rPr>
        <w:t>粗体文本</w:t>
      </w:r>
      <w:r>
        <w:rPr>
          <w:rFonts w:ascii="宋体" w:hAnsi="宋体" w:eastAsia="宋体"/>
          <w:color w:val="000000"/>
          <w:sz w:val="24"/>
        </w:rPr>
        <w:t>测试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列表中的粗体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列表项 1：</w:t>
      </w:r>
      <w:r>
        <w:rPr>
          <w:rFonts w:ascii="宋体" w:hAnsi="宋体" w:eastAsia="宋体"/>
          <w:b/>
          <w:color w:val="000000"/>
          <w:sz w:val="24"/>
        </w:rPr>
        <w:t>粗体文本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列表项 2：普通文本</w:t>
      </w:r>
    </w:p>
    <w:p>
      <w:pPr>
        <w:spacing w:line="276" w:lineRule="auto" w:after="80"/>
        <w:ind w:left="0"/>
      </w:pPr>
      <w:r>
        <w:t xml:space="preserve">• </w:t>
      </w:r>
      <w:r>
        <w:rPr>
          <w:rFonts w:ascii="宋体" w:hAnsi="宋体" w:eastAsia="宋体"/>
          <w:color w:val="000000"/>
          <w:sz w:val="24"/>
        </w:rPr>
        <w:t>列表项 3：部分</w:t>
      </w:r>
      <w:r>
        <w:rPr>
          <w:rFonts w:ascii="宋体" w:hAnsi="宋体" w:eastAsia="宋体"/>
          <w:b/>
          <w:color w:val="000000"/>
          <w:sz w:val="24"/>
        </w:rPr>
        <w:t>粗体</w:t>
      </w:r>
      <w:r>
        <w:rPr>
          <w:rFonts w:ascii="宋体" w:hAnsi="宋体" w:eastAsia="宋体"/>
          <w:color w:val="000000"/>
          <w:sz w:val="24"/>
        </w:rPr>
        <w:t>文本</w:t>
      </w:r>
    </w:p>
    <w:p>
      <w:pPr>
        <w:pStyle w:val="Heading3"/>
        <w:spacing w:line="276" w:lineRule="auto" w:after="160"/>
      </w:pPr>
      <w:r>
        <w:rPr>
          <w:rFonts w:ascii="黑体" w:hAnsi="黑体" w:eastAsia="黑体"/>
          <w:b/>
          <w:color w:val="000000"/>
          <w:sz w:val="28"/>
        </w:rPr>
        <w:t>表格中的粗体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623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列 1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>
            <w:pPr>
              <w:spacing w:line="276" w:lineRule="auto" w:after="160"/>
              <w:jc w:val="center"/>
            </w:pPr>
            <w:r>
              <w:rPr>
                <w:rFonts w:ascii="黑体" w:hAnsi="黑体"/>
                <w:b/>
              </w:rPr>
            </w:r>
            <w:r>
              <w:rPr>
                <w:rFonts w:ascii="黑体" w:hAnsi="黑体" w:eastAsia="黑体"/>
                <w:b/>
                <w:sz w:val="24"/>
              </w:rPr>
              <w:t>列 2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b/>
                <w:color w:val="000000"/>
                <w:sz w:val="24"/>
              </w:rPr>
              <w:t>粗体单元格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普通单元格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color w:val="000000"/>
                <w:sz w:val="24"/>
              </w:rPr>
              <w:t>普通单元格</w:t>
            </w:r>
          </w:p>
        </w:tc>
        <w:tc>
          <w:tcPr>
            <w:tcW w:type="dxa" w:w="43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 w:after="160"/>
              <w:jc w:val="left"/>
            </w:pPr>
            <w:r/>
            <w:r>
              <w:rPr>
                <w:rFonts w:ascii="宋体" w:hAnsi="宋体" w:eastAsia="宋体"/>
                <w:b/>
                <w:color w:val="000000"/>
                <w:sz w:val="24"/>
              </w:rPr>
              <w:t>粗体单元格</w:t>
            </w:r>
          </w:p>
        </w:tc>
      </w:tr>
    </w:tbl>
    <w:p/>
    <w:p>
      <w:pPr>
        <w:spacing w:line="276" w:lineRule="auto" w:after="160"/>
      </w:pPr>
      <w:r>
        <w:rPr>
          <w:rFonts w:ascii="宋体" w:hAnsi="宋体" w:eastAsia="宋体"/>
          <w:color w:val="000000"/>
          <w:sz w:val="24"/>
        </w:rPr>
        <w:t>完成测试。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