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EB2E" w14:textId="77777777" w:rsidR="00327D90" w:rsidRDefault="00327D90" w:rsidP="00327D90">
      <w:r>
        <w:t>===========================</w:t>
      </w:r>
      <w:r>
        <w:sym w:font="Wingdings" w:char="F0E8"/>
      </w:r>
    </w:p>
    <w:p w14:paraId="620B4E07" w14:textId="77777777" w:rsidR="00327D90" w:rsidRDefault="00327D90" w:rsidP="00327D90">
      <w:r>
        <w:t>Week 2 Discussion 2 reflection:</w:t>
      </w:r>
    </w:p>
    <w:p w14:paraId="66BD53C2" w14:textId="77777777" w:rsidR="00327D90" w:rsidRDefault="00327D90" w:rsidP="00327D90">
      <w:r>
        <w:t>Your reflection should be approximately 150–200 words and address the following questions:</w:t>
      </w:r>
    </w:p>
    <w:p w14:paraId="084324ED" w14:textId="77777777" w:rsidR="00327D90" w:rsidRDefault="00327D90" w:rsidP="00327D90">
      <w:r>
        <w:t>1. What concepts or skills did you learn while completing this assignment?</w:t>
      </w:r>
    </w:p>
    <w:p w14:paraId="12EC5DB6" w14:textId="77777777" w:rsidR="00327D90" w:rsidRDefault="00327D90" w:rsidP="00327D90">
      <w:r>
        <w:t>2. What challenges did you encounter, and how did you overcome them?</w:t>
      </w:r>
    </w:p>
    <w:p w14:paraId="10D3B8C8" w14:textId="77777777" w:rsidR="00327D90" w:rsidRDefault="00327D90" w:rsidP="00327D90">
      <w:r>
        <w:t>3. Explain the differences between stacks and queues as this relates to real-world applications.</w:t>
      </w:r>
    </w:p>
    <w:p w14:paraId="256483D6" w14:textId="77777777" w:rsidR="00327D90" w:rsidRDefault="00327D90" w:rsidP="00327D90"/>
    <w:p w14:paraId="1C225E8B" w14:textId="77777777" w:rsidR="00327D90" w:rsidRDefault="00327D90" w:rsidP="00327D90">
      <w:r>
        <w:t xml:space="preserve">In Week 2 Discussion 2 I learned how to implement and test the mechanics of two linear data structures: </w:t>
      </w:r>
      <w:r>
        <w:rPr>
          <w:rStyle w:val="Strong"/>
          <w:rFonts w:ascii="Roboto" w:hAnsi="Roboto"/>
        </w:rPr>
        <w:t>Stacks</w:t>
      </w:r>
      <w:r>
        <w:t xml:space="preserve"> and </w:t>
      </w:r>
      <w:r>
        <w:rPr>
          <w:rStyle w:val="Strong"/>
          <w:rFonts w:ascii="Roboto" w:hAnsi="Roboto"/>
        </w:rPr>
        <w:t>Queues</w:t>
      </w:r>
      <w:r>
        <w:t xml:space="preserve"> using Python as well as understanding their processing principles, LIFO and FIFO.  I also learned to use </w:t>
      </w:r>
      <w:proofErr w:type="spellStart"/>
      <w:r>
        <w:t>collection.deque</w:t>
      </w:r>
      <w:proofErr w:type="spellEnd"/>
      <w:r>
        <w:t>, the optimized module to implement efficient Q operations.</w:t>
      </w:r>
    </w:p>
    <w:p w14:paraId="6D91BE01" w14:textId="77777777" w:rsidR="00327D90" w:rsidRDefault="00327D90" w:rsidP="00327D90">
      <w:r>
        <w:t>Overcoming the system/syntax/grammatical errors continue to be a challenge while learning how to maneuver newly learned skills such as boundary constraints (edge cases) where an application attempts to process or view an empty data structure.  Conditional validation checks and running Debug after newly entered code continues to be my go-to solutions.</w:t>
      </w:r>
    </w:p>
    <w:p w14:paraId="0B331F75" w14:textId="77777777" w:rsidR="00327D90" w:rsidRDefault="00327D90" w:rsidP="00327D90">
      <w:r>
        <w:t xml:space="preserve">Stacks vs Queues.  Stacks are great for scenarios requiring trackable reversal histories, such as browser back-buttons or deep undo/redo states.  Whereas </w:t>
      </w:r>
      <w:proofErr w:type="gramStart"/>
      <w:r>
        <w:t>Queues,</w:t>
      </w:r>
      <w:proofErr w:type="gramEnd"/>
      <w:r>
        <w:t xml:space="preserve"> requires ordered synchronization, such as handling customer service request ticket lines.</w:t>
      </w:r>
    </w:p>
    <w:p w14:paraId="4BA06EC5" w14:textId="77777777" w:rsidR="00327D90" w:rsidRDefault="00327D90"/>
    <w:sectPr w:rsidR="00327D90" w:rsidSect="00327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90"/>
    <w:rsid w:val="00327D90"/>
    <w:rsid w:val="00692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B180"/>
  <w15:chartTrackingRefBased/>
  <w15:docId w15:val="{8143BB33-E433-4A9A-A62A-312F537E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90"/>
  </w:style>
  <w:style w:type="paragraph" w:styleId="Heading1">
    <w:name w:val="heading 1"/>
    <w:basedOn w:val="Normal"/>
    <w:next w:val="Normal"/>
    <w:link w:val="Heading1Char"/>
    <w:uiPriority w:val="9"/>
    <w:qFormat/>
    <w:rsid w:val="00327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D90"/>
    <w:rPr>
      <w:rFonts w:eastAsiaTheme="majorEastAsia" w:cstheme="majorBidi"/>
      <w:color w:val="272727" w:themeColor="text1" w:themeTint="D8"/>
    </w:rPr>
  </w:style>
  <w:style w:type="paragraph" w:styleId="Title">
    <w:name w:val="Title"/>
    <w:basedOn w:val="Normal"/>
    <w:next w:val="Normal"/>
    <w:link w:val="TitleChar"/>
    <w:uiPriority w:val="10"/>
    <w:qFormat/>
    <w:rsid w:val="00327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D90"/>
    <w:pPr>
      <w:spacing w:before="160"/>
      <w:jc w:val="center"/>
    </w:pPr>
    <w:rPr>
      <w:i/>
      <w:iCs/>
      <w:color w:val="404040" w:themeColor="text1" w:themeTint="BF"/>
    </w:rPr>
  </w:style>
  <w:style w:type="character" w:customStyle="1" w:styleId="QuoteChar">
    <w:name w:val="Quote Char"/>
    <w:basedOn w:val="DefaultParagraphFont"/>
    <w:link w:val="Quote"/>
    <w:uiPriority w:val="29"/>
    <w:rsid w:val="00327D90"/>
    <w:rPr>
      <w:i/>
      <w:iCs/>
      <w:color w:val="404040" w:themeColor="text1" w:themeTint="BF"/>
    </w:rPr>
  </w:style>
  <w:style w:type="paragraph" w:styleId="ListParagraph">
    <w:name w:val="List Paragraph"/>
    <w:basedOn w:val="Normal"/>
    <w:uiPriority w:val="34"/>
    <w:qFormat/>
    <w:rsid w:val="00327D90"/>
    <w:pPr>
      <w:ind w:left="720"/>
      <w:contextualSpacing/>
    </w:pPr>
  </w:style>
  <w:style w:type="character" w:styleId="IntenseEmphasis">
    <w:name w:val="Intense Emphasis"/>
    <w:basedOn w:val="DefaultParagraphFont"/>
    <w:uiPriority w:val="21"/>
    <w:qFormat/>
    <w:rsid w:val="00327D90"/>
    <w:rPr>
      <w:i/>
      <w:iCs/>
      <w:color w:val="0F4761" w:themeColor="accent1" w:themeShade="BF"/>
    </w:rPr>
  </w:style>
  <w:style w:type="paragraph" w:styleId="IntenseQuote">
    <w:name w:val="Intense Quote"/>
    <w:basedOn w:val="Normal"/>
    <w:next w:val="Normal"/>
    <w:link w:val="IntenseQuoteChar"/>
    <w:uiPriority w:val="30"/>
    <w:qFormat/>
    <w:rsid w:val="00327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D90"/>
    <w:rPr>
      <w:i/>
      <w:iCs/>
      <w:color w:val="0F4761" w:themeColor="accent1" w:themeShade="BF"/>
    </w:rPr>
  </w:style>
  <w:style w:type="character" w:styleId="IntenseReference">
    <w:name w:val="Intense Reference"/>
    <w:basedOn w:val="DefaultParagraphFont"/>
    <w:uiPriority w:val="32"/>
    <w:qFormat/>
    <w:rsid w:val="00327D90"/>
    <w:rPr>
      <w:b/>
      <w:bCs/>
      <w:smallCaps/>
      <w:color w:val="0F4761" w:themeColor="accent1" w:themeShade="BF"/>
      <w:spacing w:val="5"/>
    </w:rPr>
  </w:style>
  <w:style w:type="character" w:styleId="Strong">
    <w:name w:val="Strong"/>
    <w:basedOn w:val="DefaultParagraphFont"/>
    <w:uiPriority w:val="22"/>
    <w:qFormat/>
    <w:rsid w:val="00327D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RKC Investment</dc:creator>
  <cp:keywords/>
  <dc:description/>
  <cp:lastModifiedBy>RKC Investment</cp:lastModifiedBy>
  <cp:revision>1</cp:revision>
  <dcterms:created xsi:type="dcterms:W3CDTF">2026-10-22T23:37:00Z</dcterms:created>
  <dcterms:modified xsi:type="dcterms:W3CDTF">2026-10-22T23:41:00Z</dcterms:modified>
</cp:coreProperties>
</file>