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数据清洗版本与规则总说明v0v4-一阶段二阶段"/>
    <w:p>
      <w:pPr>
        <w:pStyle w:val="Heading1"/>
      </w:pPr>
      <w:r>
        <w:rPr>
          <w:rFonts w:hint="eastAsia"/>
        </w:rPr>
        <w:t xml:space="preserve">数据清洗版本与规则总说明（v0–v4</w:t>
      </w:r>
      <w:r>
        <w:t xml:space="preserve"> · </w:t>
      </w:r>
      <w:r>
        <w:rPr>
          <w:rFonts w:hint="eastAsia"/>
        </w:rPr>
        <w:t xml:space="preserve">一阶段/二阶段）</w:t>
      </w:r>
    </w:p>
    <w:p>
      <w:pPr>
        <w:pStyle w:val="FirstParagraph"/>
      </w:pPr>
      <w:r>
        <w:rPr>
          <w:rFonts w:hint="eastAsia"/>
        </w:rPr>
        <w:t xml:space="preserve">生成时间：2026-09-19｜数据版本</w:t>
      </w:r>
      <w:r>
        <w:t xml:space="preserve"> source_version = </w:t>
      </w:r>
      <w:r>
        <w:rPr>
          <w:rFonts w:hint="eastAsia"/>
        </w:rPr>
        <w:t xml:space="preserve">2.0｜样本验证：6</w:t>
      </w:r>
      <w:r>
        <w:t xml:space="preserve"> </w:t>
      </w:r>
      <w:r>
        <w:rPr>
          <w:rFonts w:hint="eastAsia"/>
        </w:rPr>
        <w:t xml:space="preserve">台车（含事故车</w:t>
      </w:r>
      <w:r>
        <w:t xml:space="preserve"> </w:t>
      </w:r>
      <w:r>
        <w:rPr>
          <w:rFonts w:hint="eastAsia"/>
        </w:rPr>
        <w:t xml:space="preserve">95300663）｜全量：500</w:t>
      </w:r>
      <w:r>
        <w:t xml:space="preserve"> </w:t>
      </w:r>
      <w:r>
        <w:rPr>
          <w:rFonts w:hint="eastAsia"/>
        </w:rPr>
        <w:t xml:space="preserve">台车</w:t>
      </w:r>
      <w:r>
        <w:t xml:space="preserve"> </w:t>
      </w:r>
      <w:r>
        <w:rPr>
          <w:rFonts w:hint="eastAsia"/>
        </w:rPr>
        <w:t xml:space="preserve">配套脚本：</w:t>
      </w:r>
      <w:r>
        <w:rPr>
          <w:rStyle w:val="VerbatimChar"/>
          <w:rFonts w:hint="eastAsia"/>
        </w:rPr>
        <w:t xml:space="preserve">代码/10_全量清洗_契约v0.1.py</w:t>
      </w:r>
      <w:r>
        <w:rPr>
          <w:rFonts w:hint="eastAsia"/>
        </w:rPr>
        <w:t xml:space="preserve">（一阶段，全量已执行中）、</w:t>
      </w:r>
      <w:r>
        <w:rPr>
          <w:rStyle w:val="VerbatimChar"/>
          <w:rFonts w:hint="eastAsia"/>
        </w:rPr>
        <w:t xml:space="preserve">代码/11_二阶段跨类型标注分级.py</w:t>
      </w:r>
      <w:r>
        <w:rPr>
          <w:rFonts w:hint="eastAsia"/>
        </w:rPr>
        <w:t xml:space="preserve">（二阶段，样例验证通过）</w:t>
      </w:r>
    </w:p>
    <w:p>
      <w:r>
        <w:pict>
          <v:rect style="width:0;height:1.5pt" o:hralign="center" o:hrstd="t" o:hr="t"/>
        </w:pict>
      </w:r>
    </w:p>
    <w:bookmarkStart w:id="14" w:name="一阶段清洗规则单类型体检产出-v0v1v2"/>
    <w:p>
      <w:pPr>
        <w:pStyle w:val="Heading2"/>
      </w:pPr>
      <w:r>
        <w:t xml:space="preserve">1 </w:t>
      </w:r>
      <w:r>
        <w:rPr>
          <w:rFonts w:hint="eastAsia"/>
        </w:rPr>
        <w:t xml:space="preserve">一阶段清洗规则（单类型体检，产出</w:t>
      </w:r>
      <w:r>
        <w:t xml:space="preserve"> </w:t>
      </w:r>
      <w:r>
        <w:rPr>
          <w:rFonts w:hint="eastAsia"/>
        </w:rPr>
        <w:t xml:space="preserve">v0/v1/v2）</w:t>
      </w:r>
    </w:p>
    <w:p>
      <w:pPr>
        <w:pStyle w:val="FirstParagraph"/>
      </w:pPr>
      <w:r>
        <w:rPr>
          <w:rFonts w:hint="eastAsia"/>
        </w:rPr>
        <w:t xml:space="preserve">一阶段只看</w:t>
      </w:r>
      <w:r>
        <w:rPr>
          <w:rFonts w:hint="eastAsia"/>
          <w:b/>
          <w:bCs/>
        </w:rPr>
        <w:t xml:space="preserve">每类数据自己</w:t>
      </w:r>
      <w:r>
        <w:rPr>
          <w:rFonts w:hint="eastAsia"/>
        </w:rPr>
        <w:t xml:space="preserve">是否合法，不跨数据类型比对。全部规则只打标记、做字段级处置，</w:t>
      </w:r>
      <w:r>
        <w:rPr>
          <w:rFonts w:hint="eastAsia"/>
          <w:b/>
          <w:bCs/>
        </w:rPr>
        <w:t xml:space="preserve">永不删行、永不删车</w:t>
      </w:r>
      <w:r>
        <w:t xml:space="preserve">。</w:t>
      </w:r>
    </w:p>
    <w:bookmarkStart w:id="9" w:name="事件表规则2.风险事件明细.tsv-events_clean"/>
    <w:p>
      <w:pPr>
        <w:pStyle w:val="Heading3"/>
      </w:pPr>
      <w:r>
        <w:t xml:space="preserve">1.1 </w:t>
      </w:r>
      <w:r>
        <w:rPr>
          <w:rFonts w:hint="eastAsia"/>
        </w:rPr>
        <w:t xml:space="preserve">事件表规则（2.风险事件明细.tsv</w:t>
      </w:r>
      <w:r>
        <w:t xml:space="preserve"> → </w:t>
      </w:r>
      <w:r>
        <w:rPr>
          <w:rFonts w:hint="eastAsia"/>
        </w:rPr>
        <w:t xml:space="preserve">events_clean）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判定条件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处置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时间不在</w:t>
            </w:r>
            <w:r>
              <w:t xml:space="preserve"> [2026-06-01, 2026-07-31)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移出主表，进隔离文件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整行完全相同的重复记录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每组仅保留首次，其余进隔离文件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坐标缺失</w:t>
            </w:r>
          </w:p>
        </w:tc>
        <w:tc>
          <w:tcPr/>
          <w:p>
            <w:pPr>
              <w:pStyle w:val="Compact"/>
            </w:pPr>
            <w:r>
              <w:t xml:space="preserve">lat/lng </w:t>
            </w:r>
            <w:r>
              <w:rPr>
                <w:rFonts w:hint="eastAsia"/>
              </w:rPr>
              <w:t xml:space="preserve">为空或</w:t>
            </w:r>
            <w:r>
              <w:t xml:space="preserve"> </w:t>
            </w:r>
            <w:r>
              <w:rPr>
                <w:rStyle w:val="VerbatimChar"/>
              </w:rPr>
              <w:t xml:space="preserve">\N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值置空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coord_flag=missing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保持置空（无填充依据）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  <w:r>
              <w:t xml:space="preserve"> (0,0) </w:t>
            </w:r>
            <w:r>
              <w:rPr>
                <w:rFonts w:hint="eastAsia"/>
              </w:rPr>
              <w:t xml:space="preserve">占位</w:t>
            </w:r>
          </w:p>
        </w:tc>
        <w:tc>
          <w:tcPr/>
          <w:p>
            <w:pPr>
              <w:pStyle w:val="Compact"/>
            </w:pPr>
            <w:r>
              <w:t xml:space="preserve">lat=0 </w:t>
            </w:r>
            <w:r>
              <w:rPr>
                <w:rFonts w:hint="eastAsia"/>
              </w:rPr>
              <w:t xml:space="preserve">且</w:t>
            </w:r>
            <w:r>
              <w:t xml:space="preserve"> lng=0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值置空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coord_flag=zero_placeholder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填该车有效坐标中位数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坐标越界</w:t>
            </w:r>
          </w:p>
        </w:tc>
        <w:tc>
          <w:tcPr/>
          <w:p>
            <w:pPr>
              <w:pStyle w:val="Compact"/>
            </w:pPr>
            <w:r>
              <w:t xml:space="preserve">lat </w:t>
            </w:r>
            <w:r>
              <w:rPr>
                <w:rFonts w:hint="eastAsia"/>
              </w:rPr>
              <w:t xml:space="preserve">不在</w:t>
            </w:r>
            <w:r>
              <w:t xml:space="preserve"> [-90,90] </w:t>
            </w:r>
            <w:r>
              <w:rPr>
                <w:rFonts w:hint="eastAsia"/>
              </w:rPr>
              <w:t xml:space="preserve">或</w:t>
            </w:r>
            <w:r>
              <w:t xml:space="preserve"> lng </w:t>
            </w:r>
            <w:r>
              <w:rPr>
                <w:rFonts w:hint="eastAsia"/>
              </w:rPr>
              <w:t xml:space="preserve">不在</w:t>
            </w:r>
            <w:r>
              <w:t xml:space="preserve"> [-180,180]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值置空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coord_flag=out_of_range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填该车有效坐标中位数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速度缺失</w:t>
            </w:r>
          </w:p>
        </w:tc>
        <w:tc>
          <w:tcPr/>
          <w:p>
            <w:pPr>
              <w:pStyle w:val="Compact"/>
            </w:pPr>
            <w:r>
              <w:t xml:space="preserve">speed </w:t>
            </w:r>
            <w:r>
              <w:rPr>
                <w:rFonts w:hint="eastAsia"/>
              </w:rPr>
              <w:t xml:space="preserve">为空/</w:t>
            </w:r>
            <w:r>
              <w:rPr>
                <w:rStyle w:val="VerbatimChar"/>
              </w:rPr>
              <w:t xml:space="preserve">\N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值置空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speed_flag=missing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保持置空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速度为负</w:t>
            </w:r>
          </w:p>
        </w:tc>
        <w:tc>
          <w:tcPr/>
          <w:p>
            <w:pPr>
              <w:pStyle w:val="Compact"/>
            </w:pPr>
            <w:r>
              <w:t xml:space="preserve">speed &lt;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值置空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speed_flag=negative_invalid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保持置空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速度物理不可能</w:t>
            </w:r>
          </w:p>
        </w:tc>
        <w:tc>
          <w:tcPr/>
          <w:p>
            <w:pPr>
              <w:pStyle w:val="Compact"/>
            </w:pPr>
            <w:r>
              <w:t xml:space="preserve">speed &gt; 200 km/h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值置空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speed_flag=impossible_gt200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保持置空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速度可疑</w:t>
            </w:r>
          </w:p>
        </w:tc>
        <w:tc>
          <w:tcPr/>
          <w:p>
            <w:pPr>
              <w:pStyle w:val="Compact"/>
            </w:pPr>
            <w:r>
              <w:t xml:space="preserve">160 &lt; speed ≤ 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保留原值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speed_flag=suspicious_gt160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</w:t>
            </w:r>
            <w:r>
              <w:rPr>
                <w:rFonts w:hint="eastAsia"/>
              </w:rPr>
              <w:t xml:space="preserve">v1（保留原值）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row_id</w:t>
            </w:r>
            <w:r>
              <w:rPr>
                <w:rFonts w:hint="eastAsia"/>
              </w:rPr>
              <w:t xml:space="preserve">（evt_</w:t>
            </w:r>
            <w:r>
              <w:t xml:space="preserve"> </w:t>
            </w:r>
            <w:r>
              <w:rPr>
                <w:rFonts w:hint="eastAsia"/>
              </w:rPr>
              <w:t xml:space="preserve">序号），字段更名</w:t>
            </w:r>
            <w:r>
              <w:t xml:space="preserve"> </w:t>
            </w:r>
            <w:r>
              <w:rPr>
                <w:rStyle w:val="VerbatimChar"/>
              </w:rPr>
              <w:t xml:space="preserve">event_time→start_time</w:t>
            </w:r>
            <w:r>
              <w:t xml:space="preserve">、</w:t>
            </w:r>
            <w:r>
              <w:rPr>
                <w:rStyle w:val="VerbatimChar"/>
              </w:rPr>
              <w:t xml:space="preserve">speed_kmh→speed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v0/v1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全量实测：3,152,654</w:t>
      </w:r>
      <w:r>
        <w:t xml:space="preserve"> </w:t>
      </w:r>
      <w:r>
        <w:rPr>
          <w:rFonts w:hint="eastAsia"/>
        </w:rPr>
        <w:t xml:space="preserve">行输入</w:t>
      </w:r>
      <w:r>
        <w:t xml:space="preserve"> → </w:t>
      </w:r>
      <w:r>
        <w:rPr>
          <w:rFonts w:hint="eastAsia"/>
        </w:rPr>
        <w:t xml:space="preserve">隔离</w:t>
      </w:r>
      <w:r>
        <w:t xml:space="preserve"> 59,357 </w:t>
      </w:r>
      <w:r>
        <w:rPr>
          <w:rFonts w:hint="eastAsia"/>
        </w:rPr>
        <w:t xml:space="preserve">条</w:t>
      </w:r>
      <w:r>
        <w:t xml:space="preserve"> 7/31 </w:t>
      </w:r>
      <w:r>
        <w:rPr>
          <w:rFonts w:hint="eastAsia"/>
        </w:rPr>
        <w:t xml:space="preserve">越界</w:t>
      </w:r>
      <w:r>
        <w:t xml:space="preserve"> + 1 </w:t>
      </w:r>
      <w:r>
        <w:rPr>
          <w:rFonts w:hint="eastAsia"/>
        </w:rPr>
        <w:t xml:space="preserve">条重复</w:t>
      </w:r>
      <w:r>
        <w:t xml:space="preserve"> →</w:t>
      </w:r>
      <w:r>
        <w:t xml:space="preserve"> </w:t>
      </w:r>
      <w:r>
        <w:rPr>
          <w:b/>
          <w:bCs/>
        </w:rPr>
        <w:t xml:space="preserve">events_clean 3,093,296 </w:t>
      </w:r>
      <w:r>
        <w:rPr>
          <w:rFonts w:hint="eastAsia"/>
          <w:b/>
          <w:bCs/>
        </w:rPr>
        <w:t xml:space="preserve">行</w:t>
      </w:r>
      <w:r>
        <w:rPr>
          <w:rFonts w:hint="eastAsia"/>
        </w:rPr>
        <w:t xml:space="preserve">；A3/A4/A5</w:t>
      </w:r>
      <w:r>
        <w:t xml:space="preserve"> </w:t>
      </w:r>
      <w:r>
        <w:rPr>
          <w:rFonts w:hint="eastAsia"/>
        </w:rPr>
        <w:t xml:space="preserve">命中</w:t>
      </w:r>
      <w:r>
        <w:t xml:space="preserve"> 4,933/745/3 </w:t>
      </w:r>
      <w:r>
        <w:rPr>
          <w:rFonts w:hint="eastAsia"/>
        </w:rPr>
        <w:t xml:space="preserve">条，A7/A8/A9</w:t>
      </w:r>
      <w:r>
        <w:t xml:space="preserve"> </w:t>
      </w:r>
      <w:r>
        <w:rPr>
          <w:rFonts w:hint="eastAsia"/>
        </w:rPr>
        <w:t xml:space="preserve">命中</w:t>
      </w:r>
      <w:r>
        <w:t xml:space="preserve"> 0/3/2 </w:t>
      </w:r>
      <w:r>
        <w:rPr>
          <w:rFonts w:hint="eastAsia"/>
        </w:rPr>
        <w:t xml:space="preserve">条；v2</w:t>
      </w:r>
      <w:r>
        <w:t xml:space="preserve"> </w:t>
      </w:r>
      <w:r>
        <w:rPr>
          <w:rFonts w:hint="eastAsia"/>
        </w:rPr>
        <w:t xml:space="preserve">实际填充</w:t>
      </w:r>
      <w:r>
        <w:t xml:space="preserve"> 738 </w:t>
      </w:r>
      <w:r>
        <w:rPr>
          <w:rFonts w:hint="eastAsia"/>
        </w:rPr>
        <w:t xml:space="preserve">条（其余坏坐标车无有效坐标可填），填充点落在轨迹包围盒外</w:t>
      </w:r>
      <w:r>
        <w:t xml:space="preserve"> </w:t>
      </w:r>
      <w:r>
        <w:rPr>
          <w:b/>
          <w:bCs/>
        </w:rPr>
        <w:t xml:space="preserve">0 </w:t>
      </w:r>
      <w:r>
        <w:rPr>
          <w:rFonts w:hint="eastAsia"/>
          <w:b/>
          <w:bCs/>
        </w:rPr>
        <w:t xml:space="preserve">条</w:t>
      </w:r>
      <w:r>
        <w:t xml:space="preserve">。</w:t>
      </w:r>
    </w:p>
    <w:bookmarkEnd w:id="9"/>
    <w:bookmarkStart w:id="10" w:name="轨迹流规则4.轨迹数据-trajectory_clean30-分片"/>
    <w:p>
      <w:pPr>
        <w:pStyle w:val="Heading3"/>
      </w:pPr>
      <w:r>
        <w:t xml:space="preserve">1.2 </w:t>
      </w:r>
      <w:r>
        <w:rPr>
          <w:rFonts w:hint="eastAsia"/>
        </w:rPr>
        <w:t xml:space="preserve">轨迹流规则（4.轨迹数据</w:t>
      </w:r>
      <w:r>
        <w:t xml:space="preserve"> → </w:t>
      </w:r>
      <w:r>
        <w:rPr>
          <w:rFonts w:hint="eastAsia"/>
        </w:rPr>
        <w:t xml:space="preserve">trajectory_clean，30</w:t>
      </w:r>
      <w:r>
        <w:t xml:space="preserve"> </w:t>
      </w:r>
      <w:r>
        <w:rPr>
          <w:rFonts w:hint="eastAsia"/>
        </w:rPr>
        <w:t xml:space="preserve">分片）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判定条件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</w:t>
            </w:r>
            <w:r>
              <w:rPr>
                <w:rFonts w:hint="eastAsia"/>
              </w:rPr>
              <w:t xml:space="preserve">A6–A9（缺失/负/超</w:t>
            </w:r>
            <w:r>
              <w:t xml:space="preserve"> </w:t>
            </w:r>
            <w:r>
              <w:rPr>
                <w:rFonts w:hint="eastAsia"/>
              </w:rPr>
              <w:t xml:space="preserve">200/超</w:t>
            </w:r>
            <w:r>
              <w:t xml:space="preserve"> </w:t>
            </w:r>
            <w:r>
              <w:rPr>
                <w:rFonts w:hint="eastAsia"/>
              </w:rPr>
              <w:t xml:space="preserve">160）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值处置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speed_flag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航向标记</w:t>
            </w:r>
          </w:p>
        </w:tc>
        <w:tc>
          <w:tcPr/>
          <w:p>
            <w:pPr>
              <w:pStyle w:val="Compact"/>
            </w:pPr>
            <w:r>
              <w:t xml:space="preserve">course </w:t>
            </w:r>
            <w:r>
              <w:rPr>
                <w:rFonts w:hint="eastAsia"/>
              </w:rPr>
              <w:t xml:space="preserve">缺失或不在</w:t>
            </w:r>
            <w:r>
              <w:t xml:space="preserve"> [0,360) </w:t>
            </w:r>
            <w:r>
              <w:rPr>
                <w:rFonts w:hint="eastAsia"/>
              </w:rPr>
              <w:t xml:space="preserve">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置空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course_flag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A3–A5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置空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coord_flag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不填充</w:t>
            </w:r>
            <w:r>
              <w:rPr>
                <w:rFonts w:hint="eastAsia"/>
              </w:rPr>
              <w:t xml:space="preserve">，坐标修正属事件侧）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运行时长矛盾</w:t>
            </w:r>
          </w:p>
        </w:tc>
        <w:tc>
          <w:tcPr/>
          <w:p>
            <w:pPr>
              <w:pStyle w:val="Compact"/>
            </w:pPr>
            <w:r>
              <w:t xml:space="preserve">speed&gt;5 </w:t>
            </w:r>
            <w:r>
              <w:rPr>
                <w:rFonts w:hint="eastAsia"/>
              </w:rPr>
              <w:t xml:space="preserve">但</w:t>
            </w:r>
            <w:r>
              <w:t xml:space="preserve"> run_time=0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runtime_flag=runtime_inconsistent_moving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日期不在窗口内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window_flag=0</w:t>
            </w:r>
            <w:r>
              <w:rPr>
                <w:rFonts w:hint="eastAsia"/>
              </w:rPr>
              <w:t xml:space="preserve">（行保留，不删）</w:t>
            </w:r>
          </w:p>
        </w:tc>
      </w:tr>
    </w:tbl>
    <w:bookmarkEnd w:id="10"/>
    <w:bookmarkStart w:id="11" w:name="imu-流规则3.imu数据-imu_clean30-分片"/>
    <w:p>
      <w:pPr>
        <w:pStyle w:val="Heading3"/>
      </w:pPr>
      <w:r>
        <w:t xml:space="preserve">1.3 IMU </w:t>
      </w:r>
      <w:r>
        <w:rPr>
          <w:rFonts w:hint="eastAsia"/>
        </w:rPr>
        <w:t xml:space="preserve">流规则（3.IMU数据</w:t>
      </w:r>
      <w:r>
        <w:t xml:space="preserve"> → </w:t>
      </w:r>
      <w:r>
        <w:rPr>
          <w:rFonts w:hint="eastAsia"/>
        </w:rPr>
        <w:t xml:space="preserve">imu_clean，30</w:t>
      </w:r>
      <w:r>
        <w:t xml:space="preserve"> </w:t>
      </w:r>
      <w:r>
        <w:rPr>
          <w:rFonts w:hint="eastAsia"/>
        </w:rPr>
        <w:t xml:space="preserve">分片）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判定条件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t xml:space="preserve">EMS </w:t>
            </w:r>
            <w:r>
              <w:rPr>
                <w:rFonts w:hint="eastAsia"/>
              </w:rPr>
              <w:t xml:space="preserve">速度缺失</w:t>
            </w:r>
          </w:p>
        </w:tc>
        <w:tc>
          <w:tcPr/>
          <w:p>
            <w:pPr>
              <w:pStyle w:val="Compact"/>
            </w:pPr>
            <w:r>
              <w:t xml:space="preserve">ems_speed </w:t>
            </w:r>
            <w:r>
              <w:rPr>
                <w:rFonts w:hint="eastAsia"/>
              </w:rPr>
              <w:t xml:space="preserve">空/</w:t>
            </w:r>
            <w:r>
              <w:rPr>
                <w:rStyle w:val="VerbatimChar"/>
              </w:rPr>
              <w:t xml:space="preserve">\N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置空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ems_flag=missing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t xml:space="preserve">GPS </w:t>
            </w:r>
            <w:r>
              <w:rPr>
                <w:rFonts w:hint="eastAsia"/>
              </w:rPr>
              <w:t xml:space="preserve">速度缺失</w:t>
            </w:r>
          </w:p>
        </w:tc>
        <w:tc>
          <w:tcPr/>
          <w:p>
            <w:pPr>
              <w:pStyle w:val="Compact"/>
            </w:pPr>
            <w:r>
              <w:t xml:space="preserve">gps_speed </w:t>
            </w:r>
            <w:r>
              <w:rPr>
                <w:rFonts w:hint="eastAsia"/>
              </w:rPr>
              <w:t xml:space="preserve">空/</w:t>
            </w:r>
            <w:r>
              <w:rPr>
                <w:rStyle w:val="VerbatimChar"/>
              </w:rPr>
              <w:t xml:space="preserve">\N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置空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gps_flag=missing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加速度异常</w:t>
            </w:r>
          </w:p>
        </w:tc>
        <w:tc>
          <w:tcPr/>
          <w:p>
            <w:pPr>
              <w:pStyle w:val="Compact"/>
            </w:pPr>
            <w:r>
              <w:t xml:space="preserve">ax/ay/az </w:t>
            </w:r>
            <w:r>
              <w:rPr>
                <w:rFonts w:hint="eastAsia"/>
              </w:rPr>
              <w:t xml:space="preserve">合模长</w:t>
            </w:r>
            <w:r>
              <w:t xml:space="preserve"> &lt;0.1 </w:t>
            </w:r>
            <w:r>
              <w:rPr>
                <w:rFonts w:hint="eastAsia"/>
              </w:rPr>
              <w:t xml:space="preserve">或</w:t>
            </w:r>
            <w:r>
              <w:t xml:space="preserve"> &gt;5.0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accel_flag=accel_extreme</w:t>
            </w:r>
            <w:r>
              <w:rPr>
                <w:rFonts w:hint="eastAsia"/>
              </w:rPr>
              <w:t xml:space="preserve">（值保留）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日期矛盾</w:t>
            </w:r>
          </w:p>
        </w:tc>
        <w:tc>
          <w:tcPr/>
          <w:p>
            <w:pPr>
              <w:pStyle w:val="Compact"/>
            </w:pPr>
            <w:r>
              <w:t xml:space="preserve">data_time </w:t>
            </w:r>
            <w:r>
              <w:rPr>
                <w:rFonts w:hint="eastAsia"/>
              </w:rPr>
              <w:t xml:space="preserve">的日期</w:t>
            </w:r>
            <w:r>
              <w:t xml:space="preserve"> ≠ data_date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date_flag=date_mismatch</w:t>
            </w:r>
            <w:r>
              <w:rPr>
                <w:rFonts w:hint="eastAsia"/>
              </w:rPr>
              <w:t xml:space="preserve">（值保留）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窗口标记</w:t>
            </w:r>
          </w:p>
        </w:tc>
        <w:tc>
          <w:tcPr/>
          <w:p>
            <w:pPr>
              <w:pStyle w:val="Compact"/>
            </w:pPr>
            <w:r>
              <w:t xml:space="preserve">data_date </w:t>
            </w:r>
            <w:r>
              <w:rPr>
                <w:rFonts w:hint="eastAsia"/>
              </w:rPr>
              <w:t xml:space="preserve">不在窗口内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window_flag=0</w:t>
            </w:r>
          </w:p>
        </w:tc>
      </w:tr>
    </w:tbl>
    <w:bookmarkEnd w:id="11"/>
    <w:bookmarkStart w:id="12" w:name="b-规则设定原因为什么这么定"/>
    <w:p>
      <w:pPr>
        <w:pStyle w:val="Heading3"/>
      </w:pPr>
      <w:r>
        <w:t xml:space="preserve">1.3b </w:t>
      </w:r>
      <w:r>
        <w:rPr>
          <w:rFonts w:hint="eastAsia"/>
        </w:rPr>
        <w:t xml:space="preserve">规则设定原因（为什么这么定）</w:t>
      </w:r>
    </w:p>
    <w:p>
      <w:pPr>
        <w:pStyle w:val="FirstParagraph"/>
      </w:pPr>
      <w:r>
        <w:rPr>
          <w:rFonts w:hint="eastAsia"/>
          <w:b/>
          <w:bCs/>
        </w:rPr>
        <w:t xml:space="preserve">窗口与隔离类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A1/T5/I5 </w:t>
      </w:r>
      <w:r>
        <w:rPr>
          <w:rFonts w:hint="eastAsia"/>
          <w:b/>
          <w:bCs/>
        </w:rPr>
        <w:t xml:space="preserve">窗口</w:t>
      </w:r>
      <w:r>
        <w:rPr>
          <w:b/>
          <w:bCs/>
        </w:rPr>
        <w:t xml:space="preserve"> [2026-06-01, 2026-07-31)</w:t>
      </w:r>
      <w:r>
        <w:rPr>
          <w:rFonts w:hint="eastAsia"/>
        </w:rPr>
        <w:t xml:space="preserve">：赛题的观测窗。7/31</w:t>
      </w:r>
      <w:r>
        <w:t xml:space="preserve"> </w:t>
      </w:r>
      <w:r>
        <w:rPr>
          <w:rFonts w:hint="eastAsia"/>
        </w:rPr>
        <w:t xml:space="preserve">官方口径存疑（当天仍产数据），故整日隔离另存”待官方答复”，而不是擅自删除——等答复后并入或弃用都可逆。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A2 </w:t>
      </w:r>
      <w:r>
        <w:rPr>
          <w:rFonts w:hint="eastAsia"/>
          <w:b/>
          <w:bCs/>
        </w:rPr>
        <w:t xml:space="preserve">精确去重保留首条</w:t>
      </w:r>
      <w:r>
        <w:rPr>
          <w:rFonts w:hint="eastAsia"/>
        </w:rPr>
        <w:t xml:space="preserve">：完全相同的行是采集/入库重复，保留一条即可表达事实；删除其余不损失信息。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A9 160–200 km/h </w:t>
      </w:r>
      <w:r>
        <w:rPr>
          <w:rFonts w:hint="eastAsia"/>
          <w:b/>
          <w:bCs/>
        </w:rPr>
        <w:t xml:space="preserve">保留原值只标记</w:t>
      </w:r>
      <w:r>
        <w:rPr>
          <w:rFonts w:hint="eastAsia"/>
        </w:rPr>
        <w:t xml:space="preserve">：民用车辆超</w:t>
      </w:r>
      <w:r>
        <w:t xml:space="preserve"> 160 </w:t>
      </w:r>
      <w:r>
        <w:rPr>
          <w:rFonts w:hint="eastAsia"/>
        </w:rPr>
        <w:t xml:space="preserve">已极可疑，但超速执法记录、传感器毛刺、真实飙车都存在；没有外部证据时不可断定无效，保留+标记是信息量最大的选择。</w:t>
      </w:r>
    </w:p>
    <w:p>
      <w:pPr>
        <w:pStyle w:val="BodyText"/>
      </w:pPr>
      <w:r>
        <w:rPr>
          <w:rFonts w:hint="eastAsia"/>
          <w:b/>
          <w:bCs/>
        </w:rPr>
        <w:t xml:space="preserve">坐标类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A3 </w:t>
      </w:r>
      <w:r>
        <w:rPr>
          <w:rFonts w:hint="eastAsia"/>
          <w:b/>
          <w:bCs/>
        </w:rPr>
        <w:t xml:space="preserve">缺失置空</w:t>
      </w:r>
      <w:r>
        <w:rPr>
          <w:rFonts w:hint="eastAsia"/>
        </w:rPr>
        <w:t xml:space="preserve">：null</w:t>
      </w:r>
      <w:r>
        <w:t xml:space="preserve"> </w:t>
      </w:r>
      <w:r>
        <w:rPr>
          <w:rFonts w:hint="eastAsia"/>
        </w:rPr>
        <w:t xml:space="preserve">是”不知道”的准确表达，任何猜测值都会污染后续空间统计。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A4 (0,0) </w:t>
      </w:r>
      <w:r>
        <w:rPr>
          <w:rFonts w:hint="eastAsia"/>
          <w:b/>
          <w:bCs/>
        </w:rPr>
        <w:t xml:space="preserve">置空</w:t>
      </w:r>
      <w:r>
        <w:rPr>
          <w:rFonts w:hint="eastAsia"/>
        </w:rPr>
        <w:t xml:space="preserve">：(0,0)</w:t>
      </w:r>
      <w:r>
        <w:t xml:space="preserve"> </w:t>
      </w:r>
      <w:r>
        <w:rPr>
          <w:rFonts w:hint="eastAsia"/>
        </w:rPr>
        <w:t xml:space="preserve">在几内亚湾，是定位失败时芯片输出的占位符，不是真实位置——这是行业通病，直接保留会污染地图。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A5 </w:t>
      </w:r>
      <w:r>
        <w:rPr>
          <w:rFonts w:hint="eastAsia"/>
          <w:b/>
          <w:bCs/>
        </w:rPr>
        <w:t xml:space="preserve">越界置空</w:t>
      </w:r>
      <w:r>
        <w:rPr>
          <w:rFonts w:hint="eastAsia"/>
        </w:rPr>
        <w:t xml:space="preserve">：物理上不可能的坐标（如经度</w:t>
      </w:r>
      <w:r>
        <w:t xml:space="preserve"> </w:t>
      </w:r>
      <w:r>
        <w:rPr>
          <w:rFonts w:hint="eastAsia"/>
        </w:rPr>
        <w:t xml:space="preserve">1058），保留会破坏任何距离/包围盒计算。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v2 </w:t>
      </w:r>
      <w:r>
        <w:rPr>
          <w:rFonts w:hint="eastAsia"/>
          <w:b/>
          <w:bCs/>
        </w:rPr>
        <w:t xml:space="preserve">坐标填充用”该车有效坐标中位数”且必须落在本车轨迹包围盒内</w:t>
      </w:r>
      <w:r>
        <w:rPr>
          <w:rFonts w:hint="eastAsia"/>
        </w:rPr>
        <w:t xml:space="preserve">：车辆活动范围高度稳定（通勤/园区），中位数是该车的最佳位置先验；包围盒校验防止把先验错的车填充进去。填充仅用于事件表（事件的位置用于空间特征），</w:t>
      </w:r>
      <w:r>
        <w:rPr>
          <w:rFonts w:hint="eastAsia"/>
          <w:b/>
          <w:bCs/>
        </w:rPr>
        <w:t xml:space="preserve">轨迹坐标不填充</w:t>
      </w:r>
      <w:r>
        <w:rPr>
          <w:rFonts w:hint="eastAsia"/>
        </w:rPr>
        <w:t xml:space="preserve">——轨迹本身是位置先验的来源，用其中位数自填充是循环污染。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T3 </w:t>
      </w:r>
      <w:r>
        <w:rPr>
          <w:rFonts w:hint="eastAsia"/>
          <w:b/>
          <w:bCs/>
        </w:rPr>
        <w:t xml:space="preserve">轨迹坐标不填充（与事件不同的原因）</w:t>
      </w:r>
      <w:r>
        <w:rPr>
          <w:rFonts w:hint="eastAsia"/>
        </w:rPr>
        <w:t xml:space="preserve">：轨迹</w:t>
      </w:r>
      <w:r>
        <w:t xml:space="preserve"> 5.3 </w:t>
      </w:r>
      <w:r>
        <w:rPr>
          <w:rFonts w:hint="eastAsia"/>
        </w:rPr>
        <w:t xml:space="preserve">亿行里坏坐标仅</w:t>
      </w:r>
      <w:r>
        <w:t xml:space="preserve"> 745 </w:t>
      </w:r>
      <w:r>
        <w:rPr>
          <w:rFonts w:hint="eastAsia"/>
        </w:rPr>
        <w:t xml:space="preserve">行（十万分之一），填充收益极低而污染风险更高。</w:t>
      </w:r>
    </w:p>
    <w:p>
      <w:pPr>
        <w:pStyle w:val="BodyText"/>
      </w:pPr>
      <w:r>
        <w:rPr>
          <w:rFonts w:hint="eastAsia"/>
          <w:b/>
          <w:bCs/>
        </w:rPr>
        <w:t xml:space="preserve">速度类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A6/T1/I1/I2 </w:t>
      </w:r>
      <w:r>
        <w:rPr>
          <w:rFonts w:hint="eastAsia"/>
          <w:b/>
          <w:bCs/>
        </w:rPr>
        <w:t xml:space="preserve">缺失置空</w:t>
      </w:r>
      <w:r>
        <w:rPr>
          <w:rFonts w:hint="eastAsia"/>
        </w:rPr>
        <w:t xml:space="preserve">：速度没有真值先验字段（无法从本行其他列推导），任何填充都是编造。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A7 </w:t>
      </w:r>
      <w:r>
        <w:rPr>
          <w:rFonts w:hint="eastAsia"/>
          <w:b/>
          <w:bCs/>
        </w:rPr>
        <w:t xml:space="preserve">负速度置空</w:t>
      </w:r>
      <w:r>
        <w:rPr>
          <w:rFonts w:hint="eastAsia"/>
        </w:rPr>
        <w:t xml:space="preserve">：速度物理上非负，负值必是传感器错误。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A8 &gt;200 km/h </w:t>
      </w:r>
      <w:r>
        <w:rPr>
          <w:rFonts w:hint="eastAsia"/>
          <w:b/>
          <w:bCs/>
        </w:rPr>
        <w:t xml:space="preserve">置空</w:t>
      </w:r>
      <w:r>
        <w:rPr>
          <w:rFonts w:hint="eastAsia"/>
        </w:rPr>
        <w:t xml:space="preserve">：赛事车辆为商用车，200</w:t>
      </w:r>
      <w:r>
        <w:t xml:space="preserve"> km/h </w:t>
      </w:r>
      <w:r>
        <w:rPr>
          <w:rFonts w:hint="eastAsia"/>
        </w:rPr>
        <w:t xml:space="preserve">超过物理可能，判定为传感器脉冲错误。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I1/I2 IMU </w:t>
      </w:r>
      <w:r>
        <w:rPr>
          <w:rFonts w:hint="eastAsia"/>
          <w:b/>
          <w:bCs/>
        </w:rPr>
        <w:t xml:space="preserve">双通道分别标记而不互填</w:t>
      </w:r>
      <w:r>
        <w:rPr>
          <w:rFonts w:hint="eastAsia"/>
        </w:rPr>
        <w:t xml:space="preserve">：EMS</w:t>
      </w:r>
      <w:r>
        <w:t xml:space="preserve"> </w:t>
      </w:r>
      <w:r>
        <w:rPr>
          <w:rFonts w:hint="eastAsia"/>
        </w:rPr>
        <w:t xml:space="preserve">与</w:t>
      </w:r>
      <w:r>
        <w:t xml:space="preserve"> GPS </w:t>
      </w:r>
      <w:r>
        <w:rPr>
          <w:rFonts w:hint="eastAsia"/>
        </w:rPr>
        <w:t xml:space="preserve">速度是同一设备的两条独立链路，互填会把”一路坏了”伪装成”两路都好”，掩盖设备故障——保留</w:t>
      </w:r>
      <w:r>
        <w:t xml:space="preserve"> null + </w:t>
      </w:r>
      <w:r>
        <w:rPr>
          <w:rFonts w:hint="eastAsia"/>
        </w:rPr>
        <w:t xml:space="preserve">补丁清单交付分析结论。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T4 </w:t>
      </w:r>
      <w:r>
        <w:rPr>
          <w:rFonts w:hint="eastAsia"/>
          <w:b/>
          <w:bCs/>
        </w:rPr>
        <w:t xml:space="preserve">运行时长矛盾标记</w:t>
      </w:r>
      <w:r>
        <w:rPr>
          <w:rFonts w:hint="eastAsia"/>
        </w:rPr>
        <w:t xml:space="preserve">：speed&gt;5</w:t>
      </w:r>
      <w:r>
        <w:t xml:space="preserve"> </w:t>
      </w:r>
      <w:r>
        <w:rPr>
          <w:rFonts w:hint="eastAsia"/>
        </w:rPr>
        <w:t xml:space="preserve">而</w:t>
      </w:r>
      <w:r>
        <w:t xml:space="preserve"> run_time=0 </w:t>
      </w:r>
      <w:r>
        <w:rPr>
          <w:rFonts w:hint="eastAsia"/>
        </w:rPr>
        <w:t xml:space="preserve">在物理上矛盾，是轨迹伪造/错位的特征，但不排除采样异常，故只标记。</w:t>
      </w:r>
    </w:p>
    <w:p>
      <w:pPr>
        <w:pStyle w:val="BodyText"/>
      </w:pPr>
      <w:r>
        <w:rPr>
          <w:b/>
          <w:bCs/>
        </w:rPr>
        <w:t xml:space="preserve">IMU </w:t>
      </w:r>
      <w:r>
        <w:rPr>
          <w:rFonts w:hint="eastAsia"/>
          <w:b/>
          <w:bCs/>
        </w:rPr>
        <w:t xml:space="preserve">特有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I3 </w:t>
      </w:r>
      <w:r>
        <w:rPr>
          <w:rFonts w:hint="eastAsia"/>
          <w:b/>
          <w:bCs/>
        </w:rPr>
        <w:t xml:space="preserve">加速度合模长</w:t>
      </w:r>
      <w:r>
        <w:rPr>
          <w:b/>
          <w:bCs/>
        </w:rPr>
        <w:t xml:space="preserve"> &lt;0.1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&gt;5.0（g）</w:t>
      </w:r>
      <w:r>
        <w:rPr>
          <w:rFonts w:hint="eastAsia"/>
        </w:rPr>
        <w:t xml:space="preserve">：静止传感器噪声约</w:t>
      </w:r>
      <w:r>
        <w:t xml:space="preserve"> 0.02–0.1 </w:t>
      </w:r>
      <w:r>
        <w:rPr>
          <w:rFonts w:hint="eastAsia"/>
        </w:rPr>
        <w:t xml:space="preserve">g，5</w:t>
      </w:r>
      <w:r>
        <w:t xml:space="preserve"> g </w:t>
      </w:r>
      <w:r>
        <w:rPr>
          <w:rFonts w:hint="eastAsia"/>
        </w:rPr>
        <w:t xml:space="preserve">相当于剧烈碰撞；长期静止读数说明传感器”装死”。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I4 </w:t>
      </w:r>
      <w:r>
        <w:rPr>
          <w:rFonts w:hint="eastAsia"/>
          <w:b/>
          <w:bCs/>
        </w:rPr>
        <w:t xml:space="preserve">日期矛盾标记</w:t>
      </w:r>
      <w:r>
        <w:rPr>
          <w:rFonts w:hint="eastAsia"/>
        </w:rPr>
        <w:t xml:space="preserve">：data_time</w:t>
      </w:r>
      <w:r>
        <w:t xml:space="preserve"> </w:t>
      </w:r>
      <w:r>
        <w:rPr>
          <w:rFonts w:hint="eastAsia"/>
        </w:rPr>
        <w:t xml:space="preserve">与</w:t>
      </w:r>
      <w:r>
        <w:t xml:space="preserve"> data_date </w:t>
      </w:r>
      <w:r>
        <w:rPr>
          <w:rFonts w:hint="eastAsia"/>
        </w:rPr>
        <w:t xml:space="preserve">不一致说明入库/传输错位，常伴随数据错行。</w:t>
      </w:r>
    </w:p>
    <w:p>
      <w:pPr>
        <w:pStyle w:val="BodyText"/>
      </w:pPr>
      <w:r>
        <w:rPr>
          <w:rFonts w:hint="eastAsia"/>
          <w:b/>
          <w:bCs/>
        </w:rPr>
        <w:t xml:space="preserve">派生表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三种事件计数并存（raw/segments30/days_flag）</w:t>
      </w:r>
      <w:r>
        <w:rPr>
          <w:rFonts w:hint="eastAsia"/>
        </w:rPr>
        <w:t xml:space="preserve">：不同建模口径需要不同粒度（报警频率</w:t>
      </w:r>
      <w:r>
        <w:t xml:space="preserve"> vs </w:t>
      </w:r>
      <w:r>
        <w:rPr>
          <w:rFonts w:hint="eastAsia"/>
        </w:rPr>
        <w:t xml:space="preserve">独立事件</w:t>
      </w:r>
      <w:r>
        <w:t xml:space="preserve"> vs </w:t>
      </w:r>
      <w:r>
        <w:rPr>
          <w:rFonts w:hint="eastAsia"/>
        </w:rPr>
        <w:t xml:space="preserve">活跃天数），提前并存避免下游重算。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标签窗口</w:t>
      </w:r>
      <w:r>
        <w:rPr>
          <w:b/>
          <w:bCs/>
        </w:rPr>
        <w:t xml:space="preserve"> 6/21 </w:t>
      </w:r>
      <w:r>
        <w:rPr>
          <w:rFonts w:hint="eastAsia"/>
          <w:b/>
          <w:bCs/>
        </w:rPr>
        <w:t xml:space="preserve">起</w:t>
      </w:r>
      <w:r>
        <w:rPr>
          <w:rFonts w:hint="eastAsia"/>
        </w:rPr>
        <w:t xml:space="preserve">：前</w:t>
      </w:r>
      <w:r>
        <w:t xml:space="preserve"> 20 </w:t>
      </w:r>
      <w:r>
        <w:rPr>
          <w:rFonts w:hint="eastAsia"/>
        </w:rPr>
        <w:t xml:space="preserve">天（6/1–6/21）留作特征窗，后</w:t>
      </w:r>
      <w:r>
        <w:t xml:space="preserve"> 40 </w:t>
      </w:r>
      <w:r>
        <w:rPr>
          <w:rFonts w:hint="eastAsia"/>
        </w:rPr>
        <w:t xml:space="preserve">天作标签窗，是”用过去</w:t>
      </w:r>
      <w:r>
        <w:t xml:space="preserve"> 20 </w:t>
      </w:r>
      <w:r>
        <w:rPr>
          <w:rFonts w:hint="eastAsia"/>
        </w:rPr>
        <w:t xml:space="preserve">天预测未来</w:t>
      </w:r>
      <w:r>
        <w:t xml:space="preserve"> 40 </w:t>
      </w:r>
      <w:r>
        <w:rPr>
          <w:rFonts w:hint="eastAsia"/>
        </w:rPr>
        <w:t xml:space="preserve">天风险”的赛题设定。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splits </w:t>
      </w:r>
      <w:r>
        <w:rPr>
          <w:rFonts w:hint="eastAsia"/>
          <w:b/>
          <w:bCs/>
        </w:rPr>
        <w:t xml:space="preserve">分层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折</w:t>
      </w:r>
      <w:r>
        <w:rPr>
          <w:rFonts w:hint="eastAsia"/>
        </w:rPr>
        <w:t xml:space="preserve">：正类样本稀缺（126/500），随机分折会导致某些折正类过少；按标签分层的哈希折保证每折</w:t>
      </w:r>
      <w:r>
        <w:t xml:space="preserve"> 25–26 </w:t>
      </w:r>
      <w:r>
        <w:rPr>
          <w:rFonts w:hint="eastAsia"/>
        </w:rPr>
        <w:t xml:space="preserve">台且可复现。</w:t>
      </w:r>
    </w:p>
    <w:bookmarkEnd w:id="12"/>
    <w:bookmarkStart w:id="13" w:name="派生表规则vehicle_day-features-labels-splits"/>
    <w:p>
      <w:pPr>
        <w:pStyle w:val="Heading3"/>
      </w:pPr>
      <w:r>
        <w:t xml:space="preserve">1.4 </w:t>
      </w:r>
      <w:r>
        <w:rPr>
          <w:rFonts w:hint="eastAsia"/>
        </w:rPr>
        <w:t xml:space="preserve">派生表规则（vehicle_day</w:t>
      </w:r>
      <w:r>
        <w:t xml:space="preserve"> / features / labels / </w:t>
      </w:r>
      <w:r>
        <w:rPr>
          <w:rFonts w:hint="eastAsia"/>
        </w:rPr>
        <w:t xml:space="preserve">splits）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evt_raw_count</w:t>
      </w:r>
      <w:r>
        <w:rPr>
          <w:rFonts w:hint="eastAsia"/>
        </w:rPr>
        <w:t xml:space="preserve">（原始条数）/</w:t>
      </w:r>
      <w:r>
        <w:t xml:space="preserve"> </w:t>
      </w:r>
      <w:r>
        <w:rPr>
          <w:rStyle w:val="VerbatimChar"/>
        </w:rPr>
        <w:t xml:space="preserve">evt_segments30</w:t>
      </w:r>
      <w:r>
        <w:rPr>
          <w:rFonts w:hint="eastAsia"/>
        </w:rPr>
        <w:t xml:space="preserve">（同类型</w:t>
      </w:r>
      <w:r>
        <w:t xml:space="preserve"> 30 </w:t>
      </w:r>
      <w:r>
        <w:rPr>
          <w:rFonts w:hint="eastAsia"/>
        </w:rPr>
        <w:t xml:space="preserve">秒内并段后的段数）/</w:t>
      </w:r>
      <w:r>
        <w:t xml:space="preserve"> </w:t>
      </w:r>
      <w:r>
        <w:rPr>
          <w:rStyle w:val="VerbatimChar"/>
        </w:rPr>
        <w:t xml:space="preserve">evt_days_flag</w:t>
      </w:r>
      <w:r>
        <w:t xml:space="preserve"> </w:t>
      </w:r>
      <w:r>
        <w:rPr>
          <w:rFonts w:hint="eastAsia"/>
        </w:rPr>
        <w:t xml:space="preserve">三种事件计数口径并存；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quality_flags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imu_not_observed</w:t>
      </w:r>
      <w:r>
        <w:rPr>
          <w:rFonts w:hint="eastAsia"/>
        </w:rPr>
        <w:t xml:space="preserve">（有轨迹无</w:t>
      </w:r>
      <w:r>
        <w:t xml:space="preserve"> </w:t>
      </w:r>
      <w:r>
        <w:rPr>
          <w:rFonts w:hint="eastAsia"/>
        </w:rPr>
        <w:t xml:space="preserve">IMU）、</w:t>
      </w:r>
      <w:r>
        <w:rPr>
          <w:rStyle w:val="VerbatimChar"/>
        </w:rPr>
        <w:t xml:space="preserve">not_observed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标签：窗口内</w:t>
      </w:r>
      <w:r>
        <w:t xml:space="preserve"> 11803/11804 </w:t>
      </w:r>
      <w:r>
        <w:rPr>
          <w:rFonts w:hint="eastAsia"/>
        </w:rPr>
        <w:t xml:space="preserve">且</w:t>
      </w:r>
      <w:r>
        <w:t xml:space="preserve"> start_time ≥ 2026-06-21 </w:t>
      </w:r>
      <w:r>
        <w:rPr>
          <w:rFonts w:hint="eastAsia"/>
        </w:rPr>
        <w:t xml:space="preserve">记正类</w:t>
      </w:r>
      <w:r>
        <w:t xml:space="preserve"> →</w:t>
      </w:r>
      <w:r>
        <w:t xml:space="preserve"> </w:t>
      </w:r>
      <w:r>
        <w:rPr>
          <w:b/>
          <w:bCs/>
        </w:rPr>
        <w:t xml:space="preserve">126 </w:t>
      </w:r>
      <w:r>
        <w:rPr>
          <w:rFonts w:hint="eastAsia"/>
          <w:b/>
          <w:bCs/>
        </w:rPr>
        <w:t xml:space="preserve">台正类车</w:t>
      </w:r>
      <w:r>
        <w:rPr>
          <w:b/>
          <w:bCs/>
        </w:rPr>
        <w:t xml:space="preserve"> / 222 </w:t>
      </w:r>
      <w:r>
        <w:rPr>
          <w:rFonts w:hint="eastAsia"/>
          <w:b/>
          <w:bCs/>
        </w:rPr>
        <w:t xml:space="preserve">条记录</w:t>
      </w:r>
      <w:r>
        <w:rPr>
          <w:rFonts w:hint="eastAsia"/>
        </w:rPr>
        <w:t xml:space="preserve">，清洗前后守恒；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splits：车辆级按标签分层</w:t>
      </w:r>
      <w:r>
        <w:t xml:space="preserve"> 5 </w:t>
      </w:r>
      <w:r>
        <w:rPr>
          <w:rFonts w:hint="eastAsia"/>
        </w:rPr>
        <w:t xml:space="preserve">折（每折正类</w:t>
      </w:r>
      <w:r>
        <w:t xml:space="preserve"> 25–26 </w:t>
      </w:r>
      <w:r>
        <w:rPr>
          <w:rFonts w:hint="eastAsia"/>
        </w:rPr>
        <w:t xml:space="preserve">台），哈希确定可复现。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二阶段清洗规则跨类型互证产出-v3v4"/>
    <w:p>
      <w:pPr>
        <w:pStyle w:val="Heading2"/>
      </w:pPr>
      <w:r>
        <w:t xml:space="preserve">2 </w:t>
      </w:r>
      <w:r>
        <w:rPr>
          <w:rFonts w:hint="eastAsia"/>
        </w:rPr>
        <w:t xml:space="preserve">二阶段清洗规则（跨类型互证，产出</w:t>
      </w:r>
      <w:r>
        <w:t xml:space="preserve"> </w:t>
      </w:r>
      <w:r>
        <w:rPr>
          <w:rFonts w:hint="eastAsia"/>
        </w:rPr>
        <w:t xml:space="preserve">v3/v4）</w:t>
      </w:r>
    </w:p>
    <w:p>
      <w:pPr>
        <w:pStyle w:val="FirstParagraph"/>
      </w:pPr>
      <w:r>
        <w:rPr>
          <w:rFonts w:hint="eastAsia"/>
        </w:rPr>
        <w:t xml:space="preserve">二阶段把</w:t>
      </w:r>
      <w:r>
        <w:rPr>
          <w:rFonts w:hint="eastAsia"/>
          <w:b/>
          <w:bCs/>
        </w:rPr>
        <w:t xml:space="preserve">事件、轨迹、IMU</w:t>
      </w:r>
      <w:r>
        <w:rPr>
          <w:rFonts w:hint="eastAsia"/>
        </w:rPr>
        <w:t xml:space="preserve">按”车辆+时间”对齐，检验它们相互之间是否讲同一个故事。样例验证：6</w:t>
      </w:r>
      <w:r>
        <w:t xml:space="preserve"> </w:t>
      </w:r>
      <w:r>
        <w:rPr>
          <w:rFonts w:hint="eastAsia"/>
        </w:rPr>
        <w:t xml:space="preserve">台车、1,390</w:t>
      </w:r>
      <w:r>
        <w:t xml:space="preserve"> </w:t>
      </w:r>
      <w:r>
        <w:rPr>
          <w:rFonts w:hint="eastAsia"/>
        </w:rPr>
        <w:t xml:space="preserve">万</w:t>
      </w:r>
      <w:r>
        <w:t xml:space="preserve"> IMU </w:t>
      </w:r>
      <w:r>
        <w:rPr>
          <w:rFonts w:hint="eastAsia"/>
        </w:rPr>
        <w:t xml:space="preserve">行、600</w:t>
      </w:r>
      <w:r>
        <w:t xml:space="preserve"> </w:t>
      </w:r>
      <w:r>
        <w:rPr>
          <w:rFonts w:hint="eastAsia"/>
        </w:rPr>
        <w:t xml:space="preserve">万轨迹行、6.2</w:t>
      </w:r>
      <w:r>
        <w:t xml:space="preserve"> </w:t>
      </w:r>
      <w:r>
        <w:rPr>
          <w:rFonts w:hint="eastAsia"/>
        </w:rPr>
        <w:t xml:space="preserve">万事件。原则：</w:t>
      </w:r>
      <w:r>
        <w:rPr>
          <w:rFonts w:hint="eastAsia"/>
          <w:b/>
          <w:bCs/>
        </w:rPr>
        <w:t xml:space="preserve">只产标记与可信度，不产删除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跨类型关系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典型可信度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行驶状态持续矛盾</w:t>
            </w:r>
          </w:p>
        </w:tc>
        <w:tc>
          <w:tcPr/>
          <w:p>
            <w:pPr>
              <w:pStyle w:val="Compact"/>
            </w:pPr>
            <w:r>
              <w:t xml:space="preserve">IMU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轨迹</w:t>
            </w:r>
          </w:p>
        </w:tc>
        <w:tc>
          <w:tcPr/>
          <w:p>
            <w:pPr>
              <w:pStyle w:val="Compact"/>
            </w:pPr>
            <w:r>
              <w:t xml:space="preserve">IMU </w:t>
            </w:r>
            <w:r>
              <w:rPr>
                <w:rFonts w:hint="eastAsia"/>
              </w:rPr>
              <w:t xml:space="preserve">速度</w:t>
            </w:r>
            <w:r>
              <w:t xml:space="preserve"> &gt;20 km/h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且</w:t>
            </w:r>
            <w:r>
              <w:rPr>
                <w:rFonts w:hint="eastAsia"/>
              </w:rPr>
              <w:t xml:space="preserve">前后</w:t>
            </w:r>
            <w:r>
              <w:t xml:space="preserve"> ±60s </w:t>
            </w:r>
            <w:r>
              <w:rPr>
                <w:rFonts w:hint="eastAsia"/>
              </w:rPr>
              <w:t xml:space="preserve">轨迹全部</w:t>
            </w:r>
            <w:r>
              <w:t xml:space="preserve"> &lt;5 </w:t>
            </w:r>
            <w:r>
              <w:rPr>
                <w:rFonts w:hint="eastAsia"/>
              </w:rPr>
              <w:t xml:space="preserve">km/h（逐点矛盾不算，只抓持续矛盾）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imu_traj_persistent_conflicts.csv</w:t>
            </w:r>
            <w:r>
              <w:rPr>
                <w:rFonts w:hint="eastAsia"/>
              </w:rPr>
              <w:t xml:space="preserve">（人工复核短名单）</w:t>
            </w:r>
          </w:p>
        </w:tc>
        <w:tc>
          <w:tcPr/>
          <w:p>
            <w:pPr>
              <w:pStyle w:val="Compact"/>
            </w:pPr>
            <w:r>
              <w:t xml:space="preserve">70–89 </w:t>
            </w:r>
            <w:r>
              <w:rPr>
                <w:rFonts w:hint="eastAsia"/>
              </w:rPr>
              <w:t xml:space="preserve">比较异常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速度量级矛盾</w:t>
            </w:r>
          </w:p>
        </w:tc>
        <w:tc>
          <w:tcPr/>
          <w:p>
            <w:pPr>
              <w:pStyle w:val="Compact"/>
            </w:pPr>
            <w:r>
              <w:t xml:space="preserve">IMU EMS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轨迹速度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|差|</w:t>
            </w:r>
            <w:r>
              <w:t xml:space="preserve"> &gt;30 km/h </w:t>
            </w:r>
            <w:r>
              <w:rPr>
                <w:rFonts w:hint="eastAsia"/>
              </w:rPr>
              <w:t xml:space="preserve">且持续</w:t>
            </w:r>
            <w:r>
              <w:t xml:space="preserve"> ≥30s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并入</w:t>
            </w:r>
            <w:r>
              <w:t xml:space="preserve"> C1′ </w:t>
            </w:r>
            <w:r>
              <w:rPr>
                <w:rFonts w:hint="eastAsia"/>
              </w:rPr>
              <w:t xml:space="preserve">清单</w:t>
            </w:r>
          </w:p>
        </w:tc>
        <w:tc>
          <w:tcPr/>
          <w:p>
            <w:pPr>
              <w:pStyle w:val="Compact"/>
            </w:pPr>
            <w:r>
              <w:t xml:space="preserve">70–89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传感器死区</w:t>
            </w:r>
          </w:p>
        </w:tc>
        <w:tc>
          <w:tcPr/>
          <w:p>
            <w:pPr>
              <w:pStyle w:val="Compact"/>
            </w:pPr>
            <w:r>
              <w:t xml:space="preserve">IMU </w:t>
            </w:r>
            <w:r>
              <w:rPr>
                <w:rFonts w:hint="eastAsia"/>
              </w:rPr>
              <w:t xml:space="preserve">自身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轨迹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轨迹</w:t>
            </w:r>
            <w:r>
              <w:t xml:space="preserve"> ≥20 km/h </w:t>
            </w:r>
            <w:r>
              <w:rPr>
                <w:rFonts w:hint="eastAsia"/>
              </w:rPr>
              <w:t xml:space="preserve">的</w:t>
            </w:r>
            <w:r>
              <w:t xml:space="preserve"> 60s </w:t>
            </w:r>
            <w:r>
              <w:rPr>
                <w:rFonts w:hint="eastAsia"/>
              </w:rPr>
              <w:t xml:space="preserve">窗内，加速度合矢量与陀螺方差同时近零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imu_dead_windows.csv</w:t>
            </w:r>
            <w:r>
              <w:rPr>
                <w:rFonts w:hint="eastAsia"/>
              </w:rPr>
              <w:t xml:space="preserve">（窗级）</w:t>
            </w:r>
          </w:p>
        </w:tc>
        <w:tc>
          <w:tcPr/>
          <w:p>
            <w:pPr>
              <w:pStyle w:val="Compact"/>
            </w:pPr>
            <w:r>
              <w:t xml:space="preserve">90+ </w:t>
            </w:r>
            <w:r>
              <w:rPr>
                <w:rFonts w:hint="eastAsia"/>
              </w:rPr>
              <w:t xml:space="preserve">十分异常（该窗不可信）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事件坐标-轨迹空间一致性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轨迹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事件坐标（v2</w:t>
            </w:r>
            <w:r>
              <w:t xml:space="preserve"> </w:t>
            </w:r>
            <w:r>
              <w:rPr>
                <w:rFonts w:hint="eastAsia"/>
              </w:rPr>
              <w:t xml:space="preserve">填充后）落在本车</w:t>
            </w:r>
            <w:r>
              <w:t xml:space="preserve"> 60 </w:t>
            </w:r>
            <w:r>
              <w:rPr>
                <w:rFonts w:hint="eastAsia"/>
              </w:rPr>
              <w:t xml:space="preserve">天轨迹包围盒外，或</w:t>
            </w:r>
            <w:r>
              <w:t xml:space="preserve"> ±5min </w:t>
            </w:r>
            <w:r>
              <w:rPr>
                <w:rFonts w:hint="eastAsia"/>
              </w:rPr>
              <w:t xml:space="preserve">无轨迹点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事件表新列</w:t>
            </w:r>
            <w:r>
              <w:t xml:space="preserve"> </w:t>
            </w:r>
            <w:r>
              <w:rPr>
                <w:rStyle w:val="VerbatimChar"/>
              </w:rPr>
              <w:t xml:space="preserve">xtype_coord_flag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§4 </w:t>
            </w:r>
            <w:r>
              <w:rPr>
                <w:rFonts w:hint="eastAsia"/>
              </w:rPr>
              <w:t xml:space="preserve">打分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行车类事件-静止矛盾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轨迹</w:t>
            </w:r>
          </w:p>
        </w:tc>
        <w:tc>
          <w:tcPr/>
          <w:p>
            <w:pPr>
              <w:pStyle w:val="Compact"/>
            </w:pPr>
            <w:r>
              <w:t xml:space="preserve">30xxx/11401 </w:t>
            </w:r>
            <w:r>
              <w:rPr>
                <w:rFonts w:hint="eastAsia"/>
              </w:rPr>
              <w:t xml:space="preserve">事件时刻轨迹</w:t>
            </w:r>
            <w:r>
              <w:t xml:space="preserve"> speed&lt;5 </w:t>
            </w:r>
            <w:r>
              <w:rPr>
                <w:rFonts w:hint="eastAsia"/>
              </w:rPr>
              <w:t xml:space="preserve">且</w:t>
            </w:r>
            <w:r>
              <w:t xml:space="preserve"> distance=0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事件表新列</w:t>
            </w:r>
            <w:r>
              <w:t xml:space="preserve"> </w:t>
            </w:r>
            <w:r>
              <w:rPr>
                <w:rStyle w:val="VerbatimChar"/>
              </w:rPr>
              <w:t xml:space="preserve">xtype_motion_flag</w:t>
            </w:r>
          </w:p>
        </w:tc>
        <w:tc>
          <w:tcPr/>
          <w:p>
            <w:pPr>
              <w:pStyle w:val="Compact"/>
            </w:pPr>
            <w:r>
              <w:t xml:space="preserve">70–89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停车类事件-行驶矛盾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轨迹</w:t>
            </w:r>
          </w:p>
        </w:tc>
        <w:tc>
          <w:tcPr/>
          <w:p>
            <w:pPr>
              <w:pStyle w:val="Compact"/>
            </w:pPr>
            <w:r>
              <w:t xml:space="preserve">60292 </w:t>
            </w:r>
            <w:r>
              <w:rPr>
                <w:rFonts w:hint="eastAsia"/>
              </w:rPr>
              <w:t xml:space="preserve">事件时刻轨迹速度</w:t>
            </w:r>
            <w:r>
              <w:t xml:space="preserve"> &gt;10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事件表新列</w:t>
            </w:r>
            <w:r>
              <w:t xml:space="preserve"> </w:t>
            </w:r>
            <w:r>
              <w:rPr>
                <w:rStyle w:val="VerbatimChar"/>
              </w:rPr>
              <w:t xml:space="preserve">xtype_motion_flag</w:t>
            </w:r>
          </w:p>
        </w:tc>
        <w:tc>
          <w:tcPr/>
          <w:p>
            <w:pPr>
              <w:pStyle w:val="Compact"/>
            </w:pPr>
            <w:r>
              <w:t xml:space="preserve">70–89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覆盖缺口</w:t>
            </w:r>
          </w:p>
        </w:tc>
        <w:tc>
          <w:tcPr/>
          <w:p>
            <w:pPr>
              <w:pStyle w:val="Compact"/>
            </w:pPr>
            <w:r>
              <w:t xml:space="preserve">IMU </w:t>
            </w:r>
            <w:r>
              <w:rPr>
                <w:rFonts w:hint="eastAsia"/>
              </w:rPr>
              <w:t xml:space="preserve">有无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轨迹行驶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有轨迹行驶记录的日期</w:t>
            </w:r>
            <w:r>
              <w:t xml:space="preserve"> IMU </w:t>
            </w:r>
            <w:r>
              <w:rPr>
                <w:rFonts w:hint="eastAsia"/>
              </w:rPr>
              <w:t xml:space="preserve">全天无记录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coverage_calendar_marked.csv</w:t>
            </w:r>
            <w:r>
              <w:rPr>
                <w:rFonts w:hint="eastAsia"/>
              </w:rPr>
              <w:t xml:space="preserve">（日级</w:t>
            </w:r>
            <w:r>
              <w:t xml:space="preserve"> </w:t>
            </w:r>
            <w:r>
              <w:rPr>
                <w:rStyle w:val="VerbatimChar"/>
              </w:rPr>
              <w:t xml:space="preserve">imu_gap_day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覆盖事实，非错误</w:t>
            </w:r>
          </w:p>
        </w:tc>
      </w:tr>
    </w:tbl>
    <w:bookmarkStart w:id="15" w:name="a-二阶段规则设定原因为什么用跨类型互证"/>
    <w:p>
      <w:pPr>
        <w:pStyle w:val="Heading3"/>
      </w:pPr>
      <w:r>
        <w:t xml:space="preserve">2a </w:t>
      </w:r>
      <w:r>
        <w:rPr>
          <w:rFonts w:hint="eastAsia"/>
        </w:rPr>
        <w:t xml:space="preserve">二阶段规则设定原因（为什么用跨类型互证）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为什么需要二阶段</w:t>
      </w:r>
      <w:r>
        <w:rPr>
          <w:rFonts w:hint="eastAsia"/>
        </w:rPr>
        <w:t xml:space="preserve">：一阶段只验证”单条数据自身是否合法”，查不出”合法但说谎”的数据。样例中的经度</w:t>
      </w:r>
      <w:r>
        <w:t xml:space="preserve"> 15.41 </w:t>
      </w:r>
      <w:r>
        <w:rPr>
          <w:rFonts w:hint="eastAsia"/>
        </w:rPr>
        <w:t xml:space="preserve">在合法区间内（A5</w:t>
      </w:r>
      <w:r>
        <w:t xml:space="preserve"> </w:t>
      </w:r>
      <w:r>
        <w:rPr>
          <w:rFonts w:hint="eastAsia"/>
        </w:rPr>
        <w:t xml:space="preserve">放行），但该车轨迹全在东经</w:t>
      </w:r>
      <w:r>
        <w:t xml:space="preserve"> </w:t>
      </w:r>
      <w:r>
        <w:rPr>
          <w:rFonts w:hint="eastAsia"/>
        </w:rPr>
        <w:t xml:space="preserve">114–115——只有把事件和轨迹对齐才能发现这是”丢首位”的坏值。单类型规则对这类错误是盲的。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C1′ </w:t>
      </w:r>
      <w:r>
        <w:rPr>
          <w:rFonts w:hint="eastAsia"/>
          <w:b/>
          <w:bCs/>
        </w:rPr>
        <w:t xml:space="preserve">只抓”持续矛盾”、放过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万条逐点矛盾的原因</w:t>
      </w:r>
      <w:r>
        <w:rPr>
          <w:rFonts w:hint="eastAsia"/>
        </w:rPr>
        <w:t xml:space="preserve">：停车-起步瞬间，3</w:t>
      </w:r>
      <w:r>
        <w:t xml:space="preserve"> </w:t>
      </w:r>
      <w:r>
        <w:rPr>
          <w:rFonts w:hint="eastAsia"/>
        </w:rPr>
        <w:t xml:space="preserve">秒采样的轨迹点会取到速度</w:t>
      </w:r>
      <w:r>
        <w:t xml:space="preserve"> 0 </w:t>
      </w:r>
      <w:r>
        <w:rPr>
          <w:rFonts w:hint="eastAsia"/>
        </w:rPr>
        <w:t xml:space="preserve">的点，而</w:t>
      </w:r>
      <w:r>
        <w:t xml:space="preserve"> 2 </w:t>
      </w:r>
      <w:r>
        <w:rPr>
          <w:rFonts w:hint="eastAsia"/>
        </w:rPr>
        <w:t xml:space="preserve">秒采样的</w:t>
      </w:r>
      <w:r>
        <w:t xml:space="preserve"> IMU </w:t>
      </w:r>
      <w:r>
        <w:rPr>
          <w:rFonts w:hint="eastAsia"/>
        </w:rPr>
        <w:t xml:space="preserve">记录到减速尾流——这是采样时差的正常物理现象。逐点比对会把正常驾驶误判为异常；加”IMU</w:t>
      </w:r>
      <w:r>
        <w:t xml:space="preserve"> &gt;20 km/h </w:t>
      </w:r>
      <w:r>
        <w:rPr>
          <w:rFonts w:hint="eastAsia"/>
        </w:rPr>
        <w:t xml:space="preserve">且</w:t>
      </w:r>
      <w:r>
        <w:t xml:space="preserve"> ±60s </w:t>
      </w:r>
      <w:r>
        <w:rPr>
          <w:rFonts w:hint="eastAsia"/>
        </w:rPr>
        <w:t xml:space="preserve">轨迹全程</w:t>
      </w:r>
      <w:r>
        <w:t xml:space="preserve"> </w:t>
      </w:r>
      <w:r>
        <w:rPr>
          <w:rFonts w:hint="eastAsia"/>
        </w:rPr>
        <w:t xml:space="preserve">&lt;5”的持续判据后，8.3</w:t>
      </w:r>
      <w:r>
        <w:t xml:space="preserve"> </w:t>
      </w:r>
      <w:r>
        <w:rPr>
          <w:rFonts w:hint="eastAsia"/>
        </w:rPr>
        <w:t xml:space="preserve">万条收敛为</w:t>
      </w:r>
      <w:r>
        <w:t xml:space="preserve"> 61 </w:t>
      </w:r>
      <w:r>
        <w:rPr>
          <w:rFonts w:hint="eastAsia"/>
        </w:rPr>
        <w:t xml:space="preserve">条真矛盾，误报率从</w:t>
      </w:r>
      <w:r>
        <w:t xml:space="preserve"> 3% </w:t>
      </w:r>
      <w:r>
        <w:rPr>
          <w:rFonts w:hint="eastAsia"/>
        </w:rPr>
        <w:t xml:space="preserve">降到千万分之七。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C3 </w:t>
      </w:r>
      <w:r>
        <w:rPr>
          <w:rFonts w:hint="eastAsia"/>
          <w:b/>
          <w:bCs/>
        </w:rPr>
        <w:t xml:space="preserve">用”轨迹确认在行驶”作为死区前提</w:t>
      </w:r>
      <w:r>
        <w:rPr>
          <w:rFonts w:hint="eastAsia"/>
        </w:rPr>
        <w:t xml:space="preserve">：IMU</w:t>
      </w:r>
      <w:r>
        <w:t xml:space="preserve"> </w:t>
      </w:r>
      <w:r>
        <w:rPr>
          <w:rFonts w:hint="eastAsia"/>
        </w:rPr>
        <w:t xml:space="preserve">读数静止有两种可能——车真停了（正常）或传感器装死（异常）。用轨迹速度</w:t>
      </w:r>
      <w:r>
        <w:t xml:space="preserve"> ≥20 km/h </w:t>
      </w:r>
      <w:r>
        <w:rPr>
          <w:rFonts w:hint="eastAsia"/>
        </w:rPr>
        <w:t xml:space="preserve">排除”车停了”的可能，才能把死区从正常停车中分离出来。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C4 </w:t>
      </w:r>
      <w:r>
        <w:rPr>
          <w:rFonts w:hint="eastAsia"/>
          <w:b/>
          <w:bCs/>
        </w:rPr>
        <w:t xml:space="preserve">用”轨迹包围盒”而非固定半径的原因</w:t>
      </w:r>
      <w:r>
        <w:rPr>
          <w:rFonts w:hint="eastAsia"/>
        </w:rPr>
        <w:t xml:space="preserve">：固定</w:t>
      </w:r>
      <w:r>
        <w:t xml:space="preserve"> 1 km </w:t>
      </w:r>
      <w:r>
        <w:rPr>
          <w:rFonts w:hint="eastAsia"/>
        </w:rPr>
        <w:t xml:space="preserve">半径会误伤跨城/长干线行驶的车辆；每车</w:t>
      </w:r>
      <w:r>
        <w:t xml:space="preserve"> 60 </w:t>
      </w:r>
      <w:r>
        <w:rPr>
          <w:rFonts w:hint="eastAsia"/>
        </w:rPr>
        <w:t xml:space="preserve">天轨迹的分位包围盒刻画的是该车自己的活动范围，是事件位置的个性化先验（并留</w:t>
      </w:r>
      <w:r>
        <w:t xml:space="preserve"> ±0.5° </w:t>
      </w:r>
      <w:r>
        <w:rPr>
          <w:rFonts w:hint="eastAsia"/>
        </w:rPr>
        <w:t xml:space="preserve">容差防误伤）。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C4 </w:t>
      </w:r>
      <w:r>
        <w:rPr>
          <w:rFonts w:hint="eastAsia"/>
          <w:b/>
          <w:bCs/>
        </w:rPr>
        <w:t xml:space="preserve">命中后在</w:t>
      </w:r>
      <w:r>
        <w:rPr>
          <w:b/>
          <w:bCs/>
        </w:rPr>
        <w:t xml:space="preserve"> v3 </w:t>
      </w:r>
      <w:r>
        <w:rPr>
          <w:rFonts w:hint="eastAsia"/>
          <w:b/>
          <w:bCs/>
        </w:rPr>
        <w:t xml:space="preserve">置</w:t>
      </w:r>
      <w:r>
        <w:rPr>
          <w:b/>
          <w:bCs/>
        </w:rPr>
        <w:t xml:space="preserve"> null </w:t>
      </w:r>
      <w:r>
        <w:rPr>
          <w:rFonts w:hint="eastAsia"/>
          <w:b/>
          <w:bCs/>
        </w:rPr>
        <w:t xml:space="preserve">而不恢复原值</w:t>
      </w:r>
      <w:r>
        <w:rPr>
          <w:rFonts w:hint="eastAsia"/>
        </w:rPr>
        <w:t xml:space="preserve">：合法区间内的错值（丢首位）比缺失更危险——缺失可被模型容忍，错值会把事件钉到错误的地理位置。按”v3=标注+null”口径处理，v4</w:t>
      </w:r>
      <w:r>
        <w:t xml:space="preserve"> </w:t>
      </w:r>
      <w:r>
        <w:rPr>
          <w:rFonts w:hint="eastAsia"/>
        </w:rPr>
        <w:t xml:space="preserve">再评估填充。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C5/C6 </w:t>
      </w:r>
      <w:r>
        <w:rPr>
          <w:rFonts w:hint="eastAsia"/>
          <w:b/>
          <w:bCs/>
        </w:rPr>
        <w:t xml:space="preserve">的价值</w:t>
      </w:r>
      <w:r>
        <w:rPr>
          <w:rFonts w:hint="eastAsia"/>
        </w:rPr>
        <w:t xml:space="preserve">：事件自带的速度字段与轨迹速度是独立来源，二者吻合是事件表可信度的旁证（样例</w:t>
      </w:r>
      <w:r>
        <w:t xml:space="preserve"> 6.2 </w:t>
      </w:r>
      <w:r>
        <w:rPr>
          <w:rFonts w:hint="eastAsia"/>
        </w:rPr>
        <w:t xml:space="preserve">万条仅</w:t>
      </w:r>
      <w:r>
        <w:t xml:space="preserve"> 1 </w:t>
      </w:r>
      <w:r>
        <w:rPr>
          <w:rFonts w:hint="eastAsia"/>
        </w:rPr>
        <w:t xml:space="preserve">条矛盾）。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C7 </w:t>
      </w:r>
      <w:r>
        <w:rPr>
          <w:rFonts w:hint="eastAsia"/>
          <w:b/>
          <w:bCs/>
        </w:rPr>
        <w:t xml:space="preserve">是覆盖事实而非错误</w:t>
      </w:r>
      <w:r>
        <w:rPr>
          <w:rFonts w:hint="eastAsia"/>
        </w:rPr>
        <w:t xml:space="preserve">：官方</w:t>
      </w:r>
      <w:r>
        <w:t xml:space="preserve"> 2.0 </w:t>
      </w:r>
      <w:r>
        <w:rPr>
          <w:rFonts w:hint="eastAsia"/>
        </w:rPr>
        <w:t xml:space="preserve">说明明确”小部分车辆</w:t>
      </w:r>
      <w:r>
        <w:t xml:space="preserve"> IMU </w:t>
      </w:r>
      <w:r>
        <w:rPr>
          <w:rFonts w:hint="eastAsia"/>
        </w:rPr>
        <w:t xml:space="preserve">不覆盖所有时段属正常”。缺口日的行为特征置缺失，</w:t>
      </w:r>
      <w:r>
        <w:rPr>
          <w:rFonts w:hint="eastAsia"/>
          <w:b/>
          <w:bCs/>
        </w:rPr>
        <w:t xml:space="preserve">不能</w:t>
      </w:r>
      <w:r>
        <w:rPr>
          <w:rFonts w:hint="eastAsia"/>
        </w:rPr>
        <w:t xml:space="preserve">当作安全驾驶的证据，也不能因缺口剔除该车。</w:t>
      </w:r>
    </w:p>
    <w:p>
      <w:pPr>
        <w:pStyle w:val="FirstParagraph"/>
      </w:pPr>
      <w:r>
        <w:rPr>
          <w:rFonts w:hint="eastAsia"/>
          <w:b/>
          <w:bCs/>
        </w:rPr>
        <w:t xml:space="preserve">二阶段的重要纪律</w:t>
      </w:r>
      <w:r>
        <w:rPr>
          <w:rFonts w:hint="eastAsia"/>
        </w:rPr>
        <w:t xml:space="preserve">（样例验证的核心发现）：事故车</w:t>
      </w:r>
      <w:r>
        <w:t xml:space="preserve"> 95300663 </w:t>
      </w:r>
      <w:r>
        <w:rPr>
          <w:rFonts w:hint="eastAsia"/>
        </w:rPr>
        <w:t xml:space="preserve">同时踩中三条规则（(0,0)</w:t>
      </w:r>
      <w:r>
        <w:t xml:space="preserve"> </w:t>
      </w:r>
      <w:r>
        <w:rPr>
          <w:rFonts w:hint="eastAsia"/>
        </w:rPr>
        <w:t xml:space="preserve">坐标的事故、33</w:t>
      </w:r>
      <w:r>
        <w:t xml:space="preserve"> </w:t>
      </w:r>
      <w:r>
        <w:rPr>
          <w:rFonts w:hint="eastAsia"/>
        </w:rPr>
        <w:t xml:space="preserve">天</w:t>
      </w:r>
      <w:r>
        <w:t xml:space="preserve"> IMU </w:t>
      </w:r>
      <w:r>
        <w:rPr>
          <w:rFonts w:hint="eastAsia"/>
        </w:rPr>
        <w:t xml:space="preserve">缺口、4</w:t>
      </w:r>
      <w:r>
        <w:t xml:space="preserve"> </w:t>
      </w:r>
      <w:r>
        <w:rPr>
          <w:rFonts w:hint="eastAsia"/>
        </w:rPr>
        <w:t xml:space="preserve">个死区窗），但它是真实正类样本——</w:t>
      </w:r>
      <w:r>
        <w:rPr>
          <w:rFonts w:hint="eastAsia"/>
          <w:b/>
          <w:bCs/>
        </w:rPr>
        <w:t xml:space="preserve">任何”数据难看就剔除”的操作都会删掉真实事故</w:t>
      </w:r>
      <w:r>
        <w:rPr>
          <w:rFonts w:hint="eastAsia"/>
        </w:rPr>
        <w:t xml:space="preserve">，所以二阶段一切输出都是标记与可信度，处置权留给建模阶段。</w:t>
      </w:r>
    </w:p>
    <w:bookmarkEnd w:id="15"/>
    <w:bookmarkStart w:id="16" w:name="b-null-填充可行性分析v2v4-的核心步骤2026-09-19-口径更新"/>
    <w:p>
      <w:pPr>
        <w:pStyle w:val="Heading3"/>
      </w:pPr>
      <w:r>
        <w:t xml:space="preserve">2b null </w:t>
      </w:r>
      <w:r>
        <w:rPr>
          <w:rFonts w:hint="eastAsia"/>
        </w:rPr>
        <w:t xml:space="preserve">填充可行性分析（v2/v4</w:t>
      </w:r>
      <w:r>
        <w:t xml:space="preserve"> </w:t>
      </w:r>
      <w:r>
        <w:rPr>
          <w:rFonts w:hint="eastAsia"/>
        </w:rPr>
        <w:t xml:space="preserve">的核心步骤，2026-09-19</w:t>
      </w:r>
      <w:r>
        <w:t xml:space="preserve"> </w:t>
      </w:r>
      <w:r>
        <w:rPr>
          <w:rFonts w:hint="eastAsia"/>
        </w:rPr>
        <w:t xml:space="preserve">口径更新）</w:t>
      </w:r>
    </w:p>
    <w:p>
      <w:pPr>
        <w:pStyle w:val="FirstParagraph"/>
      </w:pPr>
      <w:r>
        <w:rPr>
          <w:rFonts w:hint="eastAsia"/>
        </w:rPr>
        <w:t xml:space="preserve">版本语义：</w:t>
      </w:r>
      <w:r>
        <w:rPr>
          <w:b/>
          <w:bCs/>
        </w:rPr>
        <w:t xml:space="preserve">v1/v3 = </w:t>
      </w:r>
      <w:r>
        <w:rPr>
          <w:rFonts w:hint="eastAsia"/>
          <w:b/>
          <w:bCs/>
        </w:rPr>
        <w:t xml:space="preserve">标注并用</w:t>
      </w:r>
      <w:r>
        <w:rPr>
          <w:b/>
          <w:bCs/>
        </w:rPr>
        <w:t xml:space="preserve"> null </w:t>
      </w:r>
      <w:r>
        <w:rPr>
          <w:rFonts w:hint="eastAsia"/>
          <w:b/>
          <w:bCs/>
        </w:rPr>
        <w:t xml:space="preserve">填充；v2/v4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v1/v3 </w:t>
      </w:r>
      <w:r>
        <w:rPr>
          <w:rFonts w:hint="eastAsia"/>
          <w:b/>
          <w:bCs/>
        </w:rPr>
        <w:t xml:space="preserve">基础上分析每个</w:t>
      </w:r>
      <w:r>
        <w:rPr>
          <w:b/>
          <w:bCs/>
        </w:rPr>
        <w:t xml:space="preserve"> null </w:t>
      </w:r>
      <w:r>
        <w:rPr>
          <w:rFonts w:hint="eastAsia"/>
          <w:b/>
          <w:bCs/>
        </w:rPr>
        <w:t xml:space="preserve">能否用有效值填充——有合理方案则填充，无合理方案则保留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null；两种情况都保留</w:t>
      </w:r>
      <w:r>
        <w:rPr>
          <w:b/>
          <w:bCs/>
        </w:rPr>
        <w:t xml:space="preserve"> v1/v3 </w:t>
      </w:r>
      <w:r>
        <w:rPr>
          <w:rFonts w:hint="eastAsia"/>
          <w:b/>
          <w:bCs/>
        </w:rPr>
        <w:t xml:space="preserve">的标记列。</w:t>
      </w:r>
      <w:r>
        <w:t xml:space="preserve"> </w:t>
      </w:r>
      <w:r>
        <w:rPr>
          <w:rFonts w:hint="eastAsia"/>
        </w:rPr>
        <w:t xml:space="preserve">逐字段分析结论如下（脚本与本文档同步维护）：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置空字段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有无合理填充方案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方案与依据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事件坐标（A4/A5</w:t>
            </w:r>
            <w:r>
              <w:t xml:space="preserve"> </w:t>
            </w:r>
            <w:r>
              <w:rPr>
                <w:rFonts w:hint="eastAsia"/>
              </w:rPr>
              <w:t xml:space="preserve">置空）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该车有效事件坐标中位数，且填充值必须落在本车轨迹包围盒内，否则弃填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填充（738</w:t>
            </w:r>
            <w:r>
              <w:t xml:space="preserve"> </w:t>
            </w:r>
            <w:r>
              <w:rPr>
                <w:rFonts w:hint="eastAsia"/>
              </w:rPr>
              <w:t xml:space="preserve">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事件坐标（C4</w:t>
            </w:r>
            <w:r>
              <w:t xml:space="preserve"> </w:t>
            </w:r>
            <w:r>
              <w:rPr>
                <w:rFonts w:hint="eastAsia"/>
              </w:rPr>
              <w:t xml:space="preserve">置空）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同上（中位数</w:t>
            </w:r>
            <w:r>
              <w:t xml:space="preserve"> + </w:t>
            </w:r>
            <w:r>
              <w:rPr>
                <w:rFonts w:hint="eastAsia"/>
              </w:rPr>
              <w:t xml:space="preserve">包围盒校验）；若中位数仍出包围盒则弃填</w:t>
            </w:r>
          </w:p>
        </w:tc>
        <w:tc>
          <w:tcPr/>
          <w:p>
            <w:pPr>
              <w:pStyle w:val="Compact"/>
            </w:pPr>
            <w:r>
              <w:t xml:space="preserve">v4 </w:t>
            </w:r>
            <w:r>
              <w:rPr>
                <w:rFonts w:hint="eastAsia"/>
              </w:rPr>
              <w:t xml:space="preserve">填充或弃填保留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无（单类型）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事件系统速度无同源先验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保留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有（跨类型）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事件时刻匹配的轨迹点实测速度（独立传感器，±5min</w:t>
            </w:r>
            <w:r>
              <w:t xml:space="preserve"> </w:t>
            </w:r>
            <w:r>
              <w:rPr>
                <w:rFonts w:hint="eastAsia"/>
              </w:rPr>
              <w:t xml:space="preserve">内）</w:t>
            </w:r>
          </w:p>
        </w:tc>
        <w:tc>
          <w:tcPr/>
          <w:p>
            <w:pPr>
              <w:pStyle w:val="Compact"/>
            </w:pPr>
            <w:r>
              <w:t xml:space="preserve">v4 </w:t>
            </w:r>
            <w:r>
              <w:rPr>
                <w:rFonts w:hint="eastAsia"/>
              </w:rPr>
              <w:t xml:space="preserve">填充并标记</w:t>
            </w:r>
            <w:r>
              <w:t xml:space="preserve"> </w:t>
            </w:r>
            <w:r>
              <w:rPr>
                <w:rFonts w:hint="eastAsia"/>
              </w:rPr>
              <w:t xml:space="preserve">speed_filled_from_traj；无匹配点保留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轨迹坐标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轨迹本身是位置先验的来源，用其中位数自填充等于循环污染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轨迹速度/航向/时长/距离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无同源或跨源真值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IMU ems/gps </w:t>
            </w: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无真值先验字段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null（既定口径）</w:t>
            </w:r>
            <w:r>
              <w:rPr>
                <w:rFonts w:hint="eastAsia"/>
              </w:rPr>
              <w:t xml:space="preserve">；同秒另一通道的冗余值以”填充补丁汇总”交付供参考，不改数据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null + </w:t>
            </w:r>
            <w:r>
              <w:rPr>
                <w:rFonts w:hint="eastAsia"/>
              </w:rPr>
              <w:t xml:space="preserve">补丁汇总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IMU </w:t>
            </w:r>
            <w:r>
              <w:rPr>
                <w:rFonts w:hint="eastAsia"/>
              </w:rPr>
              <w:t xml:space="preserve">加速度/陀螺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无真值先验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</w:t>
            </w:r>
            <w:r>
              <w:rPr>
                <w:rFonts w:hint="eastAsia"/>
              </w:rPr>
              <w:t xml:space="preserve">死区窗内读数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传感器行驶中未记录（非字段缺失），无法外推恢复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保留原值</w:t>
            </w:r>
            <w:r>
              <w:t xml:space="preserve"> + </w:t>
            </w:r>
            <w:r>
              <w:rPr>
                <w:rFonts w:hint="eastAsia"/>
              </w:rPr>
              <w:t xml:space="preserve">窗级标记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 </w:t>
            </w:r>
            <w:r>
              <w:rPr>
                <w:rFonts w:hint="eastAsia"/>
              </w:rPr>
              <w:t xml:space="preserve">缺口日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该日特征置缺失</w:t>
            </w:r>
            <w:r>
              <w:t xml:space="preserve"> + </w:t>
            </w:r>
            <w:r>
              <w:rPr>
                <w:rFonts w:hint="eastAsia"/>
              </w:rPr>
              <w:t xml:space="preserve">日级标记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传感流的填充分析以</w:t>
      </w:r>
      <w:r>
        <w:t xml:space="preserve"> </w:t>
      </w:r>
      <w:r>
        <w:rPr>
          <w:rStyle w:val="VerbatimChar"/>
        </w:rPr>
        <w:t xml:space="preserve">sensor_fill_patches/imu_fill_patch_summary.csv</w:t>
      </w:r>
      <w:r>
        <w:rPr>
          <w:rFonts w:hint="eastAsia"/>
        </w:rPr>
        <w:t xml:space="preserve">（车×日汇总：可由同秒另一通道冗余填充的行数与示例）交付，不复制</w:t>
      </w:r>
      <w:r>
        <w:t xml:space="preserve"> 130 GB </w:t>
      </w:r>
      <w:r>
        <w:rPr>
          <w:rFonts w:hint="eastAsia"/>
        </w:rPr>
        <w:t xml:space="preserve">分片。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v0v4-五个版本的定义与区别"/>
    <w:p>
      <w:pPr>
        <w:pStyle w:val="Heading2"/>
      </w:pPr>
      <w:r>
        <w:t xml:space="preserve">3 v0–v4 </w:t>
      </w:r>
      <w:r>
        <w:rPr>
          <w:rFonts w:hint="eastAsia"/>
        </w:rPr>
        <w:t xml:space="preserve">五个版本的定义与区别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传感流物理副本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v0_interface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v0_interface/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符合契约接口的</w:t>
            </w:r>
            <w:r>
              <w:rPr>
                <w:rFonts w:hint="eastAsia"/>
                <w:b/>
                <w:bCs/>
              </w:rPr>
              <w:t xml:space="preserve">原样转换版</w:t>
            </w:r>
            <w:r>
              <w:rPr>
                <w:rFonts w:hint="eastAsia"/>
              </w:rPr>
              <w:t xml:space="preserve">：仅字段名/主键/类型转换（</w:t>
            </w:r>
            <w:r>
              <w:rPr>
                <w:rStyle w:val="VerbatimChar"/>
              </w:rPr>
              <w:t xml:space="preserve">event_time→start_time</w:t>
            </w:r>
            <w:r>
              <w:t xml:space="preserve"> </w:t>
            </w:r>
            <w:r>
              <w:rPr>
                <w:rFonts w:hint="eastAsia"/>
              </w:rPr>
              <w:t xml:space="preserve">等），原值保留（含坏值），</w:t>
            </w:r>
            <w:r>
              <w:rPr>
                <w:rFonts w:hint="eastAsia"/>
                <w:b/>
                <w:bCs/>
              </w:rPr>
              <w:t xml:space="preserve">无任何标记列</w:t>
            </w:r>
            <w:r>
              <w:t xml:space="preserve">——</w:t>
            </w:r>
            <w:r>
              <w:rPr>
                <w:rFonts w:hint="eastAsia"/>
              </w:rPr>
              <w:t xml:space="preserve">“符合接口的数据”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有（全量）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v1_annotated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v1_annotated/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一阶段标注版</w:t>
            </w:r>
            <w:r>
              <w:rPr>
                <w:rFonts w:hint="eastAsia"/>
              </w:rPr>
              <w:t xml:space="preserve">：A/T/I</w:t>
            </w:r>
            <w:r>
              <w:t xml:space="preserve"> </w:t>
            </w:r>
            <w:r>
              <w:rPr>
                <w:rFonts w:hint="eastAsia"/>
              </w:rPr>
              <w:t xml:space="preserve">系列规则命中的字段置空</w:t>
            </w:r>
            <w:r>
              <w:t xml:space="preserve"> + </w:t>
            </w:r>
            <w:r>
              <w:rPr>
                <w:rFonts w:hint="eastAsia"/>
              </w:rPr>
              <w:t xml:space="preserve">全部标记列，行不删——</w:t>
            </w:r>
            <w:r>
              <w:rPr>
                <w:rFonts w:hint="eastAsia"/>
              </w:rPr>
              <w:t xml:space="preserve">“标注异常值版”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有（全量）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v2_corrected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v2_corrected/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一阶段填充版</w:t>
            </w:r>
            <w:r>
              <w:rPr>
                <w:rFonts w:hint="eastAsia"/>
              </w:rPr>
              <w:t xml:space="preserve">：在</w:t>
            </w:r>
            <w:r>
              <w:t xml:space="preserve"> v1 </w:t>
            </w:r>
            <w:r>
              <w:rPr>
                <w:rFonts w:hint="eastAsia"/>
              </w:rPr>
              <w:t xml:space="preserve">基础上逐字段分析</w:t>
            </w:r>
            <w:r>
              <w:t xml:space="preserve"> null </w:t>
            </w:r>
            <w:r>
              <w:rPr>
                <w:rFonts w:hint="eastAsia"/>
              </w:rPr>
              <w:t xml:space="preserve">的可填充性（§2b），有合理方案的填充（事件坐标中位数，须过轨迹包围盒校验），无合理方案的保留</w:t>
            </w:r>
            <w:r>
              <w:t xml:space="preserve"> </w:t>
            </w:r>
            <w:r>
              <w:rPr>
                <w:rFonts w:hint="eastAsia"/>
              </w:rPr>
              <w:t xml:space="preserve">null；标记列全保留——</w:t>
            </w:r>
            <w:r>
              <w:t xml:space="preserve">“null </w:t>
            </w:r>
            <w:r>
              <w:rPr>
                <w:rFonts w:hint="eastAsia"/>
              </w:rPr>
              <w:t xml:space="preserve">分析填充版”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无（=v1，差异仅</w:t>
            </w:r>
            <w:r>
              <w:t xml:space="preserve"> 745/5.3 </w:t>
            </w:r>
            <w:r>
              <w:rPr>
                <w:rFonts w:hint="eastAsia"/>
              </w:rPr>
              <w:t xml:space="preserve">亿行）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v3_anomaly_marked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v3_anomaly_marked/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二阶段标注版</w:t>
            </w:r>
            <w:r>
              <w:rPr>
                <w:rFonts w:hint="eastAsia"/>
              </w:rPr>
              <w:t xml:space="preserve">：在</w:t>
            </w:r>
            <w:r>
              <w:t xml:space="preserve"> v2 </w:t>
            </w:r>
            <w:r>
              <w:rPr>
                <w:rFonts w:hint="eastAsia"/>
              </w:rPr>
              <w:t xml:space="preserve">基础上叠加跨类型标记（表加</w:t>
            </w:r>
            <w:r>
              <w:t xml:space="preserve"> </w:t>
            </w:r>
            <w:r>
              <w:rPr>
                <w:rStyle w:val="VerbatimChar"/>
              </w:rPr>
              <w:t xml:space="preserve">xtype_coord_flag</w:t>
            </w:r>
            <w:r>
              <w:t xml:space="preserve">/</w:t>
            </w:r>
            <w:r>
              <w:rPr>
                <w:rStyle w:val="VerbatimChar"/>
              </w:rPr>
              <w:t xml:space="preserve">xtype_motion_flag</w:t>
            </w:r>
            <w:r>
              <w:t xml:space="preserve"> </w:t>
            </w:r>
            <w:r>
              <w:rPr>
                <w:rFonts w:hint="eastAsia"/>
              </w:rPr>
              <w:t xml:space="preserve">列；C4</w:t>
            </w:r>
            <w:r>
              <w:t xml:space="preserve"> </w:t>
            </w:r>
            <w:r>
              <w:rPr>
                <w:rFonts w:hint="eastAsia"/>
              </w:rPr>
              <w:t xml:space="preserve">命中的坐标按</w:t>
            </w:r>
            <w:r>
              <w:t xml:space="preserve"> v3 </w:t>
            </w:r>
            <w:r>
              <w:rPr>
                <w:rFonts w:hint="eastAsia"/>
              </w:rPr>
              <w:t xml:space="preserve">语义置</w:t>
            </w:r>
            <w:r>
              <w:t xml:space="preserve"> </w:t>
            </w:r>
            <w:r>
              <w:rPr>
                <w:rFonts w:hint="eastAsia"/>
              </w:rPr>
              <w:t xml:space="preserve">null；传感流出</w:t>
            </w:r>
            <w:r>
              <w:t xml:space="preserve"> C1′/C3/C7 </w:t>
            </w:r>
            <w:r>
              <w:rPr>
                <w:rFonts w:hint="eastAsia"/>
              </w:rPr>
              <w:t xml:space="preserve">三个窗级/日级标记清单）——</w:t>
            </w:r>
            <w:r>
              <w:rPr>
                <w:rFonts w:hint="eastAsia"/>
              </w:rPr>
              <w:t xml:space="preserve">“跨类型互证标注版”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清单（窗级/日级）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v4_assessed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v4_assessed/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二阶段填充+可信度版</w:t>
            </w:r>
            <w:r>
              <w:rPr>
                <w:rFonts w:hint="eastAsia"/>
              </w:rPr>
              <w:t xml:space="preserve">：在</w:t>
            </w:r>
            <w:r>
              <w:t xml:space="preserve"> v3 </w:t>
            </w:r>
            <w:r>
              <w:rPr>
                <w:rFonts w:hint="eastAsia"/>
              </w:rPr>
              <w:t xml:space="preserve">基础上对</w:t>
            </w:r>
            <w:r>
              <w:t xml:space="preserve"> null </w:t>
            </w:r>
            <w:r>
              <w:rPr>
                <w:rFonts w:hint="eastAsia"/>
              </w:rPr>
              <w:t xml:space="preserve">做填充分析（§2b：C4</w:t>
            </w:r>
            <w:r>
              <w:t xml:space="preserve"> </w:t>
            </w:r>
            <w:r>
              <w:rPr>
                <w:rFonts w:hint="eastAsia"/>
              </w:rPr>
              <w:t xml:space="preserve">坐标中位数填充、事件速度可由匹配轨迹速度填充、其余保留</w:t>
            </w:r>
            <w:r>
              <w:t xml:space="preserve"> </w:t>
            </w:r>
            <w:r>
              <w:rPr>
                <w:rFonts w:hint="eastAsia"/>
              </w:rPr>
              <w:t xml:space="preserve">null），对每条标记给出</w:t>
            </w:r>
            <w:r>
              <w:t xml:space="preserve"> </w:t>
            </w:r>
            <w:r>
              <w:rPr>
                <w:rStyle w:val="VerbatimChar"/>
              </w:rPr>
              <w:t xml:space="preserve">disposition</w:t>
            </w:r>
            <w:r>
              <w:rPr>
                <w:rFonts w:hint="eastAsia"/>
              </w:rPr>
              <w:t xml:space="preserve">（处置）+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rPr>
                <w:rFonts w:hint="eastAsia"/>
              </w:rPr>
              <w:t xml:space="preserve">（0–100）+</w:t>
            </w:r>
            <w:r>
              <w:t xml:space="preserve"> </w:t>
            </w:r>
            <w:r>
              <w:rPr>
                <w:rStyle w:val="VerbatimChar"/>
              </w:rPr>
              <w:t xml:space="preserve">grade</w:t>
            </w:r>
            <w:r>
              <w:rPr>
                <w:rFonts w:hint="eastAsia"/>
              </w:rPr>
              <w:t xml:space="preserve">（三级），全部标记保留——</w:t>
            </w:r>
            <w:r>
              <w:rPr>
                <w:rFonts w:hint="eastAsia"/>
              </w:rPr>
              <w:t xml:space="preserve">“可直接供建模使用的终版”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清单（含可信度）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五版</w:t>
      </w:r>
      <w:r>
        <w:rPr>
          <w:rFonts w:hint="eastAsia"/>
          <w:b/>
          <w:bCs/>
        </w:rPr>
        <w:t xml:space="preserve">行数完全相同</w:t>
      </w:r>
      <w:r>
        <w:rPr>
          <w:rFonts w:hint="eastAsia"/>
        </w:rPr>
        <w:t xml:space="preserve">（铁律：清洗前后标签行数与正类车数守恒），区别只在”值是否修正、带几层标记、可信度如何”。</w:t>
      </w:r>
    </w:p>
    <w:p>
      <w:r>
        <w:pict>
          <v:rect style="width:0;height:1.5pt" o:hralign="center" o:hrstd="t" o:hr="t"/>
        </w:pict>
      </w:r>
    </w:p>
    <w:bookmarkEnd w:id="18"/>
    <w:bookmarkStart w:id="26" w:name="同一条记录在五个版本中的形态真实样例"/>
    <w:p>
      <w:pPr>
        <w:pStyle w:val="Heading2"/>
      </w:pPr>
      <w:r>
        <w:t xml:space="preserve">4 </w:t>
      </w:r>
      <w:r>
        <w:rPr>
          <w:rFonts w:hint="eastAsia"/>
        </w:rPr>
        <w:t xml:space="preserve">同一条记录在五个版本中的形态（真实样例）</w:t>
      </w:r>
    </w:p>
    <w:p>
      <w:pPr>
        <w:pStyle w:val="FirstParagraph"/>
      </w:pPr>
      <w:r>
        <w:rPr>
          <w:rFonts w:hint="eastAsia"/>
        </w:rPr>
        <w:t xml:space="preserve">以下均为真实数据（样例车</w:t>
      </w:r>
      <w:r>
        <w:t xml:space="preserve"> 95201961 / 95201246 / </w:t>
      </w:r>
      <w:r>
        <w:rPr>
          <w:rFonts w:hint="eastAsia"/>
        </w:rPr>
        <w:t xml:space="preserve">95300663）。</w:t>
      </w:r>
    </w:p>
    <w:bookmarkStart w:id="19" w:name="实例-1正常事件占-99.98"/>
    <w:p>
      <w:pPr>
        <w:pStyle w:val="Heading3"/>
      </w:pPr>
      <w:r>
        <w:rPr>
          <w:rFonts w:hint="eastAsia"/>
        </w:rPr>
        <w:t xml:space="preserve">实例</w:t>
      </w:r>
      <w:r>
        <w:t xml:space="preserve"> </w:t>
      </w:r>
      <w:r>
        <w:rPr>
          <w:rFonts w:hint="eastAsia"/>
        </w:rPr>
        <w:t xml:space="preserve">1：正常事件（占</w:t>
      </w:r>
      <w:r>
        <w:t xml:space="preserve"> </w:t>
      </w:r>
      <w:r>
        <w:rPr>
          <w:rFonts w:hint="eastAsia"/>
        </w:rPr>
        <w:t xml:space="preserve">99.98%）</w:t>
      </w:r>
    </w:p>
    <w:p>
      <w:pPr>
        <w:pStyle w:val="SourceCode"/>
      </w:pPr>
      <w:r>
        <w:rPr>
          <w:rStyle w:val="VerbatimChar"/>
          <w:rFonts w:hint="eastAsia"/>
        </w:rPr>
        <w:t xml:space="preserve">源数据</w:t>
      </w:r>
      <w:r>
        <w:rPr>
          <w:rStyle w:val="VerbatimChar"/>
        </w:rPr>
        <w:t xml:space="preserve">   : 95200275 | 30.523092 | 114.858647 | 30017 </w:t>
      </w:r>
      <w:r>
        <w:rPr>
          <w:rStyle w:val="VerbatimChar"/>
          <w:rFonts w:hint="eastAsia"/>
        </w:rPr>
        <w:t xml:space="preserve">长时间压线</w:t>
      </w:r>
      <w:r>
        <w:rPr>
          <w:rStyle w:val="VerbatimChar"/>
        </w:rPr>
        <w:t xml:space="preserve"> | 56 km/h | 2026-06-24 21:41:57</w:t>
      </w:r>
      <w:r>
        <w:br/>
      </w:r>
      <w:r>
        <w:rPr>
          <w:rStyle w:val="VerbatimChar"/>
        </w:rPr>
        <w:t xml:space="preserve">v0       : </w:t>
      </w:r>
      <w:r>
        <w:rPr>
          <w:rStyle w:val="VerbatimChar"/>
          <w:rFonts w:hint="eastAsia"/>
        </w:rPr>
        <w:t xml:space="preserve">evt_00000001,95200275,30017,长时间压线,2026-06-24</w:t>
      </w:r>
      <w:r>
        <w:rPr>
          <w:rStyle w:val="VerbatimChar"/>
        </w:rPr>
        <w:t xml:space="preserve"> 21:41:57,56,30.523092,114.858647,,        ,       ,2.0</w:t>
      </w:r>
      <w:r>
        <w:br/>
      </w:r>
      <w:r>
        <w:rPr>
          <w:rStyle w:val="VerbatimChar"/>
        </w:rPr>
        <w:t xml:space="preserve">v1       : …,56.0,30.523092,114.858647,ok,ok,2.0</w:t>
      </w:r>
      <w:r>
        <w:br/>
      </w:r>
      <w:r>
        <w:rPr>
          <w:rStyle w:val="VerbatimChar"/>
        </w:rPr>
        <w:t xml:space="preserve">v2       :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v1 </w:t>
      </w:r>
      <w:r>
        <w:rPr>
          <w:rStyle w:val="VerbatimChar"/>
          <w:rFonts w:hint="eastAsia"/>
        </w:rPr>
        <w:t xml:space="preserve">完全相同（没有可修正的问题）</w:t>
      </w:r>
      <w:r>
        <w:br/>
      </w:r>
      <w:r>
        <w:rPr>
          <w:rStyle w:val="VerbatimChar"/>
        </w:rPr>
        <w:t xml:space="preserve">v3       : …,ok,ok,2.0, xtype_coord_flag=ok, xtype_motion_flag=ok</w:t>
      </w:r>
      <w:r>
        <w:br/>
      </w:r>
      <w:r>
        <w:rPr>
          <w:rStyle w:val="VerbatimChar"/>
        </w:rPr>
        <w:t xml:space="preserve">v4       :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v3 </w:t>
      </w:r>
      <w:r>
        <w:rPr>
          <w:rStyle w:val="VerbatimChar"/>
          <w:rFonts w:hint="eastAsia"/>
        </w:rPr>
        <w:t xml:space="preserve">相同（无标记即无处置；confidence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列=100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或空）</w:t>
      </w:r>
    </w:p>
    <w:bookmarkEnd w:id="19"/>
    <w:bookmarkStart w:id="20" w:name="实例-200-占位坐标的事故c4-a4-双命中标签必须保住"/>
    <w:p>
      <w:pPr>
        <w:pStyle w:val="Heading3"/>
      </w:pPr>
      <w:r>
        <w:rPr>
          <w:rFonts w:hint="eastAsia"/>
        </w:rPr>
        <w:t xml:space="preserve">实例</w:t>
      </w:r>
      <w:r>
        <w:t xml:space="preserve"> </w:t>
      </w:r>
      <w:r>
        <w:rPr>
          <w:rFonts w:hint="eastAsia"/>
        </w:rPr>
        <w:t xml:space="preserve">2：(0,0)</w:t>
      </w:r>
      <w:r>
        <w:t xml:space="preserve"> </w:t>
      </w:r>
      <w:r>
        <w:rPr>
          <w:rFonts w:hint="eastAsia"/>
        </w:rPr>
        <w:t xml:space="preserve">占位坐标的事故（C4</w:t>
      </w:r>
      <w:r>
        <w:t xml:space="preserve"> + A4 </w:t>
      </w:r>
      <w:r>
        <w:rPr>
          <w:rFonts w:hint="eastAsia"/>
        </w:rPr>
        <w:t xml:space="preserve">双命中，标签必须保住）</w:t>
      </w:r>
    </w:p>
    <w:p>
      <w:pPr>
        <w:pStyle w:val="SourceCode"/>
      </w:pPr>
      <w:r>
        <w:rPr>
          <w:rStyle w:val="VerbatimChar"/>
          <w:rFonts w:hint="eastAsia"/>
        </w:rPr>
        <w:t xml:space="preserve">源数据</w:t>
      </w:r>
      <w:r>
        <w:rPr>
          <w:rStyle w:val="VerbatimChar"/>
        </w:rPr>
        <w:t xml:space="preserve">   : 95300663 | 0 | 0 | 11803 </w:t>
      </w:r>
      <w:r>
        <w:rPr>
          <w:rStyle w:val="VerbatimChar"/>
          <w:rFonts w:hint="eastAsia"/>
        </w:rPr>
        <w:t xml:space="preserve">疑似事故</w:t>
      </w:r>
      <w:r>
        <w:rPr>
          <w:rStyle w:val="VerbatimChar"/>
        </w:rPr>
        <w:t xml:space="preserve"> | — | 2026-07-11 06:32:33     ← </w:t>
      </w:r>
      <w:r>
        <w:rPr>
          <w:rStyle w:val="VerbatimChar"/>
          <w:rFonts w:hint="eastAsia"/>
        </w:rPr>
        <w:t xml:space="preserve">真实事故，坐标是占位符</w:t>
      </w:r>
      <w:r>
        <w:br/>
      </w:r>
      <w:r>
        <w:rPr>
          <w:rStyle w:val="VerbatimChar"/>
        </w:rPr>
        <w:t xml:space="preserve">v0       : </w:t>
      </w:r>
      <w:r>
        <w:rPr>
          <w:rStyle w:val="VerbatimChar"/>
          <w:rFonts w:hint="eastAsia"/>
        </w:rPr>
        <w:t xml:space="preserve">原样保留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lat=0,lng=0（无标记）</w:t>
      </w:r>
      <w:r>
        <w:br/>
      </w:r>
      <w:r>
        <w:rPr>
          <w:rStyle w:val="VerbatimChar"/>
        </w:rPr>
        <w:t xml:space="preserve">v1       : lat="",lng="", coord_flag=zero_placeholder           ← </w:t>
      </w:r>
      <w:r>
        <w:rPr>
          <w:rStyle w:val="VerbatimChar"/>
          <w:rFonts w:hint="eastAsia"/>
        </w:rPr>
        <w:t xml:space="preserve">值置空，行保留</w:t>
      </w:r>
      <w:r>
        <w:br/>
      </w:r>
      <w:r>
        <w:rPr>
          <w:rStyle w:val="VerbatimChar"/>
        </w:rPr>
        <w:t xml:space="preserve">v2       : </w:t>
      </w:r>
      <w:r>
        <w:rPr>
          <w:rStyle w:val="VerbatimChar"/>
          <w:rFonts w:hint="eastAsia"/>
        </w:rPr>
        <w:t xml:space="preserve">lat=30.52…,lng=114.85…（该车有效坐标中位数）,</w:t>
      </w:r>
      <w:r>
        <w:rPr>
          <w:rStyle w:val="VerbatimChar"/>
        </w:rPr>
        <w:t xml:space="preserve"> coord_flag=zero_placeholder  ← </w:t>
      </w:r>
      <w:r>
        <w:rPr>
          <w:rStyle w:val="VerbatimChar"/>
          <w:rFonts w:hint="eastAsia"/>
        </w:rPr>
        <w:t xml:space="preserve">填充，标记保留</w:t>
      </w:r>
      <w:r>
        <w:br/>
      </w:r>
      <w:r>
        <w:rPr>
          <w:rStyle w:val="VerbatimChar"/>
        </w:rPr>
        <w:t xml:space="preserve">v3       : </w:t>
      </w:r>
      <w:r>
        <w:rPr>
          <w:rStyle w:val="VerbatimChar"/>
          <w:rFonts w:hint="eastAsia"/>
        </w:rPr>
        <w:t xml:space="preserve">同</w:t>
      </w:r>
      <w:r>
        <w:rPr>
          <w:rStyle w:val="VerbatimChar"/>
        </w:rPr>
        <w:t xml:space="preserve"> v2 + </w:t>
      </w:r>
      <w:r>
        <w:rPr>
          <w:rStyle w:val="VerbatimChar"/>
          <w:rFonts w:hint="eastAsia"/>
        </w:rPr>
        <w:t xml:space="preserve">xtype_coord_flag=ok（填充点已落回本车轨迹包围盒）</w:t>
      </w:r>
      <w:r>
        <w:br/>
      </w:r>
      <w:r>
        <w:rPr>
          <w:rStyle w:val="VerbatimChar"/>
        </w:rPr>
        <w:t xml:space="preserve">v4       : </w:t>
      </w:r>
      <w:r>
        <w:rPr>
          <w:rStyle w:val="VerbatimChar"/>
          <w:rFonts w:hint="eastAsia"/>
        </w:rPr>
        <w:t xml:space="preserve">同</w:t>
      </w:r>
      <w:r>
        <w:rPr>
          <w:rStyle w:val="VerbatimChar"/>
        </w:rPr>
        <w:t xml:space="preserve"> v3 + disposition=coord_filled_median, confidence=95, </w:t>
      </w:r>
      <w:r>
        <w:rPr>
          <w:rStyle w:val="VerbatimChar"/>
          <w:rFonts w:hint="eastAsia"/>
        </w:rPr>
        <w:t xml:space="preserve">grade=十分异常(坐标)</w:t>
      </w:r>
      <w:r>
        <w:br/>
      </w:r>
      <w:r>
        <w:rPr>
          <w:rStyle w:val="VerbatimChar"/>
        </w:rPr>
        <w:t xml:space="preserve">           → </w:t>
      </w:r>
      <w:r>
        <w:rPr>
          <w:rStyle w:val="VerbatimChar"/>
          <w:rFonts w:hint="eastAsia"/>
        </w:rPr>
        <w:t xml:space="preserve">含义：坐标值原本十分异常（95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分确认是占位符），但事件本身按时间+类型可信，标签保留</w:t>
      </w:r>
    </w:p>
    <w:bookmarkEnd w:id="20"/>
    <w:bookmarkStart w:id="21" w:name="实例-3经度疑似丢首位只有二阶段能抓到"/>
    <w:p>
      <w:pPr>
        <w:pStyle w:val="Heading3"/>
      </w:pPr>
      <w:r>
        <w:rPr>
          <w:rFonts w:hint="eastAsia"/>
        </w:rPr>
        <w:t xml:space="preserve">实例</w:t>
      </w:r>
      <w:r>
        <w:t xml:space="preserve"> </w:t>
      </w:r>
      <w:r>
        <w:rPr>
          <w:rFonts w:hint="eastAsia"/>
        </w:rPr>
        <w:t xml:space="preserve">3：经度疑似丢首位（只有二阶段能抓到）</w:t>
      </w:r>
    </w:p>
    <w:p>
      <w:pPr>
        <w:pStyle w:val="SourceCode"/>
      </w:pPr>
      <w:r>
        <w:rPr>
          <w:rStyle w:val="VerbatimChar"/>
          <w:rFonts w:hint="eastAsia"/>
        </w:rPr>
        <w:t xml:space="preserve">源数据</w:t>
      </w:r>
      <w:r>
        <w:rPr>
          <w:rStyle w:val="VerbatimChar"/>
        </w:rPr>
        <w:t xml:space="preserve">   : 95201961 | 30.57… | 15.41… | 30017 | 2026-07-…</w:t>
      </w:r>
      <w:r>
        <w:br/>
      </w:r>
      <w:r>
        <w:rPr>
          <w:rStyle w:val="VerbatimChar"/>
          <w:rFonts w:hint="eastAsia"/>
        </w:rPr>
        <w:t xml:space="preserve">一阶段</w:t>
      </w:r>
      <w:r>
        <w:rPr>
          <w:rStyle w:val="VerbatimChar"/>
        </w:rPr>
        <w:t xml:space="preserve">   : </w:t>
      </w:r>
      <w:r>
        <w:rPr>
          <w:rStyle w:val="VerbatimChar"/>
          <w:rFonts w:hint="eastAsia"/>
        </w:rPr>
        <w:t xml:space="preserve">经度</w:t>
      </w:r>
      <w:r>
        <w:rPr>
          <w:rStyle w:val="VerbatimChar"/>
        </w:rPr>
        <w:t xml:space="preserve"> 15.41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[-180,180] </w:t>
      </w:r>
      <w:r>
        <w:rPr>
          <w:rStyle w:val="VerbatimChar"/>
          <w:rFonts w:hint="eastAsia"/>
        </w:rPr>
        <w:t xml:space="preserve">合法区间内</w:t>
      </w:r>
      <w:r>
        <w:rPr>
          <w:rStyle w:val="VerbatimChar"/>
        </w:rPr>
        <w:t xml:space="preserve"> → A1–A9 </w:t>
      </w:r>
      <w:r>
        <w:rPr>
          <w:rStyle w:val="VerbatimChar"/>
          <w:rFonts w:hint="eastAsia"/>
        </w:rPr>
        <w:t xml:space="preserve">全部不命中，v0/v1/v2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均原样保留、标记</w:t>
      </w:r>
      <w:r>
        <w:rPr>
          <w:rStyle w:val="VerbatimChar"/>
        </w:rPr>
        <w:t xml:space="preserve"> ok</w:t>
      </w:r>
      <w:r>
        <w:br/>
      </w:r>
      <w:r>
        <w:rPr>
          <w:rStyle w:val="VerbatimChar"/>
          <w:rFonts w:hint="eastAsia"/>
        </w:rPr>
        <w:t xml:space="preserve">二阶段</w:t>
      </w:r>
      <w:r>
        <w:rPr>
          <w:rStyle w:val="VerbatimChar"/>
        </w:rPr>
        <w:t xml:space="preserve"> C4: </w:t>
      </w:r>
      <w:r>
        <w:rPr>
          <w:rStyle w:val="VerbatimChar"/>
          <w:rFonts w:hint="eastAsia"/>
        </w:rPr>
        <w:t xml:space="preserve">该车</w:t>
      </w:r>
      <w:r>
        <w:rPr>
          <w:rStyle w:val="VerbatimChar"/>
        </w:rPr>
        <w:t xml:space="preserve"> 60 </w:t>
      </w:r>
      <w:r>
        <w:rPr>
          <w:rStyle w:val="VerbatimChar"/>
          <w:rFonts w:hint="eastAsia"/>
        </w:rPr>
        <w:t xml:space="preserve">天轨迹经度全在</w:t>
      </w:r>
      <w:r>
        <w:rPr>
          <w:rStyle w:val="VerbatimChar"/>
        </w:rPr>
        <w:t xml:space="preserve"> 114–115 → </w:t>
      </w:r>
      <w:r>
        <w:rPr>
          <w:rStyle w:val="VerbatimChar"/>
          <w:rFonts w:hint="eastAsia"/>
        </w:rPr>
        <w:t xml:space="preserve">事件坐标在包围盒外</w:t>
      </w:r>
      <w:r>
        <w:br/>
      </w:r>
      <w:r>
        <w:rPr>
          <w:rStyle w:val="VerbatimChar"/>
        </w:rPr>
        <w:t xml:space="preserve">v3       : xtype_coord_flag=out_of_vehicle_bbox</w:t>
      </w:r>
      <w:r>
        <w:br/>
      </w:r>
      <w:r>
        <w:rPr>
          <w:rStyle w:val="VerbatimChar"/>
        </w:rPr>
        <w:t xml:space="preserve">v4       : </w:t>
      </w:r>
      <w:r>
        <w:rPr>
          <w:rStyle w:val="VerbatimChar"/>
          <w:rFonts w:hint="eastAsia"/>
        </w:rPr>
        <w:t xml:space="preserve">disposition=keep_and_flag（保留原值仅标记）,</w:t>
      </w:r>
      <w:r>
        <w:rPr>
          <w:rStyle w:val="VerbatimChar"/>
        </w:rPr>
        <w:t xml:space="preserve"> confidence=75, </w:t>
      </w:r>
      <w:r>
        <w:rPr>
          <w:rStyle w:val="VerbatimChar"/>
          <w:rFonts w:hint="eastAsia"/>
        </w:rPr>
        <w:t xml:space="preserve">grade=比较异常</w:t>
      </w:r>
      <w:r>
        <w:br/>
      </w:r>
      <w:r>
        <w:rPr>
          <w:rStyle w:val="VerbatimChar"/>
        </w:rPr>
        <w:t xml:space="preserve">           → </w:t>
      </w:r>
      <w:r>
        <w:rPr>
          <w:rStyle w:val="VerbatimChar"/>
          <w:rFonts w:hint="eastAsia"/>
        </w:rPr>
        <w:t xml:space="preserve">不自动改成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115.41（存在其他可能），交给人工/建模判断</w:t>
      </w:r>
    </w:p>
    <w:bookmarkEnd w:id="21"/>
    <w:bookmarkStart w:id="22" w:name="实例-4经度物理越界一阶段即可修"/>
    <w:p>
      <w:pPr>
        <w:pStyle w:val="Heading3"/>
      </w:pPr>
      <w:r>
        <w:rPr>
          <w:rFonts w:hint="eastAsia"/>
        </w:rPr>
        <w:t xml:space="preserve">实例</w:t>
      </w:r>
      <w:r>
        <w:t xml:space="preserve"> </w:t>
      </w:r>
      <w:r>
        <w:rPr>
          <w:rFonts w:hint="eastAsia"/>
        </w:rPr>
        <w:t xml:space="preserve">4：经度物理越界（一阶段即可修）</w:t>
      </w:r>
    </w:p>
    <w:p>
      <w:pPr>
        <w:pStyle w:val="SourceCode"/>
      </w:pPr>
      <w:r>
        <w:rPr>
          <w:rStyle w:val="VerbatimChar"/>
          <w:rFonts w:hint="eastAsia"/>
        </w:rPr>
        <w:t xml:space="preserve">源数据</w:t>
      </w:r>
      <w:r>
        <w:rPr>
          <w:rStyle w:val="VerbatimChar"/>
        </w:rPr>
        <w:t xml:space="preserve">   : 95201961 | 39.27… | 1058.08 | 30017</w:t>
      </w:r>
      <w:r>
        <w:br/>
      </w:r>
      <w:r>
        <w:rPr>
          <w:rStyle w:val="VerbatimChar"/>
        </w:rPr>
        <w:t xml:space="preserve">v1       : lat="",lng="", coord_flag=out_of_range</w:t>
      </w:r>
      <w:r>
        <w:br/>
      </w:r>
      <w:r>
        <w:rPr>
          <w:rStyle w:val="VerbatimChar"/>
        </w:rPr>
        <w:t xml:space="preserve">v2       : </w:t>
      </w:r>
      <w:r>
        <w:rPr>
          <w:rStyle w:val="VerbatimChar"/>
          <w:rFonts w:hint="eastAsia"/>
        </w:rPr>
        <w:t xml:space="preserve">填该车有效坐标中位数（若该车有有效坐标），标记保留</w:t>
      </w:r>
      <w:r>
        <w:br/>
      </w:r>
      <w:r>
        <w:rPr>
          <w:rStyle w:val="VerbatimChar"/>
        </w:rPr>
        <w:t xml:space="preserve">v3       : </w:t>
      </w:r>
      <w:r>
        <w:rPr>
          <w:rStyle w:val="VerbatimChar"/>
          <w:rFonts w:hint="eastAsia"/>
        </w:rPr>
        <w:t xml:space="preserve">xtype_coord_flag=ok（填充后落回包围盒）</w:t>
      </w:r>
      <w:r>
        <w:br/>
      </w:r>
      <w:r>
        <w:rPr>
          <w:rStyle w:val="VerbatimChar"/>
        </w:rPr>
        <w:t xml:space="preserve">v4       : disposition=coord_filled_median, confidence=90, </w:t>
      </w:r>
      <w:r>
        <w:rPr>
          <w:rStyle w:val="VerbatimChar"/>
          <w:rFonts w:hint="eastAsia"/>
        </w:rPr>
        <w:t xml:space="preserve">grade=十分异常(原值)</w:t>
      </w:r>
    </w:p>
    <w:bookmarkEnd w:id="22"/>
    <w:bookmarkStart w:id="23" w:name="实例-5imu-与轨迹持续矛盾c1人工复核短名单"/>
    <w:p>
      <w:pPr>
        <w:pStyle w:val="Heading3"/>
      </w:pPr>
      <w:r>
        <w:rPr>
          <w:rFonts w:hint="eastAsia"/>
        </w:rPr>
        <w:t xml:space="preserve">实例</w:t>
      </w:r>
      <w:r>
        <w:t xml:space="preserve"> </w:t>
      </w:r>
      <w:r>
        <w:rPr>
          <w:rFonts w:hint="eastAsia"/>
        </w:rPr>
        <w:t xml:space="preserve">5：IMU</w:t>
      </w:r>
      <w:r>
        <w:t xml:space="preserve"> </w:t>
      </w:r>
      <w:r>
        <w:rPr>
          <w:rFonts w:hint="eastAsia"/>
        </w:rPr>
        <w:t xml:space="preserve">与轨迹持续矛盾（C1′，人工复核短名单）</w:t>
      </w:r>
    </w:p>
    <w:p>
      <w:pPr>
        <w:pStyle w:val="SourceCode"/>
      </w:pPr>
      <w:r>
        <w:rPr>
          <w:rStyle w:val="VerbatimChar"/>
          <w:rFonts w:hint="eastAsia"/>
        </w:rPr>
        <w:t xml:space="preserve">逐点矛盾（8.3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万条/样例，停车-起步边界计时差）: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不进任何清单，不标注，不清洗</w:t>
      </w:r>
      <w:r>
        <w:br/>
      </w:r>
      <w:r>
        <w:rPr>
          <w:rStyle w:val="VerbatimChar"/>
          <w:rFonts w:hint="eastAsia"/>
        </w:rPr>
        <w:t xml:space="preserve">持续矛盾（61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条/样例，IMU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报</w:t>
      </w:r>
      <w:r>
        <w:rPr>
          <w:rStyle w:val="VerbatimChar"/>
        </w:rPr>
        <w:t xml:space="preserve"> &gt;20km/h </w:t>
      </w:r>
      <w:r>
        <w:rPr>
          <w:rStyle w:val="VerbatimChar"/>
          <w:rFonts w:hint="eastAsia"/>
        </w:rPr>
        <w:t xml:space="preserve">而前后</w:t>
      </w:r>
      <w:r>
        <w:rPr>
          <w:rStyle w:val="VerbatimChar"/>
        </w:rPr>
        <w:t xml:space="preserve"> ±60s </w:t>
      </w:r>
      <w:r>
        <w:rPr>
          <w:rStyle w:val="VerbatimChar"/>
          <w:rFonts w:hint="eastAsia"/>
        </w:rPr>
        <w:t xml:space="preserve">轨迹全程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&lt;5km/h）:</w:t>
      </w:r>
      <w:r>
        <w:br/>
      </w:r>
      <w:r>
        <w:rPr>
          <w:rStyle w:val="VerbatimChar"/>
        </w:rPr>
        <w:t xml:space="preserve">v3       : imu_traj_persistent_conflicts.csv </w:t>
      </w:r>
      <w:r>
        <w:rPr>
          <w:rStyle w:val="VerbatimChar"/>
          <w:rFonts w:hint="eastAsia"/>
        </w:rPr>
        <w:t xml:space="preserve">一行：gpsno,时刻,imu_速度,轨迹_速度,持续秒数</w:t>
      </w:r>
      <w:r>
        <w:br/>
      </w:r>
      <w:r>
        <w:rPr>
          <w:rStyle w:val="VerbatimChar"/>
        </w:rPr>
        <w:t xml:space="preserve">v4       : </w:t>
      </w:r>
      <w:r>
        <w:rPr>
          <w:rStyle w:val="VerbatimChar"/>
          <w:rFonts w:hint="eastAsia"/>
        </w:rPr>
        <w:t xml:space="preserve">同行追加</w:t>
      </w:r>
      <w:r>
        <w:rPr>
          <w:rStyle w:val="VerbatimChar"/>
        </w:rPr>
        <w:t xml:space="preserve"> confidence=80, </w:t>
      </w:r>
      <w:r>
        <w:rPr>
          <w:rStyle w:val="VerbatimChar"/>
          <w:rFonts w:hint="eastAsia"/>
        </w:rPr>
        <w:t xml:space="preserve">grade=比较异常,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disposition=manual_review（不自动清洗）</w:t>
      </w:r>
    </w:p>
    <w:bookmarkEnd w:id="23"/>
    <w:bookmarkStart w:id="24" w:name="实例-6传感器死区窗c3"/>
    <w:p>
      <w:pPr>
        <w:pStyle w:val="Heading3"/>
      </w:pPr>
      <w:r>
        <w:rPr>
          <w:rFonts w:hint="eastAsia"/>
        </w:rPr>
        <w:t xml:space="preserve">实例</w:t>
      </w:r>
      <w:r>
        <w:t xml:space="preserve"> </w:t>
      </w:r>
      <w:r>
        <w:rPr>
          <w:rFonts w:hint="eastAsia"/>
        </w:rPr>
        <w:t xml:space="preserve">6：传感器死区窗（C3）</w:t>
      </w:r>
    </w:p>
    <w:p>
      <w:pPr>
        <w:pStyle w:val="SourceCode"/>
      </w:pPr>
      <w:r>
        <w:rPr>
          <w:rStyle w:val="VerbatimChar"/>
          <w:rFonts w:hint="eastAsia"/>
        </w:rPr>
        <w:t xml:space="preserve">轨迹以</w:t>
      </w:r>
      <w:r>
        <w:rPr>
          <w:rStyle w:val="VerbatimChar"/>
        </w:rPr>
        <w:t xml:space="preserve"> ≥20km/h </w:t>
      </w:r>
      <w:r>
        <w:rPr>
          <w:rStyle w:val="VerbatimChar"/>
          <w:rFonts w:hint="eastAsia"/>
        </w:rPr>
        <w:t xml:space="preserve">行驶的</w:t>
      </w:r>
      <w:r>
        <w:rPr>
          <w:rStyle w:val="VerbatimChar"/>
        </w:rPr>
        <w:t xml:space="preserve"> 60s </w:t>
      </w:r>
      <w:r>
        <w:rPr>
          <w:rStyle w:val="VerbatimChar"/>
          <w:rFonts w:hint="eastAsia"/>
        </w:rPr>
        <w:t xml:space="preserve">窗内</w:t>
      </w:r>
      <w:r>
        <w:rPr>
          <w:rStyle w:val="VerbatimChar"/>
        </w:rPr>
        <w:t xml:space="preserve"> IMU </w:t>
      </w:r>
      <w:r>
        <w:rPr>
          <w:rStyle w:val="VerbatimChar"/>
          <w:rFonts w:hint="eastAsia"/>
        </w:rPr>
        <w:t xml:space="preserve">加速度/陀螺方差同时近零（9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窗/样例，事故车占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4）:</w:t>
      </w:r>
      <w:r>
        <w:br/>
      </w:r>
      <w:r>
        <w:rPr>
          <w:rStyle w:val="VerbatimChar"/>
        </w:rPr>
        <w:t xml:space="preserve">v3       : imu_dead_windows.csv </w:t>
      </w:r>
      <w:r>
        <w:rPr>
          <w:rStyle w:val="VerbatimChar"/>
          <w:rFonts w:hint="eastAsia"/>
        </w:rPr>
        <w:t xml:space="preserve">一行：gpsno,窗起止,窗内轨迹最大速度,acc_std</w:t>
      </w:r>
      <w:r>
        <w:br/>
      </w:r>
      <w:r>
        <w:rPr>
          <w:rStyle w:val="VerbatimChar"/>
        </w:rPr>
        <w:t xml:space="preserve">v4       : </w:t>
      </w:r>
      <w:r>
        <w:rPr>
          <w:rStyle w:val="VerbatimChar"/>
          <w:rFonts w:hint="eastAsia"/>
        </w:rPr>
        <w:t xml:space="preserve">追加</w:t>
      </w:r>
      <w:r>
        <w:rPr>
          <w:rStyle w:val="VerbatimChar"/>
        </w:rPr>
        <w:t xml:space="preserve"> confidence=92, </w:t>
      </w:r>
      <w:r>
        <w:rPr>
          <w:rStyle w:val="VerbatimChar"/>
          <w:rFonts w:hint="eastAsia"/>
        </w:rPr>
        <w:t xml:space="preserve">grade=十分异常(该窗不可信),</w:t>
      </w:r>
      <w:r>
        <w:rPr>
          <w:rStyle w:val="VerbatimChar"/>
        </w:rPr>
        <w:t xml:space="preserve"> disposition=feature_excluded</w:t>
      </w:r>
      <w:r>
        <w:br/>
      </w:r>
      <w:r>
        <w:rPr>
          <w:rStyle w:val="VerbatimChar"/>
        </w:rPr>
        <w:t xml:space="preserve">           → </w:t>
      </w:r>
      <w:r>
        <w:rPr>
          <w:rStyle w:val="VerbatimChar"/>
          <w:rFonts w:hint="eastAsia"/>
        </w:rPr>
        <w:t xml:space="preserve">该窗内不提取急刹/急加速特征，避免把"没记录"当成"开得稳"；IMU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行本身不删</w:t>
      </w:r>
    </w:p>
    <w:bookmarkEnd w:id="24"/>
    <w:bookmarkStart w:id="25" w:name="实例-7imu-全天缺口c7覆盖事实而非错误"/>
    <w:p>
      <w:pPr>
        <w:pStyle w:val="Heading3"/>
      </w:pPr>
      <w:r>
        <w:rPr>
          <w:rFonts w:hint="eastAsia"/>
        </w:rPr>
        <w:t xml:space="preserve">实例</w:t>
      </w:r>
      <w:r>
        <w:t xml:space="preserve"> </w:t>
      </w:r>
      <w:r>
        <w:rPr>
          <w:rFonts w:hint="eastAsia"/>
        </w:rPr>
        <w:t xml:space="preserve">7：IMU</w:t>
      </w:r>
      <w:r>
        <w:t xml:space="preserve"> </w:t>
      </w:r>
      <w:r>
        <w:rPr>
          <w:rFonts w:hint="eastAsia"/>
        </w:rPr>
        <w:t xml:space="preserve">全天缺口（C7，覆盖事实而非错误）</w:t>
      </w:r>
    </w:p>
    <w:p>
      <w:pPr>
        <w:pStyle w:val="SourceCode"/>
      </w:pPr>
      <w:r>
        <w:rPr>
          <w:rStyle w:val="VerbatimChar"/>
          <w:rFonts w:hint="eastAsia"/>
        </w:rPr>
        <w:t xml:space="preserve">事故车</w:t>
      </w:r>
      <w:r>
        <w:rPr>
          <w:rStyle w:val="VerbatimChar"/>
        </w:rPr>
        <w:t xml:space="preserve"> 95300663 </w:t>
      </w:r>
      <w:r>
        <w:rPr>
          <w:rStyle w:val="VerbatimChar"/>
          <w:rFonts w:hint="eastAsia"/>
        </w:rPr>
        <w:t xml:space="preserve">有</w:t>
      </w:r>
      <w:r>
        <w:rPr>
          <w:rStyle w:val="VerbatimChar"/>
        </w:rPr>
        <w:t xml:space="preserve"> 33 </w:t>
      </w:r>
      <w:r>
        <w:rPr>
          <w:rStyle w:val="VerbatimChar"/>
          <w:rFonts w:hint="eastAsia"/>
        </w:rPr>
        <w:t xml:space="preserve">天"有轨迹行驶但</w:t>
      </w:r>
      <w:r>
        <w:rPr>
          <w:rStyle w:val="VerbatimChar"/>
        </w:rPr>
        <w:t xml:space="preserve"> IMU </w:t>
      </w:r>
      <w:r>
        <w:rPr>
          <w:rStyle w:val="VerbatimChar"/>
          <w:rFonts w:hint="eastAsia"/>
        </w:rPr>
        <w:t xml:space="preserve">零记录":</w:t>
      </w:r>
      <w:r>
        <w:br/>
      </w:r>
      <w:r>
        <w:rPr>
          <w:rStyle w:val="VerbatimChar"/>
        </w:rPr>
        <w:t xml:space="preserve">v3       : coverage_calendar_marked.csv </w:t>
      </w:r>
      <w:r>
        <w:rPr>
          <w:rStyle w:val="VerbatimChar"/>
          <w:rFonts w:hint="eastAsia"/>
        </w:rPr>
        <w:t xml:space="preserve">中这</w:t>
      </w:r>
      <w:r>
        <w:rPr>
          <w:rStyle w:val="VerbatimChar"/>
        </w:rPr>
        <w:t xml:space="preserve"> 33 </w:t>
      </w:r>
      <w:r>
        <w:rPr>
          <w:rStyle w:val="VerbatimChar"/>
          <w:rFonts w:hint="eastAsia"/>
        </w:rPr>
        <w:t xml:space="preserve">天</w:t>
      </w:r>
      <w:r>
        <w:rPr>
          <w:rStyle w:val="VerbatimChar"/>
        </w:rPr>
        <w:t xml:space="preserve"> coverage_flag=imu_gap_day</w:t>
      </w:r>
      <w:r>
        <w:br/>
      </w:r>
      <w:r>
        <w:rPr>
          <w:rStyle w:val="VerbatimChar"/>
        </w:rPr>
        <w:t xml:space="preserve">v4       : </w:t>
      </w:r>
      <w:r>
        <w:rPr>
          <w:rStyle w:val="VerbatimChar"/>
          <w:rFonts w:hint="eastAsia"/>
        </w:rPr>
        <w:t xml:space="preserve">disposition=feature_nullified（缺口日行为特征置缺失）,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confidence=100（覆盖事实）</w:t>
      </w:r>
      <w:r>
        <w:br/>
      </w:r>
      <w:r>
        <w:rPr>
          <w:rStyle w:val="VerbatimChar"/>
        </w:rPr>
        <w:t xml:space="preserve">           → </w:t>
      </w:r>
      <w:r>
        <w:rPr>
          <w:rStyle w:val="VerbatimChar"/>
          <w:rFonts w:hint="eastAsia"/>
        </w:rPr>
        <w:t xml:space="preserve">不得视为该车当天安全驾驶的证据，也不得因此剔除该车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版本间的派生关系与体积"/>
    <w:p>
      <w:pPr>
        <w:pStyle w:val="Heading2"/>
      </w:pPr>
      <w:r>
        <w:t xml:space="preserve">5 </w:t>
      </w:r>
      <w:r>
        <w:rPr>
          <w:rFonts w:hint="eastAsia"/>
        </w:rPr>
        <w:t xml:space="preserve">版本间的派生关系与体积</w:t>
      </w:r>
    </w:p>
    <w:p>
      <w:pPr>
        <w:pStyle w:val="SourceCode"/>
      </w:pPr>
      <w:r>
        <w:rPr>
          <w:rStyle w:val="VerbatimChar"/>
          <w:rFonts w:hint="eastAsia"/>
        </w:rPr>
        <w:t xml:space="preserve">源数据(D盘</w:t>
      </w:r>
      <w:r>
        <w:rPr>
          <w:rStyle w:val="VerbatimChar"/>
        </w:rPr>
        <w:t xml:space="preserve"> 116GB)</w:t>
      </w:r>
      <w:r>
        <w:br/>
      </w:r>
      <w:r>
        <w:rPr>
          <w:rStyle w:val="VerbatimChar"/>
        </w:rPr>
        <w:t xml:space="preserve">   ├─ v0  </w:t>
      </w:r>
      <w:r>
        <w:rPr>
          <w:rStyle w:val="VerbatimChar"/>
          <w:rFonts w:hint="eastAsia"/>
        </w:rPr>
        <w:t xml:space="preserve">原样转换</w:t>
      </w:r>
      <w:r>
        <w:rPr>
          <w:rStyle w:val="VerbatimChar"/>
        </w:rPr>
        <w:t xml:space="preserve">            ≈113 </w:t>
      </w:r>
      <w:r>
        <w:rPr>
          <w:rStyle w:val="VerbatimChar"/>
          <w:rFonts w:hint="eastAsia"/>
        </w:rPr>
        <w:t xml:space="preserve">GB（传感流全量）+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</w:t>
      </w:r>
      <w:r>
        <w:rPr>
          <w:rStyle w:val="VerbatimChar"/>
        </w:rPr>
        <w:t xml:space="preserve"> 332MB</w:t>
      </w:r>
      <w:r>
        <w:br/>
      </w:r>
      <w:r>
        <w:rPr>
          <w:rStyle w:val="VerbatimChar"/>
        </w:rPr>
        <w:t xml:space="preserve">   ├─ v1  = v0 + </w:t>
      </w:r>
      <w:r>
        <w:rPr>
          <w:rStyle w:val="VerbatimChar"/>
          <w:rFonts w:hint="eastAsia"/>
        </w:rPr>
        <w:t xml:space="preserve">一阶段标注</w:t>
      </w:r>
      <w:r>
        <w:rPr>
          <w:rStyle w:val="VerbatimChar"/>
        </w:rPr>
        <w:t xml:space="preserve">    ≈130 </w:t>
      </w:r>
      <w:r>
        <w:rPr>
          <w:rStyle w:val="VerbatimChar"/>
          <w:rFonts w:hint="eastAsia"/>
        </w:rPr>
        <w:t xml:space="preserve">GB（传感流全量）+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</w:t>
      </w:r>
      <w:r>
        <w:rPr>
          <w:rStyle w:val="VerbatimChar"/>
        </w:rPr>
        <w:t xml:space="preserve"> 350MB</w:t>
      </w:r>
      <w:r>
        <w:br/>
      </w:r>
      <w:r>
        <w:rPr>
          <w:rStyle w:val="VerbatimChar"/>
        </w:rPr>
        <w:t xml:space="preserve">   ├─ v2  = v1 + </w:t>
      </w:r>
      <w:r>
        <w:rPr>
          <w:rStyle w:val="VerbatimChar"/>
          <w:rFonts w:hint="eastAsia"/>
        </w:rPr>
        <w:t xml:space="preserve">坐标中位数填充（仅事件表</w:t>
      </w:r>
      <w:r>
        <w:rPr>
          <w:rStyle w:val="VerbatimChar"/>
        </w:rPr>
        <w:t xml:space="preserve"> 738 </w:t>
      </w:r>
      <w:r>
        <w:rPr>
          <w:rStyle w:val="VerbatimChar"/>
          <w:rFonts w:hint="eastAsia"/>
        </w:rPr>
        <w:t xml:space="preserve">行实质变化）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350MB（传感流=v1）</w:t>
      </w:r>
      <w:r>
        <w:br/>
      </w:r>
      <w:r>
        <w:rPr>
          <w:rStyle w:val="VerbatimChar"/>
        </w:rPr>
        <w:t xml:space="preserve">   ├─ v3  = v2 + </w:t>
      </w:r>
      <w:r>
        <w:rPr>
          <w:rStyle w:val="VerbatimChar"/>
          <w:rFonts w:hint="eastAsia"/>
        </w:rPr>
        <w:t xml:space="preserve">二阶段跨类型标注（表加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列</w:t>
      </w:r>
      <w:r>
        <w:rPr>
          <w:rStyle w:val="VerbatimChar"/>
        </w:rPr>
        <w:t xml:space="preserve"> + 3 </w:t>
      </w:r>
      <w:r>
        <w:rPr>
          <w:rStyle w:val="VerbatimChar"/>
          <w:rFonts w:hint="eastAsia"/>
        </w:rPr>
        <w:t xml:space="preserve">个标记清单）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</w:t>
      </w:r>
      <w:r>
        <w:rPr>
          <w:rStyle w:val="VerbatimChar"/>
        </w:rPr>
        <w:t xml:space="preserve"> ~355MB + </w:t>
      </w:r>
      <w:r>
        <w:rPr>
          <w:rStyle w:val="VerbatimChar"/>
          <w:rFonts w:hint="eastAsia"/>
        </w:rPr>
        <w:t xml:space="preserve">清单数</w:t>
      </w:r>
      <w:r>
        <w:rPr>
          <w:rStyle w:val="VerbatimChar"/>
        </w:rPr>
        <w:t xml:space="preserve"> MB</w:t>
      </w:r>
      <w:r>
        <w:br/>
      </w:r>
      <w:r>
        <w:rPr>
          <w:rStyle w:val="VerbatimChar"/>
        </w:rPr>
        <w:t xml:space="preserve">   └─ v4  = v3 + </w:t>
      </w:r>
      <w:r>
        <w:rPr>
          <w:rStyle w:val="VerbatimChar"/>
          <w:rFonts w:hint="eastAsia"/>
        </w:rPr>
        <w:t xml:space="preserve">处置与可信度（表加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列，清单加评分列）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表</w:t>
      </w:r>
      <w:r>
        <w:rPr>
          <w:rStyle w:val="VerbatimChar"/>
        </w:rPr>
        <w:t xml:space="preserve"> ~360MB + </w:t>
      </w:r>
      <w:r>
        <w:rPr>
          <w:rStyle w:val="VerbatimChar"/>
          <w:rFonts w:hint="eastAsia"/>
        </w:rPr>
        <w:t xml:space="preserve">清单数</w:t>
      </w:r>
      <w:r>
        <w:rPr>
          <w:rStyle w:val="VerbatimChar"/>
        </w:rPr>
        <w:t xml:space="preserve"> MB</w:t>
      </w:r>
    </w:p>
    <w:p>
      <w:pPr>
        <w:pStyle w:val="FirstParagraph"/>
      </w:pPr>
      <w:r>
        <w:rPr>
          <w:rFonts w:hint="eastAsia"/>
        </w:rPr>
        <w:t xml:space="preserve">五版全部保存在移动硬盘</w:t>
      </w:r>
      <w:r>
        <w:t xml:space="preserve"> </w:t>
      </w:r>
      <w:r>
        <w:rPr>
          <w:rStyle w:val="VerbatimChar"/>
          <w:rFonts w:hint="eastAsia"/>
        </w:rPr>
        <w:t xml:space="preserve">E:\数据筛选\契约v0.1全量\</w:t>
      </w:r>
      <w:r>
        <w:t xml:space="preserve"> </w:t>
      </w:r>
      <w:r>
        <w:rPr>
          <w:rFonts w:hint="eastAsia"/>
        </w:rPr>
        <w:t xml:space="preserve">下各自独立目录，互不覆盖。</w:t>
      </w:r>
    </w:p>
    <w:bookmarkEnd w:id="27"/>
    <w:bookmarkStart w:id="28" w:name="校验与守恒断言全量实测"/>
    <w:p>
      <w:pPr>
        <w:pStyle w:val="Heading2"/>
      </w:pPr>
      <w:r>
        <w:t xml:space="preserve">6 </w:t>
      </w:r>
      <w:r>
        <w:rPr>
          <w:rFonts w:hint="eastAsia"/>
        </w:rPr>
        <w:t xml:space="preserve">校验与守恒断言（全量实测）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输入事件</w:t>
      </w:r>
      <w:r>
        <w:t xml:space="preserve"> 3,152,654 </w:t>
      </w:r>
      <w:r>
        <w:rPr>
          <w:rFonts w:hint="eastAsia"/>
        </w:rPr>
        <w:t xml:space="preserve">行</w:t>
      </w:r>
      <w:r>
        <w:t xml:space="preserve"> / 500 </w:t>
      </w:r>
      <w:r>
        <w:rPr>
          <w:rFonts w:hint="eastAsia"/>
        </w:rPr>
        <w:t xml:space="preserve">台车；隔离</w:t>
      </w:r>
      <w:r>
        <w:t xml:space="preserve"> 7/31 </w:t>
      </w:r>
      <w:r>
        <w:rPr>
          <w:rFonts w:hint="eastAsia"/>
        </w:rPr>
        <w:t xml:space="preserve">越界</w:t>
      </w:r>
      <w:r>
        <w:t xml:space="preserve"> 59,357 + </w:t>
      </w:r>
      <w:r>
        <w:rPr>
          <w:rFonts w:hint="eastAsia"/>
        </w:rPr>
        <w:t xml:space="preserve">精确重复</w:t>
      </w:r>
      <w:r>
        <w:t xml:space="preserve"> 1</w:t>
      </w:r>
    </w:p>
    <w:p>
      <w:pPr>
        <w:pStyle w:val="Compact"/>
        <w:numPr>
          <w:ilvl w:val="0"/>
          <w:numId w:val="1003"/>
        </w:numPr>
      </w:pPr>
      <w:r>
        <w:t xml:space="preserve">events_clean </w:t>
      </w:r>
      <w:r>
        <w:rPr>
          <w:rFonts w:hint="eastAsia"/>
        </w:rPr>
        <w:t xml:space="preserve">三版各</w:t>
      </w:r>
      <w:r>
        <w:t xml:space="preserve"> 3,093,296 </w:t>
      </w:r>
      <w:r>
        <w:rPr>
          <w:rFonts w:hint="eastAsia"/>
        </w:rPr>
        <w:t xml:space="preserve">行，row_id</w:t>
      </w:r>
      <w:r>
        <w:t xml:space="preserve"> </w:t>
      </w:r>
      <w:r>
        <w:rPr>
          <w:rFonts w:hint="eastAsia"/>
        </w:rPr>
        <w:t xml:space="preserve">唯一，schema</w:t>
      </w:r>
      <w:r>
        <w:t xml:space="preserve"> </w:t>
      </w:r>
      <w:r>
        <w:rPr>
          <w:rFonts w:hint="eastAsia"/>
        </w:rPr>
        <w:t xml:space="preserve">与契约</w:t>
      </w:r>
      <w:r>
        <w:t xml:space="preserve"> v0.1 </w:t>
      </w:r>
      <w:r>
        <w:rPr>
          <w:rFonts w:hint="eastAsia"/>
        </w:rPr>
        <w:t xml:space="preserve">一致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标签守恒：126</w:t>
      </w:r>
      <w:r>
        <w:t xml:space="preserve"> </w:t>
      </w:r>
      <w:r>
        <w:rPr>
          <w:rFonts w:hint="eastAsia"/>
        </w:rPr>
        <w:t xml:space="preserve">台正类车</w:t>
      </w:r>
      <w:r>
        <w:t xml:space="preserve"> / 222 </w:t>
      </w:r>
      <w:r>
        <w:rPr>
          <w:rFonts w:hint="eastAsia"/>
        </w:rPr>
        <w:t xml:space="preserve">条记录，三版相等；分层</w:t>
      </w:r>
      <w:r>
        <w:t xml:space="preserve"> 5 </w:t>
      </w:r>
      <w:r>
        <w:rPr>
          <w:rFonts w:hint="eastAsia"/>
        </w:rPr>
        <w:t xml:space="preserve">折每折正类</w:t>
      </w:r>
      <w:r>
        <w:t xml:space="preserve"> 25–26</w:t>
      </w:r>
    </w:p>
    <w:p>
      <w:pPr>
        <w:pStyle w:val="Compact"/>
        <w:numPr>
          <w:ilvl w:val="0"/>
          <w:numId w:val="1003"/>
        </w:numPr>
      </w:pPr>
      <w:r>
        <w:t xml:space="preserve">v2 </w:t>
      </w:r>
      <w:r>
        <w:rPr>
          <w:rFonts w:hint="eastAsia"/>
        </w:rPr>
        <w:t xml:space="preserve">填充</w:t>
      </w:r>
      <w:r>
        <w:t xml:space="preserve"> 738 </w:t>
      </w:r>
      <w:r>
        <w:rPr>
          <w:rFonts w:hint="eastAsia"/>
        </w:rPr>
        <w:t xml:space="preserve">条，填充点轨迹包围盒违规</w:t>
      </w:r>
      <w:r>
        <w:t xml:space="preserve"> </w:t>
      </w:r>
      <w:r>
        <w:rPr>
          <w:rFonts w:hint="eastAsia"/>
        </w:rPr>
        <w:t xml:space="preserve">0；v0</w:t>
      </w:r>
      <w:r>
        <w:t xml:space="preserve"> </w:t>
      </w:r>
      <w:r>
        <w:rPr>
          <w:rFonts w:hint="eastAsia"/>
        </w:rPr>
        <w:t xml:space="preserve">标记列泄漏</w:t>
      </w:r>
      <w:r>
        <w:t xml:space="preserve"> 0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所有产出文件经”写入后绕过系统缓存回读</w:t>
      </w:r>
      <w:r>
        <w:t xml:space="preserve"> </w:t>
      </w:r>
      <w:r>
        <w:rPr>
          <w:rFonts w:hint="eastAsia"/>
        </w:rPr>
        <w:t xml:space="preserve">MD5”校验；完整性清单见</w:t>
      </w:r>
      <w:r>
        <w:t xml:space="preserve"> </w:t>
      </w:r>
      <w:r>
        <w:rPr>
          <w:rStyle w:val="VerbatimChar"/>
          <w:rFonts w:hint="eastAsia"/>
        </w:rPr>
        <w:t xml:space="preserve">完整性清单.json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2026-09-20T08:56:16Z</dcterms:created>
  <dcterms:modified xsi:type="dcterms:W3CDTF">2026-09-20T08:56:16Z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