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"http://docs.google.com/ATIVUM.html"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ir novamente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