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rsidR="00474BDE" w:rsidRDefault="005A0D4C" w:rsidP="005A0D4C">
      <w:pPr>
        <w:autoSpaceDE w:val="0"/>
        <w:autoSpaceDN w:val="0"/>
        <w:adjustRightInd w:val="0"/>
        <w:jc w:val="center"/>
        <w:rPr>
          <w:rFonts w:eastAsia="標楷體"/>
          <w:kern w:val="0"/>
          <w:sz w:val="56"/>
          <w:szCs w:val="56"/>
        </w:rPr>
      </w:pPr>
      <w:r w:rsidRPr="0064630D">
        <w:rPr>
          <w:rFonts w:ascii="標楷體" w:eastAsia="標楷體" w:hAnsi="標楷體" w:hint="eastAsia"/>
          <w:kern w:val="0"/>
          <w:sz w:val="120"/>
          <w:szCs w:val="120"/>
        </w:rPr>
        <w:t>國立臺灣大學</w:t>
      </w:r>
      <w:r w:rsidRPr="0064630D">
        <w:rPr>
          <w:rFonts w:ascii="標楷體" w:eastAsia="標楷體" w:hAnsi="標楷體" w:hint="eastAsia"/>
          <w:kern w:val="0"/>
          <w:sz w:val="120"/>
          <w:szCs w:val="120"/>
        </w:rPr>
        <w:br/>
        <w:t>開放式課程</w:t>
      </w:r>
      <w:r w:rsidRPr="00C51611">
        <w:rPr>
          <w:rFonts w:ascii="標楷體" w:eastAsia="標楷體" w:hAnsi="標楷體" w:hint="eastAsia"/>
          <w:kern w:val="0"/>
          <w:sz w:val="120"/>
          <w:szCs w:val="120"/>
        </w:rPr>
        <w:br/>
      </w:r>
      <w:r w:rsidRPr="0064630D">
        <w:rPr>
          <w:rFonts w:ascii="標楷體" w:eastAsia="標楷體" w:hAnsi="標楷體" w:hint="eastAsia"/>
          <w:kern w:val="0"/>
          <w:sz w:val="88"/>
          <w:szCs w:val="88"/>
        </w:rPr>
        <w:t>《</w:t>
      </w:r>
      <w:r>
        <w:rPr>
          <w:rFonts w:ascii="標楷體" w:eastAsia="標楷體" w:hAnsi="標楷體" w:hint="eastAsia"/>
          <w:kern w:val="0"/>
          <w:sz w:val="88"/>
          <w:szCs w:val="88"/>
        </w:rPr>
        <w:t>幽默</w:t>
      </w:r>
      <w:r w:rsidRPr="0064630D">
        <w:rPr>
          <w:rFonts w:ascii="標楷體" w:eastAsia="標楷體" w:hAnsi="標楷體" w:hint="eastAsia"/>
          <w:kern w:val="0"/>
          <w:sz w:val="88"/>
          <w:szCs w:val="88"/>
        </w:rPr>
        <w:t>社會學》</w:t>
      </w:r>
      <w:r w:rsidRPr="0064630D">
        <w:rPr>
          <w:rFonts w:ascii="標楷體" w:eastAsia="標楷體" w:hAnsi="標楷體" w:hint="eastAsia"/>
          <w:kern w:val="0"/>
          <w:sz w:val="88"/>
          <w:szCs w:val="88"/>
        </w:rPr>
        <w:br/>
      </w:r>
    </w:p>
    <w:p w:rsidR="005A0D4C" w:rsidRDefault="005A0D4C" w:rsidP="005A0D4C">
      <w:pPr>
        <w:autoSpaceDE w:val="0"/>
        <w:autoSpaceDN w:val="0"/>
        <w:adjustRightInd w:val="0"/>
        <w:jc w:val="center"/>
        <w:rPr>
          <w:rFonts w:eastAsia="標楷體"/>
          <w:kern w:val="0"/>
          <w:sz w:val="56"/>
          <w:szCs w:val="56"/>
        </w:rPr>
      </w:pPr>
      <w:r w:rsidRPr="00901FFC">
        <w:rPr>
          <w:rFonts w:eastAsia="標楷體" w:hint="eastAsia"/>
          <w:kern w:val="0"/>
          <w:sz w:val="56"/>
          <w:szCs w:val="56"/>
        </w:rPr>
        <w:t>第</w:t>
      </w:r>
      <w:r>
        <w:rPr>
          <w:rFonts w:eastAsia="標楷體" w:hint="eastAsia"/>
          <w:kern w:val="0"/>
          <w:sz w:val="56"/>
          <w:szCs w:val="56"/>
        </w:rPr>
        <w:t>十</w:t>
      </w:r>
      <w:r w:rsidR="00C202B0">
        <w:rPr>
          <w:rFonts w:eastAsia="標楷體" w:hint="eastAsia"/>
          <w:kern w:val="0"/>
          <w:sz w:val="56"/>
          <w:szCs w:val="56"/>
        </w:rPr>
        <w:t>五</w:t>
      </w:r>
      <w:r w:rsidRPr="00901FFC">
        <w:rPr>
          <w:rFonts w:eastAsia="標楷體" w:hint="eastAsia"/>
          <w:kern w:val="0"/>
          <w:sz w:val="56"/>
          <w:szCs w:val="56"/>
        </w:rPr>
        <w:t>講</w:t>
      </w:r>
      <w:r w:rsidRPr="00901FFC">
        <w:rPr>
          <w:rFonts w:eastAsia="標楷體" w:hint="eastAsia"/>
          <w:kern w:val="0"/>
          <w:sz w:val="56"/>
          <w:szCs w:val="56"/>
        </w:rPr>
        <w:t xml:space="preserve">  </w:t>
      </w:r>
      <w:r>
        <w:rPr>
          <w:rFonts w:eastAsia="標楷體" w:hint="eastAsia"/>
          <w:kern w:val="0"/>
          <w:sz w:val="56"/>
          <w:szCs w:val="56"/>
        </w:rPr>
        <w:t>幽默與文化</w:t>
      </w:r>
    </w:p>
    <w:p w:rsidR="005A0D4C" w:rsidRDefault="005A0D4C" w:rsidP="005A0D4C">
      <w:pPr>
        <w:autoSpaceDE w:val="0"/>
        <w:autoSpaceDN w:val="0"/>
        <w:adjustRightInd w:val="0"/>
        <w:jc w:val="center"/>
        <w:rPr>
          <w:rFonts w:eastAsia="標楷體"/>
          <w:kern w:val="0"/>
          <w:sz w:val="40"/>
          <w:szCs w:val="40"/>
        </w:rPr>
      </w:pPr>
    </w:p>
    <w:p w:rsidR="005A0D4C" w:rsidRDefault="005A0D4C" w:rsidP="005A0D4C">
      <w:pPr>
        <w:autoSpaceDE w:val="0"/>
        <w:autoSpaceDN w:val="0"/>
        <w:adjustRightInd w:val="0"/>
        <w:jc w:val="center"/>
        <w:rPr>
          <w:rFonts w:eastAsia="標楷體"/>
          <w:kern w:val="0"/>
          <w:sz w:val="40"/>
          <w:szCs w:val="40"/>
        </w:rPr>
      </w:pPr>
      <w:r w:rsidRPr="00C51611">
        <w:rPr>
          <w:rFonts w:eastAsia="標楷體" w:hint="eastAsia"/>
          <w:kern w:val="0"/>
          <w:sz w:val="40"/>
          <w:szCs w:val="40"/>
        </w:rPr>
        <w:t>授課教師：國立臺灣大學社會學系孫中興教授</w:t>
      </w:r>
      <w:r w:rsidRPr="00C51611">
        <w:rPr>
          <w:rFonts w:eastAsia="標楷體"/>
          <w:kern w:val="0"/>
          <w:sz w:val="40"/>
          <w:szCs w:val="40"/>
        </w:rPr>
        <w:br/>
      </w:r>
      <w:r w:rsidRPr="00C51611">
        <w:rPr>
          <w:rFonts w:eastAsia="標楷體" w:hint="eastAsia"/>
          <w:kern w:val="0"/>
          <w:sz w:val="40"/>
          <w:szCs w:val="40"/>
        </w:rPr>
        <w:t>教室：校總區社會學系館</w:t>
      </w:r>
      <w:r>
        <w:rPr>
          <w:rFonts w:eastAsia="標楷體" w:hint="eastAsia"/>
          <w:kern w:val="0"/>
          <w:sz w:val="40"/>
          <w:szCs w:val="40"/>
        </w:rPr>
        <w:t>211</w:t>
      </w:r>
      <w:r w:rsidRPr="00C51611">
        <w:rPr>
          <w:rFonts w:eastAsia="標楷體" w:hint="eastAsia"/>
          <w:kern w:val="0"/>
          <w:sz w:val="40"/>
          <w:szCs w:val="40"/>
        </w:rPr>
        <w:t>教室</w:t>
      </w:r>
      <w:r w:rsidRPr="00C51611">
        <w:rPr>
          <w:rFonts w:eastAsia="標楷體"/>
          <w:kern w:val="0"/>
          <w:sz w:val="40"/>
          <w:szCs w:val="40"/>
        </w:rPr>
        <w:br/>
      </w:r>
      <w:r w:rsidRPr="00C51611">
        <w:rPr>
          <w:rFonts w:eastAsia="標楷體" w:hint="eastAsia"/>
          <w:kern w:val="0"/>
          <w:sz w:val="40"/>
          <w:szCs w:val="40"/>
        </w:rPr>
        <w:t>時間：</w:t>
      </w:r>
      <w:r w:rsidRPr="00C51611">
        <w:rPr>
          <w:rFonts w:eastAsia="標楷體"/>
          <w:kern w:val="0"/>
          <w:sz w:val="40"/>
          <w:szCs w:val="40"/>
        </w:rPr>
        <w:t>201</w:t>
      </w:r>
      <w:r>
        <w:rPr>
          <w:rFonts w:eastAsia="標楷體" w:hint="eastAsia"/>
          <w:kern w:val="0"/>
          <w:sz w:val="40"/>
          <w:szCs w:val="40"/>
        </w:rPr>
        <w:t>3</w:t>
      </w:r>
      <w:r w:rsidRPr="00C51611">
        <w:rPr>
          <w:rFonts w:eastAsia="標楷體" w:hint="eastAsia"/>
          <w:kern w:val="0"/>
          <w:sz w:val="40"/>
          <w:szCs w:val="40"/>
        </w:rPr>
        <w:t>年</w:t>
      </w:r>
      <w:r>
        <w:rPr>
          <w:rFonts w:eastAsia="標楷體" w:hint="eastAsia"/>
          <w:kern w:val="0"/>
          <w:sz w:val="40"/>
          <w:szCs w:val="40"/>
        </w:rPr>
        <w:t>12</w:t>
      </w:r>
      <w:r w:rsidRPr="00C51611">
        <w:rPr>
          <w:rFonts w:eastAsia="標楷體" w:hint="eastAsia"/>
          <w:kern w:val="0"/>
          <w:sz w:val="40"/>
          <w:szCs w:val="40"/>
        </w:rPr>
        <w:t>月</w:t>
      </w:r>
      <w:r w:rsidR="008A601D">
        <w:rPr>
          <w:rFonts w:eastAsia="標楷體" w:hint="eastAsia"/>
          <w:kern w:val="0"/>
          <w:sz w:val="40"/>
          <w:szCs w:val="40"/>
        </w:rPr>
        <w:t>16</w:t>
      </w:r>
      <w:r w:rsidRPr="00C51611">
        <w:rPr>
          <w:rFonts w:eastAsia="標楷體" w:hint="eastAsia"/>
          <w:kern w:val="0"/>
          <w:sz w:val="40"/>
          <w:szCs w:val="40"/>
        </w:rPr>
        <w:t>日</w:t>
      </w:r>
      <w:r w:rsidRPr="00C51611">
        <w:rPr>
          <w:rFonts w:eastAsia="標楷體"/>
          <w:kern w:val="0"/>
          <w:sz w:val="40"/>
          <w:szCs w:val="40"/>
        </w:rPr>
        <w:t>(</w:t>
      </w:r>
      <w:proofErr w:type="gramStart"/>
      <w:r>
        <w:rPr>
          <w:rFonts w:eastAsia="標楷體" w:hint="eastAsia"/>
          <w:kern w:val="0"/>
          <w:sz w:val="40"/>
          <w:szCs w:val="40"/>
        </w:rPr>
        <w:t>一</w:t>
      </w:r>
      <w:proofErr w:type="gramEnd"/>
      <w:r w:rsidRPr="00C51611">
        <w:rPr>
          <w:rFonts w:eastAsia="標楷體"/>
          <w:kern w:val="0"/>
          <w:sz w:val="40"/>
          <w:szCs w:val="40"/>
        </w:rPr>
        <w:t>)</w:t>
      </w:r>
    </w:p>
    <w:p w:rsidR="005A0D4C" w:rsidRDefault="00345753" w:rsidP="005A0D4C">
      <w:pPr>
        <w:autoSpaceDE w:val="0"/>
        <w:autoSpaceDN w:val="0"/>
        <w:adjustRightInd w:val="0"/>
        <w:jc w:val="center"/>
        <w:rPr>
          <w:rFonts w:eastAsia="標楷體"/>
          <w:kern w:val="0"/>
          <w:sz w:val="40"/>
          <w:szCs w:val="40"/>
        </w:rPr>
      </w:pPr>
      <w:r>
        <w:rPr>
          <w:noProof/>
        </w:rPr>
        <w:pict>
          <v:rect id="矩形 166" o:spid="_x0000_s1026" style="position:absolute;left:0;text-align:left;margin-left:104.2pt;margin-top:31pt;width:317.85pt;height:85.8pt;z-index:251657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" filled="f" stroked="f">
            <v:textbox inset=",0,,0">
              <w:txbxContent>
                <w:p w:rsidR="005A0D4C" w:rsidRPr="00310AD6" w:rsidRDefault="005A0D4C" w:rsidP="005A0D4C">
                  <w:pPr>
                    <w:pStyle w:val="Web"/>
                    <w:jc w:val="both"/>
                    <w:rPr>
                      <w:rFonts w:ascii="Times New Roman" w:eastAsia="標楷體" w:hAnsi="Times New Roman" w:cs="Times New Roman"/>
                      <w:sz w:val="28"/>
                      <w:szCs w:val="28"/>
                    </w:rPr>
                  </w:pPr>
                  <w:r w:rsidRPr="00310AD6">
                    <w:rPr>
                      <w:rFonts w:ascii="Times New Roman" w:eastAsia="標楷體" w:hAnsi="Times New Roman" w:cs="Times New Roman"/>
                      <w:b/>
                      <w:bCs/>
                      <w:color w:val="000000"/>
                      <w:kern w:val="24"/>
                      <w:sz w:val="28"/>
                      <w:szCs w:val="28"/>
                    </w:rPr>
                    <w:t>【本著作除另有註明外，採取</w:t>
                  </w:r>
                  <w:hyperlink r:id="rId8" w:history="1">
                    <w:r w:rsidRPr="00310AD6">
                      <w:rPr>
                        <w:rStyle w:val="a6"/>
                        <w:rFonts w:ascii="Times New Roman" w:eastAsia="標楷體" w:hAnsi="Times New Roman" w:cs="Times New Roman"/>
                        <w:b/>
                        <w:bCs/>
                        <w:color w:val="000000"/>
                        <w:kern w:val="24"/>
                        <w:sz w:val="28"/>
                        <w:szCs w:val="28"/>
                      </w:rPr>
                      <w:t>創用</w:t>
                    </w:r>
                  </w:hyperlink>
                  <w:hyperlink r:id="rId9" w:history="1">
                    <w:r w:rsidRPr="00310AD6">
                      <w:rPr>
                        <w:rStyle w:val="a6"/>
                        <w:rFonts w:ascii="Times New Roman" w:eastAsia="標楷體" w:hAnsi="Times New Roman" w:cs="Times New Roman"/>
                        <w:b/>
                        <w:bCs/>
                        <w:color w:val="000000"/>
                        <w:kern w:val="24"/>
                        <w:sz w:val="28"/>
                        <w:szCs w:val="28"/>
                      </w:rPr>
                      <w:t>CC</w:t>
                    </w:r>
                  </w:hyperlink>
                  <w:hyperlink r:id="rId10" w:history="1">
                    <w:r w:rsidRPr="00310AD6">
                      <w:rPr>
                        <w:rStyle w:val="a6"/>
                        <w:rFonts w:ascii="Times New Roman" w:eastAsia="標楷體" w:hAnsi="Times New Roman" w:cs="Times New Roman"/>
                        <w:b/>
                        <w:bCs/>
                        <w:color w:val="000000"/>
                        <w:kern w:val="24"/>
                        <w:sz w:val="28"/>
                        <w:szCs w:val="28"/>
                      </w:rPr>
                      <w:t>「姓名標示－非商業性－相同方式分享</w:t>
                    </w:r>
                  </w:hyperlink>
                  <w:hyperlink r:id="rId11" w:history="1">
                    <w:r w:rsidRPr="00310AD6">
                      <w:rPr>
                        <w:rStyle w:val="a6"/>
                        <w:rFonts w:ascii="Times New Roman" w:eastAsia="標楷體" w:hAnsi="Times New Roman" w:cs="Times New Roman"/>
                        <w:b/>
                        <w:bCs/>
                        <w:color w:val="000000"/>
                        <w:kern w:val="24"/>
                        <w:sz w:val="28"/>
                        <w:szCs w:val="28"/>
                      </w:rPr>
                      <w:t>」臺灣</w:t>
                    </w:r>
                  </w:hyperlink>
                  <w:hyperlink r:id="rId12" w:history="1">
                    <w:r w:rsidRPr="00310AD6">
                      <w:rPr>
                        <w:rStyle w:val="a6"/>
                        <w:rFonts w:ascii="Times New Roman" w:eastAsia="標楷體" w:hAnsi="Times New Roman" w:cs="Times New Roman"/>
                        <w:b/>
                        <w:bCs/>
                        <w:color w:val="000000"/>
                        <w:kern w:val="24"/>
                        <w:sz w:val="28"/>
                        <w:szCs w:val="28"/>
                      </w:rPr>
                      <w:t>3.0</w:t>
                    </w:r>
                  </w:hyperlink>
                  <w:hyperlink r:id="rId13" w:history="1">
                    <w:r w:rsidRPr="00310AD6">
                      <w:rPr>
                        <w:rStyle w:val="a6"/>
                        <w:rFonts w:ascii="Times New Roman" w:eastAsia="標楷體" w:hAnsi="Times New Roman" w:cs="Times New Roman"/>
                        <w:b/>
                        <w:bCs/>
                        <w:color w:val="000000"/>
                        <w:kern w:val="24"/>
                        <w:sz w:val="28"/>
                        <w:szCs w:val="28"/>
                      </w:rPr>
                      <w:t>版</w:t>
                    </w:r>
                  </w:hyperlink>
                  <w:r w:rsidRPr="00310AD6">
                    <w:rPr>
                      <w:rFonts w:ascii="Times New Roman" w:eastAsia="標楷體" w:hAnsi="Times New Roman" w:cs="Times New Roman"/>
                      <w:b/>
                      <w:bCs/>
                      <w:color w:val="000000"/>
                      <w:kern w:val="24"/>
                      <w:sz w:val="28"/>
                      <w:szCs w:val="28"/>
                    </w:rPr>
                    <w:t>授權釋出】</w:t>
                  </w:r>
                </w:p>
              </w:txbxContent>
            </v:textbox>
          </v:rect>
        </w:pict>
      </w:r>
      <w:r w:rsidR="005A0D4C">
        <w:rPr>
          <w:rFonts w:eastAsia="標楷體" w:hint="eastAsia"/>
          <w:kern w:val="0"/>
          <w:sz w:val="40"/>
          <w:szCs w:val="40"/>
        </w:rPr>
        <w:t>下</w:t>
      </w:r>
      <w:r w:rsidR="005A0D4C" w:rsidRPr="00C51611">
        <w:rPr>
          <w:rFonts w:eastAsia="標楷體" w:hint="eastAsia"/>
          <w:kern w:val="0"/>
          <w:sz w:val="40"/>
          <w:szCs w:val="40"/>
        </w:rPr>
        <w:t>午</w:t>
      </w:r>
      <w:r w:rsidR="005A0D4C">
        <w:rPr>
          <w:rFonts w:eastAsia="標楷體" w:hint="eastAsia"/>
          <w:kern w:val="0"/>
          <w:sz w:val="40"/>
          <w:szCs w:val="40"/>
        </w:rPr>
        <w:t>2</w:t>
      </w:r>
      <w:r w:rsidR="005A0D4C" w:rsidRPr="00C51611">
        <w:rPr>
          <w:rFonts w:eastAsia="標楷體" w:hint="eastAsia"/>
          <w:kern w:val="0"/>
          <w:sz w:val="40"/>
          <w:szCs w:val="40"/>
        </w:rPr>
        <w:t>點</w:t>
      </w:r>
      <w:r w:rsidR="005A0D4C">
        <w:rPr>
          <w:rFonts w:eastAsia="標楷體" w:hint="eastAsia"/>
          <w:kern w:val="0"/>
          <w:sz w:val="40"/>
          <w:szCs w:val="40"/>
        </w:rPr>
        <w:t>2</w:t>
      </w:r>
      <w:r w:rsidR="005A0D4C" w:rsidRPr="00C51611">
        <w:rPr>
          <w:rFonts w:eastAsia="標楷體"/>
          <w:kern w:val="0"/>
          <w:sz w:val="40"/>
          <w:szCs w:val="40"/>
        </w:rPr>
        <w:t>0</w:t>
      </w:r>
      <w:r w:rsidR="005A0D4C" w:rsidRPr="00C51611">
        <w:rPr>
          <w:rFonts w:eastAsia="標楷體" w:hint="eastAsia"/>
          <w:kern w:val="0"/>
          <w:sz w:val="40"/>
          <w:szCs w:val="40"/>
        </w:rPr>
        <w:t>分</w:t>
      </w:r>
      <w:r w:rsidR="005A0D4C" w:rsidRPr="00C51611">
        <w:rPr>
          <w:rFonts w:eastAsia="標楷體"/>
          <w:kern w:val="0"/>
          <w:sz w:val="40"/>
          <w:szCs w:val="40"/>
        </w:rPr>
        <w:t>~</w:t>
      </w:r>
      <w:r w:rsidR="005A0D4C">
        <w:rPr>
          <w:rFonts w:eastAsia="標楷體" w:hint="eastAsia"/>
          <w:kern w:val="0"/>
          <w:sz w:val="40"/>
          <w:szCs w:val="40"/>
        </w:rPr>
        <w:t>5</w:t>
      </w:r>
      <w:r w:rsidR="005A0D4C" w:rsidRPr="00C51611">
        <w:rPr>
          <w:rFonts w:eastAsia="標楷體" w:hint="eastAsia"/>
          <w:kern w:val="0"/>
          <w:sz w:val="40"/>
          <w:szCs w:val="40"/>
        </w:rPr>
        <w:t>點</w:t>
      </w:r>
      <w:r w:rsidR="005A0D4C">
        <w:rPr>
          <w:rFonts w:eastAsia="標楷體" w:hint="eastAsia"/>
          <w:kern w:val="0"/>
          <w:sz w:val="40"/>
          <w:szCs w:val="40"/>
        </w:rPr>
        <w:t>20</w:t>
      </w:r>
      <w:r w:rsidR="005A0D4C" w:rsidRPr="00C51611">
        <w:rPr>
          <w:rFonts w:eastAsia="標楷體" w:hint="eastAsia"/>
          <w:kern w:val="0"/>
          <w:sz w:val="40"/>
          <w:szCs w:val="40"/>
        </w:rPr>
        <w:t>分</w:t>
      </w:r>
    </w:p>
    <w:p w:rsidR="005A0D4C" w:rsidRDefault="0024760A" w:rsidP="005A0D4C">
      <w:r>
        <w:rPr>
          <w:noProof/>
        </w:rPr>
        <w:drawing>
          <wp:anchor distT="0" distB="0" distL="114300" distR="114300" simplePos="0" relativeHeight="251658752" behindDoc="1" locked="0" layoutInCell="1" allowOverlap="1">
            <wp:simplePos x="0" y="0"/>
            <wp:positionH relativeFrom="column">
              <wp:posOffset>-133350</wp:posOffset>
            </wp:positionH>
            <wp:positionV relativeFrom="paragraph">
              <wp:posOffset>172720</wp:posOffset>
            </wp:positionV>
            <wp:extent cx="1125220" cy="430530"/>
            <wp:effectExtent l="0" t="0" r="0" b="0"/>
            <wp:wrapThrough wrapText="bothSides">
              <wp:wrapPolygon edited="0">
                <wp:start x="0" y="0"/>
                <wp:lineTo x="0" y="21027"/>
                <wp:lineTo x="21210" y="21027"/>
                <wp:lineTo x="21210" y="0"/>
                <wp:lineTo x="0" y="0"/>
              </wp:wrapPolygon>
            </wp:wrapThrough>
            <wp:docPr id="57" name="圖片 165">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6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125220" cy="430530"/>
                    </a:xfrm>
                    <a:prstGeom prst="rect">
                      <a:avLst/>
                    </a:prstGeom>
                    <a:noFill/>
                    <a:ln w="9525">
                      <a:noFill/>
                      <a:miter lim="800000"/>
                      <a:headEnd/>
                      <a:tailEnd/>
                    </a:ln>
                  </pic:spPr>
                </pic:pic>
              </a:graphicData>
            </a:graphic>
          </wp:anchor>
        </w:drawing>
      </w:r>
    </w:p>
    <w:p w:rsidR="005A0D4C" w:rsidRDefault="005A0D4C" w:rsidP="005A0D4C">
      <w:pPr>
        <w:jc w:val="center"/>
        <w:rPr>
          <w:rFonts w:ascii="標楷體" w:eastAsia="標楷體" w:hAnsi="標楷體"/>
        </w:rPr>
      </w:pPr>
    </w:p>
    <w:p w:rsidR="005A0D4C" w:rsidRDefault="005A0D4C" w:rsidP="005A0D4C">
      <w:pPr>
        <w:jc w:val="center"/>
        <w:rPr>
          <w:rFonts w:ascii="標楷體" w:eastAsia="標楷體" w:hAnsi="標楷體"/>
        </w:rPr>
      </w:pPr>
    </w:p>
    <w:p w:rsidR="005A0D4C" w:rsidRDefault="005A0D4C" w:rsidP="005A0D4C">
      <w:pPr>
        <w:jc w:val="center"/>
        <w:rPr>
          <w:rFonts w:ascii="標楷體" w:eastAsia="標楷體" w:hAnsi="標楷體"/>
        </w:rPr>
      </w:pPr>
    </w:p>
    <w:p w:rsidR="005A0D4C" w:rsidRDefault="005A0D4C" w:rsidP="005A0D4C">
      <w:pPr>
        <w:jc w:val="center"/>
        <w:rPr>
          <w:rFonts w:ascii="標楷體" w:eastAsia="標楷體" w:hAnsi="標楷體"/>
        </w:rPr>
      </w:pPr>
      <w:r>
        <w:rPr>
          <w:rFonts w:ascii="標楷體" w:eastAsia="標楷體" w:hAnsi="標楷體" w:hint="eastAsia"/>
        </w:rPr>
        <w:t>※因版權緣故，此開放式課程</w:t>
      </w:r>
      <w:r w:rsidRPr="0027366F">
        <w:rPr>
          <w:rFonts w:ascii="標楷體" w:eastAsia="標楷體" w:hAnsi="標楷體" w:hint="eastAsia"/>
        </w:rPr>
        <w:t>講義</w:t>
      </w:r>
      <w:r>
        <w:rPr>
          <w:rFonts w:ascii="標楷體" w:eastAsia="標楷體" w:hAnsi="標楷體" w:hint="eastAsia"/>
        </w:rPr>
        <w:t>經過頁碼重新編碼及內容刪減，</w:t>
      </w:r>
    </w:p>
    <w:p w:rsidR="005A0D4C" w:rsidRDefault="005A0D4C" w:rsidP="005A0D4C">
      <w:pPr>
        <w:widowControl/>
        <w:jc w:val="center"/>
        <w:rPr>
          <w:rFonts w:ascii="新細明體" w:hAnsi="新細明體"/>
          <w:sz w:val="44"/>
          <w:szCs w:val="44"/>
        </w:rPr>
      </w:pPr>
      <w:r>
        <w:rPr>
          <w:rFonts w:ascii="標楷體" w:eastAsia="標楷體" w:hAnsi="標楷體" w:hint="eastAsia"/>
        </w:rPr>
        <w:t>與上課影片所講述的頁碼和內容不盡相同，懇請了解。</w:t>
      </w:r>
    </w:p>
    <w:p w:rsidR="00A115C9" w:rsidRPr="00474BDE" w:rsidRDefault="005A0D4C" w:rsidP="005A0D4C">
      <w:pPr>
        <w:jc w:val="center"/>
        <w:rPr>
          <w:rFonts w:asciiTheme="minorEastAsia" w:eastAsiaTheme="minorEastAsia" w:hAnsiTheme="minorEastAsia"/>
          <w:sz w:val="44"/>
          <w:szCs w:val="44"/>
        </w:rPr>
      </w:pPr>
      <w:r w:rsidRPr="005A0D4C">
        <w:rPr>
          <w:rFonts w:ascii="新細明體" w:hAnsi="新細明體"/>
          <w:sz w:val="44"/>
          <w:szCs w:val="44"/>
        </w:rPr>
        <w:br w:type="page"/>
      </w:r>
      <w:r w:rsidR="00A63634" w:rsidRPr="00474BDE">
        <w:rPr>
          <w:rFonts w:asciiTheme="minorEastAsia" w:eastAsiaTheme="minorEastAsia" w:hAnsiTheme="minorEastAsia" w:hint="eastAsia"/>
          <w:sz w:val="44"/>
          <w:szCs w:val="44"/>
        </w:rPr>
        <w:lastRenderedPageBreak/>
        <w:t>幽默與文化</w:t>
      </w:r>
    </w:p>
    <w:p w:rsidR="00A63634" w:rsidRDefault="00A63634"/>
    <w:p w:rsidR="007D1B11" w:rsidRPr="007D1B11" w:rsidRDefault="007D1B11">
      <w:pPr>
        <w:rPr>
          <w:bdr w:val="single" w:sz="4" w:space="0" w:color="auto"/>
        </w:rPr>
      </w:pPr>
      <w:r w:rsidRPr="007D1B11">
        <w:rPr>
          <w:rFonts w:hint="eastAsia"/>
          <w:bdr w:val="single" w:sz="4" w:space="0" w:color="auto"/>
        </w:rPr>
        <w:t>幽默與文化的研究取向</w:t>
      </w:r>
    </w:p>
    <w:p w:rsidR="007D1B11" w:rsidRDefault="007D1B11"/>
    <w:p w:rsidR="007D1B11" w:rsidRDefault="007D1B11">
      <w:r>
        <w:rPr>
          <w:rFonts w:hint="eastAsia"/>
        </w:rPr>
        <w:t>心理學的角度</w:t>
      </w:r>
    </w:p>
    <w:p w:rsidR="007D1B11" w:rsidRDefault="007D1B11"/>
    <w:p w:rsidR="007947A6" w:rsidRDefault="007947A6">
      <w:proofErr w:type="spellStart"/>
      <w:r>
        <w:rPr>
          <w:rFonts w:hint="eastAsia"/>
        </w:rPr>
        <w:t>Ruch</w:t>
      </w:r>
      <w:proofErr w:type="spellEnd"/>
      <w:r>
        <w:rPr>
          <w:rFonts w:hint="eastAsia"/>
        </w:rPr>
        <w:t xml:space="preserve"> and </w:t>
      </w:r>
      <w:proofErr w:type="spellStart"/>
      <w:r>
        <w:rPr>
          <w:rFonts w:hint="eastAsia"/>
        </w:rPr>
        <w:t>Forabosco</w:t>
      </w:r>
      <w:proofErr w:type="spellEnd"/>
      <w:r>
        <w:rPr>
          <w:rFonts w:hint="eastAsia"/>
        </w:rPr>
        <w:t xml:space="preserve"> (1996)</w:t>
      </w:r>
      <w:r>
        <w:rPr>
          <w:rFonts w:hint="eastAsia"/>
        </w:rPr>
        <w:t>的研究</w:t>
      </w:r>
      <w:r w:rsidR="0024760A">
        <w:rPr>
          <w:noProof/>
        </w:rPr>
        <w:drawing>
          <wp:inline distT="0" distB="0" distL="0" distR="0">
            <wp:extent cx="201930" cy="184785"/>
            <wp:effectExtent l="19050" t="0" r="7620" b="0"/>
            <wp:docPr id="2" name="圖片 163">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63"/>
                    <pic:cNvPicPr>
                      <a:picLocks noChangeAspect="1" noChangeArrowheads="1"/>
                    </pic:cNvPicPr>
                  </pic:nvPicPr>
                  <pic:blipFill>
                    <a:blip r:embed="rId16" cstate="print"/>
                    <a:srcRect/>
                    <a:stretch>
                      <a:fillRect/>
                    </a:stretch>
                  </pic:blipFill>
                  <pic:spPr bwMode="auto">
                    <a:xfrm>
                      <a:off x="0" y="0"/>
                      <a:ext cx="201930" cy="184785"/>
                    </a:xfrm>
                    <a:prstGeom prst="rect">
                      <a:avLst/>
                    </a:prstGeom>
                    <a:noFill/>
                    <a:ln w="9525">
                      <a:noFill/>
                      <a:miter lim="800000"/>
                      <a:headEnd/>
                      <a:tailEnd/>
                    </a:ln>
                  </pic:spPr>
                </pic:pic>
              </a:graphicData>
            </a:graphic>
          </wp:inline>
        </w:drawing>
      </w:r>
    </w:p>
    <w:p w:rsidR="007947A6" w:rsidRDefault="007947A6">
      <w:r>
        <w:rPr>
          <w:rFonts w:hint="eastAsia"/>
        </w:rPr>
        <w:t>1</w:t>
      </w:r>
      <w:r>
        <w:rPr>
          <w:rFonts w:hint="eastAsia"/>
        </w:rPr>
        <w:tab/>
      </w:r>
      <w:r>
        <w:rPr>
          <w:rFonts w:hint="eastAsia"/>
        </w:rPr>
        <w:t>比較研究了英國、德國和美國三國人民的幽默感</w:t>
      </w:r>
    </w:p>
    <w:p w:rsidR="007947A6" w:rsidRDefault="007947A6">
      <w:r>
        <w:rPr>
          <w:rFonts w:hint="eastAsia"/>
        </w:rPr>
        <w:t>2</w:t>
      </w:r>
      <w:r>
        <w:rPr>
          <w:rFonts w:hint="eastAsia"/>
        </w:rPr>
        <w:tab/>
      </w:r>
      <w:r>
        <w:rPr>
          <w:rFonts w:hint="eastAsia"/>
        </w:rPr>
        <w:t>將幽默分成三類</w:t>
      </w:r>
    </w:p>
    <w:p w:rsidR="007947A6" w:rsidRDefault="007947A6" w:rsidP="007947A6">
      <w:pPr>
        <w:ind w:firstLine="480"/>
      </w:pPr>
      <w:r>
        <w:rPr>
          <w:rFonts w:hint="eastAsia"/>
        </w:rPr>
        <w:t>1)</w:t>
      </w:r>
      <w:r>
        <w:rPr>
          <w:rFonts w:hint="eastAsia"/>
        </w:rPr>
        <w:tab/>
      </w:r>
      <w:r>
        <w:rPr>
          <w:rFonts w:hint="eastAsia"/>
        </w:rPr>
        <w:t>不一致</w:t>
      </w:r>
      <w:proofErr w:type="gramStart"/>
      <w:r>
        <w:rPr>
          <w:rFonts w:hint="eastAsia"/>
        </w:rPr>
        <w:t>—</w:t>
      </w:r>
      <w:proofErr w:type="gramEnd"/>
      <w:r>
        <w:rPr>
          <w:rFonts w:hint="eastAsia"/>
        </w:rPr>
        <w:t>解決</w:t>
      </w:r>
      <w:r>
        <w:rPr>
          <w:rFonts w:hint="eastAsia"/>
        </w:rPr>
        <w:t>(Incongruity-Resolution)</w:t>
      </w:r>
      <w:r>
        <w:rPr>
          <w:rFonts w:hint="eastAsia"/>
        </w:rPr>
        <w:t>型幽默</w:t>
      </w:r>
    </w:p>
    <w:p w:rsidR="007947A6" w:rsidRDefault="007947A6" w:rsidP="007947A6">
      <w:pPr>
        <w:ind w:firstLine="480"/>
      </w:pPr>
      <w:r>
        <w:rPr>
          <w:rFonts w:hint="eastAsia"/>
        </w:rPr>
        <w:t>2)</w:t>
      </w:r>
      <w:r>
        <w:rPr>
          <w:rFonts w:hint="eastAsia"/>
        </w:rPr>
        <w:tab/>
      </w:r>
      <w:r>
        <w:rPr>
          <w:rFonts w:hint="eastAsia"/>
        </w:rPr>
        <w:t>無厘頭</w:t>
      </w:r>
      <w:r>
        <w:rPr>
          <w:rFonts w:hint="eastAsia"/>
        </w:rPr>
        <w:t>(Nonsense)</w:t>
      </w:r>
      <w:r>
        <w:rPr>
          <w:rFonts w:hint="eastAsia"/>
        </w:rPr>
        <w:t>型幽默</w:t>
      </w:r>
    </w:p>
    <w:p w:rsidR="007947A6" w:rsidRDefault="007947A6" w:rsidP="007947A6">
      <w:pPr>
        <w:ind w:firstLine="480"/>
      </w:pPr>
      <w:r>
        <w:rPr>
          <w:rFonts w:hint="eastAsia"/>
        </w:rPr>
        <w:t>3)</w:t>
      </w:r>
      <w:r>
        <w:rPr>
          <w:rFonts w:hint="eastAsia"/>
        </w:rPr>
        <w:tab/>
      </w:r>
      <w:r>
        <w:rPr>
          <w:rFonts w:hint="eastAsia"/>
        </w:rPr>
        <w:t>以內容為主的，和性有關的笑話</w:t>
      </w:r>
    </w:p>
    <w:p w:rsidR="007947A6" w:rsidRDefault="007947A6" w:rsidP="007947A6">
      <w:r>
        <w:rPr>
          <w:rFonts w:hint="eastAsia"/>
        </w:rPr>
        <w:t>3</w:t>
      </w:r>
      <w:r>
        <w:rPr>
          <w:rFonts w:hint="eastAsia"/>
        </w:rPr>
        <w:tab/>
      </w:r>
      <w:r>
        <w:rPr>
          <w:rFonts w:hint="eastAsia"/>
        </w:rPr>
        <w:t>研究結果發現</w:t>
      </w:r>
    </w:p>
    <w:p w:rsidR="007947A6" w:rsidRDefault="007947A6" w:rsidP="007947A6">
      <w:r>
        <w:rPr>
          <w:rFonts w:hint="eastAsia"/>
        </w:rPr>
        <w:tab/>
        <w:t>1)</w:t>
      </w:r>
      <w:r>
        <w:rPr>
          <w:rFonts w:hint="eastAsia"/>
        </w:rPr>
        <w:tab/>
      </w:r>
      <w:r w:rsidR="00A502DA">
        <w:rPr>
          <w:rFonts w:hint="eastAsia"/>
        </w:rPr>
        <w:t>所研究的三國文化中都具有共</w:t>
      </w:r>
      <w:r>
        <w:rPr>
          <w:rFonts w:hint="eastAsia"/>
        </w:rPr>
        <w:t>同的基本幽默範疇</w:t>
      </w:r>
    </w:p>
    <w:p w:rsidR="007947A6" w:rsidRDefault="007947A6" w:rsidP="007947A6">
      <w:pPr>
        <w:ind w:left="964" w:hanging="482"/>
      </w:pPr>
      <w:r>
        <w:rPr>
          <w:rFonts w:hint="eastAsia"/>
        </w:rPr>
        <w:t>2)</w:t>
      </w:r>
      <w:r>
        <w:rPr>
          <w:rFonts w:hint="eastAsia"/>
        </w:rPr>
        <w:tab/>
      </w:r>
      <w:r>
        <w:rPr>
          <w:rFonts w:hint="eastAsia"/>
        </w:rPr>
        <w:t>幽默偏好模式和特殊人格特質</w:t>
      </w:r>
      <w:r>
        <w:rPr>
          <w:rFonts w:hint="eastAsia"/>
        </w:rPr>
        <w:t>(</w:t>
      </w:r>
      <w:r>
        <w:rPr>
          <w:rFonts w:hint="eastAsia"/>
        </w:rPr>
        <w:t>如：保守型或尋求刺激型</w:t>
      </w:r>
      <w:r>
        <w:rPr>
          <w:rFonts w:hint="eastAsia"/>
        </w:rPr>
        <w:t>)</w:t>
      </w:r>
      <w:r>
        <w:rPr>
          <w:rFonts w:hint="eastAsia"/>
        </w:rPr>
        <w:t>有一致的相關性。</w:t>
      </w:r>
    </w:p>
    <w:p w:rsidR="007D1B11" w:rsidRDefault="007D1B11" w:rsidP="007D1B11"/>
    <w:p w:rsidR="00A502DA" w:rsidRDefault="00A502DA" w:rsidP="007D1B11"/>
    <w:p w:rsidR="007D1B11" w:rsidRPr="007D1B11" w:rsidRDefault="007D1B11" w:rsidP="007D1B11">
      <w:pPr>
        <w:rPr>
          <w:bdr w:val="single" w:sz="4" w:space="0" w:color="auto"/>
        </w:rPr>
      </w:pPr>
      <w:r w:rsidRPr="007D1B11">
        <w:rPr>
          <w:rFonts w:hint="eastAsia"/>
          <w:bdr w:val="single" w:sz="4" w:space="0" w:color="auto"/>
        </w:rPr>
        <w:t>文學的角度</w:t>
      </w:r>
    </w:p>
    <w:p w:rsidR="007D1B11" w:rsidRDefault="007D1B11" w:rsidP="007D1B11"/>
    <w:p w:rsidR="007D1B11" w:rsidRDefault="007D1B11" w:rsidP="007D1B11">
      <w:r>
        <w:rPr>
          <w:rFonts w:hint="eastAsia"/>
        </w:rPr>
        <w:tab/>
      </w:r>
      <w:r>
        <w:rPr>
          <w:rFonts w:hint="eastAsia"/>
        </w:rPr>
        <w:t>捷克的</w:t>
      </w:r>
      <w:r w:rsidR="0086233E">
        <w:rPr>
          <w:rFonts w:hint="eastAsia"/>
        </w:rPr>
        <w:t xml:space="preserve">Good Soldier </w:t>
      </w:r>
      <w:proofErr w:type="spellStart"/>
      <w:r w:rsidR="0086233E">
        <w:rPr>
          <w:rFonts w:hint="eastAsia"/>
        </w:rPr>
        <w:t>Svejk</w:t>
      </w:r>
      <w:proofErr w:type="spellEnd"/>
    </w:p>
    <w:p w:rsidR="0086233E" w:rsidRDefault="0086233E" w:rsidP="007D1B11">
      <w:r>
        <w:rPr>
          <w:rFonts w:hint="eastAsia"/>
        </w:rPr>
        <w:tab/>
      </w:r>
      <w:r>
        <w:rPr>
          <w:rFonts w:hint="eastAsia"/>
        </w:rPr>
        <w:t>西班牙的</w:t>
      </w:r>
      <w:r>
        <w:rPr>
          <w:rFonts w:hint="eastAsia"/>
        </w:rPr>
        <w:t>Don Quixote</w:t>
      </w:r>
      <w:proofErr w:type="gramStart"/>
      <w:r>
        <w:rPr>
          <w:rFonts w:hint="eastAsia"/>
        </w:rPr>
        <w:t>﹝</w:t>
      </w:r>
      <w:proofErr w:type="gramEnd"/>
      <w:r>
        <w:rPr>
          <w:rFonts w:hint="eastAsia"/>
        </w:rPr>
        <w:t>堂吉</w:t>
      </w:r>
      <w:proofErr w:type="gramStart"/>
      <w:r>
        <w:rPr>
          <w:rFonts w:hint="eastAsia"/>
        </w:rPr>
        <w:t>訶</w:t>
      </w:r>
      <w:proofErr w:type="gramEnd"/>
      <w:r>
        <w:rPr>
          <w:rFonts w:hint="eastAsia"/>
        </w:rPr>
        <w:t>德</w:t>
      </w:r>
      <w:proofErr w:type="gramStart"/>
      <w:r>
        <w:rPr>
          <w:rFonts w:hint="eastAsia"/>
        </w:rPr>
        <w:t>﹞</w:t>
      </w:r>
      <w:proofErr w:type="gramEnd"/>
    </w:p>
    <w:p w:rsidR="0086233E" w:rsidRDefault="0086233E" w:rsidP="007D1B11">
      <w:r>
        <w:rPr>
          <w:rFonts w:hint="eastAsia"/>
        </w:rPr>
        <w:tab/>
      </w:r>
      <w:r>
        <w:rPr>
          <w:rFonts w:hint="eastAsia"/>
        </w:rPr>
        <w:t>威爾斯的</w:t>
      </w:r>
      <w:r>
        <w:rPr>
          <w:rFonts w:hint="eastAsia"/>
        </w:rPr>
        <w:t>Under Milk Wood</w:t>
      </w:r>
    </w:p>
    <w:p w:rsidR="0086233E" w:rsidRDefault="0086233E" w:rsidP="007D1B11">
      <w:r>
        <w:rPr>
          <w:rFonts w:hint="eastAsia"/>
        </w:rPr>
        <w:tab/>
      </w:r>
      <w:r>
        <w:rPr>
          <w:rFonts w:hint="eastAsia"/>
        </w:rPr>
        <w:t>希臘的</w:t>
      </w:r>
      <w:r>
        <w:rPr>
          <w:rFonts w:hint="eastAsia"/>
        </w:rPr>
        <w:t>Fruitopia</w:t>
      </w:r>
    </w:p>
    <w:p w:rsidR="0086233E" w:rsidRDefault="0086233E" w:rsidP="007D1B11">
      <w:r>
        <w:rPr>
          <w:rFonts w:hint="eastAsia"/>
        </w:rPr>
        <w:tab/>
      </w:r>
      <w:r>
        <w:rPr>
          <w:rFonts w:hint="eastAsia"/>
        </w:rPr>
        <w:t>英格蘭的</w:t>
      </w:r>
      <w:r>
        <w:rPr>
          <w:rFonts w:hint="eastAsia"/>
        </w:rPr>
        <w:t>Winnie the Pooh</w:t>
      </w:r>
      <w:proofErr w:type="gramStart"/>
      <w:r>
        <w:rPr>
          <w:rFonts w:hint="eastAsia"/>
        </w:rPr>
        <w:t>﹝</w:t>
      </w:r>
      <w:proofErr w:type="gramEnd"/>
      <w:r>
        <w:rPr>
          <w:rFonts w:hint="eastAsia"/>
        </w:rPr>
        <w:t>小熊維尼</w:t>
      </w:r>
      <w:proofErr w:type="gramStart"/>
      <w:r>
        <w:rPr>
          <w:rFonts w:hint="eastAsia"/>
        </w:rPr>
        <w:t>﹞</w:t>
      </w:r>
      <w:proofErr w:type="gramEnd"/>
    </w:p>
    <w:p w:rsidR="0086233E" w:rsidRDefault="0086233E" w:rsidP="007D1B11">
      <w:r>
        <w:rPr>
          <w:rFonts w:hint="eastAsia"/>
        </w:rPr>
        <w:tab/>
      </w:r>
      <w:r>
        <w:rPr>
          <w:rFonts w:hint="eastAsia"/>
        </w:rPr>
        <w:t>法國的</w:t>
      </w:r>
      <w:r>
        <w:rPr>
          <w:rFonts w:hint="eastAsia"/>
        </w:rPr>
        <w:t xml:space="preserve"> Penguin Island</w:t>
      </w:r>
    </w:p>
    <w:p w:rsidR="0086233E" w:rsidRDefault="0086233E" w:rsidP="007D1B11">
      <w:r>
        <w:rPr>
          <w:rFonts w:hint="eastAsia"/>
        </w:rPr>
        <w:tab/>
      </w:r>
      <w:r>
        <w:rPr>
          <w:rFonts w:hint="eastAsia"/>
        </w:rPr>
        <w:t>德國的</w:t>
      </w:r>
      <w:r>
        <w:rPr>
          <w:rFonts w:hint="eastAsia"/>
        </w:rPr>
        <w:t xml:space="preserve">The Captain of </w:t>
      </w:r>
      <w:proofErr w:type="spellStart"/>
      <w:r>
        <w:rPr>
          <w:rFonts w:hint="eastAsia"/>
        </w:rPr>
        <w:t>K</w:t>
      </w:r>
      <w:r>
        <w:t>ö</w:t>
      </w:r>
      <w:r>
        <w:rPr>
          <w:rFonts w:hint="eastAsia"/>
        </w:rPr>
        <w:t>penik</w:t>
      </w:r>
      <w:proofErr w:type="spellEnd"/>
    </w:p>
    <w:p w:rsidR="0086233E" w:rsidRDefault="0086233E" w:rsidP="007D1B11">
      <w:r>
        <w:rPr>
          <w:rFonts w:hint="eastAsia"/>
        </w:rPr>
        <w:tab/>
      </w:r>
      <w:r>
        <w:rPr>
          <w:rFonts w:hint="eastAsia"/>
        </w:rPr>
        <w:t>猶太籍美國人的</w:t>
      </w:r>
      <w:proofErr w:type="spellStart"/>
      <w:r>
        <w:rPr>
          <w:rFonts w:hint="eastAsia"/>
        </w:rPr>
        <w:t>Portnoy</w:t>
      </w:r>
      <w:proofErr w:type="gramStart"/>
      <w:r>
        <w:t>’</w:t>
      </w:r>
      <w:proofErr w:type="gramEnd"/>
      <w:r>
        <w:rPr>
          <w:rFonts w:hint="eastAsia"/>
        </w:rPr>
        <w:t>s</w:t>
      </w:r>
      <w:proofErr w:type="spellEnd"/>
      <w:r>
        <w:rPr>
          <w:rFonts w:hint="eastAsia"/>
        </w:rPr>
        <w:t xml:space="preserve"> </w:t>
      </w:r>
      <w:proofErr w:type="spellStart"/>
      <w:r>
        <w:rPr>
          <w:rFonts w:hint="eastAsia"/>
        </w:rPr>
        <w:t>Camplaint</w:t>
      </w:r>
      <w:proofErr w:type="spellEnd"/>
    </w:p>
    <w:p w:rsidR="0086233E" w:rsidRDefault="0086233E" w:rsidP="007D1B11">
      <w:r>
        <w:rPr>
          <w:rFonts w:hint="eastAsia"/>
        </w:rPr>
        <w:tab/>
      </w:r>
      <w:r>
        <w:rPr>
          <w:rFonts w:hint="eastAsia"/>
        </w:rPr>
        <w:t>澳洲的</w:t>
      </w:r>
      <w:r>
        <w:rPr>
          <w:rFonts w:hint="eastAsia"/>
        </w:rPr>
        <w:t xml:space="preserve">Dame Edna </w:t>
      </w:r>
      <w:proofErr w:type="spellStart"/>
      <w:r>
        <w:rPr>
          <w:rFonts w:hint="eastAsia"/>
        </w:rPr>
        <w:t>Everage</w:t>
      </w:r>
      <w:proofErr w:type="spellEnd"/>
    </w:p>
    <w:p w:rsidR="007D1B11" w:rsidRDefault="007D1B11" w:rsidP="007D1B11"/>
    <w:p w:rsidR="00A502DA" w:rsidRDefault="00A502DA" w:rsidP="007D1B11"/>
    <w:p w:rsidR="007D1B11" w:rsidRPr="007D1B11" w:rsidRDefault="007D1B11" w:rsidP="007D1B11">
      <w:pPr>
        <w:rPr>
          <w:bdr w:val="single" w:sz="4" w:space="0" w:color="auto"/>
        </w:rPr>
      </w:pPr>
      <w:r w:rsidRPr="007D1B11">
        <w:rPr>
          <w:rFonts w:hint="eastAsia"/>
          <w:bdr w:val="single" w:sz="4" w:space="0" w:color="auto"/>
        </w:rPr>
        <w:t>社會學的角度</w:t>
      </w:r>
    </w:p>
    <w:p w:rsidR="007D1B11" w:rsidRDefault="007D1B11" w:rsidP="007D1B11"/>
    <w:p w:rsidR="000E3193" w:rsidRDefault="000E3193" w:rsidP="007D1B11">
      <w:r>
        <w:rPr>
          <w:rFonts w:hint="eastAsia"/>
        </w:rPr>
        <w:tab/>
        <w:t xml:space="preserve">Davies (1998) </w:t>
      </w:r>
      <w:r>
        <w:rPr>
          <w:rFonts w:hint="eastAsia"/>
        </w:rPr>
        <w:t>的研究策略</w:t>
      </w:r>
      <w:r w:rsidR="0024760A">
        <w:rPr>
          <w:noProof/>
        </w:rPr>
        <w:drawing>
          <wp:inline distT="0" distB="0" distL="0" distR="0">
            <wp:extent cx="201930" cy="184785"/>
            <wp:effectExtent l="19050" t="0" r="7620" b="0"/>
            <wp:docPr id="3" name="圖片 163">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63"/>
                    <pic:cNvPicPr>
                      <a:picLocks noChangeAspect="1" noChangeArrowheads="1"/>
                    </pic:cNvPicPr>
                  </pic:nvPicPr>
                  <pic:blipFill>
                    <a:blip r:embed="rId16" cstate="print"/>
                    <a:srcRect/>
                    <a:stretch>
                      <a:fillRect/>
                    </a:stretch>
                  </pic:blipFill>
                  <pic:spPr bwMode="auto">
                    <a:xfrm>
                      <a:off x="0" y="0"/>
                      <a:ext cx="201930" cy="184785"/>
                    </a:xfrm>
                    <a:prstGeom prst="rect">
                      <a:avLst/>
                    </a:prstGeom>
                    <a:noFill/>
                    <a:ln w="9525">
                      <a:noFill/>
                      <a:miter lim="800000"/>
                      <a:headEnd/>
                      <a:tailEnd/>
                    </a:ln>
                  </pic:spPr>
                </pic:pic>
              </a:graphicData>
            </a:graphic>
          </wp:inline>
        </w:drawing>
      </w:r>
    </w:p>
    <w:p w:rsidR="000E3193" w:rsidRDefault="000E3193" w:rsidP="000E3193">
      <w:pPr>
        <w:ind w:left="964" w:hanging="482"/>
      </w:pPr>
      <w:r>
        <w:rPr>
          <w:rFonts w:hint="eastAsia"/>
        </w:rPr>
        <w:t>「</w:t>
      </w:r>
      <w:proofErr w:type="gramStart"/>
      <w:r>
        <w:rPr>
          <w:rFonts w:hint="eastAsia"/>
        </w:rPr>
        <w:t>晚上狗沒</w:t>
      </w:r>
      <w:proofErr w:type="gramEnd"/>
      <w:r>
        <w:rPr>
          <w:rFonts w:hint="eastAsia"/>
        </w:rPr>
        <w:t>叫」</w:t>
      </w:r>
      <w:r>
        <w:rPr>
          <w:rFonts w:hint="eastAsia"/>
        </w:rPr>
        <w:t xml:space="preserve">(The dog </w:t>
      </w:r>
      <w:r>
        <w:t>didn</w:t>
      </w:r>
      <w:proofErr w:type="gramStart"/>
      <w:r>
        <w:t>’</w:t>
      </w:r>
      <w:proofErr w:type="gramEnd"/>
      <w:r>
        <w:t xml:space="preserve">t </w:t>
      </w:r>
      <w:r>
        <w:rPr>
          <w:rFonts w:hint="eastAsia"/>
        </w:rPr>
        <w:t>bark in the night)</w:t>
      </w:r>
      <w:proofErr w:type="gramStart"/>
      <w:r>
        <w:rPr>
          <w:rFonts w:hint="eastAsia"/>
        </w:rPr>
        <w:t>﹝</w:t>
      </w:r>
      <w:proofErr w:type="gramEnd"/>
      <w:r>
        <w:rPr>
          <w:rFonts w:hint="eastAsia"/>
        </w:rPr>
        <w:t>引用福爾摩斯故事中的典</w:t>
      </w:r>
      <w:r>
        <w:rPr>
          <w:rFonts w:hint="eastAsia"/>
        </w:rPr>
        <w:lastRenderedPageBreak/>
        <w:t>故</w:t>
      </w:r>
      <w:proofErr w:type="gramStart"/>
      <w:r>
        <w:rPr>
          <w:rFonts w:hint="eastAsia"/>
        </w:rPr>
        <w:t>﹞</w:t>
      </w:r>
      <w:proofErr w:type="gramEnd"/>
    </w:p>
    <w:p w:rsidR="000E3193" w:rsidRDefault="000E3193" w:rsidP="000E3193">
      <w:pPr>
        <w:ind w:left="964" w:hanging="482"/>
      </w:pPr>
      <w:r>
        <w:rPr>
          <w:rFonts w:hint="eastAsia"/>
        </w:rPr>
        <w:t>A</w:t>
      </w:r>
      <w:r>
        <w:rPr>
          <w:rFonts w:hint="eastAsia"/>
        </w:rPr>
        <w:t>和</w:t>
      </w:r>
      <w:r>
        <w:rPr>
          <w:rFonts w:hint="eastAsia"/>
        </w:rPr>
        <w:t>B</w:t>
      </w:r>
      <w:r>
        <w:rPr>
          <w:rFonts w:hint="eastAsia"/>
        </w:rPr>
        <w:t>兩個社會，其中某些笑話在</w:t>
      </w:r>
      <w:r>
        <w:rPr>
          <w:rFonts w:hint="eastAsia"/>
        </w:rPr>
        <w:t>A</w:t>
      </w:r>
      <w:r>
        <w:rPr>
          <w:rFonts w:hint="eastAsia"/>
        </w:rPr>
        <w:t>社會常聽到而且很流行，可是在</w:t>
      </w:r>
      <w:r>
        <w:rPr>
          <w:rFonts w:hint="eastAsia"/>
        </w:rPr>
        <w:t>B</w:t>
      </w:r>
      <w:r>
        <w:rPr>
          <w:rFonts w:hint="eastAsia"/>
        </w:rPr>
        <w:t>社會中卻十分罕見或不流行，這顯示出兩個社會的幽默感有差異，這要從兩個社會的不同社會結構或文化價值觀來研究其原因，而不能歸因於個人人格因素</w:t>
      </w:r>
    </w:p>
    <w:p w:rsidR="000E3193" w:rsidRDefault="000E3193" w:rsidP="000E3193">
      <w:pPr>
        <w:ind w:left="964" w:hanging="482"/>
      </w:pPr>
    </w:p>
    <w:p w:rsidR="000E3193" w:rsidRDefault="000E3193" w:rsidP="000E3193">
      <w:pPr>
        <w:ind w:left="964" w:hanging="482"/>
      </w:pPr>
      <w:r>
        <w:rPr>
          <w:rFonts w:hint="eastAsia"/>
        </w:rPr>
        <w:t>政治笑話</w:t>
      </w:r>
    </w:p>
    <w:p w:rsidR="000E3193" w:rsidRDefault="000E3193" w:rsidP="000E3193">
      <w:pPr>
        <w:ind w:left="964" w:hanging="482"/>
      </w:pPr>
      <w:r>
        <w:rPr>
          <w:rFonts w:hint="eastAsia"/>
        </w:rPr>
        <w:tab/>
      </w:r>
      <w:r>
        <w:rPr>
          <w:rFonts w:hint="eastAsia"/>
        </w:rPr>
        <w:t>資本主義民主國家沒有</w:t>
      </w:r>
      <w:r w:rsidR="0048465A">
        <w:rPr>
          <w:rFonts w:hint="eastAsia"/>
        </w:rPr>
        <w:t>或罕見</w:t>
      </w:r>
      <w:r>
        <w:rPr>
          <w:rFonts w:hint="eastAsia"/>
        </w:rPr>
        <w:t>政治笑話，相對於</w:t>
      </w:r>
      <w:proofErr w:type="gramStart"/>
      <w:r w:rsidR="002423CD">
        <w:rPr>
          <w:rFonts w:hint="eastAsia"/>
        </w:rPr>
        <w:t>1990</w:t>
      </w:r>
      <w:proofErr w:type="gramEnd"/>
      <w:r w:rsidR="002423CD">
        <w:rPr>
          <w:rFonts w:hint="eastAsia"/>
        </w:rPr>
        <w:t>年代以前</w:t>
      </w:r>
      <w:r>
        <w:rPr>
          <w:rFonts w:hint="eastAsia"/>
        </w:rPr>
        <w:t>東歐和蘇聯共產國家豐富的政治笑話</w:t>
      </w:r>
    </w:p>
    <w:p w:rsidR="00C96701" w:rsidRDefault="00C96701" w:rsidP="000E3193">
      <w:pPr>
        <w:ind w:left="964" w:hanging="482"/>
      </w:pPr>
      <w:r>
        <w:rPr>
          <w:rFonts w:hint="eastAsia"/>
        </w:rPr>
        <w:tab/>
      </w:r>
      <w:r>
        <w:rPr>
          <w:rFonts w:hint="eastAsia"/>
        </w:rPr>
        <w:t>政治笑話的數量與政治自由度成反比</w:t>
      </w:r>
    </w:p>
    <w:p w:rsidR="000E3193" w:rsidRPr="002423CD" w:rsidRDefault="002423CD" w:rsidP="000E3193">
      <w:pPr>
        <w:ind w:left="964" w:hanging="482"/>
      </w:pPr>
      <w:r>
        <w:rPr>
          <w:rFonts w:hint="eastAsia"/>
        </w:rPr>
        <w:tab/>
      </w:r>
      <w:r>
        <w:rPr>
          <w:rFonts w:hint="eastAsia"/>
        </w:rPr>
        <w:t>舉例：</w:t>
      </w:r>
    </w:p>
    <w:p w:rsidR="000E3193" w:rsidRDefault="000E3193" w:rsidP="000E3193">
      <w:pPr>
        <w:ind w:left="964" w:hanging="482"/>
      </w:pPr>
      <w:r>
        <w:rPr>
          <w:rFonts w:hint="eastAsia"/>
        </w:rPr>
        <w:tab/>
        <w:t xml:space="preserve">Question to Radio </w:t>
      </w:r>
      <w:smartTag w:uri="urn:schemas-microsoft-com:office:smarttags" w:element="country-region">
        <w:r>
          <w:rPr>
            <w:rFonts w:hint="eastAsia"/>
          </w:rPr>
          <w:t>Armenia</w:t>
        </w:r>
      </w:smartTag>
      <w:r>
        <w:rPr>
          <w:rFonts w:hint="eastAsia"/>
        </w:rPr>
        <w:t xml:space="preserve">: Would it possible to introduce socialism in the </w:t>
      </w:r>
      <w:smartTag w:uri="urn:schemas-microsoft-com:office:smarttags" w:element="country-region">
        <w:smartTag w:uri="urn:schemas-microsoft-com:office:smarttags" w:element="place">
          <w:r>
            <w:rPr>
              <w:rFonts w:hint="eastAsia"/>
            </w:rPr>
            <w:t>Netherlands</w:t>
          </w:r>
        </w:smartTag>
      </w:smartTag>
      <w:r>
        <w:rPr>
          <w:rFonts w:hint="eastAsia"/>
        </w:rPr>
        <w:t>?</w:t>
      </w:r>
    </w:p>
    <w:p w:rsidR="000E3193" w:rsidRDefault="000E3193" w:rsidP="000E3193">
      <w:pPr>
        <w:ind w:left="964" w:hanging="482"/>
      </w:pPr>
      <w:r>
        <w:rPr>
          <w:rFonts w:hint="eastAsia"/>
        </w:rPr>
        <w:tab/>
        <w:t>Answer: In principle, yes, but what have the Dutch ever done to you (Polish 1980s) (Davies, 1988: 296)</w:t>
      </w:r>
      <w:r w:rsidR="00C65CB9" w:rsidRPr="00C65CB9">
        <w:t xml:space="preserve"> </w:t>
      </w:r>
      <w:r w:rsidR="0024760A">
        <w:rPr>
          <w:noProof/>
        </w:rPr>
        <w:drawing>
          <wp:inline distT="0" distB="0" distL="0" distR="0">
            <wp:extent cx="201930" cy="184785"/>
            <wp:effectExtent l="19050" t="0" r="7620" b="0"/>
            <wp:docPr id="4" name="圖片 163">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63"/>
                    <pic:cNvPicPr>
                      <a:picLocks noChangeAspect="1" noChangeArrowheads="1"/>
                    </pic:cNvPicPr>
                  </pic:nvPicPr>
                  <pic:blipFill>
                    <a:blip r:embed="rId16" cstate="print"/>
                    <a:srcRect/>
                    <a:stretch>
                      <a:fillRect/>
                    </a:stretch>
                  </pic:blipFill>
                  <pic:spPr bwMode="auto">
                    <a:xfrm>
                      <a:off x="0" y="0"/>
                      <a:ext cx="201930" cy="184785"/>
                    </a:xfrm>
                    <a:prstGeom prst="rect">
                      <a:avLst/>
                    </a:prstGeom>
                    <a:noFill/>
                    <a:ln w="9525">
                      <a:noFill/>
                      <a:miter lim="800000"/>
                      <a:headEnd/>
                      <a:tailEnd/>
                    </a:ln>
                  </pic:spPr>
                </pic:pic>
              </a:graphicData>
            </a:graphic>
          </wp:inline>
        </w:drawing>
      </w:r>
    </w:p>
    <w:p w:rsidR="000E3193" w:rsidRDefault="000E3193" w:rsidP="000E3193">
      <w:pPr>
        <w:ind w:left="964" w:hanging="482"/>
      </w:pPr>
    </w:p>
    <w:p w:rsidR="002423CD" w:rsidRDefault="000E3193" w:rsidP="002423CD">
      <w:pPr>
        <w:ind w:left="964" w:hanging="482"/>
      </w:pPr>
      <w:r>
        <w:rPr>
          <w:rFonts w:hint="eastAsia"/>
        </w:rPr>
        <w:tab/>
        <w:t>Under capitalism man exploits man. Under socialism it is exactly the other way round (East European 1970s)</w:t>
      </w:r>
      <w:r w:rsidR="002423CD" w:rsidRPr="002423CD">
        <w:rPr>
          <w:rFonts w:hint="eastAsia"/>
        </w:rPr>
        <w:t xml:space="preserve"> </w:t>
      </w:r>
      <w:r w:rsidR="002423CD">
        <w:rPr>
          <w:rFonts w:hint="eastAsia"/>
        </w:rPr>
        <w:t>(Davies, 1998: 296)</w:t>
      </w:r>
      <w:r w:rsidR="00C65CB9" w:rsidRPr="00C65CB9">
        <w:t xml:space="preserve"> </w:t>
      </w:r>
      <w:r w:rsidR="0024760A">
        <w:rPr>
          <w:noProof/>
        </w:rPr>
        <w:drawing>
          <wp:inline distT="0" distB="0" distL="0" distR="0">
            <wp:extent cx="201930" cy="184785"/>
            <wp:effectExtent l="19050" t="0" r="7620" b="0"/>
            <wp:docPr id="5" name="圖片 163">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63"/>
                    <pic:cNvPicPr>
                      <a:picLocks noChangeAspect="1" noChangeArrowheads="1"/>
                    </pic:cNvPicPr>
                  </pic:nvPicPr>
                  <pic:blipFill>
                    <a:blip r:embed="rId16" cstate="print"/>
                    <a:srcRect/>
                    <a:stretch>
                      <a:fillRect/>
                    </a:stretch>
                  </pic:blipFill>
                  <pic:spPr bwMode="auto">
                    <a:xfrm>
                      <a:off x="0" y="0"/>
                      <a:ext cx="201930" cy="184785"/>
                    </a:xfrm>
                    <a:prstGeom prst="rect">
                      <a:avLst/>
                    </a:prstGeom>
                    <a:noFill/>
                    <a:ln w="9525">
                      <a:noFill/>
                      <a:miter lim="800000"/>
                      <a:headEnd/>
                      <a:tailEnd/>
                    </a:ln>
                  </pic:spPr>
                </pic:pic>
              </a:graphicData>
            </a:graphic>
          </wp:inline>
        </w:drawing>
      </w:r>
    </w:p>
    <w:p w:rsidR="002423CD" w:rsidRDefault="002423CD" w:rsidP="000E3193">
      <w:pPr>
        <w:ind w:left="964" w:hanging="482"/>
      </w:pPr>
    </w:p>
    <w:p w:rsidR="002423CD" w:rsidRDefault="002423CD" w:rsidP="000E3193">
      <w:pPr>
        <w:ind w:left="964" w:hanging="482"/>
      </w:pPr>
      <w:r>
        <w:rPr>
          <w:rFonts w:hint="eastAsia"/>
        </w:rPr>
        <w:tab/>
        <w:t>What is the difference between Gorbachev and Dubcek?</w:t>
      </w:r>
    </w:p>
    <w:p w:rsidR="002423CD" w:rsidRDefault="002423CD" w:rsidP="000E3193">
      <w:pPr>
        <w:ind w:left="964" w:hanging="482"/>
      </w:pPr>
      <w:r>
        <w:rPr>
          <w:rFonts w:hint="eastAsia"/>
        </w:rPr>
        <w:tab/>
        <w:t>There isn</w:t>
      </w:r>
      <w:r>
        <w:t>’</w:t>
      </w:r>
      <w:r>
        <w:rPr>
          <w:rFonts w:hint="eastAsia"/>
        </w:rPr>
        <w:t>t any but Gorbachev doesn</w:t>
      </w:r>
      <w:r>
        <w:t>’</w:t>
      </w:r>
      <w:r>
        <w:rPr>
          <w:rFonts w:hint="eastAsia"/>
        </w:rPr>
        <w:t>t know it yet (Slovak 1980s) (Davies, 1998: 296)</w:t>
      </w:r>
      <w:r w:rsidR="00C65CB9" w:rsidRPr="00C65CB9">
        <w:t xml:space="preserve"> </w:t>
      </w:r>
      <w:r w:rsidR="0024760A">
        <w:rPr>
          <w:noProof/>
        </w:rPr>
        <w:drawing>
          <wp:inline distT="0" distB="0" distL="0" distR="0">
            <wp:extent cx="201930" cy="184785"/>
            <wp:effectExtent l="19050" t="0" r="7620" b="0"/>
            <wp:docPr id="6" name="圖片 163">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63"/>
                    <pic:cNvPicPr>
                      <a:picLocks noChangeAspect="1" noChangeArrowheads="1"/>
                    </pic:cNvPicPr>
                  </pic:nvPicPr>
                  <pic:blipFill>
                    <a:blip r:embed="rId16" cstate="print"/>
                    <a:srcRect/>
                    <a:stretch>
                      <a:fillRect/>
                    </a:stretch>
                  </pic:blipFill>
                  <pic:spPr bwMode="auto">
                    <a:xfrm>
                      <a:off x="0" y="0"/>
                      <a:ext cx="201930" cy="184785"/>
                    </a:xfrm>
                    <a:prstGeom prst="rect">
                      <a:avLst/>
                    </a:prstGeom>
                    <a:noFill/>
                    <a:ln w="9525">
                      <a:noFill/>
                      <a:miter lim="800000"/>
                      <a:headEnd/>
                      <a:tailEnd/>
                    </a:ln>
                  </pic:spPr>
                </pic:pic>
              </a:graphicData>
            </a:graphic>
          </wp:inline>
        </w:drawing>
      </w:r>
    </w:p>
    <w:p w:rsidR="002423CD" w:rsidRDefault="002423CD" w:rsidP="000E3193">
      <w:pPr>
        <w:ind w:left="964" w:hanging="482"/>
      </w:pPr>
    </w:p>
    <w:p w:rsidR="002423CD" w:rsidRDefault="002423CD" w:rsidP="000E3193">
      <w:pPr>
        <w:ind w:left="964" w:hanging="482"/>
      </w:pPr>
      <w:r>
        <w:rPr>
          <w:rFonts w:hint="eastAsia"/>
        </w:rPr>
        <w:tab/>
        <w:t xml:space="preserve">Stalin, </w:t>
      </w:r>
      <w:proofErr w:type="spellStart"/>
      <w:r>
        <w:rPr>
          <w:rFonts w:hint="eastAsia"/>
        </w:rPr>
        <w:t>Khruschev</w:t>
      </w:r>
      <w:proofErr w:type="spellEnd"/>
      <w:r>
        <w:rPr>
          <w:rFonts w:hint="eastAsia"/>
        </w:rPr>
        <w:t xml:space="preserve"> and Brezhnev were traveling in a train when it ground </w:t>
      </w:r>
      <w:proofErr w:type="gramStart"/>
      <w:r>
        <w:rPr>
          <w:rFonts w:hint="eastAsia"/>
        </w:rPr>
        <w:t>to  a</w:t>
      </w:r>
      <w:proofErr w:type="gramEnd"/>
      <w:r>
        <w:rPr>
          <w:rFonts w:hint="eastAsia"/>
        </w:rPr>
        <w:t xml:space="preserve"> halt and refused to go. Stalin said, </w:t>
      </w:r>
      <w:r>
        <w:t>“</w:t>
      </w:r>
      <w:r>
        <w:rPr>
          <w:rFonts w:hint="eastAsia"/>
        </w:rPr>
        <w:t>Leave this to me</w:t>
      </w:r>
      <w:r>
        <w:t>”</w:t>
      </w:r>
      <w:r>
        <w:rPr>
          <w:rFonts w:hint="eastAsia"/>
        </w:rPr>
        <w:t xml:space="preserve"> and left the compartment. Five minutes later he came back and said, </w:t>
      </w:r>
      <w:r>
        <w:t>“</w:t>
      </w:r>
      <w:proofErr w:type="gramStart"/>
      <w:r>
        <w:rPr>
          <w:rFonts w:hint="eastAsia"/>
        </w:rPr>
        <w:t>now</w:t>
      </w:r>
      <w:proofErr w:type="gramEnd"/>
      <w:r>
        <w:rPr>
          <w:rFonts w:hint="eastAsia"/>
        </w:rPr>
        <w:t xml:space="preserve"> it will be all right, I have shot the engine driver.</w:t>
      </w:r>
      <w:r>
        <w:t>”</w:t>
      </w:r>
      <w:r>
        <w:rPr>
          <w:rFonts w:hint="eastAsia"/>
        </w:rPr>
        <w:t xml:space="preserve"> The train still refused to move. </w:t>
      </w:r>
      <w:proofErr w:type="spellStart"/>
      <w:r>
        <w:rPr>
          <w:rFonts w:hint="eastAsia"/>
        </w:rPr>
        <w:t>Khruschev</w:t>
      </w:r>
      <w:proofErr w:type="spellEnd"/>
      <w:r>
        <w:rPr>
          <w:rFonts w:hint="eastAsia"/>
        </w:rPr>
        <w:t xml:space="preserve"> now got up and left the compartment. When he came back, he said, </w:t>
      </w:r>
      <w:r>
        <w:t>“</w:t>
      </w:r>
      <w:r>
        <w:rPr>
          <w:rFonts w:hint="eastAsia"/>
        </w:rPr>
        <w:t>I have rehabilitated the engine driver, the train will start soon.</w:t>
      </w:r>
      <w:r>
        <w:t>”</w:t>
      </w:r>
      <w:r>
        <w:rPr>
          <w:rFonts w:hint="eastAsia"/>
        </w:rPr>
        <w:t xml:space="preserve"> The train remained stationary. Next Brezhnev reached across and pulled down the blind plunging the compartment into darkness. </w:t>
      </w:r>
      <w:r>
        <w:t>“</w:t>
      </w:r>
      <w:r>
        <w:rPr>
          <w:rFonts w:hint="eastAsia"/>
        </w:rPr>
        <w:t>There you are,</w:t>
      </w:r>
      <w:r>
        <w:t>”</w:t>
      </w:r>
      <w:r>
        <w:rPr>
          <w:rFonts w:hint="eastAsia"/>
        </w:rPr>
        <w:t xml:space="preserve"> he said, </w:t>
      </w:r>
      <w:r>
        <w:t>“</w:t>
      </w:r>
      <w:r>
        <w:rPr>
          <w:rFonts w:hint="eastAsia"/>
        </w:rPr>
        <w:t>now the train is moving.</w:t>
      </w:r>
      <w:r>
        <w:t>”</w:t>
      </w:r>
      <w:r>
        <w:rPr>
          <w:rFonts w:hint="eastAsia"/>
        </w:rPr>
        <w:t xml:space="preserve"> (Polish 1980s) (Davies, 1998: 297)</w:t>
      </w:r>
      <w:r w:rsidR="00C65CB9" w:rsidRPr="00C65CB9">
        <w:t xml:space="preserve"> </w:t>
      </w:r>
      <w:r w:rsidR="0024760A">
        <w:rPr>
          <w:noProof/>
        </w:rPr>
        <w:drawing>
          <wp:inline distT="0" distB="0" distL="0" distR="0">
            <wp:extent cx="201930" cy="184785"/>
            <wp:effectExtent l="19050" t="0" r="7620" b="0"/>
            <wp:docPr id="7" name="圖片 163">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63"/>
                    <pic:cNvPicPr>
                      <a:picLocks noChangeAspect="1" noChangeArrowheads="1"/>
                    </pic:cNvPicPr>
                  </pic:nvPicPr>
                  <pic:blipFill>
                    <a:blip r:embed="rId16" cstate="print"/>
                    <a:srcRect/>
                    <a:stretch>
                      <a:fillRect/>
                    </a:stretch>
                  </pic:blipFill>
                  <pic:spPr bwMode="auto">
                    <a:xfrm>
                      <a:off x="0" y="0"/>
                      <a:ext cx="201930" cy="184785"/>
                    </a:xfrm>
                    <a:prstGeom prst="rect">
                      <a:avLst/>
                    </a:prstGeom>
                    <a:noFill/>
                    <a:ln w="9525">
                      <a:noFill/>
                      <a:miter lim="800000"/>
                      <a:headEnd/>
                      <a:tailEnd/>
                    </a:ln>
                  </pic:spPr>
                </pic:pic>
              </a:graphicData>
            </a:graphic>
          </wp:inline>
        </w:drawing>
      </w:r>
    </w:p>
    <w:p w:rsidR="002423CD" w:rsidRDefault="002423CD" w:rsidP="000E3193">
      <w:pPr>
        <w:ind w:left="964" w:hanging="482"/>
      </w:pPr>
      <w:r>
        <w:rPr>
          <w:rFonts w:hint="eastAsia"/>
        </w:rPr>
        <w:tab/>
      </w:r>
    </w:p>
    <w:p w:rsidR="002423CD" w:rsidRDefault="002423CD" w:rsidP="000E3193">
      <w:pPr>
        <w:ind w:left="964" w:hanging="482"/>
      </w:pPr>
      <w:r>
        <w:rPr>
          <w:rFonts w:hint="eastAsia"/>
        </w:rPr>
        <w:tab/>
        <w:t>Lenin</w:t>
      </w:r>
      <w:r>
        <w:t>’</w:t>
      </w:r>
      <w:r>
        <w:rPr>
          <w:rFonts w:hint="eastAsia"/>
        </w:rPr>
        <w:t xml:space="preserve">s widow Krupskaya visited a school to give a talk about Lenin. </w:t>
      </w:r>
      <w:r>
        <w:t>“</w:t>
      </w:r>
      <w:r>
        <w:rPr>
          <w:rFonts w:hint="eastAsia"/>
        </w:rPr>
        <w:t>Lenin was a very kind man,</w:t>
      </w:r>
      <w:r>
        <w:t>”</w:t>
      </w:r>
      <w:r>
        <w:rPr>
          <w:rFonts w:hint="eastAsia"/>
        </w:rPr>
        <w:t xml:space="preserve"> she told the children. </w:t>
      </w:r>
      <w:r>
        <w:t>“</w:t>
      </w:r>
      <w:r>
        <w:rPr>
          <w:rFonts w:hint="eastAsia"/>
        </w:rPr>
        <w:t>One day he was shaving outside his dacha in the country, when a little boy came and stared at him.</w:t>
      </w:r>
      <w:r>
        <w:t>”</w:t>
      </w:r>
      <w:r>
        <w:rPr>
          <w:rFonts w:hint="eastAsia"/>
        </w:rPr>
        <w:t xml:space="preserve"> </w:t>
      </w:r>
      <w:r>
        <w:t>“’</w:t>
      </w:r>
      <w:r>
        <w:rPr>
          <w:rFonts w:hint="eastAsia"/>
        </w:rPr>
        <w:t>What are you doing,</w:t>
      </w:r>
      <w:r>
        <w:t>’</w:t>
      </w:r>
      <w:r>
        <w:rPr>
          <w:rFonts w:hint="eastAsia"/>
        </w:rPr>
        <w:t xml:space="preserve"> asked the little boy? </w:t>
      </w:r>
      <w:r>
        <w:t>‘</w:t>
      </w:r>
      <w:r>
        <w:rPr>
          <w:rFonts w:hint="eastAsia"/>
        </w:rPr>
        <w:t>I am shaving, little boy,</w:t>
      </w:r>
      <w:r>
        <w:t>’</w:t>
      </w:r>
      <w:r>
        <w:rPr>
          <w:rFonts w:hint="eastAsia"/>
        </w:rPr>
        <w:t xml:space="preserve"> replied Lenin.</w:t>
      </w:r>
      <w:r>
        <w:t>”</w:t>
      </w:r>
    </w:p>
    <w:p w:rsidR="002423CD" w:rsidRDefault="002423CD" w:rsidP="000E3193">
      <w:pPr>
        <w:ind w:left="964" w:hanging="482"/>
      </w:pPr>
      <w:r>
        <w:rPr>
          <w:rFonts w:hint="eastAsia"/>
        </w:rPr>
        <w:lastRenderedPageBreak/>
        <w:tab/>
      </w:r>
      <w:r>
        <w:t>“</w:t>
      </w:r>
      <w:r>
        <w:rPr>
          <w:rFonts w:hint="eastAsia"/>
        </w:rPr>
        <w:t>Why does that make Lenin a kind man?</w:t>
      </w:r>
      <w:r>
        <w:t>”</w:t>
      </w:r>
      <w:r>
        <w:rPr>
          <w:rFonts w:hint="eastAsia"/>
        </w:rPr>
        <w:t xml:space="preserve"> asked one of the school-children.</w:t>
      </w:r>
    </w:p>
    <w:p w:rsidR="002423CD" w:rsidRDefault="002423CD" w:rsidP="000E3193">
      <w:pPr>
        <w:ind w:left="964" w:hanging="482"/>
      </w:pPr>
      <w:r>
        <w:tab/>
        <w:t>“</w:t>
      </w:r>
      <w:r>
        <w:rPr>
          <w:rFonts w:hint="eastAsia"/>
        </w:rPr>
        <w:t>Can</w:t>
      </w:r>
      <w:r>
        <w:t>’</w:t>
      </w:r>
      <w:r>
        <w:rPr>
          <w:rFonts w:hint="eastAsia"/>
        </w:rPr>
        <w:t>t you see?</w:t>
      </w:r>
      <w:r>
        <w:t>”</w:t>
      </w:r>
      <w:r>
        <w:rPr>
          <w:rFonts w:hint="eastAsia"/>
        </w:rPr>
        <w:t xml:space="preserve"> said Krupskaya. </w:t>
      </w:r>
      <w:r>
        <w:t>“</w:t>
      </w:r>
      <w:r>
        <w:rPr>
          <w:rFonts w:hint="eastAsia"/>
        </w:rPr>
        <w:t>Lenin had a razor in his hand and could have cut the little boy</w:t>
      </w:r>
      <w:r>
        <w:t>’</w:t>
      </w:r>
      <w:r>
        <w:rPr>
          <w:rFonts w:hint="eastAsia"/>
        </w:rPr>
        <w:t>s throat, but he didn</w:t>
      </w:r>
      <w:r>
        <w:t>’</w:t>
      </w:r>
      <w:r>
        <w:rPr>
          <w:rFonts w:hint="eastAsia"/>
        </w:rPr>
        <w:t>t.</w:t>
      </w:r>
      <w:r>
        <w:t>”</w:t>
      </w:r>
      <w:r>
        <w:rPr>
          <w:rFonts w:hint="eastAsia"/>
        </w:rPr>
        <w:t xml:space="preserve"> (Russian 1980s) (Davies, 1998: 297)</w:t>
      </w:r>
      <w:r w:rsidR="00C65CB9" w:rsidRPr="00C65CB9">
        <w:t xml:space="preserve"> </w:t>
      </w:r>
      <w:r w:rsidR="0024760A">
        <w:rPr>
          <w:noProof/>
        </w:rPr>
        <w:drawing>
          <wp:inline distT="0" distB="0" distL="0" distR="0">
            <wp:extent cx="201930" cy="184785"/>
            <wp:effectExtent l="19050" t="0" r="7620" b="0"/>
            <wp:docPr id="8" name="圖片 163">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63"/>
                    <pic:cNvPicPr>
                      <a:picLocks noChangeAspect="1" noChangeArrowheads="1"/>
                    </pic:cNvPicPr>
                  </pic:nvPicPr>
                  <pic:blipFill>
                    <a:blip r:embed="rId16" cstate="print"/>
                    <a:srcRect/>
                    <a:stretch>
                      <a:fillRect/>
                    </a:stretch>
                  </pic:blipFill>
                  <pic:spPr bwMode="auto">
                    <a:xfrm>
                      <a:off x="0" y="0"/>
                      <a:ext cx="201930" cy="184785"/>
                    </a:xfrm>
                    <a:prstGeom prst="rect">
                      <a:avLst/>
                    </a:prstGeom>
                    <a:noFill/>
                    <a:ln w="9525">
                      <a:noFill/>
                      <a:miter lim="800000"/>
                      <a:headEnd/>
                      <a:tailEnd/>
                    </a:ln>
                  </pic:spPr>
                </pic:pic>
              </a:graphicData>
            </a:graphic>
          </wp:inline>
        </w:drawing>
      </w:r>
    </w:p>
    <w:p w:rsidR="00E138DB" w:rsidRDefault="00E138DB" w:rsidP="000E3193">
      <w:pPr>
        <w:ind w:left="964" w:hanging="482"/>
      </w:pPr>
    </w:p>
    <w:p w:rsidR="00E138DB" w:rsidRDefault="00E138DB" w:rsidP="000E3193">
      <w:pPr>
        <w:ind w:left="964" w:hanging="482"/>
      </w:pPr>
      <w:r>
        <w:rPr>
          <w:rFonts w:hint="eastAsia"/>
        </w:rPr>
        <w:tab/>
        <w:t xml:space="preserve">The Soviet Union and </w:t>
      </w:r>
      <w:smartTag w:uri="urn:schemas-microsoft-com:office:smarttags" w:element="country-region">
        <w:r>
          <w:rPr>
            <w:rFonts w:hint="eastAsia"/>
          </w:rPr>
          <w:t>Hungary</w:t>
        </w:r>
      </w:smartTag>
      <w:r>
        <w:rPr>
          <w:rFonts w:hint="eastAsia"/>
        </w:rPr>
        <w:t xml:space="preserve"> have signed a treaty governing the navigation of the </w:t>
      </w:r>
      <w:smartTag w:uri="urn:schemas-microsoft-com:office:smarttags" w:element="place">
        <w:r>
          <w:rPr>
            <w:rFonts w:hint="eastAsia"/>
          </w:rPr>
          <w:t>Danube</w:t>
        </w:r>
      </w:smartTag>
      <w:r>
        <w:rPr>
          <w:rFonts w:hint="eastAsia"/>
        </w:rPr>
        <w:t xml:space="preserve">. The Soviet Union has the right to navigate the </w:t>
      </w:r>
      <w:smartTag w:uri="urn:schemas-microsoft-com:office:smarttags" w:element="place">
        <w:r>
          <w:rPr>
            <w:rFonts w:hint="eastAsia"/>
          </w:rPr>
          <w:t>Danube</w:t>
        </w:r>
      </w:smartTag>
      <w:r>
        <w:rPr>
          <w:rFonts w:hint="eastAsia"/>
        </w:rPr>
        <w:t xml:space="preserve"> length-ways and the Hungarians to do so breath-ways (East European 1970s) (Davies, 1998: 297)</w:t>
      </w:r>
      <w:r w:rsidR="00C65CB9" w:rsidRPr="00C65CB9">
        <w:t xml:space="preserve"> </w:t>
      </w:r>
      <w:r w:rsidR="0024760A">
        <w:rPr>
          <w:noProof/>
        </w:rPr>
        <w:drawing>
          <wp:inline distT="0" distB="0" distL="0" distR="0">
            <wp:extent cx="201930" cy="184785"/>
            <wp:effectExtent l="19050" t="0" r="7620" b="0"/>
            <wp:docPr id="9" name="圖片 163">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63"/>
                    <pic:cNvPicPr>
                      <a:picLocks noChangeAspect="1" noChangeArrowheads="1"/>
                    </pic:cNvPicPr>
                  </pic:nvPicPr>
                  <pic:blipFill>
                    <a:blip r:embed="rId16" cstate="print"/>
                    <a:srcRect/>
                    <a:stretch>
                      <a:fillRect/>
                    </a:stretch>
                  </pic:blipFill>
                  <pic:spPr bwMode="auto">
                    <a:xfrm>
                      <a:off x="0" y="0"/>
                      <a:ext cx="201930" cy="184785"/>
                    </a:xfrm>
                    <a:prstGeom prst="rect">
                      <a:avLst/>
                    </a:prstGeom>
                    <a:noFill/>
                    <a:ln w="9525">
                      <a:noFill/>
                      <a:miter lim="800000"/>
                      <a:headEnd/>
                      <a:tailEnd/>
                    </a:ln>
                  </pic:spPr>
                </pic:pic>
              </a:graphicData>
            </a:graphic>
          </wp:inline>
        </w:drawing>
      </w:r>
    </w:p>
    <w:p w:rsidR="00E138DB" w:rsidRDefault="00E138DB" w:rsidP="000E3193">
      <w:pPr>
        <w:ind w:left="964" w:hanging="482"/>
      </w:pPr>
    </w:p>
    <w:p w:rsidR="00E138DB" w:rsidRDefault="00E138DB" w:rsidP="000E3193">
      <w:pPr>
        <w:ind w:left="964" w:hanging="482"/>
      </w:pPr>
      <w:r>
        <w:rPr>
          <w:rFonts w:hint="eastAsia"/>
        </w:rPr>
        <w:tab/>
        <w:t>Russian census enumerator: Where were you born?</w:t>
      </w:r>
    </w:p>
    <w:p w:rsidR="00E138DB" w:rsidRDefault="00E138DB" w:rsidP="000E3193">
      <w:pPr>
        <w:ind w:left="964" w:hanging="482"/>
      </w:pPr>
      <w:r>
        <w:rPr>
          <w:rFonts w:hint="eastAsia"/>
        </w:rPr>
        <w:tab/>
        <w:t xml:space="preserve">Russian citizen: </w:t>
      </w:r>
      <w:smartTag w:uri="urn:schemas-microsoft-com:office:smarttags" w:element="City">
        <w:smartTag w:uri="urn:schemas-microsoft-com:office:smarttags" w:element="place">
          <w:r>
            <w:rPr>
              <w:rFonts w:hint="eastAsia"/>
            </w:rPr>
            <w:t>St. Petersburg</w:t>
          </w:r>
        </w:smartTag>
      </w:smartTag>
      <w:r>
        <w:rPr>
          <w:rFonts w:hint="eastAsia"/>
        </w:rPr>
        <w:t>.</w:t>
      </w:r>
    </w:p>
    <w:p w:rsidR="00E138DB" w:rsidRDefault="00E138DB" w:rsidP="000E3193">
      <w:pPr>
        <w:ind w:left="964" w:hanging="482"/>
      </w:pPr>
      <w:r>
        <w:rPr>
          <w:rFonts w:hint="eastAsia"/>
        </w:rPr>
        <w:tab/>
        <w:t xml:space="preserve">Russian census enumerator: Where were you </w:t>
      </w:r>
      <w:proofErr w:type="gramStart"/>
      <w:r>
        <w:rPr>
          <w:rFonts w:hint="eastAsia"/>
        </w:rPr>
        <w:t>go</w:t>
      </w:r>
      <w:proofErr w:type="gramEnd"/>
      <w:r>
        <w:rPr>
          <w:rFonts w:hint="eastAsia"/>
        </w:rPr>
        <w:t xml:space="preserve"> to school?</w:t>
      </w:r>
    </w:p>
    <w:p w:rsidR="00E138DB" w:rsidRDefault="00E138DB" w:rsidP="000E3193">
      <w:pPr>
        <w:ind w:left="964" w:hanging="482"/>
      </w:pPr>
      <w:r>
        <w:rPr>
          <w:rFonts w:hint="eastAsia"/>
        </w:rPr>
        <w:tab/>
        <w:t xml:space="preserve">Russian citizen: </w:t>
      </w:r>
      <w:smartTag w:uri="urn:schemas-microsoft-com:office:smarttags" w:element="place">
        <w:r>
          <w:rPr>
            <w:rFonts w:hint="eastAsia"/>
          </w:rPr>
          <w:t>Petrograd</w:t>
        </w:r>
      </w:smartTag>
      <w:r>
        <w:rPr>
          <w:rFonts w:hint="eastAsia"/>
        </w:rPr>
        <w:t>.</w:t>
      </w:r>
    </w:p>
    <w:p w:rsidR="00E138DB" w:rsidRDefault="00E138DB" w:rsidP="000E3193">
      <w:pPr>
        <w:ind w:left="964" w:hanging="482"/>
      </w:pPr>
      <w:r>
        <w:rPr>
          <w:rFonts w:hint="eastAsia"/>
        </w:rPr>
        <w:tab/>
        <w:t>Russian census enumerator: Where do you live now?</w:t>
      </w:r>
    </w:p>
    <w:p w:rsidR="00E138DB" w:rsidRDefault="00E138DB" w:rsidP="000E3193">
      <w:pPr>
        <w:ind w:left="964" w:hanging="482"/>
      </w:pPr>
      <w:r>
        <w:rPr>
          <w:rFonts w:hint="eastAsia"/>
        </w:rPr>
        <w:tab/>
        <w:t xml:space="preserve">Russian citizen: </w:t>
      </w:r>
      <w:smartTag w:uri="urn:schemas-microsoft-com:office:smarttags" w:element="City">
        <w:smartTag w:uri="urn:schemas-microsoft-com:office:smarttags" w:element="place">
          <w:r>
            <w:rPr>
              <w:rFonts w:hint="eastAsia"/>
            </w:rPr>
            <w:t>Leningrad</w:t>
          </w:r>
        </w:smartTag>
      </w:smartTag>
      <w:r>
        <w:rPr>
          <w:rFonts w:hint="eastAsia"/>
        </w:rPr>
        <w:t>.</w:t>
      </w:r>
    </w:p>
    <w:p w:rsidR="00E138DB" w:rsidRDefault="00E138DB" w:rsidP="000E3193">
      <w:pPr>
        <w:ind w:left="964" w:hanging="482"/>
      </w:pPr>
      <w:r>
        <w:rPr>
          <w:rFonts w:hint="eastAsia"/>
        </w:rPr>
        <w:tab/>
        <w:t>Russian census enumerator: Where were you like to live?</w:t>
      </w:r>
    </w:p>
    <w:p w:rsidR="00E138DB" w:rsidRDefault="00E138DB" w:rsidP="000E3193">
      <w:pPr>
        <w:ind w:left="964" w:hanging="482"/>
      </w:pPr>
      <w:r>
        <w:rPr>
          <w:rFonts w:hint="eastAsia"/>
        </w:rPr>
        <w:tab/>
        <w:t xml:space="preserve">Russian citizen: </w:t>
      </w:r>
      <w:smartTag w:uri="urn:schemas-microsoft-com:office:smarttags" w:element="City">
        <w:smartTag w:uri="urn:schemas-microsoft-com:office:smarttags" w:element="place">
          <w:r>
            <w:rPr>
              <w:rFonts w:hint="eastAsia"/>
            </w:rPr>
            <w:t>St. Petersburg</w:t>
          </w:r>
        </w:smartTag>
      </w:smartTag>
      <w:r>
        <w:rPr>
          <w:rFonts w:hint="eastAsia"/>
        </w:rPr>
        <w:t>. (Russian 1980s) (Davies, 1998: 297)</w:t>
      </w:r>
      <w:r w:rsidR="00C65CB9" w:rsidRPr="00C65CB9">
        <w:t xml:space="preserve"> </w:t>
      </w:r>
      <w:r w:rsidR="0024760A">
        <w:rPr>
          <w:noProof/>
        </w:rPr>
        <w:drawing>
          <wp:inline distT="0" distB="0" distL="0" distR="0">
            <wp:extent cx="201930" cy="184785"/>
            <wp:effectExtent l="19050" t="0" r="7620" b="0"/>
            <wp:docPr id="10" name="圖片 163">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63"/>
                    <pic:cNvPicPr>
                      <a:picLocks noChangeAspect="1" noChangeArrowheads="1"/>
                    </pic:cNvPicPr>
                  </pic:nvPicPr>
                  <pic:blipFill>
                    <a:blip r:embed="rId16" cstate="print"/>
                    <a:srcRect/>
                    <a:stretch>
                      <a:fillRect/>
                    </a:stretch>
                  </pic:blipFill>
                  <pic:spPr bwMode="auto">
                    <a:xfrm>
                      <a:off x="0" y="0"/>
                      <a:ext cx="201930" cy="184785"/>
                    </a:xfrm>
                    <a:prstGeom prst="rect">
                      <a:avLst/>
                    </a:prstGeom>
                    <a:noFill/>
                    <a:ln w="9525">
                      <a:noFill/>
                      <a:miter lim="800000"/>
                      <a:headEnd/>
                      <a:tailEnd/>
                    </a:ln>
                  </pic:spPr>
                </pic:pic>
              </a:graphicData>
            </a:graphic>
          </wp:inline>
        </w:drawing>
      </w:r>
    </w:p>
    <w:p w:rsidR="002423CD" w:rsidRDefault="002423CD" w:rsidP="000E3193">
      <w:pPr>
        <w:ind w:left="964" w:hanging="482"/>
      </w:pPr>
    </w:p>
    <w:p w:rsidR="00DC760E" w:rsidRDefault="00DC760E" w:rsidP="000E3193">
      <w:pPr>
        <w:ind w:left="964" w:hanging="482"/>
      </w:pPr>
      <w:r>
        <w:rPr>
          <w:rFonts w:hint="eastAsia"/>
        </w:rPr>
        <w:tab/>
      </w:r>
      <w:r>
        <w:rPr>
          <w:rFonts w:hint="eastAsia"/>
        </w:rPr>
        <w:t>禁忌話題與笑話</w:t>
      </w:r>
    </w:p>
    <w:p w:rsidR="00DC760E" w:rsidRDefault="00DC760E" w:rsidP="000E3193">
      <w:pPr>
        <w:ind w:left="964" w:hanging="482"/>
      </w:pPr>
      <w:r>
        <w:rPr>
          <w:rFonts w:hint="eastAsia"/>
        </w:rPr>
        <w:tab/>
      </w:r>
    </w:p>
    <w:p w:rsidR="00DC760E" w:rsidRDefault="00DC760E" w:rsidP="000E3193">
      <w:pPr>
        <w:ind w:left="964" w:hanging="482"/>
      </w:pPr>
      <w:r>
        <w:rPr>
          <w:rFonts w:hint="eastAsia"/>
        </w:rPr>
        <w:tab/>
        <w:t>Mr. Baggins</w:t>
      </w:r>
      <w:r>
        <w:t>’</w:t>
      </w:r>
      <w:r>
        <w:rPr>
          <w:rFonts w:hint="eastAsia"/>
        </w:rPr>
        <w:t xml:space="preserve"> small retail business was in trouble and he knew that he would have to make two of his three female shop assistants redundant. He arranged for a customer to pay </w:t>
      </w:r>
      <w:r>
        <w:t>₤</w:t>
      </w:r>
      <w:r>
        <w:rPr>
          <w:rFonts w:hint="eastAsia"/>
        </w:rPr>
        <w:t xml:space="preserve">20 too much for a small item at each of the three tills and then walk away briskly. The first assistant ran after the customer to return the money. </w:t>
      </w:r>
      <w:r w:rsidR="007C39C6">
        <w:rPr>
          <w:rFonts w:hint="eastAsia"/>
        </w:rPr>
        <w:t>The second assistant put the money in the till but didn</w:t>
      </w:r>
      <w:r w:rsidR="007C39C6">
        <w:t>’</w:t>
      </w:r>
      <w:r w:rsidR="007C39C6">
        <w:rPr>
          <w:rFonts w:hint="eastAsia"/>
        </w:rPr>
        <w:t xml:space="preserve">t ring it up, the third assistant took it out </w:t>
      </w:r>
      <w:proofErr w:type="gramStart"/>
      <w:r w:rsidR="007C39C6">
        <w:rPr>
          <w:rFonts w:hint="eastAsia"/>
        </w:rPr>
        <w:t>our the</w:t>
      </w:r>
      <w:proofErr w:type="gramEnd"/>
      <w:r w:rsidR="007C39C6">
        <w:rPr>
          <w:rFonts w:hint="eastAsia"/>
        </w:rPr>
        <w:t xml:space="preserve"> till and put is in her handbag. Which of them got to keep her job?</w:t>
      </w:r>
    </w:p>
    <w:p w:rsidR="007C39C6" w:rsidRDefault="007C39C6" w:rsidP="000E3193">
      <w:pPr>
        <w:ind w:left="964" w:hanging="482"/>
      </w:pPr>
      <w:r>
        <w:rPr>
          <w:rFonts w:hint="eastAsia"/>
        </w:rPr>
        <w:tab/>
      </w:r>
      <w:proofErr w:type="gramStart"/>
      <w:r>
        <w:rPr>
          <w:rFonts w:hint="eastAsia"/>
        </w:rPr>
        <w:t>The one with the big tits.</w:t>
      </w:r>
      <w:proofErr w:type="gramEnd"/>
      <w:r>
        <w:rPr>
          <w:rFonts w:hint="eastAsia"/>
        </w:rPr>
        <w:t xml:space="preserve"> (British and American 1970s) (Davies, 1998: 298)</w:t>
      </w:r>
      <w:r w:rsidR="00C65CB9" w:rsidRPr="00C65CB9">
        <w:t xml:space="preserve"> </w:t>
      </w:r>
      <w:r w:rsidR="0024760A">
        <w:rPr>
          <w:noProof/>
        </w:rPr>
        <w:drawing>
          <wp:inline distT="0" distB="0" distL="0" distR="0">
            <wp:extent cx="201930" cy="184785"/>
            <wp:effectExtent l="19050" t="0" r="7620" b="0"/>
            <wp:docPr id="11" name="圖片 163">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63"/>
                    <pic:cNvPicPr>
                      <a:picLocks noChangeAspect="1" noChangeArrowheads="1"/>
                    </pic:cNvPicPr>
                  </pic:nvPicPr>
                  <pic:blipFill>
                    <a:blip r:embed="rId16" cstate="print"/>
                    <a:srcRect/>
                    <a:stretch>
                      <a:fillRect/>
                    </a:stretch>
                  </pic:blipFill>
                  <pic:spPr bwMode="auto">
                    <a:xfrm>
                      <a:off x="0" y="0"/>
                      <a:ext cx="201930" cy="184785"/>
                    </a:xfrm>
                    <a:prstGeom prst="rect">
                      <a:avLst/>
                    </a:prstGeom>
                    <a:noFill/>
                    <a:ln w="9525">
                      <a:noFill/>
                      <a:miter lim="800000"/>
                      <a:headEnd/>
                      <a:tailEnd/>
                    </a:ln>
                  </pic:spPr>
                </pic:pic>
              </a:graphicData>
            </a:graphic>
          </wp:inline>
        </w:drawing>
      </w:r>
    </w:p>
    <w:p w:rsidR="000E3193" w:rsidRDefault="000E3193" w:rsidP="000E3193">
      <w:pPr>
        <w:ind w:left="964" w:hanging="482"/>
      </w:pPr>
    </w:p>
    <w:p w:rsidR="007947A6" w:rsidRDefault="000E3193" w:rsidP="007947A6">
      <w:r>
        <w:rPr>
          <w:rFonts w:hint="eastAsia"/>
        </w:rPr>
        <w:tab/>
      </w:r>
      <w:r>
        <w:rPr>
          <w:rFonts w:hint="eastAsia"/>
        </w:rPr>
        <w:t>族</w:t>
      </w:r>
      <w:r w:rsidR="00232CEB">
        <w:rPr>
          <w:rFonts w:hint="eastAsia"/>
        </w:rPr>
        <w:t>群</w:t>
      </w:r>
      <w:r>
        <w:rPr>
          <w:rFonts w:hint="eastAsia"/>
        </w:rPr>
        <w:t>笑話</w:t>
      </w:r>
    </w:p>
    <w:p w:rsidR="00A73906" w:rsidRDefault="00A73906" w:rsidP="0017256B">
      <w:pPr>
        <w:ind w:left="1440" w:hanging="480"/>
      </w:pPr>
      <w:r>
        <w:rPr>
          <w:rFonts w:hint="eastAsia"/>
        </w:rPr>
        <w:t>在極度強調清潔的社會，如美國和加拿大，嘲</w:t>
      </w:r>
      <w:r w:rsidR="0017256B">
        <w:rPr>
          <w:rFonts w:hint="eastAsia"/>
        </w:rPr>
        <w:t>笑其他族群「骯髒」就是重要的笑話主題；在比較不重視清潔衛生的社會中，這樣的笑話就不存在</w:t>
      </w:r>
      <w:r w:rsidR="0017256B">
        <w:rPr>
          <w:rFonts w:hint="eastAsia"/>
        </w:rPr>
        <w:t xml:space="preserve"> (Davies, 1998: 303)</w:t>
      </w:r>
      <w:r w:rsidR="00C65CB9" w:rsidRPr="00C65CB9">
        <w:t xml:space="preserve"> </w:t>
      </w:r>
      <w:r w:rsidR="0024760A">
        <w:rPr>
          <w:noProof/>
        </w:rPr>
        <w:drawing>
          <wp:inline distT="0" distB="0" distL="0" distR="0">
            <wp:extent cx="201930" cy="184785"/>
            <wp:effectExtent l="19050" t="0" r="7620" b="0"/>
            <wp:docPr id="12" name="圖片 163">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63"/>
                    <pic:cNvPicPr>
                      <a:picLocks noChangeAspect="1" noChangeArrowheads="1"/>
                    </pic:cNvPicPr>
                  </pic:nvPicPr>
                  <pic:blipFill>
                    <a:blip r:embed="rId16" cstate="print"/>
                    <a:srcRect/>
                    <a:stretch>
                      <a:fillRect/>
                    </a:stretch>
                  </pic:blipFill>
                  <pic:spPr bwMode="auto">
                    <a:xfrm>
                      <a:off x="0" y="0"/>
                      <a:ext cx="201930" cy="184785"/>
                    </a:xfrm>
                    <a:prstGeom prst="rect">
                      <a:avLst/>
                    </a:prstGeom>
                    <a:noFill/>
                    <a:ln w="9525">
                      <a:noFill/>
                      <a:miter lim="800000"/>
                      <a:headEnd/>
                      <a:tailEnd/>
                    </a:ln>
                  </pic:spPr>
                </pic:pic>
              </a:graphicData>
            </a:graphic>
          </wp:inline>
        </w:drawing>
      </w:r>
    </w:p>
    <w:p w:rsidR="000E3193" w:rsidRDefault="000E3193" w:rsidP="007947A6">
      <w:r>
        <w:rPr>
          <w:rFonts w:hint="eastAsia"/>
        </w:rPr>
        <w:tab/>
      </w:r>
      <w:r>
        <w:rPr>
          <w:rFonts w:hint="eastAsia"/>
        </w:rPr>
        <w:tab/>
      </w:r>
      <w:r w:rsidR="0048465A">
        <w:rPr>
          <w:rFonts w:hint="eastAsia"/>
        </w:rPr>
        <w:t>有些族群</w:t>
      </w:r>
      <w:r>
        <w:rPr>
          <w:rFonts w:hint="eastAsia"/>
        </w:rPr>
        <w:t>嘲笑某族群「愚蠢」或「骯髒」</w:t>
      </w:r>
      <w:r w:rsidR="0048465A">
        <w:rPr>
          <w:rFonts w:hint="eastAsia"/>
        </w:rPr>
        <w:t>，但是只有其一沒有其二</w:t>
      </w:r>
    </w:p>
    <w:p w:rsidR="00A73906" w:rsidRDefault="00A73906" w:rsidP="00A73906">
      <w:pPr>
        <w:ind w:left="1440" w:hanging="480"/>
      </w:pPr>
      <w:r>
        <w:rPr>
          <w:rFonts w:hint="eastAsia"/>
        </w:rPr>
        <w:t>英國人嘲笑愛爾人「愚蠢」的笑話，卻沒有嘲笑愛爾蘭人「骯髒」的笑</w:t>
      </w:r>
      <w:r>
        <w:rPr>
          <w:rFonts w:hint="eastAsia"/>
        </w:rPr>
        <w:lastRenderedPageBreak/>
        <w:t>話</w:t>
      </w:r>
      <w:r>
        <w:rPr>
          <w:rFonts w:hint="eastAsia"/>
        </w:rPr>
        <w:t>(</w:t>
      </w:r>
      <w:proofErr w:type="spellStart"/>
      <w:r>
        <w:rPr>
          <w:rFonts w:hint="eastAsia"/>
        </w:rPr>
        <w:t>McCosh</w:t>
      </w:r>
      <w:proofErr w:type="spellEnd"/>
      <w:r>
        <w:rPr>
          <w:rFonts w:hint="eastAsia"/>
        </w:rPr>
        <w:t>, 1976)</w:t>
      </w:r>
      <w:r>
        <w:rPr>
          <w:rFonts w:hint="eastAsia"/>
        </w:rPr>
        <w:t>，有人嘗試將美國人嘲笑「骯髒波蘭人」的笑話轉化成英國版，結果並不成功。</w:t>
      </w:r>
      <w:r>
        <w:rPr>
          <w:rFonts w:hint="eastAsia"/>
        </w:rPr>
        <w:t>(Davies, 1998: 301)</w:t>
      </w:r>
      <w:r w:rsidR="00C65CB9" w:rsidRPr="00C65CB9">
        <w:t xml:space="preserve"> </w:t>
      </w:r>
      <w:r w:rsidR="0024760A">
        <w:rPr>
          <w:noProof/>
        </w:rPr>
        <w:drawing>
          <wp:inline distT="0" distB="0" distL="0" distR="0">
            <wp:extent cx="201930" cy="184785"/>
            <wp:effectExtent l="19050" t="0" r="7620" b="0"/>
            <wp:docPr id="13" name="圖片 163">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63"/>
                    <pic:cNvPicPr>
                      <a:picLocks noChangeAspect="1" noChangeArrowheads="1"/>
                    </pic:cNvPicPr>
                  </pic:nvPicPr>
                  <pic:blipFill>
                    <a:blip r:embed="rId16" cstate="print"/>
                    <a:srcRect/>
                    <a:stretch>
                      <a:fillRect/>
                    </a:stretch>
                  </pic:blipFill>
                  <pic:spPr bwMode="auto">
                    <a:xfrm>
                      <a:off x="0" y="0"/>
                      <a:ext cx="201930" cy="184785"/>
                    </a:xfrm>
                    <a:prstGeom prst="rect">
                      <a:avLst/>
                    </a:prstGeom>
                    <a:noFill/>
                    <a:ln w="9525">
                      <a:noFill/>
                      <a:miter lim="800000"/>
                      <a:headEnd/>
                      <a:tailEnd/>
                    </a:ln>
                  </pic:spPr>
                </pic:pic>
              </a:graphicData>
            </a:graphic>
          </wp:inline>
        </w:drawing>
      </w:r>
    </w:p>
    <w:p w:rsidR="007947A6" w:rsidRDefault="0017256B">
      <w:r>
        <w:rPr>
          <w:rFonts w:hint="eastAsia"/>
        </w:rPr>
        <w:tab/>
      </w:r>
      <w:r>
        <w:rPr>
          <w:rFonts w:hint="eastAsia"/>
        </w:rPr>
        <w:tab/>
      </w:r>
      <w:r>
        <w:rPr>
          <w:rFonts w:hint="eastAsia"/>
        </w:rPr>
        <w:t>舉例</w:t>
      </w:r>
    </w:p>
    <w:p w:rsidR="0017256B" w:rsidRDefault="0017256B">
      <w:r>
        <w:rPr>
          <w:rFonts w:hint="eastAsia"/>
        </w:rPr>
        <w:tab/>
      </w:r>
      <w:r>
        <w:rPr>
          <w:rFonts w:hint="eastAsia"/>
        </w:rPr>
        <w:tab/>
        <w:t>How does a Newfoundlander wipe his mouth after eating&gt;</w:t>
      </w:r>
    </w:p>
    <w:p w:rsidR="0017256B" w:rsidRDefault="0017256B" w:rsidP="0017256B">
      <w:pPr>
        <w:ind w:left="960" w:hangingChars="400" w:hanging="960"/>
      </w:pPr>
      <w:r>
        <w:rPr>
          <w:rFonts w:hint="eastAsia"/>
        </w:rPr>
        <w:tab/>
        <w:t>He rubs his mouth along his shirt-sleeve then takes his serviette and wipes off the sleeve (M.U.N.F</w:t>
      </w:r>
      <w:proofErr w:type="gramStart"/>
      <w:r>
        <w:rPr>
          <w:rFonts w:hint="eastAsia"/>
        </w:rPr>
        <w:t>..</w:t>
      </w:r>
      <w:proofErr w:type="gramEnd"/>
      <w:smartTag w:uri="urn:schemas-microsoft-com:office:smarttags" w:element="place">
        <w:smartTag w:uri="urn:schemas-microsoft-com:office:smarttags" w:element="City">
          <w:r>
            <w:rPr>
              <w:rFonts w:hint="eastAsia"/>
            </w:rPr>
            <w:t>L.A.</w:t>
          </w:r>
        </w:smartTag>
      </w:smartTag>
      <w:r>
        <w:rPr>
          <w:rFonts w:hint="eastAsia"/>
        </w:rPr>
        <w:t xml:space="preserve"> </w:t>
      </w:r>
      <w:proofErr w:type="gramStart"/>
      <w:r>
        <w:rPr>
          <w:rFonts w:hint="eastAsia"/>
        </w:rPr>
        <w:t>file</w:t>
      </w:r>
      <w:proofErr w:type="gramEnd"/>
      <w:r>
        <w:rPr>
          <w:rFonts w:hint="eastAsia"/>
        </w:rPr>
        <w:t xml:space="preserve"> 69-1F. Collected by Bernice Bartlett) (Davies, 1998: 301)</w:t>
      </w:r>
      <w:r w:rsidR="00C65CB9" w:rsidRPr="00C65CB9">
        <w:t xml:space="preserve"> </w:t>
      </w:r>
      <w:r w:rsidR="0024760A">
        <w:rPr>
          <w:noProof/>
        </w:rPr>
        <w:drawing>
          <wp:inline distT="0" distB="0" distL="0" distR="0">
            <wp:extent cx="201930" cy="184785"/>
            <wp:effectExtent l="19050" t="0" r="7620" b="0"/>
            <wp:docPr id="14" name="圖片 163">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63"/>
                    <pic:cNvPicPr>
                      <a:picLocks noChangeAspect="1" noChangeArrowheads="1"/>
                    </pic:cNvPicPr>
                  </pic:nvPicPr>
                  <pic:blipFill>
                    <a:blip r:embed="rId16" cstate="print"/>
                    <a:srcRect/>
                    <a:stretch>
                      <a:fillRect/>
                    </a:stretch>
                  </pic:blipFill>
                  <pic:spPr bwMode="auto">
                    <a:xfrm>
                      <a:off x="0" y="0"/>
                      <a:ext cx="201930" cy="184785"/>
                    </a:xfrm>
                    <a:prstGeom prst="rect">
                      <a:avLst/>
                    </a:prstGeom>
                    <a:noFill/>
                    <a:ln w="9525">
                      <a:noFill/>
                      <a:miter lim="800000"/>
                      <a:headEnd/>
                      <a:tailEnd/>
                    </a:ln>
                  </pic:spPr>
                </pic:pic>
              </a:graphicData>
            </a:graphic>
          </wp:inline>
        </w:drawing>
      </w:r>
    </w:p>
    <w:p w:rsidR="0017256B" w:rsidRDefault="0017256B" w:rsidP="0017256B">
      <w:pPr>
        <w:ind w:left="960" w:hangingChars="400" w:hanging="960"/>
      </w:pPr>
    </w:p>
    <w:p w:rsidR="0017256B" w:rsidRDefault="0017256B" w:rsidP="0017256B">
      <w:pPr>
        <w:ind w:left="960" w:hangingChars="400" w:hanging="960"/>
      </w:pPr>
      <w:r>
        <w:rPr>
          <w:rFonts w:hint="eastAsia"/>
        </w:rPr>
        <w:tab/>
        <w:t>How do you get a Newfoundlander out of your front yard?</w:t>
      </w:r>
    </w:p>
    <w:p w:rsidR="0017256B" w:rsidRDefault="0017256B" w:rsidP="0017256B">
      <w:pPr>
        <w:ind w:left="960" w:hangingChars="400" w:hanging="960"/>
      </w:pPr>
      <w:r>
        <w:rPr>
          <w:rFonts w:hint="eastAsia"/>
        </w:rPr>
        <w:tab/>
        <w:t xml:space="preserve">Bring the garbage around the back. (M.U.N.F.L.A. </w:t>
      </w:r>
      <w:proofErr w:type="gramStart"/>
      <w:r>
        <w:rPr>
          <w:rFonts w:hint="eastAsia"/>
        </w:rPr>
        <w:t>file</w:t>
      </w:r>
      <w:proofErr w:type="gramEnd"/>
      <w:r>
        <w:rPr>
          <w:rFonts w:hint="eastAsia"/>
        </w:rPr>
        <w:t xml:space="preserve"> 68-14B. Collected by Gary P. Marsh) (Davies, 1998: 301)</w:t>
      </w:r>
      <w:r w:rsidR="00C65CB9" w:rsidRPr="00C65CB9">
        <w:t xml:space="preserve"> </w:t>
      </w:r>
      <w:r w:rsidR="0024760A">
        <w:rPr>
          <w:noProof/>
        </w:rPr>
        <w:drawing>
          <wp:inline distT="0" distB="0" distL="0" distR="0">
            <wp:extent cx="201930" cy="184785"/>
            <wp:effectExtent l="19050" t="0" r="7620" b="0"/>
            <wp:docPr id="15" name="圖片 163">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63"/>
                    <pic:cNvPicPr>
                      <a:picLocks noChangeAspect="1" noChangeArrowheads="1"/>
                    </pic:cNvPicPr>
                  </pic:nvPicPr>
                  <pic:blipFill>
                    <a:blip r:embed="rId16" cstate="print"/>
                    <a:srcRect/>
                    <a:stretch>
                      <a:fillRect/>
                    </a:stretch>
                  </pic:blipFill>
                  <pic:spPr bwMode="auto">
                    <a:xfrm>
                      <a:off x="0" y="0"/>
                      <a:ext cx="201930" cy="184785"/>
                    </a:xfrm>
                    <a:prstGeom prst="rect">
                      <a:avLst/>
                    </a:prstGeom>
                    <a:noFill/>
                    <a:ln w="9525">
                      <a:noFill/>
                      <a:miter lim="800000"/>
                      <a:headEnd/>
                      <a:tailEnd/>
                    </a:ln>
                  </pic:spPr>
                </pic:pic>
              </a:graphicData>
            </a:graphic>
          </wp:inline>
        </w:drawing>
      </w:r>
    </w:p>
    <w:p w:rsidR="0017256B" w:rsidRDefault="0017256B" w:rsidP="0017256B">
      <w:pPr>
        <w:ind w:left="960" w:hangingChars="400" w:hanging="960"/>
      </w:pPr>
    </w:p>
    <w:p w:rsidR="0017256B" w:rsidRDefault="0017256B" w:rsidP="0017256B">
      <w:pPr>
        <w:ind w:left="960" w:hangingChars="400" w:hanging="960"/>
      </w:pPr>
      <w:r>
        <w:rPr>
          <w:rFonts w:hint="eastAsia"/>
        </w:rPr>
        <w:tab/>
        <w:t xml:space="preserve">What did Hitler tell his men before invading </w:t>
      </w:r>
      <w:smartTag w:uri="urn:schemas-microsoft-com:office:smarttags" w:element="country-region">
        <w:smartTag w:uri="urn:schemas-microsoft-com:office:smarttags" w:element="place">
          <w:r>
            <w:rPr>
              <w:rFonts w:hint="eastAsia"/>
            </w:rPr>
            <w:t>Poland</w:t>
          </w:r>
        </w:smartTag>
      </w:smartTag>
      <w:r>
        <w:rPr>
          <w:rFonts w:hint="eastAsia"/>
        </w:rPr>
        <w:t>?</w:t>
      </w:r>
    </w:p>
    <w:p w:rsidR="0017256B" w:rsidRDefault="0017256B" w:rsidP="0017256B">
      <w:pPr>
        <w:ind w:left="960" w:hangingChars="400" w:hanging="960"/>
      </w:pPr>
      <w:r>
        <w:rPr>
          <w:rFonts w:hint="eastAsia"/>
        </w:rPr>
        <w:tab/>
        <w:t>Don</w:t>
      </w:r>
      <w:r>
        <w:t>’</w:t>
      </w:r>
      <w:r>
        <w:rPr>
          <w:rFonts w:hint="eastAsia"/>
        </w:rPr>
        <w:t xml:space="preserve">t shit in </w:t>
      </w:r>
      <w:r>
        <w:t>the street we’</w:t>
      </w:r>
      <w:r>
        <w:rPr>
          <w:rFonts w:hint="eastAsia"/>
        </w:rPr>
        <w:t>re trying to starve them out. (Clements, 1973: 16) (Davies, 1998: 301)</w:t>
      </w:r>
      <w:r w:rsidR="00C65CB9" w:rsidRPr="00C65CB9">
        <w:t xml:space="preserve"> </w:t>
      </w:r>
      <w:r w:rsidR="0024760A">
        <w:rPr>
          <w:noProof/>
        </w:rPr>
        <w:drawing>
          <wp:inline distT="0" distB="0" distL="0" distR="0">
            <wp:extent cx="201930" cy="184785"/>
            <wp:effectExtent l="19050" t="0" r="7620" b="0"/>
            <wp:docPr id="16" name="圖片 163">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63"/>
                    <pic:cNvPicPr>
                      <a:picLocks noChangeAspect="1" noChangeArrowheads="1"/>
                    </pic:cNvPicPr>
                  </pic:nvPicPr>
                  <pic:blipFill>
                    <a:blip r:embed="rId16" cstate="print"/>
                    <a:srcRect/>
                    <a:stretch>
                      <a:fillRect/>
                    </a:stretch>
                  </pic:blipFill>
                  <pic:spPr bwMode="auto">
                    <a:xfrm>
                      <a:off x="0" y="0"/>
                      <a:ext cx="201930" cy="184785"/>
                    </a:xfrm>
                    <a:prstGeom prst="rect">
                      <a:avLst/>
                    </a:prstGeom>
                    <a:noFill/>
                    <a:ln w="9525">
                      <a:noFill/>
                      <a:miter lim="800000"/>
                      <a:headEnd/>
                      <a:tailEnd/>
                    </a:ln>
                  </pic:spPr>
                </pic:pic>
              </a:graphicData>
            </a:graphic>
          </wp:inline>
        </w:drawing>
      </w:r>
    </w:p>
    <w:p w:rsidR="0017256B" w:rsidRDefault="0017256B" w:rsidP="0017256B">
      <w:pPr>
        <w:ind w:left="960" w:hangingChars="400" w:hanging="960"/>
      </w:pPr>
    </w:p>
    <w:p w:rsidR="0017256B" w:rsidRDefault="0017256B" w:rsidP="0017256B">
      <w:pPr>
        <w:ind w:left="960" w:hangingChars="400" w:hanging="960"/>
      </w:pPr>
      <w:r>
        <w:rPr>
          <w:rFonts w:hint="eastAsia"/>
        </w:rPr>
        <w:tab/>
      </w:r>
      <w:proofErr w:type="spellStart"/>
      <w:r>
        <w:rPr>
          <w:rFonts w:hint="eastAsia"/>
        </w:rPr>
        <w:t>Pourquoaic</w:t>
      </w:r>
      <w:r>
        <w:t>’</w:t>
      </w:r>
      <w:r>
        <w:rPr>
          <w:rFonts w:hint="eastAsia"/>
        </w:rPr>
        <w:t>est</w:t>
      </w:r>
      <w:proofErr w:type="spellEnd"/>
      <w:r>
        <w:rPr>
          <w:rFonts w:hint="eastAsia"/>
        </w:rPr>
        <w:t xml:space="preserve"> </w:t>
      </w:r>
      <w:r>
        <w:t>marquee</w:t>
      </w:r>
      <w:r>
        <w:rPr>
          <w:rFonts w:hint="eastAsia"/>
        </w:rPr>
        <w:t xml:space="preserve"> C.M.I. </w:t>
      </w:r>
      <w:proofErr w:type="spellStart"/>
      <w:r>
        <w:rPr>
          <w:rFonts w:hint="eastAsia"/>
        </w:rPr>
        <w:t>sur</w:t>
      </w:r>
      <w:proofErr w:type="spellEnd"/>
      <w:r>
        <w:rPr>
          <w:rFonts w:hint="eastAsia"/>
        </w:rPr>
        <w:t xml:space="preserve"> les trucks de </w:t>
      </w:r>
      <w:proofErr w:type="spellStart"/>
      <w:r>
        <w:rPr>
          <w:rFonts w:hint="eastAsia"/>
        </w:rPr>
        <w:t>vidange</w:t>
      </w:r>
      <w:proofErr w:type="spellEnd"/>
      <w:r>
        <w:rPr>
          <w:rFonts w:hint="eastAsia"/>
        </w:rPr>
        <w:t xml:space="preserve"> </w:t>
      </w:r>
      <w:r>
        <w:t>à</w:t>
      </w:r>
      <w:r>
        <w:rPr>
          <w:rFonts w:hint="eastAsia"/>
        </w:rPr>
        <w:t xml:space="preserve"> Montr</w:t>
      </w:r>
      <w:r>
        <w:t>é</w:t>
      </w:r>
      <w:r>
        <w:rPr>
          <w:rFonts w:hint="eastAsia"/>
        </w:rPr>
        <w:t>al?</w:t>
      </w:r>
    </w:p>
    <w:p w:rsidR="0017256B" w:rsidRDefault="0017256B" w:rsidP="0017256B">
      <w:pPr>
        <w:ind w:left="960" w:hangingChars="400" w:hanging="960"/>
      </w:pPr>
      <w:r>
        <w:rPr>
          <w:rFonts w:hint="eastAsia"/>
        </w:rPr>
        <w:tab/>
      </w:r>
      <w:proofErr w:type="spellStart"/>
      <w:r>
        <w:rPr>
          <w:rFonts w:hint="eastAsia"/>
        </w:rPr>
        <w:t>Cantine</w:t>
      </w:r>
      <w:proofErr w:type="spellEnd"/>
      <w:r>
        <w:rPr>
          <w:rFonts w:hint="eastAsia"/>
        </w:rPr>
        <w:t xml:space="preserve"> Mobile de </w:t>
      </w:r>
      <w:proofErr w:type="spellStart"/>
      <w:r>
        <w:rPr>
          <w:rFonts w:hint="eastAsia"/>
        </w:rPr>
        <w:t>Italiens</w:t>
      </w:r>
      <w:proofErr w:type="spellEnd"/>
      <w:r>
        <w:rPr>
          <w:rFonts w:hint="eastAsia"/>
        </w:rPr>
        <w:t xml:space="preserve"> (Untranslatable </w:t>
      </w:r>
      <w:r>
        <w:t>–</w:t>
      </w:r>
      <w:r>
        <w:rPr>
          <w:rFonts w:hint="eastAsia"/>
        </w:rPr>
        <w:t xml:space="preserve"> roughly why are </w:t>
      </w:r>
      <w:proofErr w:type="spellStart"/>
      <w:r>
        <w:rPr>
          <w:rFonts w:hint="eastAsia"/>
        </w:rPr>
        <w:t>Mntreal</w:t>
      </w:r>
      <w:proofErr w:type="spellEnd"/>
      <w:r>
        <w:rPr>
          <w:rFonts w:hint="eastAsia"/>
        </w:rPr>
        <w:t xml:space="preserve"> garbage trucks marked C.M.I.? </w:t>
      </w:r>
      <w:proofErr w:type="gramStart"/>
      <w:r>
        <w:rPr>
          <w:rFonts w:hint="eastAsia"/>
        </w:rPr>
        <w:t>Italian meals on wheels) (A.U.L. file F. 513.</w:t>
      </w:r>
      <w:proofErr w:type="gramEnd"/>
      <w:r>
        <w:rPr>
          <w:rFonts w:hint="eastAsia"/>
        </w:rPr>
        <w:t xml:space="preserve"> Collected by H</w:t>
      </w:r>
      <w:r>
        <w:t>é</w:t>
      </w:r>
      <w:r>
        <w:rPr>
          <w:rFonts w:hint="eastAsia"/>
        </w:rPr>
        <w:t>l</w:t>
      </w:r>
      <w:r>
        <w:t>è</w:t>
      </w:r>
      <w:r>
        <w:rPr>
          <w:rFonts w:hint="eastAsia"/>
        </w:rPr>
        <w:t xml:space="preserve">ne </w:t>
      </w:r>
      <w:proofErr w:type="spellStart"/>
      <w:r>
        <w:rPr>
          <w:rFonts w:hint="eastAsia"/>
        </w:rPr>
        <w:t>Joncas</w:t>
      </w:r>
      <w:proofErr w:type="spellEnd"/>
      <w:r>
        <w:rPr>
          <w:rFonts w:hint="eastAsia"/>
        </w:rPr>
        <w:t>) (Davies, 1998: 301)</w:t>
      </w:r>
      <w:r w:rsidR="00C65CB9" w:rsidRPr="00C65CB9">
        <w:t xml:space="preserve"> </w:t>
      </w:r>
      <w:r w:rsidR="0024760A">
        <w:rPr>
          <w:noProof/>
        </w:rPr>
        <w:drawing>
          <wp:inline distT="0" distB="0" distL="0" distR="0">
            <wp:extent cx="201930" cy="184785"/>
            <wp:effectExtent l="19050" t="0" r="7620" b="0"/>
            <wp:docPr id="17" name="圖片 163">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63"/>
                    <pic:cNvPicPr>
                      <a:picLocks noChangeAspect="1" noChangeArrowheads="1"/>
                    </pic:cNvPicPr>
                  </pic:nvPicPr>
                  <pic:blipFill>
                    <a:blip r:embed="rId16" cstate="print"/>
                    <a:srcRect/>
                    <a:stretch>
                      <a:fillRect/>
                    </a:stretch>
                  </pic:blipFill>
                  <pic:spPr bwMode="auto">
                    <a:xfrm>
                      <a:off x="0" y="0"/>
                      <a:ext cx="201930" cy="184785"/>
                    </a:xfrm>
                    <a:prstGeom prst="rect">
                      <a:avLst/>
                    </a:prstGeom>
                    <a:noFill/>
                    <a:ln w="9525">
                      <a:noFill/>
                      <a:miter lim="800000"/>
                      <a:headEnd/>
                      <a:tailEnd/>
                    </a:ln>
                  </pic:spPr>
                </pic:pic>
              </a:graphicData>
            </a:graphic>
          </wp:inline>
        </w:drawing>
      </w:r>
    </w:p>
    <w:p w:rsidR="0017256B" w:rsidRDefault="0017256B" w:rsidP="0017256B">
      <w:pPr>
        <w:ind w:left="960" w:hangingChars="400" w:hanging="960"/>
      </w:pPr>
    </w:p>
    <w:p w:rsidR="0017256B" w:rsidRDefault="0017256B" w:rsidP="0017256B">
      <w:pPr>
        <w:ind w:left="960" w:hangingChars="400" w:hanging="960"/>
      </w:pPr>
      <w:r>
        <w:rPr>
          <w:rFonts w:hint="eastAsia"/>
        </w:rPr>
        <w:tab/>
        <w:t xml:space="preserve">A </w:t>
      </w:r>
      <w:proofErr w:type="spellStart"/>
      <w:r>
        <w:rPr>
          <w:rFonts w:hint="eastAsia"/>
        </w:rPr>
        <w:t>Newfie</w:t>
      </w:r>
      <w:proofErr w:type="spellEnd"/>
      <w:r>
        <w:rPr>
          <w:rFonts w:hint="eastAsia"/>
        </w:rPr>
        <w:t xml:space="preserve"> who for the first time in his life saw a man cleaning his teeth ran out of fetch his gun. He thought he had rabies. </w:t>
      </w:r>
      <w:proofErr w:type="gramStart"/>
      <w:r>
        <w:rPr>
          <w:rFonts w:hint="eastAsia"/>
        </w:rPr>
        <w:t>(</w:t>
      </w:r>
      <w:r w:rsidR="00271BA0">
        <w:rPr>
          <w:rFonts w:hint="eastAsia"/>
        </w:rPr>
        <w:t>Davies</w:t>
      </w:r>
      <w:r w:rsidR="00271BA0">
        <w:t>’</w:t>
      </w:r>
      <w:r w:rsidR="00271BA0">
        <w:rPr>
          <w:rFonts w:hint="eastAsia"/>
        </w:rPr>
        <w:t>s translation.</w:t>
      </w:r>
      <w:proofErr w:type="gramEnd"/>
      <w:r w:rsidR="00271BA0">
        <w:rPr>
          <w:rFonts w:hint="eastAsia"/>
        </w:rPr>
        <w:t xml:space="preserve"> A.U.L. </w:t>
      </w:r>
      <w:proofErr w:type="gramStart"/>
      <w:r w:rsidR="00271BA0">
        <w:rPr>
          <w:rFonts w:hint="eastAsia"/>
        </w:rPr>
        <w:t>file</w:t>
      </w:r>
      <w:proofErr w:type="gramEnd"/>
      <w:r w:rsidR="00271BA0">
        <w:rPr>
          <w:rFonts w:hint="eastAsia"/>
        </w:rPr>
        <w:t xml:space="preserve"> F. 513. Collected by H</w:t>
      </w:r>
      <w:r w:rsidR="00271BA0">
        <w:t>é</w:t>
      </w:r>
      <w:r w:rsidR="00271BA0">
        <w:rPr>
          <w:rFonts w:hint="eastAsia"/>
        </w:rPr>
        <w:t>l</w:t>
      </w:r>
      <w:r w:rsidR="00271BA0">
        <w:t>è</w:t>
      </w:r>
      <w:r w:rsidR="00271BA0">
        <w:rPr>
          <w:rFonts w:hint="eastAsia"/>
        </w:rPr>
        <w:t xml:space="preserve">ne </w:t>
      </w:r>
      <w:proofErr w:type="spellStart"/>
      <w:r w:rsidR="00271BA0">
        <w:rPr>
          <w:rFonts w:hint="eastAsia"/>
        </w:rPr>
        <w:t>Joncas</w:t>
      </w:r>
      <w:proofErr w:type="spellEnd"/>
      <w:proofErr w:type="gramStart"/>
      <w:r w:rsidR="00271BA0">
        <w:rPr>
          <w:rFonts w:hint="eastAsia"/>
        </w:rPr>
        <w:t>)(</w:t>
      </w:r>
      <w:proofErr w:type="gramEnd"/>
      <w:r w:rsidR="00271BA0">
        <w:rPr>
          <w:rFonts w:hint="eastAsia"/>
        </w:rPr>
        <w:t>Davies, 1998: 301)</w:t>
      </w:r>
      <w:r w:rsidR="00C65CB9" w:rsidRPr="00C65CB9">
        <w:t xml:space="preserve"> </w:t>
      </w:r>
      <w:r w:rsidR="0024760A">
        <w:rPr>
          <w:noProof/>
        </w:rPr>
        <w:drawing>
          <wp:inline distT="0" distB="0" distL="0" distR="0">
            <wp:extent cx="201930" cy="184785"/>
            <wp:effectExtent l="19050" t="0" r="7620" b="0"/>
            <wp:docPr id="18" name="圖片 163">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63"/>
                    <pic:cNvPicPr>
                      <a:picLocks noChangeAspect="1" noChangeArrowheads="1"/>
                    </pic:cNvPicPr>
                  </pic:nvPicPr>
                  <pic:blipFill>
                    <a:blip r:embed="rId16" cstate="print"/>
                    <a:srcRect/>
                    <a:stretch>
                      <a:fillRect/>
                    </a:stretch>
                  </pic:blipFill>
                  <pic:spPr bwMode="auto">
                    <a:xfrm>
                      <a:off x="0" y="0"/>
                      <a:ext cx="201930" cy="184785"/>
                    </a:xfrm>
                    <a:prstGeom prst="rect">
                      <a:avLst/>
                    </a:prstGeom>
                    <a:noFill/>
                    <a:ln w="9525">
                      <a:noFill/>
                      <a:miter lim="800000"/>
                      <a:headEnd/>
                      <a:tailEnd/>
                    </a:ln>
                  </pic:spPr>
                </pic:pic>
              </a:graphicData>
            </a:graphic>
          </wp:inline>
        </w:drawing>
      </w:r>
    </w:p>
    <w:p w:rsidR="0017256B" w:rsidRDefault="0017256B" w:rsidP="0017256B">
      <w:pPr>
        <w:ind w:left="960" w:hangingChars="400" w:hanging="960"/>
      </w:pPr>
    </w:p>
    <w:p w:rsidR="00232CEB" w:rsidRDefault="00232CEB" w:rsidP="00232CEB">
      <w:pPr>
        <w:ind w:left="964" w:hanging="482"/>
      </w:pPr>
      <w:r>
        <w:rPr>
          <w:rFonts w:hint="eastAsia"/>
        </w:rPr>
        <w:t>猶太笑話中的</w:t>
      </w:r>
      <w:r>
        <w:rPr>
          <w:rFonts w:hint="eastAsia"/>
        </w:rPr>
        <w:t>JAP(Jewish American Princess)</w:t>
      </w:r>
      <w:r>
        <w:rPr>
          <w:rFonts w:hint="eastAsia"/>
        </w:rPr>
        <w:t>和</w:t>
      </w:r>
      <w:r>
        <w:rPr>
          <w:rFonts w:hint="eastAsia"/>
        </w:rPr>
        <w:t>GAP(Gentile American Princess)</w:t>
      </w:r>
    </w:p>
    <w:p w:rsidR="00A63634" w:rsidRDefault="00232CEB" w:rsidP="00232CEB">
      <w:pPr>
        <w:ind w:left="964" w:hanging="482"/>
      </w:pPr>
      <w:r>
        <w:rPr>
          <w:rFonts w:hint="eastAsia"/>
        </w:rPr>
        <w:t>有的女性主義者研究猶太笑話，發現猶太笑話中充滿著父權</w:t>
      </w:r>
      <w:proofErr w:type="gramStart"/>
      <w:r>
        <w:rPr>
          <w:rFonts w:hint="eastAsia"/>
        </w:rPr>
        <w:t>的恨女情結</w:t>
      </w:r>
      <w:proofErr w:type="gramEnd"/>
      <w:r>
        <w:rPr>
          <w:rFonts w:hint="eastAsia"/>
        </w:rPr>
        <w:t>，主張猶太婦女在美國社會中的從屬地位，並具有反猶太的傾向</w:t>
      </w:r>
      <w:r>
        <w:rPr>
          <w:rFonts w:hint="eastAsia"/>
        </w:rPr>
        <w:t>(</w:t>
      </w:r>
      <w:proofErr w:type="spellStart"/>
      <w:r>
        <w:rPr>
          <w:rFonts w:hint="eastAsia"/>
        </w:rPr>
        <w:t>Alperin</w:t>
      </w:r>
      <w:proofErr w:type="spellEnd"/>
      <w:r>
        <w:rPr>
          <w:rFonts w:hint="eastAsia"/>
        </w:rPr>
        <w:t>, 1988; Fuchs, 1986)</w:t>
      </w:r>
      <w:r w:rsidR="00C65CB9" w:rsidRPr="00C65CB9">
        <w:t xml:space="preserve"> </w:t>
      </w:r>
    </w:p>
    <w:p w:rsidR="00232CEB" w:rsidRDefault="00232CEB" w:rsidP="00232CEB">
      <w:pPr>
        <w:ind w:left="964" w:hanging="482"/>
      </w:pPr>
      <w:r>
        <w:rPr>
          <w:rFonts w:hint="eastAsia"/>
        </w:rPr>
        <w:t>但是這些笑話都只限於猶太笑話中，在其他文化中並沒出現</w:t>
      </w:r>
    </w:p>
    <w:p w:rsidR="00232CEB" w:rsidRDefault="00232CEB" w:rsidP="00232CEB">
      <w:pPr>
        <w:ind w:left="964" w:hanging="482"/>
      </w:pPr>
      <w:r>
        <w:rPr>
          <w:rFonts w:hint="eastAsia"/>
        </w:rPr>
        <w:t>猶太笑話中也沒有男性酒後亂性的笑話，愛爾蘭人、芬蘭人、澳洲人、蘇格蘭人這方面的笑話就特別多</w:t>
      </w:r>
      <w:r w:rsidR="00814CB1">
        <w:rPr>
          <w:rFonts w:hint="eastAsia"/>
        </w:rPr>
        <w:t>(Davies, 1998: 304-</w:t>
      </w:r>
      <w:r w:rsidR="009E61D9">
        <w:rPr>
          <w:rFonts w:hint="eastAsia"/>
        </w:rPr>
        <w:t>306</w:t>
      </w:r>
      <w:r w:rsidR="00814CB1">
        <w:rPr>
          <w:rFonts w:hint="eastAsia"/>
        </w:rPr>
        <w:t>)</w:t>
      </w:r>
      <w:r w:rsidR="0024760A">
        <w:rPr>
          <w:noProof/>
        </w:rPr>
        <w:drawing>
          <wp:inline distT="0" distB="0" distL="0" distR="0">
            <wp:extent cx="201930" cy="184785"/>
            <wp:effectExtent l="19050" t="0" r="7620" b="0"/>
            <wp:docPr id="19" name="圖片 163">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63"/>
                    <pic:cNvPicPr>
                      <a:picLocks noChangeAspect="1" noChangeArrowheads="1"/>
                    </pic:cNvPicPr>
                  </pic:nvPicPr>
                  <pic:blipFill>
                    <a:blip r:embed="rId16" cstate="print"/>
                    <a:srcRect/>
                    <a:stretch>
                      <a:fillRect/>
                    </a:stretch>
                  </pic:blipFill>
                  <pic:spPr bwMode="auto">
                    <a:xfrm>
                      <a:off x="0" y="0"/>
                      <a:ext cx="201930" cy="184785"/>
                    </a:xfrm>
                    <a:prstGeom prst="rect">
                      <a:avLst/>
                    </a:prstGeom>
                    <a:noFill/>
                    <a:ln w="9525">
                      <a:noFill/>
                      <a:miter lim="800000"/>
                      <a:headEnd/>
                      <a:tailEnd/>
                    </a:ln>
                  </pic:spPr>
                </pic:pic>
              </a:graphicData>
            </a:graphic>
          </wp:inline>
        </w:drawing>
      </w:r>
    </w:p>
    <w:p w:rsidR="00232CEB" w:rsidRDefault="00232CEB">
      <w:r>
        <w:rPr>
          <w:rFonts w:hint="eastAsia"/>
        </w:rPr>
        <w:tab/>
      </w:r>
      <w:r>
        <w:rPr>
          <w:rFonts w:hint="eastAsia"/>
        </w:rPr>
        <w:t>舉例</w:t>
      </w:r>
    </w:p>
    <w:p w:rsidR="00232CEB" w:rsidRDefault="00232CEB">
      <w:r>
        <w:rPr>
          <w:rFonts w:hint="eastAsia"/>
        </w:rPr>
        <w:tab/>
        <w:t>What is the difference between a JAP and a Puerto Rico woman?</w:t>
      </w:r>
      <w:r w:rsidR="00C65CB9" w:rsidRPr="00C65CB9">
        <w:t xml:space="preserve"> </w:t>
      </w:r>
    </w:p>
    <w:p w:rsidR="00232CEB" w:rsidRDefault="00232CEB">
      <w:r>
        <w:rPr>
          <w:rFonts w:hint="eastAsia"/>
        </w:rPr>
        <w:tab/>
        <w:t xml:space="preserve">The </w:t>
      </w:r>
      <w:smartTag w:uri="urn:schemas-microsoft-com:office:smarttags" w:element="place">
        <w:r>
          <w:rPr>
            <w:rFonts w:hint="eastAsia"/>
          </w:rPr>
          <w:t>Puerto Rico</w:t>
        </w:r>
      </w:smartTag>
      <w:r>
        <w:rPr>
          <w:rFonts w:hint="eastAsia"/>
        </w:rPr>
        <w:t xml:space="preserve"> has faked jewelry and real orgasm.</w:t>
      </w:r>
      <w:r w:rsidR="003A0CB7" w:rsidRPr="003A0CB7">
        <w:rPr>
          <w:rFonts w:hint="eastAsia"/>
        </w:rPr>
        <w:t xml:space="preserve"> </w:t>
      </w:r>
      <w:r w:rsidR="003A0CB7">
        <w:rPr>
          <w:rFonts w:hint="eastAsia"/>
        </w:rPr>
        <w:t>(Davies, 1998: 304)</w:t>
      </w:r>
      <w:r w:rsidR="00A35AFF" w:rsidRPr="00A35AFF">
        <w:t xml:space="preserve"> </w:t>
      </w:r>
      <w:r w:rsidR="0024760A">
        <w:rPr>
          <w:noProof/>
        </w:rPr>
        <w:drawing>
          <wp:inline distT="0" distB="0" distL="0" distR="0">
            <wp:extent cx="201930" cy="184785"/>
            <wp:effectExtent l="19050" t="0" r="7620" b="0"/>
            <wp:docPr id="20" name="圖片 163">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63"/>
                    <pic:cNvPicPr>
                      <a:picLocks noChangeAspect="1" noChangeArrowheads="1"/>
                    </pic:cNvPicPr>
                  </pic:nvPicPr>
                  <pic:blipFill>
                    <a:blip r:embed="rId16" cstate="print"/>
                    <a:srcRect/>
                    <a:stretch>
                      <a:fillRect/>
                    </a:stretch>
                  </pic:blipFill>
                  <pic:spPr bwMode="auto">
                    <a:xfrm>
                      <a:off x="0" y="0"/>
                      <a:ext cx="201930" cy="184785"/>
                    </a:xfrm>
                    <a:prstGeom prst="rect">
                      <a:avLst/>
                    </a:prstGeom>
                    <a:noFill/>
                    <a:ln w="9525">
                      <a:noFill/>
                      <a:miter lim="800000"/>
                      <a:headEnd/>
                      <a:tailEnd/>
                    </a:ln>
                  </pic:spPr>
                </pic:pic>
              </a:graphicData>
            </a:graphic>
          </wp:inline>
        </w:drawing>
      </w:r>
    </w:p>
    <w:p w:rsidR="00232CEB" w:rsidRDefault="00232CEB"/>
    <w:p w:rsidR="002F072D" w:rsidRDefault="002F072D"/>
    <w:p w:rsidR="002F072D" w:rsidRPr="002F072D" w:rsidRDefault="002F072D">
      <w:pPr>
        <w:rPr>
          <w:bdr w:val="single" w:sz="4" w:space="0" w:color="auto"/>
        </w:rPr>
      </w:pPr>
      <w:r w:rsidRPr="002F072D">
        <w:rPr>
          <w:rFonts w:hint="eastAsia"/>
          <w:bdr w:val="single" w:sz="4" w:space="0" w:color="auto"/>
        </w:rPr>
        <w:t>幽默文化與團體生活</w:t>
      </w:r>
    </w:p>
    <w:p w:rsidR="002F072D" w:rsidRDefault="002F072D"/>
    <w:p w:rsidR="002F072D" w:rsidRDefault="002F072D" w:rsidP="00812482">
      <w:pPr>
        <w:ind w:left="480" w:hangingChars="200" w:hanging="480"/>
      </w:pPr>
      <w:r>
        <w:rPr>
          <w:rFonts w:hint="eastAsia"/>
        </w:rPr>
        <w:t xml:space="preserve">Gary Alan Fine and Michaela de </w:t>
      </w:r>
      <w:proofErr w:type="spellStart"/>
      <w:r>
        <w:rPr>
          <w:rFonts w:hint="eastAsia"/>
        </w:rPr>
        <w:t>Soucey</w:t>
      </w:r>
      <w:proofErr w:type="spellEnd"/>
      <w:r>
        <w:rPr>
          <w:rFonts w:hint="eastAsia"/>
        </w:rPr>
        <w:t xml:space="preserve"> (2005)</w:t>
      </w:r>
      <w:r>
        <w:rPr>
          <w:rFonts w:hint="eastAsia"/>
        </w:rPr>
        <w:t>研究</w:t>
      </w:r>
      <w:r w:rsidR="00812482">
        <w:rPr>
          <w:rFonts w:hint="eastAsia"/>
        </w:rPr>
        <w:t>一個團體的</w:t>
      </w:r>
      <w:r w:rsidR="0020230E">
        <w:rPr>
          <w:rFonts w:hint="eastAsia"/>
        </w:rPr>
        <w:t>講</w:t>
      </w:r>
      <w:r w:rsidR="00812482">
        <w:rPr>
          <w:rFonts w:hint="eastAsia"/>
        </w:rPr>
        <w:t>玩笑文化</w:t>
      </w:r>
      <w:r w:rsidR="00812482">
        <w:rPr>
          <w:rFonts w:hint="eastAsia"/>
        </w:rPr>
        <w:t>(joking culture)</w:t>
      </w:r>
      <w:r w:rsidR="00812482">
        <w:rPr>
          <w:rFonts w:hint="eastAsia"/>
        </w:rPr>
        <w:t>，也就是一個團體成員不斷</w:t>
      </w:r>
      <w:r w:rsidR="0020230E">
        <w:rPr>
          <w:rFonts w:hint="eastAsia"/>
        </w:rPr>
        <w:t>講</w:t>
      </w:r>
      <w:r w:rsidR="00812482">
        <w:rPr>
          <w:rFonts w:hint="eastAsia"/>
        </w:rPr>
        <w:t>玩笑的主題。</w:t>
      </w:r>
      <w:r w:rsidR="0020230E">
        <w:rPr>
          <w:rFonts w:hint="eastAsia"/>
        </w:rPr>
        <w:t>他們特別研究兩個團體：草菇採集者和職業氣象人員。</w:t>
      </w:r>
      <w:r w:rsidR="0024760A">
        <w:rPr>
          <w:noProof/>
        </w:rPr>
        <w:drawing>
          <wp:inline distT="0" distB="0" distL="0" distR="0">
            <wp:extent cx="201930" cy="184785"/>
            <wp:effectExtent l="19050" t="0" r="7620" b="0"/>
            <wp:docPr id="21" name="圖片 163">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63"/>
                    <pic:cNvPicPr>
                      <a:picLocks noChangeAspect="1" noChangeArrowheads="1"/>
                    </pic:cNvPicPr>
                  </pic:nvPicPr>
                  <pic:blipFill>
                    <a:blip r:embed="rId16" cstate="print"/>
                    <a:srcRect/>
                    <a:stretch>
                      <a:fillRect/>
                    </a:stretch>
                  </pic:blipFill>
                  <pic:spPr bwMode="auto">
                    <a:xfrm>
                      <a:off x="0" y="0"/>
                      <a:ext cx="201930" cy="184785"/>
                    </a:xfrm>
                    <a:prstGeom prst="rect">
                      <a:avLst/>
                    </a:prstGeom>
                    <a:noFill/>
                    <a:ln w="9525">
                      <a:noFill/>
                      <a:miter lim="800000"/>
                      <a:headEnd/>
                      <a:tailEnd/>
                    </a:ln>
                  </pic:spPr>
                </pic:pic>
              </a:graphicData>
            </a:graphic>
          </wp:inline>
        </w:drawing>
      </w:r>
    </w:p>
    <w:p w:rsidR="002F072D" w:rsidRDefault="002F072D"/>
    <w:p w:rsidR="002F072D" w:rsidRDefault="00812482" w:rsidP="0020230E">
      <w:pPr>
        <w:numPr>
          <w:ilvl w:val="0"/>
          <w:numId w:val="1"/>
        </w:numPr>
      </w:pPr>
      <w:r>
        <w:rPr>
          <w:rFonts w:hint="eastAsia"/>
        </w:rPr>
        <w:t>「</w:t>
      </w:r>
      <w:r w:rsidR="0020230E">
        <w:rPr>
          <w:rFonts w:hint="eastAsia"/>
        </w:rPr>
        <w:t>講</w:t>
      </w:r>
      <w:r>
        <w:rPr>
          <w:rFonts w:hint="eastAsia"/>
        </w:rPr>
        <w:t>玩笑」當成一種論述</w:t>
      </w:r>
      <w:r>
        <w:rPr>
          <w:rFonts w:hint="eastAsia"/>
        </w:rPr>
        <w:t>(discourse)</w:t>
      </w:r>
      <w:r>
        <w:rPr>
          <w:rFonts w:hint="eastAsia"/>
        </w:rPr>
        <w:t>有三種特性：</w:t>
      </w:r>
      <w:r>
        <w:rPr>
          <w:rFonts w:hint="eastAsia"/>
        </w:rPr>
        <w:t>(1)</w:t>
      </w:r>
      <w:r>
        <w:rPr>
          <w:rFonts w:hint="eastAsia"/>
        </w:rPr>
        <w:t>鑲嵌</w:t>
      </w:r>
      <w:r w:rsidR="0020230E">
        <w:rPr>
          <w:rFonts w:hint="eastAsia"/>
        </w:rPr>
        <w:t>的</w:t>
      </w:r>
      <w:r>
        <w:rPr>
          <w:rFonts w:hint="eastAsia"/>
        </w:rPr>
        <w:t>(embedded)</w:t>
      </w:r>
      <w:proofErr w:type="gramStart"/>
      <w:r>
        <w:rPr>
          <w:rFonts w:hint="eastAsia"/>
        </w:rPr>
        <w:t>﹝</w:t>
      </w:r>
      <w:proofErr w:type="gramEnd"/>
      <w:r w:rsidR="0020230E">
        <w:rPr>
          <w:rFonts w:hint="eastAsia"/>
        </w:rPr>
        <w:t>講</w:t>
      </w:r>
      <w:r>
        <w:rPr>
          <w:rFonts w:hint="eastAsia"/>
        </w:rPr>
        <w:t>玩笑發生在一段持續不斷的社會關係脈絡之中</w:t>
      </w:r>
      <w:proofErr w:type="gramStart"/>
      <w:r>
        <w:rPr>
          <w:rFonts w:hint="eastAsia"/>
        </w:rPr>
        <w:t>﹞</w:t>
      </w:r>
      <w:proofErr w:type="gramEnd"/>
      <w:r>
        <w:rPr>
          <w:rFonts w:hint="eastAsia"/>
        </w:rPr>
        <w:t>；</w:t>
      </w:r>
      <w:r>
        <w:rPr>
          <w:rFonts w:hint="eastAsia"/>
        </w:rPr>
        <w:t>(2)</w:t>
      </w:r>
      <w:r>
        <w:rPr>
          <w:rFonts w:hint="eastAsia"/>
        </w:rPr>
        <w:t>互動</w:t>
      </w:r>
      <w:r w:rsidR="0020230E">
        <w:rPr>
          <w:rFonts w:hint="eastAsia"/>
        </w:rPr>
        <w:t>的</w:t>
      </w:r>
      <w:r w:rsidR="0020230E">
        <w:rPr>
          <w:rFonts w:hint="eastAsia"/>
        </w:rPr>
        <w:t>(interactive)</w:t>
      </w:r>
      <w:proofErr w:type="gramStart"/>
      <w:r w:rsidR="0020230E">
        <w:rPr>
          <w:rFonts w:hint="eastAsia"/>
        </w:rPr>
        <w:t>﹝</w:t>
      </w:r>
      <w:proofErr w:type="gramEnd"/>
      <w:r w:rsidR="0020230E">
        <w:rPr>
          <w:rFonts w:hint="eastAsia"/>
        </w:rPr>
        <w:t>需要團體成員之間相互的回應</w:t>
      </w:r>
      <w:proofErr w:type="gramStart"/>
      <w:r w:rsidR="0020230E">
        <w:rPr>
          <w:rFonts w:hint="eastAsia"/>
        </w:rPr>
        <w:t>﹞</w:t>
      </w:r>
      <w:proofErr w:type="gramEnd"/>
      <w:r w:rsidR="0020230E">
        <w:rPr>
          <w:rFonts w:hint="eastAsia"/>
        </w:rPr>
        <w:t>;(3)</w:t>
      </w:r>
      <w:r w:rsidR="0020230E">
        <w:rPr>
          <w:rFonts w:hint="eastAsia"/>
        </w:rPr>
        <w:t>指涉的</w:t>
      </w:r>
      <w:r w:rsidR="0020230E">
        <w:rPr>
          <w:rFonts w:hint="eastAsia"/>
        </w:rPr>
        <w:t>(referential)</w:t>
      </w:r>
      <w:proofErr w:type="gramStart"/>
      <w:r w:rsidR="0020230E">
        <w:rPr>
          <w:rFonts w:hint="eastAsia"/>
        </w:rPr>
        <w:t>﹝</w:t>
      </w:r>
      <w:proofErr w:type="gramEnd"/>
      <w:r w:rsidR="0020230E">
        <w:rPr>
          <w:rFonts w:hint="eastAsia"/>
        </w:rPr>
        <w:t>團體成員共享某些共同的文化意義</w:t>
      </w:r>
      <w:proofErr w:type="gramStart"/>
      <w:r w:rsidR="0020230E">
        <w:rPr>
          <w:rFonts w:hint="eastAsia"/>
        </w:rPr>
        <w:t>﹞</w:t>
      </w:r>
      <w:proofErr w:type="gramEnd"/>
    </w:p>
    <w:p w:rsidR="0020230E" w:rsidRDefault="0020230E" w:rsidP="0020230E">
      <w:pPr>
        <w:numPr>
          <w:ilvl w:val="0"/>
          <w:numId w:val="1"/>
        </w:numPr>
      </w:pPr>
      <w:r>
        <w:rPr>
          <w:rFonts w:hint="eastAsia"/>
        </w:rPr>
        <w:t>講玩笑文化的產生有五個條件：</w:t>
      </w:r>
      <w:r>
        <w:rPr>
          <w:rFonts w:hint="eastAsia"/>
        </w:rPr>
        <w:t>(1)</w:t>
      </w:r>
      <w:r>
        <w:rPr>
          <w:rFonts w:hint="eastAsia"/>
        </w:rPr>
        <w:t>笑話的指涉必須是團體成員已知的</w:t>
      </w:r>
      <w:r>
        <w:rPr>
          <w:rFonts w:hint="eastAsia"/>
        </w:rPr>
        <w:t>(known)</w:t>
      </w:r>
      <w:r>
        <w:rPr>
          <w:rFonts w:hint="eastAsia"/>
        </w:rPr>
        <w:t>事項；</w:t>
      </w:r>
      <w:r>
        <w:rPr>
          <w:rFonts w:hint="eastAsia"/>
        </w:rPr>
        <w:t>(2)</w:t>
      </w:r>
      <w:r>
        <w:rPr>
          <w:rFonts w:hint="eastAsia"/>
        </w:rPr>
        <w:t>笑話必須被團體成員視為是有用的</w:t>
      </w:r>
      <w:r>
        <w:rPr>
          <w:rFonts w:hint="eastAsia"/>
        </w:rPr>
        <w:t>(usable)</w:t>
      </w:r>
      <w:r>
        <w:rPr>
          <w:rFonts w:hint="eastAsia"/>
        </w:rPr>
        <w:t>；</w:t>
      </w:r>
      <w:r>
        <w:rPr>
          <w:rFonts w:hint="eastAsia"/>
        </w:rPr>
        <w:t>(3)</w:t>
      </w:r>
      <w:r>
        <w:rPr>
          <w:rFonts w:hint="eastAsia"/>
        </w:rPr>
        <w:t>笑話必須是有功能的</w:t>
      </w:r>
      <w:r>
        <w:rPr>
          <w:rFonts w:hint="eastAsia"/>
        </w:rPr>
        <w:t>(functional)</w:t>
      </w:r>
      <w:r>
        <w:rPr>
          <w:rFonts w:hint="eastAsia"/>
        </w:rPr>
        <w:t>，</w:t>
      </w:r>
      <w:proofErr w:type="gramStart"/>
      <w:r>
        <w:rPr>
          <w:rFonts w:hint="eastAsia"/>
        </w:rPr>
        <w:t>能夠緩合互動</w:t>
      </w:r>
      <w:proofErr w:type="gramEnd"/>
      <w:r>
        <w:rPr>
          <w:rFonts w:hint="eastAsia"/>
        </w:rPr>
        <w:t>、建立凝聚感、創造互動規範，劃定團體界線；</w:t>
      </w:r>
      <w:r>
        <w:rPr>
          <w:rFonts w:hint="eastAsia"/>
        </w:rPr>
        <w:t>(4)</w:t>
      </w:r>
      <w:r>
        <w:rPr>
          <w:rFonts w:hint="eastAsia"/>
        </w:rPr>
        <w:t>講笑話必須是配合</w:t>
      </w:r>
      <w:r>
        <w:rPr>
          <w:rFonts w:hint="eastAsia"/>
        </w:rPr>
        <w:t>(appropriate)</w:t>
      </w:r>
      <w:r>
        <w:rPr>
          <w:rFonts w:hint="eastAsia"/>
        </w:rPr>
        <w:t>團體的地位制度；</w:t>
      </w:r>
      <w:r>
        <w:rPr>
          <w:rFonts w:hint="eastAsia"/>
        </w:rPr>
        <w:t>(5)</w:t>
      </w:r>
      <w:r>
        <w:rPr>
          <w:rFonts w:hint="eastAsia"/>
        </w:rPr>
        <w:t>講笑話文化必須</w:t>
      </w:r>
      <w:proofErr w:type="gramStart"/>
      <w:r>
        <w:rPr>
          <w:rFonts w:hint="eastAsia"/>
        </w:rPr>
        <w:t>有個促發</w:t>
      </w:r>
      <w:proofErr w:type="gramEnd"/>
      <w:r>
        <w:rPr>
          <w:rFonts w:hint="eastAsia"/>
        </w:rPr>
        <w:t>事件</w:t>
      </w:r>
      <w:r>
        <w:rPr>
          <w:rFonts w:hint="eastAsia"/>
        </w:rPr>
        <w:t>(triggering event)</w:t>
      </w:r>
      <w:r>
        <w:rPr>
          <w:rFonts w:hint="eastAsia"/>
        </w:rPr>
        <w:t>。</w:t>
      </w:r>
    </w:p>
    <w:p w:rsidR="0020230E" w:rsidRDefault="00A502DA" w:rsidP="0020230E">
      <w:pPr>
        <w:numPr>
          <w:ilvl w:val="0"/>
          <w:numId w:val="1"/>
        </w:numPr>
      </w:pPr>
      <w:r>
        <w:rPr>
          <w:rFonts w:hint="eastAsia"/>
        </w:rPr>
        <w:t>透過講笑話來管制團體互動：</w:t>
      </w:r>
      <w:r>
        <w:rPr>
          <w:rFonts w:hint="eastAsia"/>
        </w:rPr>
        <w:t>(1)</w:t>
      </w:r>
      <w:r>
        <w:rPr>
          <w:rFonts w:hint="eastAsia"/>
        </w:rPr>
        <w:t>緩和</w:t>
      </w:r>
      <w:r>
        <w:rPr>
          <w:rFonts w:hint="eastAsia"/>
        </w:rPr>
        <w:t>(smoothing)</w:t>
      </w:r>
      <w:r>
        <w:rPr>
          <w:rFonts w:hint="eastAsia"/>
        </w:rPr>
        <w:t>；</w:t>
      </w:r>
      <w:r>
        <w:rPr>
          <w:rFonts w:hint="eastAsia"/>
        </w:rPr>
        <w:t>(2)</w:t>
      </w:r>
      <w:r>
        <w:rPr>
          <w:rFonts w:hint="eastAsia"/>
        </w:rPr>
        <w:t>分享</w:t>
      </w:r>
      <w:r>
        <w:rPr>
          <w:rFonts w:hint="eastAsia"/>
        </w:rPr>
        <w:t>(sharing)</w:t>
      </w:r>
      <w:r>
        <w:rPr>
          <w:rFonts w:hint="eastAsia"/>
        </w:rPr>
        <w:t>；</w:t>
      </w:r>
      <w:r>
        <w:rPr>
          <w:rFonts w:hint="eastAsia"/>
        </w:rPr>
        <w:t>(3)</w:t>
      </w:r>
      <w:r>
        <w:rPr>
          <w:rFonts w:hint="eastAsia"/>
        </w:rPr>
        <w:t>區分</w:t>
      </w:r>
      <w:r>
        <w:rPr>
          <w:rFonts w:hint="eastAsia"/>
        </w:rPr>
        <w:t>(separating)</w:t>
      </w:r>
      <w:r>
        <w:rPr>
          <w:rFonts w:hint="eastAsia"/>
        </w:rPr>
        <w:t>；</w:t>
      </w:r>
      <w:r>
        <w:rPr>
          <w:rFonts w:hint="eastAsia"/>
        </w:rPr>
        <w:t xml:space="preserve">(4) </w:t>
      </w:r>
      <w:r>
        <w:rPr>
          <w:rFonts w:hint="eastAsia"/>
        </w:rPr>
        <w:t>穩定</w:t>
      </w:r>
      <w:r>
        <w:rPr>
          <w:rFonts w:hint="eastAsia"/>
        </w:rPr>
        <w:t>(securing)</w:t>
      </w:r>
    </w:p>
    <w:p w:rsidR="002F072D" w:rsidRDefault="002F072D"/>
    <w:p w:rsidR="000F6C65" w:rsidRDefault="000F6C65"/>
    <w:p w:rsidR="000F6C65" w:rsidRPr="000F6C65" w:rsidRDefault="000F6C65">
      <w:pPr>
        <w:rPr>
          <w:bdr w:val="single" w:sz="4" w:space="0" w:color="auto"/>
        </w:rPr>
      </w:pPr>
      <w:r w:rsidRPr="000F6C65">
        <w:rPr>
          <w:rFonts w:hint="eastAsia"/>
          <w:bdr w:val="single" w:sz="4" w:space="0" w:color="auto"/>
        </w:rPr>
        <w:t>女性是否把男性的幽默感當成是智力的指標：跨文化研究</w:t>
      </w:r>
    </w:p>
    <w:p w:rsidR="000F6C65" w:rsidRDefault="000F6C65"/>
    <w:p w:rsidR="000F6C65" w:rsidRDefault="000F6C65" w:rsidP="003515C4">
      <w:pPr>
        <w:ind w:left="480" w:hangingChars="200" w:hanging="480"/>
      </w:pPr>
      <w:r>
        <w:rPr>
          <w:rFonts w:hint="eastAsia"/>
        </w:rPr>
        <w:t xml:space="preserve">Glenn E. </w:t>
      </w:r>
      <w:proofErr w:type="spellStart"/>
      <w:r>
        <w:rPr>
          <w:rFonts w:hint="eastAsia"/>
        </w:rPr>
        <w:t>Weisfeld</w:t>
      </w:r>
      <w:proofErr w:type="spellEnd"/>
      <w:r>
        <w:rPr>
          <w:rFonts w:hint="eastAsia"/>
        </w:rPr>
        <w:t xml:space="preserve"> et al (2011) </w:t>
      </w:r>
      <w:r w:rsidR="003515C4">
        <w:rPr>
          <w:rFonts w:hint="eastAsia"/>
        </w:rPr>
        <w:t>針對「女性把男性的幽默感當成智力的指標」的論點</w:t>
      </w:r>
      <w:r w:rsidR="00276D37">
        <w:rPr>
          <w:rFonts w:hint="eastAsia"/>
        </w:rPr>
        <w:t>，而對美國、英國、中國、土耳其和蘇聯五國做</w:t>
      </w:r>
      <w:r>
        <w:rPr>
          <w:rFonts w:hint="eastAsia"/>
        </w:rPr>
        <w:t>的跨文化研究</w:t>
      </w:r>
      <w:r w:rsidR="0024760A">
        <w:rPr>
          <w:noProof/>
        </w:rPr>
        <w:drawing>
          <wp:inline distT="0" distB="0" distL="0" distR="0">
            <wp:extent cx="201930" cy="184785"/>
            <wp:effectExtent l="19050" t="0" r="7620" b="0"/>
            <wp:docPr id="22" name="圖片 163">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63"/>
                    <pic:cNvPicPr>
                      <a:picLocks noChangeAspect="1" noChangeArrowheads="1"/>
                    </pic:cNvPicPr>
                  </pic:nvPicPr>
                  <pic:blipFill>
                    <a:blip r:embed="rId16" cstate="print"/>
                    <a:srcRect/>
                    <a:stretch>
                      <a:fillRect/>
                    </a:stretch>
                  </pic:blipFill>
                  <pic:spPr bwMode="auto">
                    <a:xfrm>
                      <a:off x="0" y="0"/>
                      <a:ext cx="201930" cy="184785"/>
                    </a:xfrm>
                    <a:prstGeom prst="rect">
                      <a:avLst/>
                    </a:prstGeom>
                    <a:noFill/>
                    <a:ln w="9525">
                      <a:noFill/>
                      <a:miter lim="800000"/>
                      <a:headEnd/>
                      <a:tailEnd/>
                    </a:ln>
                  </pic:spPr>
                </pic:pic>
              </a:graphicData>
            </a:graphic>
          </wp:inline>
        </w:drawing>
      </w:r>
    </w:p>
    <w:p w:rsidR="000F6C65" w:rsidRDefault="00276D37" w:rsidP="00276D37">
      <w:pPr>
        <w:numPr>
          <w:ilvl w:val="0"/>
          <w:numId w:val="2"/>
        </w:numPr>
      </w:pPr>
      <w:r>
        <w:rPr>
          <w:rFonts w:hint="eastAsia"/>
        </w:rPr>
        <w:t>美國、英國、中國和土耳其四國，丈夫比妻子常說笑，只有蘇聯是妻子比丈夫常說笑</w:t>
      </w:r>
    </w:p>
    <w:p w:rsidR="00276D37" w:rsidRDefault="00276D37" w:rsidP="00276D37">
      <w:pPr>
        <w:numPr>
          <w:ilvl w:val="0"/>
          <w:numId w:val="2"/>
        </w:numPr>
      </w:pPr>
      <w:r>
        <w:rPr>
          <w:rFonts w:hint="eastAsia"/>
        </w:rPr>
        <w:t>所有國家都認為配偶幽默感和婚姻滿意度是相關的，特別是妻子的滿意度。</w:t>
      </w:r>
    </w:p>
    <w:p w:rsidR="00276D37" w:rsidRDefault="00276D37" w:rsidP="00276D37">
      <w:pPr>
        <w:numPr>
          <w:ilvl w:val="0"/>
          <w:numId w:val="2"/>
        </w:numPr>
      </w:pPr>
      <w:r>
        <w:rPr>
          <w:rFonts w:hint="eastAsia"/>
        </w:rPr>
        <w:t>配偶的幽默感和配偶的智力關係並不比配偶的善意</w:t>
      </w:r>
      <w:r>
        <w:rPr>
          <w:rFonts w:hint="eastAsia"/>
        </w:rPr>
        <w:t>(kindness)</w:t>
      </w:r>
      <w:r>
        <w:rPr>
          <w:rFonts w:hint="eastAsia"/>
        </w:rPr>
        <w:t>、可靠</w:t>
      </w:r>
      <w:r>
        <w:rPr>
          <w:rFonts w:hint="eastAsia"/>
        </w:rPr>
        <w:t>(dependability)</w:t>
      </w:r>
      <w:r>
        <w:rPr>
          <w:rFonts w:hint="eastAsia"/>
        </w:rPr>
        <w:t>和瞭解</w:t>
      </w:r>
      <w:r>
        <w:rPr>
          <w:rFonts w:hint="eastAsia"/>
        </w:rPr>
        <w:t>(understanding)</w:t>
      </w:r>
      <w:r>
        <w:rPr>
          <w:rFonts w:hint="eastAsia"/>
        </w:rPr>
        <w:t>來得明顯；配偶幽默感常常是婚姻滿意度和上述三種變項的中介變項</w:t>
      </w:r>
    </w:p>
    <w:p w:rsidR="00276D37" w:rsidRDefault="00276D37" w:rsidP="00276D37">
      <w:pPr>
        <w:numPr>
          <w:ilvl w:val="0"/>
          <w:numId w:val="2"/>
        </w:numPr>
      </w:pPr>
      <w:r>
        <w:rPr>
          <w:rFonts w:hint="eastAsia"/>
        </w:rPr>
        <w:t>幽默的人因為能提供歡樂，甚至提升對方的情緒讓人產生好感，所以在求愛和婚姻過程中有加分效果</w:t>
      </w:r>
    </w:p>
    <w:p w:rsidR="00276D37" w:rsidRPr="00276D37" w:rsidRDefault="00276D37" w:rsidP="00276D37">
      <w:pPr>
        <w:numPr>
          <w:ilvl w:val="0"/>
          <w:numId w:val="2"/>
        </w:numPr>
      </w:pPr>
      <w:r>
        <w:rPr>
          <w:rFonts w:hint="eastAsia"/>
        </w:rPr>
        <w:t>配偶也經常會將幽默感當成是對方要娛樂</w:t>
      </w:r>
      <w:r>
        <w:rPr>
          <w:rFonts w:hint="eastAsia"/>
        </w:rPr>
        <w:t>(amusing)</w:t>
      </w:r>
      <w:r>
        <w:rPr>
          <w:rFonts w:hint="eastAsia"/>
        </w:rPr>
        <w:t>、善待</w:t>
      </w:r>
      <w:r>
        <w:rPr>
          <w:rFonts w:hint="eastAsia"/>
        </w:rPr>
        <w:t>(kind)</w:t>
      </w:r>
      <w:r>
        <w:rPr>
          <w:rFonts w:hint="eastAsia"/>
        </w:rPr>
        <w:t>、瞭解</w:t>
      </w:r>
      <w:r>
        <w:rPr>
          <w:rFonts w:hint="eastAsia"/>
        </w:rPr>
        <w:t>(understanding)</w:t>
      </w:r>
      <w:r>
        <w:rPr>
          <w:rFonts w:hint="eastAsia"/>
        </w:rPr>
        <w:t>和可靠的</w:t>
      </w:r>
      <w:r>
        <w:rPr>
          <w:rFonts w:hint="eastAsia"/>
        </w:rPr>
        <w:t>(dependable)</w:t>
      </w:r>
      <w:r>
        <w:rPr>
          <w:rFonts w:hint="eastAsia"/>
        </w:rPr>
        <w:t>指標，這些都是承諾或忠誠</w:t>
      </w:r>
      <w:r>
        <w:rPr>
          <w:rFonts w:hint="eastAsia"/>
        </w:rPr>
        <w:t>(commitment)</w:t>
      </w:r>
      <w:r>
        <w:rPr>
          <w:rFonts w:hint="eastAsia"/>
        </w:rPr>
        <w:t>的指標</w:t>
      </w:r>
    </w:p>
    <w:p w:rsidR="000F6C65" w:rsidRPr="00276D37" w:rsidRDefault="000F6C65"/>
    <w:p w:rsidR="00A502DA" w:rsidRDefault="00A502DA"/>
    <w:p w:rsidR="00BF3C18" w:rsidRPr="00BF3C18" w:rsidRDefault="00BF3C18">
      <w:pPr>
        <w:rPr>
          <w:bdr w:val="single" w:sz="4" w:space="0" w:color="auto"/>
        </w:rPr>
      </w:pPr>
      <w:r w:rsidRPr="00BF3C18">
        <w:rPr>
          <w:rFonts w:hint="eastAsia"/>
          <w:bdr w:val="single" w:sz="4" w:space="0" w:color="auto"/>
        </w:rPr>
        <w:t>文化與幽默風格</w:t>
      </w:r>
    </w:p>
    <w:p w:rsidR="00BF3C18" w:rsidRDefault="00BF3C18"/>
    <w:p w:rsidR="00BF3C18" w:rsidRDefault="00BF3C18">
      <w:r>
        <w:rPr>
          <w:rFonts w:hint="eastAsia"/>
        </w:rPr>
        <w:tab/>
      </w:r>
      <w:proofErr w:type="spellStart"/>
      <w:r>
        <w:rPr>
          <w:rFonts w:hint="eastAsia"/>
        </w:rPr>
        <w:t>Kalliny</w:t>
      </w:r>
      <w:proofErr w:type="spellEnd"/>
      <w:r>
        <w:rPr>
          <w:rFonts w:hint="eastAsia"/>
        </w:rPr>
        <w:t xml:space="preserve">, </w:t>
      </w:r>
      <w:proofErr w:type="spellStart"/>
      <w:r>
        <w:rPr>
          <w:rFonts w:hint="eastAsia"/>
        </w:rPr>
        <w:t>Cruthirds</w:t>
      </w:r>
      <w:proofErr w:type="spellEnd"/>
      <w:r>
        <w:rPr>
          <w:rFonts w:hint="eastAsia"/>
        </w:rPr>
        <w:t>, and Minor (2006)</w:t>
      </w:r>
      <w:r>
        <w:rPr>
          <w:rFonts w:hint="eastAsia"/>
        </w:rPr>
        <w:t>的研究</w:t>
      </w:r>
      <w:r w:rsidR="0024760A">
        <w:rPr>
          <w:noProof/>
        </w:rPr>
        <w:drawing>
          <wp:inline distT="0" distB="0" distL="0" distR="0">
            <wp:extent cx="201930" cy="184785"/>
            <wp:effectExtent l="19050" t="0" r="7620" b="0"/>
            <wp:docPr id="23" name="圖片 163">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63"/>
                    <pic:cNvPicPr>
                      <a:picLocks noChangeAspect="1" noChangeArrowheads="1"/>
                    </pic:cNvPicPr>
                  </pic:nvPicPr>
                  <pic:blipFill>
                    <a:blip r:embed="rId16" cstate="print"/>
                    <a:srcRect/>
                    <a:stretch>
                      <a:fillRect/>
                    </a:stretch>
                  </pic:blipFill>
                  <pic:spPr bwMode="auto">
                    <a:xfrm>
                      <a:off x="0" y="0"/>
                      <a:ext cx="201930" cy="184785"/>
                    </a:xfrm>
                    <a:prstGeom prst="rect">
                      <a:avLst/>
                    </a:prstGeom>
                    <a:noFill/>
                    <a:ln w="9525">
                      <a:noFill/>
                      <a:miter lim="800000"/>
                      <a:headEnd/>
                      <a:tailEnd/>
                    </a:ln>
                  </pic:spPr>
                </pic:pic>
              </a:graphicData>
            </a:graphic>
          </wp:inline>
        </w:drawing>
      </w:r>
    </w:p>
    <w:p w:rsidR="00BF3C18" w:rsidRDefault="00BF3C18">
      <w:r>
        <w:rPr>
          <w:rFonts w:hint="eastAsia"/>
        </w:rPr>
        <w:tab/>
      </w:r>
      <w:r>
        <w:rPr>
          <w:rFonts w:hint="eastAsia"/>
        </w:rPr>
        <w:t>研究對象：美國人和阿拉伯人</w:t>
      </w:r>
      <w:r>
        <w:rPr>
          <w:rFonts w:hint="eastAsia"/>
        </w:rPr>
        <w:t>(</w:t>
      </w:r>
      <w:r>
        <w:rPr>
          <w:rFonts w:hint="eastAsia"/>
        </w:rPr>
        <w:t>埃及人與黎巴嫩人</w:t>
      </w:r>
      <w:r>
        <w:rPr>
          <w:rFonts w:hint="eastAsia"/>
        </w:rPr>
        <w:t>)</w:t>
      </w:r>
    </w:p>
    <w:p w:rsidR="00BF3C18" w:rsidRDefault="00BF3C18"/>
    <w:p w:rsidR="00BF3C18" w:rsidRDefault="000B165C">
      <w:r>
        <w:rPr>
          <w:rFonts w:hint="eastAsia"/>
        </w:rPr>
        <w:tab/>
      </w:r>
      <w:r>
        <w:rPr>
          <w:rFonts w:hint="eastAsia"/>
        </w:rPr>
        <w:t>阿拉伯人的文化特徵</w:t>
      </w:r>
    </w:p>
    <w:p w:rsidR="000B165C" w:rsidRDefault="000B165C">
      <w:r>
        <w:rPr>
          <w:rFonts w:hint="eastAsia"/>
        </w:rPr>
        <w:tab/>
      </w:r>
      <w:r>
        <w:rPr>
          <w:rFonts w:hint="eastAsia"/>
        </w:rPr>
        <w:tab/>
      </w:r>
      <w:r>
        <w:rPr>
          <w:rFonts w:hint="eastAsia"/>
        </w:rPr>
        <w:t>大方好客</w:t>
      </w:r>
    </w:p>
    <w:p w:rsidR="000B165C" w:rsidRDefault="000B165C">
      <w:r>
        <w:rPr>
          <w:rFonts w:hint="eastAsia"/>
        </w:rPr>
        <w:tab/>
      </w:r>
      <w:r>
        <w:rPr>
          <w:rFonts w:hint="eastAsia"/>
        </w:rPr>
        <w:tab/>
      </w:r>
      <w:r>
        <w:rPr>
          <w:rFonts w:hint="eastAsia"/>
        </w:rPr>
        <w:t>注重榮譽和誠實，很怕丟臉</w:t>
      </w:r>
    </w:p>
    <w:p w:rsidR="000B165C" w:rsidRDefault="000B165C">
      <w:r>
        <w:rPr>
          <w:rFonts w:hint="eastAsia"/>
        </w:rPr>
        <w:tab/>
      </w:r>
      <w:r>
        <w:rPr>
          <w:rFonts w:hint="eastAsia"/>
        </w:rPr>
        <w:tab/>
      </w:r>
      <w:r>
        <w:rPr>
          <w:rFonts w:hint="eastAsia"/>
        </w:rPr>
        <w:t>家庭至上</w:t>
      </w:r>
    </w:p>
    <w:p w:rsidR="000B165C" w:rsidRDefault="000B165C">
      <w:r>
        <w:rPr>
          <w:rFonts w:hint="eastAsia"/>
        </w:rPr>
        <w:tab/>
      </w:r>
      <w:r>
        <w:rPr>
          <w:rFonts w:hint="eastAsia"/>
        </w:rPr>
        <w:tab/>
      </w:r>
      <w:r>
        <w:rPr>
          <w:rFonts w:hint="eastAsia"/>
        </w:rPr>
        <w:t>敬老尊賢</w:t>
      </w:r>
    </w:p>
    <w:p w:rsidR="000B165C" w:rsidRDefault="000B165C">
      <w:r>
        <w:rPr>
          <w:rFonts w:hint="eastAsia"/>
        </w:rPr>
        <w:tab/>
      </w:r>
      <w:r>
        <w:rPr>
          <w:rFonts w:hint="eastAsia"/>
        </w:rPr>
        <w:tab/>
      </w:r>
      <w:r>
        <w:rPr>
          <w:rFonts w:hint="eastAsia"/>
        </w:rPr>
        <w:t>相互扶持</w:t>
      </w:r>
    </w:p>
    <w:p w:rsidR="000B165C" w:rsidRDefault="000B165C">
      <w:r>
        <w:rPr>
          <w:rFonts w:hint="eastAsia"/>
        </w:rPr>
        <w:tab/>
      </w:r>
      <w:r>
        <w:rPr>
          <w:rFonts w:hint="eastAsia"/>
        </w:rPr>
        <w:tab/>
      </w:r>
      <w:r>
        <w:rPr>
          <w:rFonts w:hint="eastAsia"/>
        </w:rPr>
        <w:t>不愛冒險</w:t>
      </w:r>
    </w:p>
    <w:p w:rsidR="000B165C" w:rsidRDefault="000B165C">
      <w:r>
        <w:rPr>
          <w:rFonts w:hint="eastAsia"/>
        </w:rPr>
        <w:tab/>
      </w:r>
      <w:r>
        <w:rPr>
          <w:rFonts w:hint="eastAsia"/>
        </w:rPr>
        <w:tab/>
      </w:r>
      <w:r>
        <w:rPr>
          <w:rFonts w:hint="eastAsia"/>
        </w:rPr>
        <w:t>靠直覺決策</w:t>
      </w:r>
    </w:p>
    <w:p w:rsidR="000B165C" w:rsidRDefault="000B165C">
      <w:r>
        <w:rPr>
          <w:rFonts w:hint="eastAsia"/>
        </w:rPr>
        <w:tab/>
      </w:r>
      <w:r>
        <w:rPr>
          <w:rFonts w:hint="eastAsia"/>
        </w:rPr>
        <w:tab/>
      </w:r>
      <w:r>
        <w:rPr>
          <w:rFonts w:hint="eastAsia"/>
        </w:rPr>
        <w:t>強調威權</w:t>
      </w:r>
    </w:p>
    <w:p w:rsidR="000B165C" w:rsidRDefault="000B165C">
      <w:r>
        <w:rPr>
          <w:rFonts w:hint="eastAsia"/>
        </w:rPr>
        <w:tab/>
      </w:r>
      <w:r>
        <w:rPr>
          <w:rFonts w:hint="eastAsia"/>
        </w:rPr>
        <w:tab/>
      </w:r>
      <w:r>
        <w:rPr>
          <w:rFonts w:hint="eastAsia"/>
        </w:rPr>
        <w:t>男性至上</w:t>
      </w:r>
    </w:p>
    <w:p w:rsidR="000B165C" w:rsidRDefault="000B165C">
      <w:r>
        <w:rPr>
          <w:rFonts w:hint="eastAsia"/>
        </w:rPr>
        <w:tab/>
      </w:r>
      <w:r>
        <w:rPr>
          <w:rFonts w:hint="eastAsia"/>
        </w:rPr>
        <w:tab/>
      </w:r>
      <w:r>
        <w:rPr>
          <w:rFonts w:hint="eastAsia"/>
        </w:rPr>
        <w:t>溝通時強調情緒表達，例如：吼叫、誇大、比喻和生動的肢體動作</w:t>
      </w:r>
    </w:p>
    <w:p w:rsidR="000B165C" w:rsidRDefault="000B165C"/>
    <w:p w:rsidR="000B165C" w:rsidRDefault="000B165C">
      <w:r>
        <w:rPr>
          <w:rFonts w:hint="eastAsia"/>
        </w:rPr>
        <w:tab/>
      </w:r>
      <w:r>
        <w:rPr>
          <w:rFonts w:hint="eastAsia"/>
        </w:rPr>
        <w:t>阿拉伯人的工作倫理</w:t>
      </w:r>
    </w:p>
    <w:p w:rsidR="000B165C" w:rsidRDefault="000B165C">
      <w:r>
        <w:rPr>
          <w:rFonts w:hint="eastAsia"/>
        </w:rPr>
        <w:tab/>
      </w:r>
      <w:r>
        <w:rPr>
          <w:rFonts w:hint="eastAsia"/>
        </w:rPr>
        <w:tab/>
      </w:r>
      <w:r>
        <w:rPr>
          <w:rFonts w:hint="eastAsia"/>
        </w:rPr>
        <w:t>以《古蘭經》當成行事的準則</w:t>
      </w:r>
    </w:p>
    <w:p w:rsidR="000B165C" w:rsidRDefault="000B165C">
      <w:r>
        <w:rPr>
          <w:rFonts w:hint="eastAsia"/>
        </w:rPr>
        <w:tab/>
      </w:r>
      <w:r>
        <w:rPr>
          <w:rFonts w:hint="eastAsia"/>
        </w:rPr>
        <w:tab/>
      </w:r>
      <w:r>
        <w:rPr>
          <w:rFonts w:hint="eastAsia"/>
        </w:rPr>
        <w:t>契約神聖，不毀約</w:t>
      </w:r>
    </w:p>
    <w:p w:rsidR="000B165C" w:rsidRDefault="000B165C">
      <w:r>
        <w:rPr>
          <w:rFonts w:hint="eastAsia"/>
        </w:rPr>
        <w:tab/>
      </w:r>
      <w:r>
        <w:rPr>
          <w:rFonts w:hint="eastAsia"/>
        </w:rPr>
        <w:tab/>
      </w:r>
      <w:r>
        <w:rPr>
          <w:rFonts w:hint="eastAsia"/>
        </w:rPr>
        <w:t>重視工作地位</w:t>
      </w:r>
    </w:p>
    <w:p w:rsidR="000B165C" w:rsidRDefault="000B165C">
      <w:r>
        <w:rPr>
          <w:rFonts w:hint="eastAsia"/>
        </w:rPr>
        <w:tab/>
      </w:r>
      <w:r>
        <w:rPr>
          <w:rFonts w:hint="eastAsia"/>
        </w:rPr>
        <w:tab/>
      </w:r>
      <w:r>
        <w:rPr>
          <w:rFonts w:hint="eastAsia"/>
        </w:rPr>
        <w:t>工作不是人生目的，而是促進人際關係的手段</w:t>
      </w:r>
    </w:p>
    <w:p w:rsidR="000B165C" w:rsidRPr="000B165C" w:rsidRDefault="000B165C">
      <w:r>
        <w:rPr>
          <w:rFonts w:hint="eastAsia"/>
        </w:rPr>
        <w:tab/>
      </w:r>
      <w:r>
        <w:rPr>
          <w:rFonts w:hint="eastAsia"/>
        </w:rPr>
        <w:tab/>
      </w:r>
      <w:r>
        <w:rPr>
          <w:rFonts w:hint="eastAsia"/>
        </w:rPr>
        <w:t>強調父權</w:t>
      </w:r>
      <w:r>
        <w:rPr>
          <w:rFonts w:hint="eastAsia"/>
        </w:rPr>
        <w:t>(paternalism)</w:t>
      </w:r>
      <w:r>
        <w:rPr>
          <w:rFonts w:hint="eastAsia"/>
        </w:rPr>
        <w:t>和關係</w:t>
      </w:r>
      <w:r>
        <w:rPr>
          <w:rFonts w:hint="eastAsia"/>
        </w:rPr>
        <w:t>(favoritism)</w:t>
      </w:r>
    </w:p>
    <w:p w:rsidR="000B165C" w:rsidRDefault="000B165C"/>
    <w:p w:rsidR="000B165C" w:rsidRDefault="000B165C">
      <w:r>
        <w:rPr>
          <w:rFonts w:hint="eastAsia"/>
        </w:rPr>
        <w:tab/>
      </w:r>
      <w:r>
        <w:rPr>
          <w:rFonts w:hint="eastAsia"/>
        </w:rPr>
        <w:t>阿拉伯國家之間的異同</w:t>
      </w:r>
    </w:p>
    <w:p w:rsidR="006534CB" w:rsidRDefault="006534CB">
      <w:r>
        <w:rPr>
          <w:rFonts w:hint="eastAsia"/>
        </w:rPr>
        <w:tab/>
      </w:r>
      <w:r>
        <w:rPr>
          <w:rFonts w:hint="eastAsia"/>
        </w:rPr>
        <w:tab/>
      </w:r>
      <w:r>
        <w:rPr>
          <w:rFonts w:hint="eastAsia"/>
        </w:rPr>
        <w:t>相同處</w:t>
      </w:r>
      <w:proofErr w:type="gramStart"/>
      <w:r>
        <w:rPr>
          <w:rFonts w:hint="eastAsia"/>
        </w:rPr>
        <w:t>多過相異</w:t>
      </w:r>
      <w:proofErr w:type="gramEnd"/>
      <w:r>
        <w:rPr>
          <w:rFonts w:hint="eastAsia"/>
        </w:rPr>
        <w:t>處</w:t>
      </w:r>
    </w:p>
    <w:p w:rsidR="006534CB" w:rsidRDefault="006534CB">
      <w:r>
        <w:rPr>
          <w:rFonts w:hint="eastAsia"/>
        </w:rPr>
        <w:tab/>
      </w:r>
      <w:r>
        <w:rPr>
          <w:rFonts w:hint="eastAsia"/>
        </w:rPr>
        <w:tab/>
      </w:r>
      <w:r>
        <w:rPr>
          <w:rFonts w:hint="eastAsia"/>
        </w:rPr>
        <w:tab/>
      </w:r>
      <w:r>
        <w:rPr>
          <w:rFonts w:hint="eastAsia"/>
        </w:rPr>
        <w:t>《古蘭經》和伊斯蘭教是共同的信仰</w:t>
      </w:r>
    </w:p>
    <w:p w:rsidR="006534CB" w:rsidRPr="006534CB" w:rsidRDefault="006534CB">
      <w:r>
        <w:rPr>
          <w:rFonts w:hint="eastAsia"/>
        </w:rPr>
        <w:tab/>
      </w:r>
      <w:r>
        <w:rPr>
          <w:rFonts w:hint="eastAsia"/>
        </w:rPr>
        <w:tab/>
      </w:r>
      <w:r>
        <w:rPr>
          <w:rFonts w:hint="eastAsia"/>
        </w:rPr>
        <w:tab/>
      </w:r>
      <w:r>
        <w:rPr>
          <w:rFonts w:hint="eastAsia"/>
        </w:rPr>
        <w:t>阿拉伯語雖然有二十多種方言，但是可以溝通無礙</w:t>
      </w:r>
    </w:p>
    <w:p w:rsidR="006534CB" w:rsidRDefault="006534CB">
      <w:r>
        <w:rPr>
          <w:rFonts w:hint="eastAsia"/>
        </w:rPr>
        <w:tab/>
      </w:r>
      <w:r>
        <w:rPr>
          <w:rFonts w:hint="eastAsia"/>
        </w:rPr>
        <w:tab/>
      </w:r>
      <w:r>
        <w:rPr>
          <w:rFonts w:hint="eastAsia"/>
        </w:rPr>
        <w:t>相異處</w:t>
      </w:r>
    </w:p>
    <w:p w:rsidR="000B165C" w:rsidRDefault="000B165C">
      <w:r>
        <w:rPr>
          <w:rFonts w:hint="eastAsia"/>
        </w:rPr>
        <w:tab/>
      </w:r>
      <w:r>
        <w:rPr>
          <w:rFonts w:hint="eastAsia"/>
        </w:rPr>
        <w:tab/>
      </w:r>
      <w:r w:rsidR="006534CB">
        <w:rPr>
          <w:rFonts w:hint="eastAsia"/>
        </w:rPr>
        <w:tab/>
      </w:r>
      <w:r>
        <w:rPr>
          <w:rFonts w:hint="eastAsia"/>
        </w:rPr>
        <w:t>保守</w:t>
      </w:r>
    </w:p>
    <w:p w:rsidR="000B165C" w:rsidRDefault="000B165C">
      <w:r>
        <w:rPr>
          <w:rFonts w:hint="eastAsia"/>
        </w:rPr>
        <w:tab/>
      </w:r>
      <w:r>
        <w:rPr>
          <w:rFonts w:hint="eastAsia"/>
        </w:rPr>
        <w:tab/>
      </w:r>
      <w:r w:rsidR="006534CB">
        <w:rPr>
          <w:rFonts w:hint="eastAsia"/>
        </w:rPr>
        <w:tab/>
      </w:r>
      <w:r>
        <w:rPr>
          <w:rFonts w:hint="eastAsia"/>
        </w:rPr>
        <w:t>財富</w:t>
      </w:r>
    </w:p>
    <w:p w:rsidR="000B165C" w:rsidRDefault="000B165C">
      <w:r>
        <w:rPr>
          <w:rFonts w:hint="eastAsia"/>
        </w:rPr>
        <w:tab/>
      </w:r>
      <w:r>
        <w:rPr>
          <w:rFonts w:hint="eastAsia"/>
        </w:rPr>
        <w:tab/>
      </w:r>
      <w:r w:rsidR="006534CB">
        <w:rPr>
          <w:rFonts w:hint="eastAsia"/>
        </w:rPr>
        <w:tab/>
      </w:r>
      <w:r>
        <w:rPr>
          <w:rFonts w:hint="eastAsia"/>
        </w:rPr>
        <w:t>教育</w:t>
      </w:r>
    </w:p>
    <w:p w:rsidR="000B165C" w:rsidRDefault="000B165C"/>
    <w:p w:rsidR="006534CB" w:rsidRDefault="006534CB">
      <w:r>
        <w:rPr>
          <w:rFonts w:hint="eastAsia"/>
        </w:rPr>
        <w:tab/>
      </w:r>
      <w:r>
        <w:rPr>
          <w:rFonts w:hint="eastAsia"/>
        </w:rPr>
        <w:t>美國文化的特徵</w:t>
      </w:r>
    </w:p>
    <w:p w:rsidR="006534CB" w:rsidRDefault="006534CB">
      <w:r>
        <w:rPr>
          <w:rFonts w:hint="eastAsia"/>
        </w:rPr>
        <w:tab/>
      </w:r>
      <w:r>
        <w:rPr>
          <w:rFonts w:hint="eastAsia"/>
        </w:rPr>
        <w:tab/>
      </w:r>
      <w:r>
        <w:rPr>
          <w:rFonts w:hint="eastAsia"/>
        </w:rPr>
        <w:t>基督宗教信仰為主</w:t>
      </w:r>
    </w:p>
    <w:p w:rsidR="006534CB" w:rsidRDefault="006534CB">
      <w:r>
        <w:rPr>
          <w:rFonts w:hint="eastAsia"/>
        </w:rPr>
        <w:lastRenderedPageBreak/>
        <w:tab/>
      </w:r>
      <w:r>
        <w:rPr>
          <w:rFonts w:hint="eastAsia"/>
        </w:rPr>
        <w:tab/>
      </w:r>
      <w:r>
        <w:rPr>
          <w:rFonts w:hint="eastAsia"/>
        </w:rPr>
        <w:t>非正式</w:t>
      </w:r>
    </w:p>
    <w:p w:rsidR="006534CB" w:rsidRDefault="006534CB">
      <w:r>
        <w:rPr>
          <w:rFonts w:hint="eastAsia"/>
        </w:rPr>
        <w:tab/>
      </w:r>
      <w:r>
        <w:rPr>
          <w:rFonts w:hint="eastAsia"/>
        </w:rPr>
        <w:tab/>
      </w:r>
      <w:r>
        <w:rPr>
          <w:rFonts w:hint="eastAsia"/>
        </w:rPr>
        <w:t>直接</w:t>
      </w:r>
    </w:p>
    <w:p w:rsidR="006534CB" w:rsidRDefault="006534CB">
      <w:r>
        <w:rPr>
          <w:rFonts w:hint="eastAsia"/>
        </w:rPr>
        <w:tab/>
      </w:r>
      <w:r>
        <w:rPr>
          <w:rFonts w:hint="eastAsia"/>
        </w:rPr>
        <w:tab/>
      </w:r>
      <w:r>
        <w:rPr>
          <w:rFonts w:hint="eastAsia"/>
        </w:rPr>
        <w:t>競爭</w:t>
      </w:r>
    </w:p>
    <w:p w:rsidR="006534CB" w:rsidRDefault="006534CB">
      <w:r>
        <w:rPr>
          <w:rFonts w:hint="eastAsia"/>
        </w:rPr>
        <w:tab/>
      </w:r>
      <w:r>
        <w:rPr>
          <w:rFonts w:hint="eastAsia"/>
        </w:rPr>
        <w:tab/>
      </w:r>
      <w:r>
        <w:rPr>
          <w:rFonts w:hint="eastAsia"/>
        </w:rPr>
        <w:t>高成就</w:t>
      </w:r>
    </w:p>
    <w:p w:rsidR="006534CB" w:rsidRDefault="006534CB">
      <w:r>
        <w:rPr>
          <w:rFonts w:hint="eastAsia"/>
        </w:rPr>
        <w:tab/>
      </w:r>
      <w:r>
        <w:rPr>
          <w:rFonts w:hint="eastAsia"/>
        </w:rPr>
        <w:tab/>
      </w:r>
      <w:r>
        <w:rPr>
          <w:rFonts w:hint="eastAsia"/>
        </w:rPr>
        <w:t>獨立和個人主義</w:t>
      </w:r>
    </w:p>
    <w:p w:rsidR="006534CB" w:rsidRDefault="006534CB">
      <w:r>
        <w:rPr>
          <w:rFonts w:hint="eastAsia"/>
        </w:rPr>
        <w:tab/>
      </w:r>
      <w:r>
        <w:rPr>
          <w:rFonts w:hint="eastAsia"/>
        </w:rPr>
        <w:tab/>
      </w:r>
      <w:r>
        <w:rPr>
          <w:rFonts w:hint="eastAsia"/>
        </w:rPr>
        <w:t>愛</w:t>
      </w:r>
      <w:proofErr w:type="gramStart"/>
      <w:r>
        <w:rPr>
          <w:rFonts w:hint="eastAsia"/>
        </w:rPr>
        <w:t>問</w:t>
      </w:r>
      <w:proofErr w:type="gramEnd"/>
      <w:r>
        <w:rPr>
          <w:rFonts w:hint="eastAsia"/>
        </w:rPr>
        <w:t>問題</w:t>
      </w:r>
    </w:p>
    <w:p w:rsidR="006534CB" w:rsidRDefault="006534CB">
      <w:r>
        <w:rPr>
          <w:rFonts w:hint="eastAsia"/>
        </w:rPr>
        <w:tab/>
      </w:r>
      <w:r>
        <w:rPr>
          <w:rFonts w:hint="eastAsia"/>
        </w:rPr>
        <w:tab/>
      </w:r>
      <w:r>
        <w:rPr>
          <w:rFonts w:hint="eastAsia"/>
        </w:rPr>
        <w:t>準時</w:t>
      </w:r>
    </w:p>
    <w:p w:rsidR="006534CB" w:rsidRDefault="006534CB"/>
    <w:p w:rsidR="006534CB" w:rsidRDefault="006534CB">
      <w:r>
        <w:rPr>
          <w:rFonts w:hint="eastAsia"/>
        </w:rPr>
        <w:tab/>
      </w:r>
      <w:r>
        <w:rPr>
          <w:rFonts w:hint="eastAsia"/>
        </w:rPr>
        <w:t>幽默風格</w:t>
      </w:r>
    </w:p>
    <w:p w:rsidR="006534CB" w:rsidRDefault="006534CB">
      <w:r>
        <w:rPr>
          <w:rFonts w:hint="eastAsia"/>
        </w:rPr>
        <w:tab/>
      </w:r>
      <w:r>
        <w:rPr>
          <w:rFonts w:hint="eastAsia"/>
        </w:rPr>
        <w:tab/>
      </w:r>
      <w:r>
        <w:rPr>
          <w:rFonts w:hint="eastAsia"/>
        </w:rPr>
        <w:t>以</w:t>
      </w:r>
      <w:r>
        <w:rPr>
          <w:rFonts w:hint="eastAsia"/>
        </w:rPr>
        <w:t>Martin et al (2003)</w:t>
      </w:r>
      <w:r>
        <w:rPr>
          <w:rFonts w:hint="eastAsia"/>
        </w:rPr>
        <w:t>的「四種風格」分類作為研究的基礎</w:t>
      </w:r>
      <w:r w:rsidR="0024760A">
        <w:rPr>
          <w:noProof/>
        </w:rPr>
        <w:drawing>
          <wp:inline distT="0" distB="0" distL="0" distR="0">
            <wp:extent cx="201930" cy="184785"/>
            <wp:effectExtent l="19050" t="0" r="7620" b="0"/>
            <wp:docPr id="24" name="圖片 163">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63"/>
                    <pic:cNvPicPr>
                      <a:picLocks noChangeAspect="1" noChangeArrowheads="1"/>
                    </pic:cNvPicPr>
                  </pic:nvPicPr>
                  <pic:blipFill>
                    <a:blip r:embed="rId16" cstate="print"/>
                    <a:srcRect/>
                    <a:stretch>
                      <a:fillRect/>
                    </a:stretch>
                  </pic:blipFill>
                  <pic:spPr bwMode="auto">
                    <a:xfrm>
                      <a:off x="0" y="0"/>
                      <a:ext cx="201930" cy="184785"/>
                    </a:xfrm>
                    <a:prstGeom prst="rect">
                      <a:avLst/>
                    </a:prstGeom>
                    <a:noFill/>
                    <a:ln w="9525">
                      <a:noFill/>
                      <a:miter lim="800000"/>
                      <a:headEnd/>
                      <a:tailEnd/>
                    </a:ln>
                  </pic:spPr>
                </pic:pic>
              </a:graphicData>
            </a:graphic>
          </wp:inline>
        </w:drawing>
      </w:r>
    </w:p>
    <w:p w:rsidR="006534CB" w:rsidRDefault="009F3842" w:rsidP="009F3842">
      <w:pPr>
        <w:ind w:left="1922" w:hanging="482"/>
      </w:pPr>
      <w:r>
        <w:rPr>
          <w:rFonts w:hint="eastAsia"/>
        </w:rPr>
        <w:t>接納型幽默</w:t>
      </w:r>
      <w:r>
        <w:rPr>
          <w:rFonts w:hint="eastAsia"/>
        </w:rPr>
        <w:t>(</w:t>
      </w:r>
      <w:proofErr w:type="spellStart"/>
      <w:r>
        <w:rPr>
          <w:rFonts w:hint="eastAsia"/>
        </w:rPr>
        <w:t>affiliative</w:t>
      </w:r>
      <w:proofErr w:type="spellEnd"/>
      <w:r>
        <w:rPr>
          <w:rFonts w:hint="eastAsia"/>
        </w:rPr>
        <w:t xml:space="preserve"> humor)</w:t>
      </w:r>
      <w:r>
        <w:rPr>
          <w:rFonts w:hint="eastAsia"/>
        </w:rPr>
        <w:t>：利用笑話、有趣的故事來吸引別人；這種人比較外向、可以透過分享幽默減低人際緊張，凝聚團結</w:t>
      </w:r>
    </w:p>
    <w:p w:rsidR="009F3842" w:rsidRDefault="009F3842" w:rsidP="009F3842">
      <w:pPr>
        <w:ind w:left="1922" w:hanging="482"/>
      </w:pPr>
      <w:proofErr w:type="gramStart"/>
      <w:r>
        <w:rPr>
          <w:rFonts w:hint="eastAsia"/>
        </w:rPr>
        <w:t>自升型幽默</w:t>
      </w:r>
      <w:proofErr w:type="gramEnd"/>
      <w:r>
        <w:rPr>
          <w:rFonts w:hint="eastAsia"/>
        </w:rPr>
        <w:t>(self-enhancing humor)</w:t>
      </w:r>
      <w:r>
        <w:rPr>
          <w:rFonts w:hint="eastAsia"/>
        </w:rPr>
        <w:t>：比較注重自己的狀況，以幽默的觀點來看待世界</w:t>
      </w:r>
      <w:r w:rsidR="008B647F">
        <w:rPr>
          <w:rFonts w:hint="eastAsia"/>
        </w:rPr>
        <w:t>，這些是有比較高的自尊，重視情緒表達，比較不會神經緊張</w:t>
      </w:r>
    </w:p>
    <w:p w:rsidR="008B647F" w:rsidRDefault="008B647F" w:rsidP="009F3842">
      <w:pPr>
        <w:ind w:left="1922" w:hanging="482"/>
      </w:pPr>
      <w:proofErr w:type="gramStart"/>
      <w:r>
        <w:rPr>
          <w:rFonts w:hint="eastAsia"/>
        </w:rPr>
        <w:t>自貶型幽默</w:t>
      </w:r>
      <w:proofErr w:type="gramEnd"/>
      <w:r>
        <w:rPr>
          <w:rFonts w:hint="eastAsia"/>
        </w:rPr>
        <w:t>(self-defeating humor)</w:t>
      </w:r>
      <w:r>
        <w:rPr>
          <w:rFonts w:hint="eastAsia"/>
        </w:rPr>
        <w:t>：為了取悅他人而過度拿自己開玩笑，他們使用幽默來掩飾有關自己的負面情緒和想法。這種風格和焦慮、憂鬱、敵意等等負面情緒有關，通常會造成心理問題</w:t>
      </w:r>
    </w:p>
    <w:p w:rsidR="008B647F" w:rsidRDefault="008B647F" w:rsidP="009F3842">
      <w:pPr>
        <w:ind w:left="1922" w:hanging="482"/>
      </w:pPr>
      <w:r>
        <w:rPr>
          <w:rFonts w:hint="eastAsia"/>
        </w:rPr>
        <w:t>攻擊型幽默</w:t>
      </w:r>
      <w:r>
        <w:rPr>
          <w:rFonts w:hint="eastAsia"/>
        </w:rPr>
        <w:t>(aggressive humor)</w:t>
      </w:r>
      <w:r>
        <w:rPr>
          <w:rFonts w:hint="eastAsia"/>
        </w:rPr>
        <w:t>：過度看不起、嘲笑、恥笑、諷刺、揶揄別人；犧牲別人，抬高自己；和神經緊張有關，比較不好相處、不替別人著想</w:t>
      </w:r>
      <w:r w:rsidR="00001902">
        <w:rPr>
          <w:rFonts w:hint="eastAsia"/>
        </w:rPr>
        <w:t xml:space="preserve"> (</w:t>
      </w:r>
      <w:proofErr w:type="spellStart"/>
      <w:r w:rsidR="00001902">
        <w:rPr>
          <w:rFonts w:hint="eastAsia"/>
        </w:rPr>
        <w:t>Kalliny</w:t>
      </w:r>
      <w:proofErr w:type="spellEnd"/>
      <w:r w:rsidR="00001902">
        <w:rPr>
          <w:rFonts w:hint="eastAsia"/>
        </w:rPr>
        <w:t xml:space="preserve"> et al., 2006: 124-125)</w:t>
      </w:r>
    </w:p>
    <w:p w:rsidR="008B647F" w:rsidRDefault="008B647F" w:rsidP="008B647F"/>
    <w:p w:rsidR="008B647F" w:rsidRDefault="008B647F" w:rsidP="008B647F">
      <w:r>
        <w:rPr>
          <w:rFonts w:hint="eastAsia"/>
        </w:rPr>
        <w:tab/>
      </w:r>
      <w:r>
        <w:rPr>
          <w:rFonts w:hint="eastAsia"/>
        </w:rPr>
        <w:t>文化向度</w:t>
      </w:r>
      <w:r>
        <w:rPr>
          <w:rFonts w:hint="eastAsia"/>
        </w:rPr>
        <w:t>(cultural dimension)</w:t>
      </w:r>
    </w:p>
    <w:p w:rsidR="008B647F" w:rsidRDefault="008B647F" w:rsidP="008B647F">
      <w:r>
        <w:rPr>
          <w:rFonts w:hint="eastAsia"/>
        </w:rPr>
        <w:tab/>
      </w:r>
      <w:r>
        <w:rPr>
          <w:rFonts w:hint="eastAsia"/>
        </w:rPr>
        <w:tab/>
        <w:t>Hofstede (1984)</w:t>
      </w:r>
      <w:r>
        <w:rPr>
          <w:rFonts w:hint="eastAsia"/>
        </w:rPr>
        <w:t>所發展的概念，「文化向度」包括：</w:t>
      </w:r>
      <w:r w:rsidR="0024760A">
        <w:rPr>
          <w:noProof/>
        </w:rPr>
        <w:drawing>
          <wp:inline distT="0" distB="0" distL="0" distR="0">
            <wp:extent cx="201930" cy="184785"/>
            <wp:effectExtent l="19050" t="0" r="7620" b="0"/>
            <wp:docPr id="25" name="圖片 163">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63"/>
                    <pic:cNvPicPr>
                      <a:picLocks noChangeAspect="1" noChangeArrowheads="1"/>
                    </pic:cNvPicPr>
                  </pic:nvPicPr>
                  <pic:blipFill>
                    <a:blip r:embed="rId16" cstate="print"/>
                    <a:srcRect/>
                    <a:stretch>
                      <a:fillRect/>
                    </a:stretch>
                  </pic:blipFill>
                  <pic:spPr bwMode="auto">
                    <a:xfrm>
                      <a:off x="0" y="0"/>
                      <a:ext cx="201930" cy="184785"/>
                    </a:xfrm>
                    <a:prstGeom prst="rect">
                      <a:avLst/>
                    </a:prstGeom>
                    <a:noFill/>
                    <a:ln w="9525">
                      <a:noFill/>
                      <a:miter lim="800000"/>
                      <a:headEnd/>
                      <a:tailEnd/>
                    </a:ln>
                  </pic:spPr>
                </pic:pic>
              </a:graphicData>
            </a:graphic>
          </wp:inline>
        </w:drawing>
      </w:r>
    </w:p>
    <w:p w:rsidR="002519A8" w:rsidRDefault="008B647F" w:rsidP="002519A8">
      <w:pPr>
        <w:ind w:left="1922" w:hanging="482"/>
      </w:pPr>
      <w:r>
        <w:rPr>
          <w:rFonts w:hint="eastAsia"/>
        </w:rPr>
        <w:t>權力距離</w:t>
      </w:r>
      <w:r>
        <w:rPr>
          <w:rFonts w:hint="eastAsia"/>
        </w:rPr>
        <w:t>(power distance)</w:t>
      </w:r>
      <w:r>
        <w:rPr>
          <w:rFonts w:hint="eastAsia"/>
        </w:rPr>
        <w:t>：一個組織或機構中權力比較小的成員對於權力不均分配的期待和接受</w:t>
      </w:r>
    </w:p>
    <w:p w:rsidR="008B647F" w:rsidRDefault="008B647F" w:rsidP="002519A8">
      <w:pPr>
        <w:ind w:left="1922" w:hanging="482"/>
      </w:pPr>
      <w:r>
        <w:rPr>
          <w:rFonts w:hint="eastAsia"/>
        </w:rPr>
        <w:t>個人主義和集體主義</w:t>
      </w:r>
    </w:p>
    <w:p w:rsidR="002519A8" w:rsidRDefault="002519A8" w:rsidP="002519A8">
      <w:pPr>
        <w:ind w:left="1922" w:hanging="482"/>
      </w:pPr>
      <w:r>
        <w:rPr>
          <w:rFonts w:hint="eastAsia"/>
        </w:rPr>
        <w:t>男性和女性</w:t>
      </w:r>
    </w:p>
    <w:p w:rsidR="002519A8" w:rsidRDefault="002519A8" w:rsidP="002519A8">
      <w:pPr>
        <w:ind w:left="1922" w:hanging="482"/>
      </w:pPr>
      <w:r>
        <w:rPr>
          <w:rFonts w:hint="eastAsia"/>
        </w:rPr>
        <w:t>不確定性的迴避</w:t>
      </w:r>
      <w:r>
        <w:rPr>
          <w:rFonts w:hint="eastAsia"/>
        </w:rPr>
        <w:t>(Uncertainty Avoidance)</w:t>
      </w:r>
      <w:r>
        <w:rPr>
          <w:rFonts w:hint="eastAsia"/>
        </w:rPr>
        <w:t>：某一文化成員對於不確定狀況感受到被威脅的程度</w:t>
      </w:r>
      <w:r w:rsidR="00DB1F93">
        <w:rPr>
          <w:rFonts w:hint="eastAsia"/>
        </w:rPr>
        <w:t>(</w:t>
      </w:r>
      <w:proofErr w:type="spellStart"/>
      <w:r w:rsidR="00DB1F93">
        <w:rPr>
          <w:rFonts w:hint="eastAsia"/>
        </w:rPr>
        <w:t>Kalliny</w:t>
      </w:r>
      <w:proofErr w:type="spellEnd"/>
      <w:r w:rsidR="00DB1F93">
        <w:rPr>
          <w:rFonts w:hint="eastAsia"/>
        </w:rPr>
        <w:t xml:space="preserve"> et al., 2006: 12</w:t>
      </w:r>
      <w:r w:rsidR="00DB1F93">
        <w:rPr>
          <w:rFonts w:eastAsia="MS Mincho" w:hint="eastAsia"/>
          <w:lang w:eastAsia="ja-JP"/>
        </w:rPr>
        <w:t>5</w:t>
      </w:r>
      <w:bookmarkStart w:id="0" w:name="_GoBack"/>
      <w:bookmarkEnd w:id="0"/>
      <w:r w:rsidR="00281896">
        <w:rPr>
          <w:rFonts w:hint="eastAsia"/>
        </w:rPr>
        <w:t>)</w:t>
      </w:r>
    </w:p>
    <w:p w:rsidR="002519A8" w:rsidRDefault="002519A8" w:rsidP="002519A8"/>
    <w:p w:rsidR="002519A8" w:rsidRDefault="002519A8" w:rsidP="002519A8">
      <w:r>
        <w:rPr>
          <w:rFonts w:hint="eastAsia"/>
        </w:rPr>
        <w:tab/>
      </w:r>
      <w:r>
        <w:rPr>
          <w:rFonts w:hint="eastAsia"/>
        </w:rPr>
        <w:t>研究方法</w:t>
      </w:r>
      <w:r w:rsidR="005D0F25" w:rsidRPr="005D0F25">
        <w:rPr>
          <w:noProof/>
        </w:rPr>
        <w:drawing>
          <wp:inline distT="0" distB="0" distL="0" distR="0">
            <wp:extent cx="201930" cy="184785"/>
            <wp:effectExtent l="19050" t="0" r="7620" b="0"/>
            <wp:docPr id="58" name="圖片 163">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63"/>
                    <pic:cNvPicPr>
                      <a:picLocks noChangeAspect="1" noChangeArrowheads="1"/>
                    </pic:cNvPicPr>
                  </pic:nvPicPr>
                  <pic:blipFill>
                    <a:blip r:embed="rId16" cstate="print"/>
                    <a:srcRect/>
                    <a:stretch>
                      <a:fillRect/>
                    </a:stretch>
                  </pic:blipFill>
                  <pic:spPr bwMode="auto">
                    <a:xfrm>
                      <a:off x="0" y="0"/>
                      <a:ext cx="201930" cy="184785"/>
                    </a:xfrm>
                    <a:prstGeom prst="rect">
                      <a:avLst/>
                    </a:prstGeom>
                    <a:noFill/>
                    <a:ln w="9525">
                      <a:noFill/>
                      <a:miter lim="800000"/>
                      <a:headEnd/>
                      <a:tailEnd/>
                    </a:ln>
                  </pic:spPr>
                </pic:pic>
              </a:graphicData>
            </a:graphic>
          </wp:inline>
        </w:drawing>
      </w:r>
    </w:p>
    <w:p w:rsidR="002519A8" w:rsidRDefault="002519A8" w:rsidP="002519A8">
      <w:r>
        <w:rPr>
          <w:rFonts w:hint="eastAsia"/>
        </w:rPr>
        <w:tab/>
      </w:r>
      <w:r>
        <w:rPr>
          <w:rFonts w:hint="eastAsia"/>
        </w:rPr>
        <w:tab/>
        <w:t>2003</w:t>
      </w:r>
      <w:r>
        <w:rPr>
          <w:rFonts w:hint="eastAsia"/>
        </w:rPr>
        <w:t>年開始</w:t>
      </w:r>
    </w:p>
    <w:p w:rsidR="002519A8" w:rsidRDefault="002519A8" w:rsidP="002519A8">
      <w:r>
        <w:rPr>
          <w:rFonts w:hint="eastAsia"/>
        </w:rPr>
        <w:tab/>
      </w:r>
      <w:r>
        <w:rPr>
          <w:rFonts w:hint="eastAsia"/>
        </w:rPr>
        <w:tab/>
      </w:r>
      <w:r>
        <w:rPr>
          <w:rFonts w:hint="eastAsia"/>
        </w:rPr>
        <w:t>美國</w:t>
      </w:r>
      <w:r>
        <w:rPr>
          <w:rFonts w:hint="eastAsia"/>
        </w:rPr>
        <w:t>(n=224)</w:t>
      </w:r>
      <w:r>
        <w:rPr>
          <w:rFonts w:hint="eastAsia"/>
        </w:rPr>
        <w:t>、埃及</w:t>
      </w:r>
      <w:r>
        <w:rPr>
          <w:rFonts w:hint="eastAsia"/>
        </w:rPr>
        <w:t>(n=94)</w:t>
      </w:r>
      <w:r>
        <w:rPr>
          <w:rFonts w:hint="eastAsia"/>
        </w:rPr>
        <w:t>和黎巴嫩</w:t>
      </w:r>
      <w:r>
        <w:rPr>
          <w:rFonts w:hint="eastAsia"/>
        </w:rPr>
        <w:t>(n=105)</w:t>
      </w:r>
      <w:r>
        <w:rPr>
          <w:rFonts w:hint="eastAsia"/>
        </w:rPr>
        <w:t>三國的大學生為研究樣本</w:t>
      </w:r>
    </w:p>
    <w:p w:rsidR="002519A8" w:rsidRDefault="002519A8" w:rsidP="002519A8">
      <w:pPr>
        <w:ind w:left="1440" w:hanging="480"/>
      </w:pPr>
      <w:r>
        <w:rPr>
          <w:rFonts w:hint="eastAsia"/>
        </w:rPr>
        <w:lastRenderedPageBreak/>
        <w:t>使用</w:t>
      </w:r>
      <w:r>
        <w:rPr>
          <w:rFonts w:hint="eastAsia"/>
        </w:rPr>
        <w:t>Martin et al (2003)</w:t>
      </w:r>
      <w:r>
        <w:rPr>
          <w:rFonts w:hint="eastAsia"/>
        </w:rPr>
        <w:t>發展的「幽默風格問卷」</w:t>
      </w:r>
      <w:r>
        <w:rPr>
          <w:rFonts w:hint="eastAsia"/>
        </w:rPr>
        <w:t>(Humor Style Questionnaire)</w:t>
      </w:r>
    </w:p>
    <w:p w:rsidR="008B647F" w:rsidRPr="008B647F" w:rsidRDefault="008B647F" w:rsidP="008B647F">
      <w:r>
        <w:rPr>
          <w:rFonts w:hint="eastAsia"/>
        </w:rPr>
        <w:tab/>
      </w:r>
      <w:r>
        <w:rPr>
          <w:rFonts w:hint="eastAsia"/>
        </w:rPr>
        <w:tab/>
      </w:r>
    </w:p>
    <w:p w:rsidR="006534CB" w:rsidRDefault="002519A8">
      <w:r>
        <w:rPr>
          <w:rFonts w:hint="eastAsia"/>
        </w:rPr>
        <w:tab/>
      </w:r>
      <w:r>
        <w:rPr>
          <w:rFonts w:hint="eastAsia"/>
        </w:rPr>
        <w:t>研究結果</w:t>
      </w:r>
    </w:p>
    <w:p w:rsidR="002519A8" w:rsidRDefault="002519A8">
      <w:r>
        <w:rPr>
          <w:rFonts w:hint="eastAsia"/>
        </w:rPr>
        <w:tab/>
      </w:r>
      <w:r>
        <w:rPr>
          <w:rFonts w:hint="eastAsia"/>
        </w:rPr>
        <w:t>美國人使用較多的</w:t>
      </w:r>
      <w:proofErr w:type="gramStart"/>
      <w:r>
        <w:rPr>
          <w:rFonts w:hint="eastAsia"/>
        </w:rPr>
        <w:t>自貶型幽默</w:t>
      </w:r>
      <w:proofErr w:type="gramEnd"/>
      <w:r>
        <w:rPr>
          <w:rFonts w:hint="eastAsia"/>
        </w:rPr>
        <w:t>和</w:t>
      </w:r>
      <w:proofErr w:type="gramStart"/>
      <w:r>
        <w:rPr>
          <w:rFonts w:hint="eastAsia"/>
        </w:rPr>
        <w:t>自升型幽默</w:t>
      </w:r>
      <w:proofErr w:type="gramEnd"/>
    </w:p>
    <w:p w:rsidR="002519A8" w:rsidRPr="002519A8" w:rsidRDefault="002519A8">
      <w:r>
        <w:rPr>
          <w:rFonts w:hint="eastAsia"/>
        </w:rPr>
        <w:tab/>
      </w:r>
      <w:r>
        <w:rPr>
          <w:rFonts w:hint="eastAsia"/>
        </w:rPr>
        <w:t>美國人和阿拉伯人在使用接納型幽默和攻擊型幽默上並無差別</w:t>
      </w:r>
    </w:p>
    <w:p w:rsidR="002519A8" w:rsidRDefault="002519A8" w:rsidP="002519A8">
      <w:pPr>
        <w:ind w:leftChars="200" w:left="962" w:hanging="482"/>
      </w:pPr>
      <w:r>
        <w:rPr>
          <w:rFonts w:hint="eastAsia"/>
        </w:rPr>
        <w:t>在同一</w:t>
      </w:r>
      <w:proofErr w:type="gramStart"/>
      <w:r>
        <w:rPr>
          <w:rFonts w:hint="eastAsia"/>
        </w:rPr>
        <w:t>個</w:t>
      </w:r>
      <w:proofErr w:type="gramEnd"/>
      <w:r>
        <w:rPr>
          <w:rFonts w:hint="eastAsia"/>
        </w:rPr>
        <w:t>文化中，阿拉伯和美國男人都比同文化中的女人使用更多的攻擊性幽默</w:t>
      </w:r>
    </w:p>
    <w:p w:rsidR="002519A8" w:rsidRDefault="002519A8" w:rsidP="002519A8">
      <w:pPr>
        <w:ind w:leftChars="200" w:left="962" w:hanging="482"/>
      </w:pPr>
      <w:r>
        <w:rPr>
          <w:rFonts w:hint="eastAsia"/>
        </w:rPr>
        <w:t>男人比女人更常使用幽默是一種跨文化皆然的現象</w:t>
      </w:r>
    </w:p>
    <w:p w:rsidR="002519A8" w:rsidRDefault="002519A8"/>
    <w:p w:rsidR="007E3828" w:rsidRDefault="007E3828"/>
    <w:p w:rsidR="00C15304" w:rsidRPr="00C15304" w:rsidRDefault="00C15304" w:rsidP="00C15304">
      <w:pPr>
        <w:rPr>
          <w:bdr w:val="single" w:sz="4" w:space="0" w:color="auto"/>
        </w:rPr>
      </w:pPr>
      <w:r w:rsidRPr="00C15304">
        <w:rPr>
          <w:rFonts w:hint="eastAsia"/>
          <w:bdr w:val="single" w:sz="4" w:space="0" w:color="auto"/>
        </w:rPr>
        <w:t>香港和中國陸的大學部學生</w:t>
      </w:r>
      <w:r>
        <w:rPr>
          <w:rFonts w:hint="eastAsia"/>
          <w:bdr w:val="single" w:sz="4" w:space="0" w:color="auto"/>
        </w:rPr>
        <w:t>對於幽默的兩難態度</w:t>
      </w:r>
    </w:p>
    <w:p w:rsidR="00C15304" w:rsidRDefault="00C15304"/>
    <w:p w:rsidR="00C15304" w:rsidRDefault="00C15304">
      <w:r>
        <w:rPr>
          <w:rFonts w:hint="eastAsia"/>
        </w:rPr>
        <w:t>Xiao Dong Yue</w:t>
      </w:r>
      <w:proofErr w:type="gramStart"/>
      <w:r>
        <w:rPr>
          <w:rFonts w:hint="eastAsia"/>
        </w:rPr>
        <w:t>﹝</w:t>
      </w:r>
      <w:proofErr w:type="gramEnd"/>
      <w:r>
        <w:rPr>
          <w:rFonts w:hint="eastAsia"/>
        </w:rPr>
        <w:t>岳曉東</w:t>
      </w:r>
      <w:proofErr w:type="gramStart"/>
      <w:r>
        <w:rPr>
          <w:rFonts w:hint="eastAsia"/>
        </w:rPr>
        <w:t>﹞</w:t>
      </w:r>
      <w:proofErr w:type="gramEnd"/>
      <w:r>
        <w:rPr>
          <w:rFonts w:hint="eastAsia"/>
        </w:rPr>
        <w:t>(2011)</w:t>
      </w:r>
      <w:r>
        <w:rPr>
          <w:rFonts w:hint="eastAsia"/>
        </w:rPr>
        <w:t>研究香港和中國大陸的大學生</w:t>
      </w:r>
      <w:r w:rsidR="0024760A">
        <w:rPr>
          <w:noProof/>
        </w:rPr>
        <w:drawing>
          <wp:inline distT="0" distB="0" distL="0" distR="0">
            <wp:extent cx="201930" cy="184785"/>
            <wp:effectExtent l="19050" t="0" r="7620" b="0"/>
            <wp:docPr id="26" name="圖片 163">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63"/>
                    <pic:cNvPicPr>
                      <a:picLocks noChangeAspect="1" noChangeArrowheads="1"/>
                    </pic:cNvPicPr>
                  </pic:nvPicPr>
                  <pic:blipFill>
                    <a:blip r:embed="rId16" cstate="print"/>
                    <a:srcRect/>
                    <a:stretch>
                      <a:fillRect/>
                    </a:stretch>
                  </pic:blipFill>
                  <pic:spPr bwMode="auto">
                    <a:xfrm>
                      <a:off x="0" y="0"/>
                      <a:ext cx="201930" cy="184785"/>
                    </a:xfrm>
                    <a:prstGeom prst="rect">
                      <a:avLst/>
                    </a:prstGeom>
                    <a:noFill/>
                    <a:ln w="9525">
                      <a:noFill/>
                      <a:miter lim="800000"/>
                      <a:headEnd/>
                      <a:tailEnd/>
                    </a:ln>
                  </pic:spPr>
                </pic:pic>
              </a:graphicData>
            </a:graphic>
          </wp:inline>
        </w:drawing>
      </w:r>
    </w:p>
    <w:p w:rsidR="00C15304" w:rsidRDefault="00C15304" w:rsidP="006A7A50">
      <w:pPr>
        <w:ind w:left="480" w:hangingChars="200" w:hanging="480"/>
      </w:pPr>
      <w:r>
        <w:rPr>
          <w:rFonts w:hint="eastAsia"/>
        </w:rPr>
        <w:t>研究對象：香港及</w:t>
      </w:r>
      <w:r w:rsidR="00C922D9">
        <w:rPr>
          <w:rFonts w:hint="eastAsia"/>
        </w:rPr>
        <w:t>內蒙古</w:t>
      </w:r>
      <w:r>
        <w:rPr>
          <w:rFonts w:hint="eastAsia"/>
        </w:rPr>
        <w:t>呼和浩特的</w:t>
      </w:r>
      <w:r w:rsidR="00C922D9">
        <w:rPr>
          <w:rFonts w:hint="eastAsia"/>
        </w:rPr>
        <w:t>337</w:t>
      </w:r>
      <w:r>
        <w:rPr>
          <w:rFonts w:hint="eastAsia"/>
        </w:rPr>
        <w:t>位大學生</w:t>
      </w:r>
      <w:r w:rsidR="00C922D9">
        <w:rPr>
          <w:rFonts w:hint="eastAsia"/>
        </w:rPr>
        <w:t>，其中香港城市理工大學</w:t>
      </w:r>
      <w:r w:rsidR="00C922D9">
        <w:rPr>
          <w:rFonts w:hint="eastAsia"/>
        </w:rPr>
        <w:t>159(</w:t>
      </w:r>
      <w:r w:rsidR="00C922D9">
        <w:rPr>
          <w:rFonts w:hint="eastAsia"/>
        </w:rPr>
        <w:t>男</w:t>
      </w:r>
      <w:r w:rsidR="00C922D9">
        <w:rPr>
          <w:rFonts w:hint="eastAsia"/>
        </w:rPr>
        <w:t>80</w:t>
      </w:r>
      <w:r w:rsidR="00C922D9">
        <w:rPr>
          <w:rFonts w:hint="eastAsia"/>
        </w:rPr>
        <w:t>、女</w:t>
      </w:r>
      <w:r w:rsidR="00C922D9">
        <w:rPr>
          <w:rFonts w:hint="eastAsia"/>
        </w:rPr>
        <w:t>79)</w:t>
      </w:r>
      <w:r w:rsidR="00C922D9">
        <w:rPr>
          <w:rFonts w:hint="eastAsia"/>
        </w:rPr>
        <w:t>位，平均年齡</w:t>
      </w:r>
      <w:r w:rsidR="00C922D9">
        <w:rPr>
          <w:rFonts w:hint="eastAsia"/>
        </w:rPr>
        <w:t>21.05</w:t>
      </w:r>
      <w:r w:rsidR="00C922D9">
        <w:rPr>
          <w:rFonts w:hint="eastAsia"/>
        </w:rPr>
        <w:t>歲；內蒙古師範大學</w:t>
      </w:r>
      <w:r w:rsidR="00C922D9">
        <w:rPr>
          <w:rFonts w:hint="eastAsia"/>
        </w:rPr>
        <w:t>178(</w:t>
      </w:r>
      <w:r w:rsidR="00C922D9">
        <w:rPr>
          <w:rFonts w:hint="eastAsia"/>
        </w:rPr>
        <w:t>男</w:t>
      </w:r>
      <w:r w:rsidR="00C922D9">
        <w:rPr>
          <w:rFonts w:hint="eastAsia"/>
        </w:rPr>
        <w:t>59</w:t>
      </w:r>
      <w:r w:rsidR="00C922D9">
        <w:rPr>
          <w:rFonts w:hint="eastAsia"/>
        </w:rPr>
        <w:t>、女</w:t>
      </w:r>
      <w:r w:rsidR="00C922D9">
        <w:rPr>
          <w:rFonts w:hint="eastAsia"/>
        </w:rPr>
        <w:t>119)</w:t>
      </w:r>
      <w:r w:rsidR="00C922D9">
        <w:rPr>
          <w:rFonts w:hint="eastAsia"/>
        </w:rPr>
        <w:t>位</w:t>
      </w:r>
      <w:r w:rsidR="00C922D9">
        <w:rPr>
          <w:rFonts w:hint="eastAsia"/>
        </w:rPr>
        <w:t>(</w:t>
      </w:r>
      <w:r w:rsidR="00C922D9">
        <w:rPr>
          <w:rFonts w:hint="eastAsia"/>
        </w:rPr>
        <w:t>其中</w:t>
      </w:r>
      <w:r w:rsidR="00C922D9">
        <w:rPr>
          <w:rFonts w:hint="eastAsia"/>
        </w:rPr>
        <w:t>96%</w:t>
      </w:r>
      <w:r w:rsidR="00C922D9">
        <w:rPr>
          <w:rFonts w:hint="eastAsia"/>
        </w:rPr>
        <w:t>為北方漢人</w:t>
      </w:r>
      <w:r w:rsidR="00C922D9">
        <w:rPr>
          <w:rFonts w:hint="eastAsia"/>
        </w:rPr>
        <w:t>)</w:t>
      </w:r>
      <w:r w:rsidR="00C922D9">
        <w:rPr>
          <w:rFonts w:hint="eastAsia"/>
        </w:rPr>
        <w:t>，平均年齡</w:t>
      </w:r>
      <w:r w:rsidR="00C922D9">
        <w:rPr>
          <w:rFonts w:hint="eastAsia"/>
        </w:rPr>
        <w:t>20.18</w:t>
      </w:r>
      <w:r w:rsidR="00C922D9">
        <w:rPr>
          <w:rFonts w:hint="eastAsia"/>
        </w:rPr>
        <w:t>歲；都是選修普通心理學課程的學生</w:t>
      </w:r>
    </w:p>
    <w:p w:rsidR="00C15304" w:rsidRDefault="00C15304">
      <w:r>
        <w:rPr>
          <w:rFonts w:hint="eastAsia"/>
        </w:rPr>
        <w:t>研究時間：</w:t>
      </w:r>
      <w:r w:rsidR="006A7A50">
        <w:rPr>
          <w:rFonts w:hint="eastAsia"/>
        </w:rPr>
        <w:t>未明</w:t>
      </w:r>
    </w:p>
    <w:p w:rsidR="00C15304" w:rsidRDefault="00C15304">
      <w:r>
        <w:rPr>
          <w:rFonts w:hint="eastAsia"/>
        </w:rPr>
        <w:t>文獻回顧：</w:t>
      </w:r>
    </w:p>
    <w:p w:rsidR="00C15304" w:rsidRDefault="00C15304" w:rsidP="00C922D9">
      <w:pPr>
        <w:numPr>
          <w:ilvl w:val="0"/>
          <w:numId w:val="5"/>
        </w:numPr>
      </w:pPr>
      <w:r>
        <w:rPr>
          <w:rFonts w:hint="eastAsia"/>
        </w:rPr>
        <w:t>根據</w:t>
      </w:r>
      <w:r>
        <w:rPr>
          <w:rFonts w:hint="eastAsia"/>
        </w:rPr>
        <w:t>Bond (1996)</w:t>
      </w:r>
      <w:r>
        <w:rPr>
          <w:rFonts w:hint="eastAsia"/>
        </w:rPr>
        <w:t>的研究，中國人對於幽默</w:t>
      </w:r>
      <w:r w:rsidR="00C922D9">
        <w:rPr>
          <w:rFonts w:hint="eastAsia"/>
        </w:rPr>
        <w:t>有著欣賞和排斥兩種態度：前者來自道家傳統，相信人和自然的和諧，機智及和平的互動；後者來自儒家，把幽默視為思想膚淺和社交上的不正式，有害於五倫的運行。</w:t>
      </w:r>
    </w:p>
    <w:p w:rsidR="00C922D9" w:rsidRDefault="00C922D9" w:rsidP="00C922D9">
      <w:pPr>
        <w:numPr>
          <w:ilvl w:val="0"/>
          <w:numId w:val="5"/>
        </w:numPr>
      </w:pPr>
      <w:r>
        <w:rPr>
          <w:rFonts w:hint="eastAsia"/>
        </w:rPr>
        <w:t>中國人對於幽默的兩難態度展現在三個方面：</w:t>
      </w:r>
    </w:p>
    <w:p w:rsidR="00C922D9" w:rsidRDefault="00C922D9" w:rsidP="00C922D9">
      <w:pPr>
        <w:numPr>
          <w:ilvl w:val="1"/>
          <w:numId w:val="5"/>
        </w:numPr>
      </w:pPr>
      <w:r>
        <w:rPr>
          <w:rFonts w:hint="eastAsia"/>
        </w:rPr>
        <w:t>重視幽默卻認為自己不幽默</w:t>
      </w:r>
    </w:p>
    <w:p w:rsidR="00C922D9" w:rsidRDefault="00C922D9" w:rsidP="00C922D9">
      <w:pPr>
        <w:numPr>
          <w:ilvl w:val="1"/>
          <w:numId w:val="5"/>
        </w:numPr>
      </w:pPr>
      <w:proofErr w:type="gramStart"/>
      <w:r>
        <w:rPr>
          <w:rFonts w:hint="eastAsia"/>
        </w:rPr>
        <w:t>幽不幽默</w:t>
      </w:r>
      <w:proofErr w:type="gramEnd"/>
      <w:r>
        <w:rPr>
          <w:rFonts w:hint="eastAsia"/>
        </w:rPr>
        <w:t>和是不是中國人無關</w:t>
      </w:r>
    </w:p>
    <w:p w:rsidR="00C922D9" w:rsidRDefault="00C922D9" w:rsidP="00C922D9">
      <w:pPr>
        <w:numPr>
          <w:ilvl w:val="1"/>
          <w:numId w:val="5"/>
        </w:numPr>
      </w:pPr>
      <w:r>
        <w:rPr>
          <w:rFonts w:hint="eastAsia"/>
        </w:rPr>
        <w:t>幽默很重要但不是對每個人都很重要</w:t>
      </w:r>
    </w:p>
    <w:p w:rsidR="00C922D9" w:rsidRDefault="00C15304">
      <w:r>
        <w:rPr>
          <w:rFonts w:hint="eastAsia"/>
        </w:rPr>
        <w:t>研究發現：</w:t>
      </w:r>
    </w:p>
    <w:p w:rsidR="00C15304" w:rsidRDefault="00C15304" w:rsidP="00C15304">
      <w:pPr>
        <w:numPr>
          <w:ilvl w:val="0"/>
          <w:numId w:val="4"/>
        </w:numPr>
      </w:pPr>
      <w:r>
        <w:rPr>
          <w:rFonts w:hint="eastAsia"/>
        </w:rPr>
        <w:t>參與者都覺得幽默很重要，但是自覺自己不幽默</w:t>
      </w:r>
    </w:p>
    <w:p w:rsidR="00C15304" w:rsidRDefault="00C15304" w:rsidP="00C15304">
      <w:pPr>
        <w:numPr>
          <w:ilvl w:val="0"/>
          <w:numId w:val="4"/>
        </w:numPr>
      </w:pPr>
      <w:r>
        <w:rPr>
          <w:rFonts w:hint="eastAsia"/>
        </w:rPr>
        <w:t>男同學認為自己比女同學幽默</w:t>
      </w:r>
    </w:p>
    <w:p w:rsidR="00C15304" w:rsidRDefault="00C15304" w:rsidP="00C15304">
      <w:pPr>
        <w:numPr>
          <w:ilvl w:val="0"/>
          <w:numId w:val="4"/>
        </w:numPr>
      </w:pPr>
      <w:r>
        <w:rPr>
          <w:rFonts w:hint="eastAsia"/>
        </w:rPr>
        <w:t>幽默的十大最重要特質和中國人人格的十大最重要特質大不相同</w:t>
      </w:r>
      <w:proofErr w:type="gramStart"/>
      <w:r w:rsidR="006A7A50">
        <w:rPr>
          <w:rFonts w:hint="eastAsia"/>
        </w:rPr>
        <w:t>﹝</w:t>
      </w:r>
      <w:proofErr w:type="gramEnd"/>
      <w:r w:rsidR="006A7A50">
        <w:rPr>
          <w:rFonts w:hint="eastAsia"/>
        </w:rPr>
        <w:t>幽默的十大特質：反應快、有想像力、有創造力、活潑、有彈性、觀察敏銳、有信心、表達流暢、愛說話、明智；中國人格的十大特質：愛面子、保守、想成功、明智、嚴肅、有野心、謙虛、觀察敏銳、容忍、聰明</w:t>
      </w:r>
      <w:proofErr w:type="gramStart"/>
      <w:r w:rsidR="006A7A50">
        <w:rPr>
          <w:rFonts w:hint="eastAsia"/>
        </w:rPr>
        <w:t>﹞</w:t>
      </w:r>
      <w:proofErr w:type="gramEnd"/>
    </w:p>
    <w:p w:rsidR="006A7A50" w:rsidRDefault="006A7A50" w:rsidP="00C15304">
      <w:pPr>
        <w:numPr>
          <w:ilvl w:val="0"/>
          <w:numId w:val="4"/>
        </w:numPr>
      </w:pPr>
      <w:r>
        <w:rPr>
          <w:rFonts w:hint="eastAsia"/>
        </w:rPr>
        <w:t>香港大學生認為幽默的十大人物排行榜</w:t>
      </w:r>
      <w:proofErr w:type="gramStart"/>
      <w:r>
        <w:rPr>
          <w:rFonts w:hint="eastAsia"/>
        </w:rPr>
        <w:t>﹝</w:t>
      </w:r>
      <w:proofErr w:type="gramEnd"/>
      <w:r>
        <w:rPr>
          <w:rFonts w:hint="eastAsia"/>
        </w:rPr>
        <w:t>周星馳、黃子華、詹瑞文、曾志偉、林海峰、鄭中基、豆</w:t>
      </w:r>
      <w:proofErr w:type="gramStart"/>
      <w:r>
        <w:rPr>
          <w:rFonts w:hint="eastAsia"/>
        </w:rPr>
        <w:t>豆</w:t>
      </w:r>
      <w:proofErr w:type="gramEnd"/>
      <w:r w:rsidR="00044FB2">
        <w:rPr>
          <w:rFonts w:hint="eastAsia"/>
        </w:rPr>
        <w:t>（憨豆）</w:t>
      </w:r>
      <w:r>
        <w:rPr>
          <w:rFonts w:hint="eastAsia"/>
        </w:rPr>
        <w:t>先生、森美、吳君如、許冠文</w:t>
      </w:r>
      <w:proofErr w:type="gramStart"/>
      <w:r>
        <w:rPr>
          <w:rFonts w:hint="eastAsia"/>
        </w:rPr>
        <w:t>﹞</w:t>
      </w:r>
      <w:proofErr w:type="gramEnd"/>
      <w:r>
        <w:rPr>
          <w:rFonts w:hint="eastAsia"/>
        </w:rPr>
        <w:t>，內蒙古大學生認為幽默的十大人物排行榜</w:t>
      </w:r>
      <w:proofErr w:type="gramStart"/>
      <w:r>
        <w:rPr>
          <w:rFonts w:hint="eastAsia"/>
        </w:rPr>
        <w:t>﹝</w:t>
      </w:r>
      <w:proofErr w:type="gramEnd"/>
      <w:r>
        <w:rPr>
          <w:rFonts w:hint="eastAsia"/>
        </w:rPr>
        <w:t>趙本山、卓別林、周星馳、</w:t>
      </w:r>
      <w:r w:rsidR="00044FB2">
        <w:rPr>
          <w:rFonts w:hint="eastAsia"/>
        </w:rPr>
        <w:t>馮鞏／牛群、</w:t>
      </w:r>
      <w:r w:rsidR="00044FB2">
        <w:rPr>
          <w:rFonts w:hint="eastAsia"/>
        </w:rPr>
        <w:lastRenderedPageBreak/>
        <w:t>葛優、李詠、馬克</w:t>
      </w:r>
      <w:proofErr w:type="gramStart"/>
      <w:r w:rsidR="00044FB2">
        <w:rPr>
          <w:rFonts w:hint="eastAsia"/>
        </w:rPr>
        <w:t>‧吐溫</w:t>
      </w:r>
      <w:proofErr w:type="gramEnd"/>
      <w:r w:rsidR="00044FB2">
        <w:rPr>
          <w:rFonts w:hint="eastAsia"/>
        </w:rPr>
        <w:t>、周恩來、</w:t>
      </w:r>
      <w:proofErr w:type="gramStart"/>
      <w:r w:rsidR="00044FB2">
        <w:rPr>
          <w:rFonts w:hint="eastAsia"/>
        </w:rPr>
        <w:t>范</w:t>
      </w:r>
      <w:proofErr w:type="gramEnd"/>
      <w:r w:rsidR="00044FB2">
        <w:rPr>
          <w:rFonts w:hint="eastAsia"/>
        </w:rPr>
        <w:t>偉、豆</w:t>
      </w:r>
      <w:proofErr w:type="gramStart"/>
      <w:r w:rsidR="00044FB2">
        <w:rPr>
          <w:rFonts w:hint="eastAsia"/>
        </w:rPr>
        <w:t>豆</w:t>
      </w:r>
      <w:proofErr w:type="gramEnd"/>
      <w:r w:rsidR="00044FB2">
        <w:rPr>
          <w:rFonts w:hint="eastAsia"/>
        </w:rPr>
        <w:t>（憨豆）先生</w:t>
      </w:r>
      <w:proofErr w:type="gramStart"/>
      <w:r w:rsidR="00044FB2">
        <w:rPr>
          <w:rFonts w:hint="eastAsia"/>
        </w:rPr>
        <w:t>﹞</w:t>
      </w:r>
      <w:proofErr w:type="gramEnd"/>
    </w:p>
    <w:p w:rsidR="00C15304" w:rsidRPr="00C15304" w:rsidRDefault="00C15304" w:rsidP="00C15304">
      <w:pPr>
        <w:numPr>
          <w:ilvl w:val="0"/>
          <w:numId w:val="4"/>
        </w:numPr>
      </w:pPr>
      <w:r>
        <w:rPr>
          <w:rFonts w:hint="eastAsia"/>
        </w:rPr>
        <w:t>對幽默的覺知</w:t>
      </w:r>
      <w:r w:rsidR="006A7A50">
        <w:rPr>
          <w:rFonts w:hint="eastAsia"/>
        </w:rPr>
        <w:t>比</w:t>
      </w:r>
      <w:r>
        <w:rPr>
          <w:rFonts w:hint="eastAsia"/>
        </w:rPr>
        <w:t>對中國人格的覺知要正向</w:t>
      </w:r>
    </w:p>
    <w:p w:rsidR="00C15304" w:rsidRDefault="00C15304"/>
    <w:p w:rsidR="006A7A50" w:rsidRPr="006A7A50" w:rsidRDefault="006A7A50"/>
    <w:p w:rsidR="00C15304" w:rsidRPr="0046285B" w:rsidRDefault="0046285B">
      <w:pPr>
        <w:rPr>
          <w:bdr w:val="single" w:sz="4" w:space="0" w:color="auto"/>
        </w:rPr>
      </w:pPr>
      <w:r w:rsidRPr="0046285B">
        <w:rPr>
          <w:rFonts w:hint="eastAsia"/>
          <w:bdr w:val="single" w:sz="4" w:space="0" w:color="auto"/>
        </w:rPr>
        <w:t>三個</w:t>
      </w:r>
      <w:r w:rsidR="00C71D73">
        <w:rPr>
          <w:rFonts w:hint="eastAsia"/>
          <w:bdr w:val="single" w:sz="4" w:space="0" w:color="auto"/>
        </w:rPr>
        <w:t>中國</w:t>
      </w:r>
      <w:r w:rsidRPr="0046285B">
        <w:rPr>
          <w:rFonts w:hint="eastAsia"/>
          <w:bdr w:val="single" w:sz="4" w:space="0" w:color="auto"/>
        </w:rPr>
        <w:t>城市大學學生的幽默風格，樂觀和憂傷的比較</w:t>
      </w:r>
    </w:p>
    <w:p w:rsidR="0046285B" w:rsidRPr="00C71D73" w:rsidRDefault="0046285B"/>
    <w:p w:rsidR="00C15304" w:rsidRDefault="0046285B" w:rsidP="00156CDE">
      <w:pPr>
        <w:ind w:left="480" w:hangingChars="200" w:hanging="480"/>
      </w:pPr>
      <w:r>
        <w:rPr>
          <w:rFonts w:hint="eastAsia"/>
        </w:rPr>
        <w:t>香港城市大學的張宙橋</w:t>
      </w:r>
      <w:r>
        <w:rPr>
          <w:rFonts w:hint="eastAsia"/>
        </w:rPr>
        <w:t>(Chau-</w:t>
      </w:r>
      <w:proofErr w:type="spellStart"/>
      <w:r>
        <w:rPr>
          <w:rFonts w:hint="eastAsia"/>
        </w:rPr>
        <w:t>Kiu</w:t>
      </w:r>
      <w:proofErr w:type="spellEnd"/>
      <w:r>
        <w:rPr>
          <w:rFonts w:hint="eastAsia"/>
        </w:rPr>
        <w:t xml:space="preserve"> Cheung)</w:t>
      </w:r>
      <w:r>
        <w:rPr>
          <w:rFonts w:hint="eastAsia"/>
        </w:rPr>
        <w:t>教授和岳曉東</w:t>
      </w:r>
      <w:r>
        <w:rPr>
          <w:rFonts w:hint="eastAsia"/>
        </w:rPr>
        <w:t>(Xiao Dong Yue)</w:t>
      </w:r>
      <w:r w:rsidR="00156CDE">
        <w:rPr>
          <w:rFonts w:hint="eastAsia"/>
        </w:rPr>
        <w:t>教授</w:t>
      </w:r>
      <w:r>
        <w:rPr>
          <w:rFonts w:hint="eastAsia"/>
        </w:rPr>
        <w:t>的研究</w:t>
      </w:r>
      <w:r w:rsidR="0024760A">
        <w:rPr>
          <w:noProof/>
        </w:rPr>
        <w:drawing>
          <wp:inline distT="0" distB="0" distL="0" distR="0">
            <wp:extent cx="201930" cy="184785"/>
            <wp:effectExtent l="19050" t="0" r="7620" b="0"/>
            <wp:docPr id="27" name="圖片 163">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63"/>
                    <pic:cNvPicPr>
                      <a:picLocks noChangeAspect="1" noChangeArrowheads="1"/>
                    </pic:cNvPicPr>
                  </pic:nvPicPr>
                  <pic:blipFill>
                    <a:blip r:embed="rId16" cstate="print"/>
                    <a:srcRect/>
                    <a:stretch>
                      <a:fillRect/>
                    </a:stretch>
                  </pic:blipFill>
                  <pic:spPr bwMode="auto">
                    <a:xfrm>
                      <a:off x="0" y="0"/>
                      <a:ext cx="201930" cy="184785"/>
                    </a:xfrm>
                    <a:prstGeom prst="rect">
                      <a:avLst/>
                    </a:prstGeom>
                    <a:noFill/>
                    <a:ln w="9525">
                      <a:noFill/>
                      <a:miter lim="800000"/>
                      <a:headEnd/>
                      <a:tailEnd/>
                    </a:ln>
                  </pic:spPr>
                </pic:pic>
              </a:graphicData>
            </a:graphic>
          </wp:inline>
        </w:drawing>
      </w:r>
    </w:p>
    <w:p w:rsidR="00C15304" w:rsidRDefault="00C71D73">
      <w:r>
        <w:rPr>
          <w:rFonts w:hint="eastAsia"/>
        </w:rPr>
        <w:t>研究對象：廣州</w:t>
      </w:r>
      <w:r w:rsidR="004C4FA9">
        <w:rPr>
          <w:rFonts w:hint="eastAsia"/>
        </w:rPr>
        <w:t>(87)</w:t>
      </w:r>
      <w:r>
        <w:rPr>
          <w:rFonts w:hint="eastAsia"/>
        </w:rPr>
        <w:t>、香港</w:t>
      </w:r>
      <w:r w:rsidR="004C4FA9">
        <w:rPr>
          <w:rFonts w:hint="eastAsia"/>
        </w:rPr>
        <w:t>(202)</w:t>
      </w:r>
      <w:r>
        <w:rPr>
          <w:rFonts w:hint="eastAsia"/>
        </w:rPr>
        <w:t>、澳門</w:t>
      </w:r>
      <w:r w:rsidR="004C4FA9">
        <w:rPr>
          <w:rFonts w:hint="eastAsia"/>
        </w:rPr>
        <w:t>(204)</w:t>
      </w:r>
      <w:r>
        <w:rPr>
          <w:rFonts w:hint="eastAsia"/>
        </w:rPr>
        <w:t>三地的</w:t>
      </w:r>
      <w:r>
        <w:rPr>
          <w:rFonts w:hint="eastAsia"/>
        </w:rPr>
        <w:t>493</w:t>
      </w:r>
      <w:r>
        <w:rPr>
          <w:rFonts w:hint="eastAsia"/>
        </w:rPr>
        <w:t>位中國大學生</w:t>
      </w:r>
    </w:p>
    <w:p w:rsidR="0046285B" w:rsidRDefault="00156CDE">
      <w:r>
        <w:rPr>
          <w:rFonts w:hint="eastAsia"/>
        </w:rPr>
        <w:t>基本概念：</w:t>
      </w:r>
    </w:p>
    <w:p w:rsidR="00156CDE" w:rsidRDefault="00156CDE" w:rsidP="00814750">
      <w:pPr>
        <w:ind w:left="480" w:hangingChars="200" w:hanging="480"/>
      </w:pPr>
      <w:r>
        <w:rPr>
          <w:rFonts w:hint="eastAsia"/>
        </w:rPr>
        <w:t>1</w:t>
      </w:r>
      <w:r>
        <w:rPr>
          <w:rFonts w:hint="eastAsia"/>
        </w:rPr>
        <w:tab/>
      </w:r>
      <w:r w:rsidR="00814750">
        <w:rPr>
          <w:rFonts w:hint="eastAsia"/>
        </w:rPr>
        <w:t>幽默風格：引</w:t>
      </w:r>
      <w:r>
        <w:rPr>
          <w:rFonts w:hint="eastAsia"/>
        </w:rPr>
        <w:t>用</w:t>
      </w:r>
      <w:r>
        <w:rPr>
          <w:rFonts w:hint="eastAsia"/>
        </w:rPr>
        <w:t>Martin</w:t>
      </w:r>
      <w:r w:rsidR="0028543F">
        <w:rPr>
          <w:rFonts w:hint="eastAsia"/>
        </w:rPr>
        <w:t xml:space="preserve"> et al </w:t>
      </w:r>
      <w:r>
        <w:rPr>
          <w:rFonts w:hint="eastAsia"/>
        </w:rPr>
        <w:t>(</w:t>
      </w:r>
      <w:r w:rsidR="0028543F">
        <w:rPr>
          <w:rFonts w:hint="eastAsia"/>
        </w:rPr>
        <w:t>2003</w:t>
      </w:r>
      <w:r>
        <w:rPr>
          <w:rFonts w:hint="eastAsia"/>
        </w:rPr>
        <w:t>)</w:t>
      </w:r>
      <w:r w:rsidR="0028543F">
        <w:rPr>
          <w:rFonts w:hint="eastAsia"/>
        </w:rPr>
        <w:t>的四種幽默風格分類</w:t>
      </w:r>
      <w:proofErr w:type="gramStart"/>
      <w:r w:rsidR="00814750">
        <w:rPr>
          <w:rFonts w:hint="eastAsia"/>
        </w:rPr>
        <w:t>﹝</w:t>
      </w:r>
      <w:proofErr w:type="gramEnd"/>
      <w:r w:rsidR="00814750">
        <w:rPr>
          <w:rFonts w:hint="eastAsia"/>
        </w:rPr>
        <w:t>詳情請參考本課程講義第</w:t>
      </w:r>
      <w:r w:rsidR="00814750">
        <w:rPr>
          <w:rFonts w:hint="eastAsia"/>
        </w:rPr>
        <w:t>10-12</w:t>
      </w:r>
      <w:r w:rsidR="00814750">
        <w:rPr>
          <w:rFonts w:hint="eastAsia"/>
        </w:rPr>
        <w:t>頁</w:t>
      </w:r>
      <w:proofErr w:type="gramStart"/>
      <w:r w:rsidR="00814750">
        <w:rPr>
          <w:rFonts w:hint="eastAsia"/>
        </w:rPr>
        <w:t>﹞</w:t>
      </w:r>
      <w:proofErr w:type="gramEnd"/>
      <w:r w:rsidR="00814750">
        <w:rPr>
          <w:rFonts w:hint="eastAsia"/>
        </w:rPr>
        <w:t>(Cheung &amp; Yue, 2013: 352)</w:t>
      </w:r>
    </w:p>
    <w:p w:rsidR="00814750" w:rsidRDefault="00814750" w:rsidP="00814750">
      <w:pPr>
        <w:tabs>
          <w:tab w:val="left" w:pos="540"/>
        </w:tabs>
        <w:ind w:left="480" w:hangingChars="200" w:hanging="480"/>
      </w:pPr>
      <w:r>
        <w:rPr>
          <w:rFonts w:hint="eastAsia"/>
        </w:rPr>
        <w:tab/>
        <w:t>1)</w:t>
      </w:r>
      <w:r>
        <w:rPr>
          <w:rFonts w:hint="eastAsia"/>
        </w:rPr>
        <w:tab/>
      </w:r>
      <w:r>
        <w:rPr>
          <w:rFonts w:hint="eastAsia"/>
        </w:rPr>
        <w:t>接納型</w:t>
      </w:r>
      <w:r>
        <w:rPr>
          <w:rFonts w:hint="eastAsia"/>
        </w:rPr>
        <w:t>(</w:t>
      </w:r>
      <w:proofErr w:type="spellStart"/>
      <w:r>
        <w:rPr>
          <w:rFonts w:hint="eastAsia"/>
        </w:rPr>
        <w:t>affiliative</w:t>
      </w:r>
      <w:proofErr w:type="spellEnd"/>
      <w:r>
        <w:rPr>
          <w:rFonts w:hint="eastAsia"/>
        </w:rPr>
        <w:t>)</w:t>
      </w:r>
      <w:r>
        <w:rPr>
          <w:rFonts w:hint="eastAsia"/>
        </w:rPr>
        <w:t>幽默風格：享受能讓人發笑個快感，並且喜歡和朋友們一起歡笑，並且喜歡以笑話取悅朋友</w:t>
      </w:r>
    </w:p>
    <w:p w:rsidR="00814750" w:rsidRDefault="00814750" w:rsidP="00814750">
      <w:pPr>
        <w:tabs>
          <w:tab w:val="left" w:pos="540"/>
        </w:tabs>
        <w:ind w:left="480" w:hangingChars="200" w:hanging="480"/>
      </w:pPr>
      <w:r>
        <w:rPr>
          <w:rFonts w:hint="eastAsia"/>
        </w:rPr>
        <w:tab/>
        <w:t>2)</w:t>
      </w:r>
      <w:r>
        <w:rPr>
          <w:rFonts w:hint="eastAsia"/>
        </w:rPr>
        <w:tab/>
      </w:r>
      <w:proofErr w:type="gramStart"/>
      <w:r>
        <w:rPr>
          <w:rFonts w:hint="eastAsia"/>
        </w:rPr>
        <w:t>自升型</w:t>
      </w:r>
      <w:proofErr w:type="gramEnd"/>
      <w:r>
        <w:rPr>
          <w:rFonts w:hint="eastAsia"/>
        </w:rPr>
        <w:t>(self-enhancing)</w:t>
      </w:r>
      <w:r>
        <w:rPr>
          <w:rFonts w:hint="eastAsia"/>
        </w:rPr>
        <w:t>幽默風格：以幽默的方式讓自己高興，就算是在自己</w:t>
      </w:r>
      <w:proofErr w:type="gramStart"/>
      <w:r>
        <w:rPr>
          <w:rFonts w:hint="eastAsia"/>
        </w:rPr>
        <w:t>不</w:t>
      </w:r>
      <w:proofErr w:type="gramEnd"/>
      <w:r>
        <w:rPr>
          <w:rFonts w:hint="eastAsia"/>
        </w:rPr>
        <w:t>高興時也不失幽默感，且會以幽默自娛</w:t>
      </w:r>
    </w:p>
    <w:p w:rsidR="00860D42" w:rsidRDefault="00814750" w:rsidP="00814750">
      <w:pPr>
        <w:ind w:left="480" w:hangingChars="200" w:hanging="480"/>
      </w:pPr>
      <w:r>
        <w:rPr>
          <w:rFonts w:hint="eastAsia"/>
        </w:rPr>
        <w:tab/>
        <w:t>3)</w:t>
      </w:r>
      <w:r>
        <w:rPr>
          <w:rFonts w:hint="eastAsia"/>
        </w:rPr>
        <w:tab/>
      </w:r>
      <w:r>
        <w:rPr>
          <w:rFonts w:hint="eastAsia"/>
        </w:rPr>
        <w:t>攻擊型</w:t>
      </w:r>
      <w:r>
        <w:rPr>
          <w:rFonts w:hint="eastAsia"/>
        </w:rPr>
        <w:t>(aggressive)</w:t>
      </w:r>
      <w:r>
        <w:rPr>
          <w:rFonts w:hint="eastAsia"/>
        </w:rPr>
        <w:t>幽默風格：在別人犯錯的時</w:t>
      </w:r>
      <w:r w:rsidR="00860D42">
        <w:rPr>
          <w:rFonts w:hint="eastAsia"/>
        </w:rPr>
        <w:t>候加以嘲笑，以幽默的方是批評別人，諷刺自己不喜歡的人，以幽默來貶抑別人</w:t>
      </w:r>
    </w:p>
    <w:p w:rsidR="00860D42" w:rsidRDefault="00860D42" w:rsidP="00814750">
      <w:pPr>
        <w:ind w:left="480" w:hangingChars="200" w:hanging="480"/>
      </w:pPr>
      <w:r>
        <w:rPr>
          <w:rFonts w:hint="eastAsia"/>
        </w:rPr>
        <w:tab/>
        <w:t>4)</w:t>
      </w:r>
      <w:r>
        <w:rPr>
          <w:rFonts w:hint="eastAsia"/>
        </w:rPr>
        <w:tab/>
      </w:r>
      <w:proofErr w:type="gramStart"/>
      <w:r>
        <w:rPr>
          <w:rFonts w:hint="eastAsia"/>
        </w:rPr>
        <w:t>自貶型</w:t>
      </w:r>
      <w:proofErr w:type="gramEnd"/>
      <w:r>
        <w:rPr>
          <w:rFonts w:hint="eastAsia"/>
        </w:rPr>
        <w:t>(self-defeating)</w:t>
      </w:r>
      <w:r>
        <w:rPr>
          <w:rFonts w:hint="eastAsia"/>
        </w:rPr>
        <w:t>幽默風格：自我解嘲，以笑話來貶抑自己，或讓別人來嘲笑自己，重點在於貶抑自己</w:t>
      </w:r>
    </w:p>
    <w:p w:rsidR="00860D42" w:rsidRDefault="00860D42" w:rsidP="00814750">
      <w:pPr>
        <w:ind w:left="480" w:hangingChars="200" w:hanging="480"/>
      </w:pPr>
      <w:r>
        <w:rPr>
          <w:rFonts w:hint="eastAsia"/>
        </w:rPr>
        <w:t>2</w:t>
      </w:r>
      <w:r>
        <w:rPr>
          <w:rFonts w:hint="eastAsia"/>
        </w:rPr>
        <w:tab/>
      </w:r>
      <w:r>
        <w:rPr>
          <w:rFonts w:hint="eastAsia"/>
        </w:rPr>
        <w:t>樂觀</w:t>
      </w:r>
      <w:r>
        <w:rPr>
          <w:rFonts w:hint="eastAsia"/>
        </w:rPr>
        <w:t>(optimism)</w:t>
      </w:r>
      <w:r>
        <w:rPr>
          <w:rFonts w:hint="eastAsia"/>
        </w:rPr>
        <w:t>：能夠達成意想中的個人效能</w:t>
      </w:r>
      <w:r>
        <w:rPr>
          <w:rFonts w:hint="eastAsia"/>
        </w:rPr>
        <w:t>(personal efficacy)(Cheung &amp; Yue, 2013: 352)</w:t>
      </w:r>
    </w:p>
    <w:p w:rsidR="00814750" w:rsidRDefault="00860D42" w:rsidP="00814750">
      <w:pPr>
        <w:ind w:left="480" w:hangingChars="200" w:hanging="480"/>
      </w:pPr>
      <w:r>
        <w:rPr>
          <w:rFonts w:hint="eastAsia"/>
        </w:rPr>
        <w:t>3</w:t>
      </w:r>
      <w:r>
        <w:rPr>
          <w:rFonts w:hint="eastAsia"/>
        </w:rPr>
        <w:tab/>
      </w:r>
      <w:r>
        <w:rPr>
          <w:rFonts w:hint="eastAsia"/>
        </w:rPr>
        <w:t>憂傷</w:t>
      </w:r>
      <w:r>
        <w:rPr>
          <w:rFonts w:hint="eastAsia"/>
        </w:rPr>
        <w:t>(distress)</w:t>
      </w:r>
      <w:r>
        <w:rPr>
          <w:rFonts w:hint="eastAsia"/>
        </w:rPr>
        <w:t>：通常是由壓力所造成的負面效果，通常包括憂鬱和焦慮，通常是在受到挫折之後所引起的過多或是不足的反應，特別是過度要求之下能力不足的情況下會產生</w:t>
      </w:r>
    </w:p>
    <w:p w:rsidR="0046285B" w:rsidRDefault="00202092">
      <w:r>
        <w:rPr>
          <w:rFonts w:hint="eastAsia"/>
        </w:rPr>
        <w:t>研究發現：</w:t>
      </w:r>
    </w:p>
    <w:p w:rsidR="00202092" w:rsidRDefault="00202092" w:rsidP="00202092">
      <w:pPr>
        <w:ind w:left="480" w:hangingChars="200" w:hanging="480"/>
      </w:pPr>
      <w:r>
        <w:rPr>
          <w:rFonts w:hint="eastAsia"/>
        </w:rPr>
        <w:t>1</w:t>
      </w:r>
      <w:r>
        <w:rPr>
          <w:rFonts w:hint="eastAsia"/>
        </w:rPr>
        <w:tab/>
      </w:r>
      <w:r>
        <w:rPr>
          <w:rFonts w:hint="eastAsia"/>
        </w:rPr>
        <w:t>幽默風格以及樂觀對於憂鬱、焦慮和煩惱的影響的方面並沒有發現三個城市的大學生有差異</w:t>
      </w:r>
    </w:p>
    <w:p w:rsidR="00202092" w:rsidRDefault="00202092" w:rsidP="00202092">
      <w:pPr>
        <w:ind w:left="480" w:hangingChars="200" w:hanging="480"/>
      </w:pPr>
      <w:r>
        <w:rPr>
          <w:rFonts w:hint="eastAsia"/>
        </w:rPr>
        <w:t>2</w:t>
      </w:r>
      <w:r>
        <w:rPr>
          <w:rFonts w:hint="eastAsia"/>
        </w:rPr>
        <w:tab/>
      </w:r>
      <w:r>
        <w:rPr>
          <w:rFonts w:hint="eastAsia"/>
        </w:rPr>
        <w:t>攻擊型幽默和</w:t>
      </w:r>
      <w:proofErr w:type="gramStart"/>
      <w:r>
        <w:rPr>
          <w:rFonts w:hint="eastAsia"/>
        </w:rPr>
        <w:t>自貶型幽默</w:t>
      </w:r>
      <w:proofErr w:type="gramEnd"/>
      <w:r>
        <w:rPr>
          <w:rFonts w:hint="eastAsia"/>
        </w:rPr>
        <w:t>對於憂傷有正面的影響</w:t>
      </w:r>
      <w:r>
        <w:rPr>
          <w:rFonts w:hint="eastAsia"/>
        </w:rPr>
        <w:t>(</w:t>
      </w:r>
      <w:r>
        <w:rPr>
          <w:rFonts w:hint="eastAsia"/>
        </w:rPr>
        <w:t>增強憂傷</w:t>
      </w:r>
      <w:r>
        <w:rPr>
          <w:rFonts w:hint="eastAsia"/>
        </w:rPr>
        <w:t>)</w:t>
      </w:r>
      <w:r>
        <w:rPr>
          <w:rFonts w:hint="eastAsia"/>
        </w:rPr>
        <w:t>，樂觀則對於憂傷有負面的影響</w:t>
      </w:r>
      <w:r>
        <w:rPr>
          <w:rFonts w:hint="eastAsia"/>
        </w:rPr>
        <w:t>(</w:t>
      </w:r>
      <w:r>
        <w:rPr>
          <w:rFonts w:hint="eastAsia"/>
        </w:rPr>
        <w:t>減少憂傷</w:t>
      </w:r>
      <w:r>
        <w:rPr>
          <w:rFonts w:hint="eastAsia"/>
        </w:rPr>
        <w:t>)</w:t>
      </w:r>
    </w:p>
    <w:p w:rsidR="00202092" w:rsidRDefault="00202092" w:rsidP="00202092">
      <w:pPr>
        <w:ind w:left="480" w:hangingChars="200" w:hanging="480"/>
      </w:pPr>
      <w:r>
        <w:rPr>
          <w:rFonts w:hint="eastAsia"/>
        </w:rPr>
        <w:t>3</w:t>
      </w:r>
      <w:r>
        <w:rPr>
          <w:rFonts w:hint="eastAsia"/>
        </w:rPr>
        <w:tab/>
      </w:r>
      <w:r>
        <w:rPr>
          <w:rFonts w:hint="eastAsia"/>
        </w:rPr>
        <w:t>整體而言，</w:t>
      </w:r>
      <w:proofErr w:type="gramStart"/>
      <w:r>
        <w:rPr>
          <w:rFonts w:hint="eastAsia"/>
        </w:rPr>
        <w:t>自升型幽默</w:t>
      </w:r>
      <w:proofErr w:type="gramEnd"/>
      <w:r>
        <w:rPr>
          <w:rFonts w:hint="eastAsia"/>
        </w:rPr>
        <w:t>對於憂傷有負面的影響</w:t>
      </w:r>
      <w:r>
        <w:rPr>
          <w:rFonts w:hint="eastAsia"/>
        </w:rPr>
        <w:t>(</w:t>
      </w:r>
      <w:r>
        <w:rPr>
          <w:rFonts w:hint="eastAsia"/>
        </w:rPr>
        <w:t>減少憂傷</w:t>
      </w:r>
      <w:r>
        <w:rPr>
          <w:rFonts w:hint="eastAsia"/>
        </w:rPr>
        <w:t>)</w:t>
      </w:r>
    </w:p>
    <w:p w:rsidR="009029D5" w:rsidRDefault="009029D5" w:rsidP="00202092">
      <w:pPr>
        <w:ind w:left="480" w:hangingChars="200" w:hanging="480"/>
      </w:pPr>
      <w:r>
        <w:rPr>
          <w:rFonts w:hint="eastAsia"/>
        </w:rPr>
        <w:t>4</w:t>
      </w:r>
      <w:r>
        <w:rPr>
          <w:rFonts w:hint="eastAsia"/>
        </w:rPr>
        <w:tab/>
      </w:r>
      <w:r>
        <w:rPr>
          <w:rFonts w:hint="eastAsia"/>
        </w:rPr>
        <w:t>樂觀或減緩憂傷，這和接納型幽默</w:t>
      </w:r>
      <w:r>
        <w:rPr>
          <w:rFonts w:hint="eastAsia"/>
        </w:rPr>
        <w:t>(</w:t>
      </w:r>
      <w:r>
        <w:rPr>
          <w:rFonts w:hint="eastAsia"/>
        </w:rPr>
        <w:t>要仰賴別人的正向回應</w:t>
      </w:r>
      <w:r>
        <w:rPr>
          <w:rFonts w:hint="eastAsia"/>
        </w:rPr>
        <w:t>)</w:t>
      </w:r>
      <w:r>
        <w:rPr>
          <w:rFonts w:hint="eastAsia"/>
        </w:rPr>
        <w:t>不同，不用仰賴別人的回應</w:t>
      </w:r>
    </w:p>
    <w:p w:rsidR="00202092" w:rsidRDefault="00202092"/>
    <w:p w:rsidR="00E8640D" w:rsidRPr="00C15304" w:rsidRDefault="00E8640D"/>
    <w:p w:rsidR="007E3828" w:rsidRPr="007E3828" w:rsidRDefault="007E3828">
      <w:pPr>
        <w:rPr>
          <w:bdr w:val="single" w:sz="4" w:space="0" w:color="auto"/>
        </w:rPr>
      </w:pPr>
      <w:r w:rsidRPr="007E3828">
        <w:rPr>
          <w:rFonts w:hint="eastAsia"/>
          <w:bdr w:val="single" w:sz="4" w:space="0" w:color="auto"/>
        </w:rPr>
        <w:t>怕被笑的跨文化研究</w:t>
      </w:r>
    </w:p>
    <w:p w:rsidR="002519A8" w:rsidRDefault="002519A8"/>
    <w:p w:rsidR="007E3828" w:rsidRDefault="007E3828" w:rsidP="007E3828">
      <w:pPr>
        <w:ind w:left="480" w:hangingChars="200" w:hanging="480"/>
      </w:pPr>
      <w:r>
        <w:rPr>
          <w:rFonts w:hint="eastAsia"/>
        </w:rPr>
        <w:lastRenderedPageBreak/>
        <w:t>Ren</w:t>
      </w:r>
      <w:r>
        <w:t>é</w:t>
      </w:r>
      <w:r>
        <w:rPr>
          <w:rFonts w:hint="eastAsia"/>
        </w:rPr>
        <w:t xml:space="preserve"> T. </w:t>
      </w:r>
      <w:proofErr w:type="spellStart"/>
      <w:r>
        <w:rPr>
          <w:rFonts w:hint="eastAsia"/>
        </w:rPr>
        <w:t>Proyer</w:t>
      </w:r>
      <w:proofErr w:type="spellEnd"/>
      <w:r>
        <w:rPr>
          <w:rFonts w:hint="eastAsia"/>
        </w:rPr>
        <w:t xml:space="preserve">, Willibald </w:t>
      </w:r>
      <w:proofErr w:type="spellStart"/>
      <w:r>
        <w:rPr>
          <w:rFonts w:hint="eastAsia"/>
        </w:rPr>
        <w:t>Ruch</w:t>
      </w:r>
      <w:proofErr w:type="spellEnd"/>
      <w:r>
        <w:rPr>
          <w:rFonts w:hint="eastAsia"/>
        </w:rPr>
        <w:t xml:space="preserve">, and </w:t>
      </w:r>
      <w:proofErr w:type="spellStart"/>
      <w:r>
        <w:rPr>
          <w:rFonts w:hint="eastAsia"/>
        </w:rPr>
        <w:t>Guo</w:t>
      </w:r>
      <w:proofErr w:type="spellEnd"/>
      <w:r>
        <w:rPr>
          <w:rFonts w:hint="eastAsia"/>
        </w:rPr>
        <w:t xml:space="preserve"> Hai Chen (2012</w:t>
      </w:r>
      <w:proofErr w:type="gramStart"/>
      <w:r>
        <w:rPr>
          <w:rFonts w:hint="eastAsia"/>
        </w:rPr>
        <w:t>)</w:t>
      </w:r>
      <w:r>
        <w:rPr>
          <w:rFonts w:hint="eastAsia"/>
        </w:rPr>
        <w:t>從正向心理學的角度</w:t>
      </w:r>
      <w:proofErr w:type="gramEnd"/>
      <w:r>
        <w:rPr>
          <w:rFonts w:hint="eastAsia"/>
        </w:rPr>
        <w:t>，針對奧地利、中國和瑞士三國的怕被笑情形做比較研究</w:t>
      </w:r>
      <w:r w:rsidR="0024760A">
        <w:rPr>
          <w:noProof/>
        </w:rPr>
        <w:drawing>
          <wp:inline distT="0" distB="0" distL="0" distR="0">
            <wp:extent cx="201930" cy="184785"/>
            <wp:effectExtent l="19050" t="0" r="7620" b="0"/>
            <wp:docPr id="28" name="圖片 163">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63"/>
                    <pic:cNvPicPr>
                      <a:picLocks noChangeAspect="1" noChangeArrowheads="1"/>
                    </pic:cNvPicPr>
                  </pic:nvPicPr>
                  <pic:blipFill>
                    <a:blip r:embed="rId16" cstate="print"/>
                    <a:srcRect/>
                    <a:stretch>
                      <a:fillRect/>
                    </a:stretch>
                  </pic:blipFill>
                  <pic:spPr bwMode="auto">
                    <a:xfrm>
                      <a:off x="0" y="0"/>
                      <a:ext cx="201930" cy="184785"/>
                    </a:xfrm>
                    <a:prstGeom prst="rect">
                      <a:avLst/>
                    </a:prstGeom>
                    <a:noFill/>
                    <a:ln w="9525">
                      <a:noFill/>
                      <a:miter lim="800000"/>
                      <a:headEnd/>
                      <a:tailEnd/>
                    </a:ln>
                  </pic:spPr>
                </pic:pic>
              </a:graphicData>
            </a:graphic>
          </wp:inline>
        </w:drawing>
      </w:r>
    </w:p>
    <w:p w:rsidR="007E3828" w:rsidRDefault="00154DD8" w:rsidP="00154DD8">
      <w:pPr>
        <w:numPr>
          <w:ilvl w:val="0"/>
          <w:numId w:val="3"/>
        </w:numPr>
      </w:pPr>
      <w:r>
        <w:rPr>
          <w:rFonts w:hint="eastAsia"/>
        </w:rPr>
        <w:t>他們採用</w:t>
      </w:r>
      <w:r>
        <w:rPr>
          <w:rFonts w:hint="eastAsia"/>
        </w:rPr>
        <w:t>Peterson et al (2005)</w:t>
      </w:r>
      <w:r>
        <w:rPr>
          <w:rFonts w:hint="eastAsia"/>
        </w:rPr>
        <w:t>的作法，已三種生活取向來測量幸福</w:t>
      </w:r>
      <w:r>
        <w:rPr>
          <w:rFonts w:hint="eastAsia"/>
        </w:rPr>
        <w:t>(happiness)</w:t>
      </w:r>
      <w:r>
        <w:rPr>
          <w:rFonts w:hint="eastAsia"/>
        </w:rPr>
        <w:t>：快樂生活</w:t>
      </w:r>
      <w:r>
        <w:rPr>
          <w:rFonts w:hint="eastAsia"/>
        </w:rPr>
        <w:t>(life of pleasure)</w:t>
      </w:r>
      <w:proofErr w:type="gramStart"/>
      <w:r>
        <w:rPr>
          <w:rFonts w:hint="eastAsia"/>
        </w:rPr>
        <w:t>﹝</w:t>
      </w:r>
      <w:proofErr w:type="gramEnd"/>
      <w:r>
        <w:rPr>
          <w:rFonts w:hint="eastAsia"/>
        </w:rPr>
        <w:t>享樂主義</w:t>
      </w:r>
      <w:r>
        <w:rPr>
          <w:rFonts w:hint="eastAsia"/>
        </w:rPr>
        <w:t>(hedonism)</w:t>
      </w:r>
      <w:proofErr w:type="gramStart"/>
      <w:r>
        <w:rPr>
          <w:rFonts w:hint="eastAsia"/>
        </w:rPr>
        <w:t>﹞</w:t>
      </w:r>
      <w:proofErr w:type="gramEnd"/>
      <w:r>
        <w:rPr>
          <w:rFonts w:hint="eastAsia"/>
        </w:rPr>
        <w:t>、投入生活</w:t>
      </w:r>
      <w:r>
        <w:rPr>
          <w:rFonts w:hint="eastAsia"/>
        </w:rPr>
        <w:t>(life of engagement)</w:t>
      </w:r>
      <w:proofErr w:type="gramStart"/>
      <w:r>
        <w:rPr>
          <w:rFonts w:hint="eastAsia"/>
        </w:rPr>
        <w:t>﹝</w:t>
      </w:r>
      <w:proofErr w:type="gramEnd"/>
      <w:r>
        <w:rPr>
          <w:rFonts w:hint="eastAsia"/>
        </w:rPr>
        <w:t>和流經驗</w:t>
      </w:r>
      <w:r>
        <w:rPr>
          <w:rFonts w:hint="eastAsia"/>
        </w:rPr>
        <w:t>(flow-experience)</w:t>
      </w:r>
      <w:r>
        <w:rPr>
          <w:rFonts w:hint="eastAsia"/>
        </w:rPr>
        <w:t>有關</w:t>
      </w:r>
      <w:proofErr w:type="gramStart"/>
      <w:r>
        <w:rPr>
          <w:rFonts w:hint="eastAsia"/>
        </w:rPr>
        <w:t>﹞</w:t>
      </w:r>
      <w:proofErr w:type="gramEnd"/>
      <w:r>
        <w:rPr>
          <w:rFonts w:hint="eastAsia"/>
        </w:rPr>
        <w:t>，以及意義生活</w:t>
      </w:r>
      <w:r>
        <w:rPr>
          <w:rFonts w:hint="eastAsia"/>
        </w:rPr>
        <w:t>(life of meaning)</w:t>
      </w:r>
      <w:proofErr w:type="gramStart"/>
      <w:r>
        <w:rPr>
          <w:rFonts w:hint="eastAsia"/>
        </w:rPr>
        <w:t>﹝</w:t>
      </w:r>
      <w:proofErr w:type="gramEnd"/>
      <w:r>
        <w:rPr>
          <w:rFonts w:hint="eastAsia"/>
        </w:rPr>
        <w:t>幸福論</w:t>
      </w:r>
      <w:r>
        <w:rPr>
          <w:rFonts w:hint="eastAsia"/>
        </w:rPr>
        <w:t>(</w:t>
      </w:r>
      <w:proofErr w:type="spellStart"/>
      <w:r>
        <w:rPr>
          <w:rFonts w:hint="eastAsia"/>
        </w:rPr>
        <w:t>eudaimonia</w:t>
      </w:r>
      <w:proofErr w:type="spellEnd"/>
      <w:r>
        <w:rPr>
          <w:rFonts w:hint="eastAsia"/>
        </w:rPr>
        <w:t>)</w:t>
      </w:r>
      <w:proofErr w:type="gramStart"/>
      <w:r>
        <w:rPr>
          <w:rFonts w:hint="eastAsia"/>
        </w:rPr>
        <w:t>﹞</w:t>
      </w:r>
      <w:proofErr w:type="gramEnd"/>
    </w:p>
    <w:p w:rsidR="00154DD8" w:rsidRDefault="00154DD8" w:rsidP="00154DD8">
      <w:pPr>
        <w:numPr>
          <w:ilvl w:val="0"/>
          <w:numId w:val="3"/>
        </w:numPr>
      </w:pPr>
      <w:r>
        <w:rPr>
          <w:rFonts w:hint="eastAsia"/>
        </w:rPr>
        <w:t>此研究一共訪問了</w:t>
      </w:r>
      <w:r>
        <w:rPr>
          <w:rFonts w:hint="eastAsia"/>
        </w:rPr>
        <w:t>744</w:t>
      </w:r>
      <w:r>
        <w:rPr>
          <w:rFonts w:hint="eastAsia"/>
        </w:rPr>
        <w:t>位受訪者</w:t>
      </w:r>
      <w:r w:rsidR="002E0311">
        <w:rPr>
          <w:rFonts w:hint="eastAsia"/>
        </w:rPr>
        <w:t>，從他們的自我報告中研究怕被笑、生活滿意度和幸福度三項關係。</w:t>
      </w:r>
    </w:p>
    <w:p w:rsidR="002E0311" w:rsidRDefault="002E0311" w:rsidP="00154DD8">
      <w:pPr>
        <w:numPr>
          <w:ilvl w:val="0"/>
          <w:numId w:val="3"/>
        </w:numPr>
      </w:pPr>
      <w:r>
        <w:rPr>
          <w:rFonts w:hint="eastAsia"/>
        </w:rPr>
        <w:t>三個國家的怕被笑都和生活滿意度呈負相關</w:t>
      </w:r>
      <w:proofErr w:type="gramStart"/>
      <w:r>
        <w:rPr>
          <w:rFonts w:hint="eastAsia"/>
        </w:rPr>
        <w:t>﹝</w:t>
      </w:r>
      <w:proofErr w:type="gramEnd"/>
      <w:r>
        <w:rPr>
          <w:rFonts w:hint="eastAsia"/>
        </w:rPr>
        <w:t>越怕被笑就越不覺得對自己的生活滿意</w:t>
      </w:r>
      <w:proofErr w:type="gramStart"/>
      <w:r>
        <w:rPr>
          <w:rFonts w:hint="eastAsia"/>
        </w:rPr>
        <w:t>﹞</w:t>
      </w:r>
      <w:proofErr w:type="gramEnd"/>
    </w:p>
    <w:p w:rsidR="002E0311" w:rsidRDefault="002E0311" w:rsidP="00154DD8">
      <w:pPr>
        <w:numPr>
          <w:ilvl w:val="0"/>
          <w:numId w:val="3"/>
        </w:numPr>
      </w:pPr>
      <w:r>
        <w:rPr>
          <w:rFonts w:hint="eastAsia"/>
        </w:rPr>
        <w:t>怕被笑也和生活的投入程度</w:t>
      </w:r>
      <w:r>
        <w:rPr>
          <w:rFonts w:hint="eastAsia"/>
        </w:rPr>
        <w:t>(</w:t>
      </w:r>
      <w:r>
        <w:rPr>
          <w:rFonts w:hint="eastAsia"/>
        </w:rPr>
        <w:t>流經驗</w:t>
      </w:r>
      <w:r>
        <w:rPr>
          <w:rFonts w:hint="eastAsia"/>
        </w:rPr>
        <w:t>)</w:t>
      </w:r>
      <w:r>
        <w:rPr>
          <w:rFonts w:hint="eastAsia"/>
        </w:rPr>
        <w:t>呈負相關。在中國，怕被笑和低度快樂生活和意義生活相關。</w:t>
      </w:r>
    </w:p>
    <w:p w:rsidR="002E0311" w:rsidRDefault="002E0311" w:rsidP="00154DD8">
      <w:pPr>
        <w:numPr>
          <w:ilvl w:val="0"/>
          <w:numId w:val="3"/>
        </w:numPr>
      </w:pPr>
      <w:r>
        <w:rPr>
          <w:rFonts w:hint="eastAsia"/>
        </w:rPr>
        <w:t>整體而言，怕被笑的人都不追求這三種幸福的生活方式。這是正向心理學</w:t>
      </w:r>
      <w:r>
        <w:rPr>
          <w:rFonts w:hint="eastAsia"/>
        </w:rPr>
        <w:t>(positive psychology)</w:t>
      </w:r>
      <w:r>
        <w:rPr>
          <w:rFonts w:hint="eastAsia"/>
        </w:rPr>
        <w:t>可以發揮作用之處</w:t>
      </w:r>
    </w:p>
    <w:p w:rsidR="00874ABA" w:rsidRDefault="00874ABA" w:rsidP="00154DD8">
      <w:pPr>
        <w:numPr>
          <w:ilvl w:val="0"/>
          <w:numId w:val="3"/>
        </w:numPr>
      </w:pPr>
      <w:r>
        <w:rPr>
          <w:rFonts w:hint="eastAsia"/>
        </w:rPr>
        <w:t>完整的幸福研究應該還考慮到「愛被笑」</w:t>
      </w:r>
      <w:r>
        <w:rPr>
          <w:rFonts w:hint="eastAsia"/>
        </w:rPr>
        <w:t>(</w:t>
      </w:r>
      <w:proofErr w:type="spellStart"/>
      <w:r>
        <w:rPr>
          <w:rFonts w:hint="eastAsia"/>
        </w:rPr>
        <w:t>gelotophilia</w:t>
      </w:r>
      <w:proofErr w:type="spellEnd"/>
      <w:r>
        <w:rPr>
          <w:rFonts w:hint="eastAsia"/>
        </w:rPr>
        <w:t>)</w:t>
      </w:r>
      <w:r>
        <w:rPr>
          <w:rFonts w:hint="eastAsia"/>
        </w:rPr>
        <w:t>和「笑人樂」</w:t>
      </w:r>
      <w:r>
        <w:rPr>
          <w:rFonts w:hint="eastAsia"/>
        </w:rPr>
        <w:t>(</w:t>
      </w:r>
      <w:proofErr w:type="spellStart"/>
      <w:r>
        <w:rPr>
          <w:rFonts w:hint="eastAsia"/>
        </w:rPr>
        <w:t>katagelasticism</w:t>
      </w:r>
      <w:proofErr w:type="spellEnd"/>
      <w:r>
        <w:rPr>
          <w:rFonts w:hint="eastAsia"/>
        </w:rPr>
        <w:t>)</w:t>
      </w:r>
      <w:proofErr w:type="gramStart"/>
      <w:r>
        <w:rPr>
          <w:rFonts w:hint="eastAsia"/>
        </w:rPr>
        <w:t>﹝</w:t>
      </w:r>
      <w:proofErr w:type="gramEnd"/>
      <w:r>
        <w:rPr>
          <w:rFonts w:hint="eastAsia"/>
        </w:rPr>
        <w:t>從笑別人得到快樂</w:t>
      </w:r>
      <w:proofErr w:type="gramStart"/>
      <w:r>
        <w:rPr>
          <w:rFonts w:hint="eastAsia"/>
        </w:rPr>
        <w:t>﹞</w:t>
      </w:r>
      <w:proofErr w:type="gramEnd"/>
    </w:p>
    <w:p w:rsidR="00154DD8" w:rsidRDefault="00154DD8" w:rsidP="00154DD8"/>
    <w:p w:rsidR="00C15304" w:rsidRPr="000B165C" w:rsidRDefault="00C15304"/>
    <w:p w:rsidR="00A63634" w:rsidRPr="005C48E8" w:rsidRDefault="00A63634" w:rsidP="00A63634">
      <w:pPr>
        <w:jc w:val="center"/>
        <w:rPr>
          <w:rFonts w:ascii="新細明體" w:hAnsi="新細明體"/>
        </w:rPr>
      </w:pPr>
      <w:r w:rsidRPr="005C48E8">
        <w:rPr>
          <w:rFonts w:ascii="新細明體" w:hAnsi="新細明體" w:hint="eastAsia"/>
        </w:rPr>
        <w:t>參考文獻</w:t>
      </w:r>
    </w:p>
    <w:p w:rsidR="00A63634" w:rsidRDefault="00A63634"/>
    <w:p w:rsidR="008E28FA" w:rsidRDefault="008E28FA" w:rsidP="00A63634">
      <w:pPr>
        <w:ind w:left="480" w:hangingChars="200" w:hanging="480"/>
      </w:pPr>
      <w:proofErr w:type="gramStart"/>
      <w:r>
        <w:rPr>
          <w:rFonts w:hint="eastAsia"/>
        </w:rPr>
        <w:t>Chau-</w:t>
      </w:r>
      <w:proofErr w:type="spellStart"/>
      <w:r>
        <w:rPr>
          <w:rFonts w:hint="eastAsia"/>
        </w:rPr>
        <w:t>Kiu</w:t>
      </w:r>
      <w:proofErr w:type="spellEnd"/>
      <w:r>
        <w:rPr>
          <w:rFonts w:hint="eastAsia"/>
        </w:rPr>
        <w:t xml:space="preserve"> Cheung and Xiao Dong Yue.</w:t>
      </w:r>
      <w:proofErr w:type="gramEnd"/>
      <w:r>
        <w:rPr>
          <w:rFonts w:hint="eastAsia"/>
        </w:rPr>
        <w:t xml:space="preserve"> 2013. </w:t>
      </w:r>
      <w:r>
        <w:t>“</w:t>
      </w:r>
      <w:r>
        <w:rPr>
          <w:rFonts w:hint="eastAsia"/>
        </w:rPr>
        <w:t>Humor Styles, Optimism, and Their Relationships with Distress among Undergraduates in Three Chinese Cities,</w:t>
      </w:r>
      <w:r>
        <w:t>”</w:t>
      </w:r>
      <w:r>
        <w:rPr>
          <w:rFonts w:hint="eastAsia"/>
        </w:rPr>
        <w:t xml:space="preserve"> </w:t>
      </w:r>
      <w:r w:rsidRPr="008E28FA">
        <w:rPr>
          <w:rFonts w:hint="eastAsia"/>
          <w:i/>
        </w:rPr>
        <w:t>Humor</w:t>
      </w:r>
      <w:r>
        <w:rPr>
          <w:rFonts w:hint="eastAsia"/>
        </w:rPr>
        <w:t>, 26, 2: 351-370.</w:t>
      </w:r>
    </w:p>
    <w:p w:rsidR="00A63634" w:rsidRDefault="00A63634" w:rsidP="00A63634">
      <w:pPr>
        <w:ind w:left="480" w:hangingChars="200" w:hanging="480"/>
      </w:pPr>
      <w:r>
        <w:rPr>
          <w:rFonts w:hint="eastAsia"/>
        </w:rPr>
        <w:t xml:space="preserve">Christie Davies. 1998. </w:t>
      </w:r>
      <w:r>
        <w:t>“</w:t>
      </w:r>
      <w:r>
        <w:rPr>
          <w:rFonts w:hint="eastAsia"/>
        </w:rPr>
        <w:t xml:space="preserve">The Dog that </w:t>
      </w:r>
      <w:r>
        <w:t xml:space="preserve">Didn’t Bark in the Night: </w:t>
      </w:r>
      <w:r>
        <w:rPr>
          <w:rFonts w:hint="eastAsia"/>
        </w:rPr>
        <w:t>A New Sociological Approach to the Cross-Cultural Study of Humor,</w:t>
      </w:r>
      <w:r>
        <w:t>”</w:t>
      </w:r>
      <w:r>
        <w:rPr>
          <w:rFonts w:hint="eastAsia"/>
        </w:rPr>
        <w:t xml:space="preserve"> Willibald </w:t>
      </w:r>
      <w:proofErr w:type="spellStart"/>
      <w:r>
        <w:rPr>
          <w:rFonts w:hint="eastAsia"/>
        </w:rPr>
        <w:t>Ruch</w:t>
      </w:r>
      <w:proofErr w:type="spellEnd"/>
      <w:r>
        <w:rPr>
          <w:rFonts w:hint="eastAsia"/>
        </w:rPr>
        <w:t xml:space="preserve">. Ed. </w:t>
      </w:r>
      <w:r w:rsidRPr="00A63634">
        <w:rPr>
          <w:rFonts w:hint="eastAsia"/>
          <w:i/>
        </w:rPr>
        <w:t>The Sense of Humor: Explorations of a Personality Characteristic</w:t>
      </w:r>
      <w:r>
        <w:rPr>
          <w:rFonts w:hint="eastAsia"/>
        </w:rPr>
        <w:t xml:space="preserve">. </w:t>
      </w:r>
      <w:smartTag w:uri="urn:schemas-microsoft-com:office:smarttags" w:element="State">
        <w:smartTag w:uri="urn:schemas-microsoft-com:office:smarttags" w:element="place">
          <w:r>
            <w:rPr>
              <w:rFonts w:hint="eastAsia"/>
            </w:rPr>
            <w:t>Berlin</w:t>
          </w:r>
        </w:smartTag>
      </w:smartTag>
      <w:r>
        <w:rPr>
          <w:rFonts w:hint="eastAsia"/>
        </w:rPr>
        <w:t xml:space="preserve">: Mouton de </w:t>
      </w:r>
      <w:proofErr w:type="spellStart"/>
      <w:r>
        <w:rPr>
          <w:rFonts w:hint="eastAsia"/>
        </w:rPr>
        <w:t>Gruyter</w:t>
      </w:r>
      <w:proofErr w:type="spellEnd"/>
      <w:r>
        <w:rPr>
          <w:rFonts w:hint="eastAsia"/>
        </w:rPr>
        <w:t>. Pp. 293-306.</w:t>
      </w:r>
    </w:p>
    <w:p w:rsidR="00A63634" w:rsidRDefault="00A63634" w:rsidP="00A63634">
      <w:pPr>
        <w:ind w:left="480" w:hangingChars="200" w:hanging="480"/>
      </w:pPr>
      <w:r>
        <w:rPr>
          <w:rFonts w:hint="eastAsia"/>
        </w:rPr>
        <w:t>Hans-J</w:t>
      </w:r>
      <w:r>
        <w:t>ü</w:t>
      </w:r>
      <w:r>
        <w:rPr>
          <w:rFonts w:hint="eastAsia"/>
        </w:rPr>
        <w:t xml:space="preserve">rgen Eysenck. 1944. </w:t>
      </w:r>
      <w:r>
        <w:t>“</w:t>
      </w:r>
      <w:r>
        <w:rPr>
          <w:rFonts w:hint="eastAsia"/>
        </w:rPr>
        <w:t xml:space="preserve">National Differences in Sense of </w:t>
      </w:r>
      <w:proofErr w:type="spellStart"/>
      <w:r>
        <w:rPr>
          <w:rFonts w:hint="eastAsia"/>
        </w:rPr>
        <w:t>Humour</w:t>
      </w:r>
      <w:proofErr w:type="spellEnd"/>
      <w:r>
        <w:rPr>
          <w:rFonts w:hint="eastAsia"/>
        </w:rPr>
        <w:t>: Three Experimental and Statistical Studies,</w:t>
      </w:r>
      <w:r>
        <w:t>”</w:t>
      </w:r>
      <w:r>
        <w:rPr>
          <w:rFonts w:hint="eastAsia"/>
        </w:rPr>
        <w:t xml:space="preserve"> </w:t>
      </w:r>
      <w:r w:rsidRPr="00A63634">
        <w:rPr>
          <w:rFonts w:hint="eastAsia"/>
          <w:i/>
        </w:rPr>
        <w:t>Journal of Personality</w:t>
      </w:r>
      <w:r>
        <w:rPr>
          <w:rFonts w:hint="eastAsia"/>
        </w:rPr>
        <w:t>, 13: 37-54.</w:t>
      </w:r>
    </w:p>
    <w:p w:rsidR="002F072D" w:rsidRDefault="002F072D" w:rsidP="00A63634">
      <w:pPr>
        <w:ind w:left="480" w:hangingChars="200" w:hanging="480"/>
      </w:pPr>
      <w:proofErr w:type="gramStart"/>
      <w:r>
        <w:rPr>
          <w:rFonts w:hint="eastAsia"/>
        </w:rPr>
        <w:t xml:space="preserve">Gary Alan Fine and Michaela de </w:t>
      </w:r>
      <w:proofErr w:type="spellStart"/>
      <w:r>
        <w:rPr>
          <w:rFonts w:hint="eastAsia"/>
        </w:rPr>
        <w:t>Soucey</w:t>
      </w:r>
      <w:proofErr w:type="spellEnd"/>
      <w:r>
        <w:rPr>
          <w:rFonts w:hint="eastAsia"/>
        </w:rPr>
        <w:t>.</w:t>
      </w:r>
      <w:proofErr w:type="gramEnd"/>
      <w:r>
        <w:rPr>
          <w:rFonts w:hint="eastAsia"/>
        </w:rPr>
        <w:t xml:space="preserve"> 2005. </w:t>
      </w:r>
      <w:r>
        <w:t>“</w:t>
      </w:r>
      <w:r>
        <w:rPr>
          <w:rFonts w:hint="eastAsia"/>
        </w:rPr>
        <w:t>Joking Culture: Humor Themes as Social Regulation in Group Life,</w:t>
      </w:r>
      <w:r>
        <w:t>”</w:t>
      </w:r>
      <w:r>
        <w:rPr>
          <w:rFonts w:hint="eastAsia"/>
        </w:rPr>
        <w:t xml:space="preserve"> </w:t>
      </w:r>
      <w:r w:rsidRPr="002F072D">
        <w:rPr>
          <w:rFonts w:hint="eastAsia"/>
          <w:i/>
        </w:rPr>
        <w:t>Humor</w:t>
      </w:r>
      <w:r>
        <w:rPr>
          <w:rFonts w:hint="eastAsia"/>
        </w:rPr>
        <w:t>, 18, 1: 1-22.</w:t>
      </w:r>
    </w:p>
    <w:p w:rsidR="00BF3C18" w:rsidRDefault="00BF3C18" w:rsidP="00A63634">
      <w:pPr>
        <w:ind w:left="480" w:hangingChars="200" w:hanging="480"/>
      </w:pPr>
      <w:proofErr w:type="gramStart"/>
      <w:r>
        <w:rPr>
          <w:rFonts w:hint="eastAsia"/>
        </w:rPr>
        <w:t xml:space="preserve">Morris </w:t>
      </w:r>
      <w:proofErr w:type="spellStart"/>
      <w:r>
        <w:rPr>
          <w:rFonts w:hint="eastAsia"/>
        </w:rPr>
        <w:t>Kalliny</w:t>
      </w:r>
      <w:proofErr w:type="spellEnd"/>
      <w:r>
        <w:rPr>
          <w:rFonts w:hint="eastAsia"/>
        </w:rPr>
        <w:t xml:space="preserve">, Kevin W. </w:t>
      </w:r>
      <w:proofErr w:type="spellStart"/>
      <w:r>
        <w:rPr>
          <w:rFonts w:hint="eastAsia"/>
        </w:rPr>
        <w:t>Cruthirds</w:t>
      </w:r>
      <w:proofErr w:type="spellEnd"/>
      <w:r>
        <w:rPr>
          <w:rFonts w:hint="eastAsia"/>
        </w:rPr>
        <w:t>, and Michael S. Minor.</w:t>
      </w:r>
      <w:proofErr w:type="gramEnd"/>
      <w:r>
        <w:rPr>
          <w:rFonts w:hint="eastAsia"/>
        </w:rPr>
        <w:t xml:space="preserve"> 2006. </w:t>
      </w:r>
      <w:r>
        <w:t>“</w:t>
      </w:r>
      <w:r>
        <w:rPr>
          <w:rFonts w:hint="eastAsia"/>
        </w:rPr>
        <w:t>Differences between American, Egyptian and Lebanese Humor Style: Implications for International Management,</w:t>
      </w:r>
      <w:r>
        <w:t>”</w:t>
      </w:r>
      <w:r>
        <w:rPr>
          <w:rFonts w:hint="eastAsia"/>
        </w:rPr>
        <w:t xml:space="preserve"> </w:t>
      </w:r>
      <w:r w:rsidRPr="00BF3C18">
        <w:rPr>
          <w:rFonts w:hint="eastAsia"/>
          <w:i/>
        </w:rPr>
        <w:t>International Journal of Cross Cultural Management</w:t>
      </w:r>
      <w:r>
        <w:rPr>
          <w:rFonts w:hint="eastAsia"/>
        </w:rPr>
        <w:t>, 6, 1: 121-134.</w:t>
      </w:r>
    </w:p>
    <w:p w:rsidR="0028543F" w:rsidRDefault="0028543F" w:rsidP="00A63634">
      <w:pPr>
        <w:ind w:left="480" w:hangingChars="200" w:hanging="480"/>
      </w:pPr>
      <w:proofErr w:type="gramStart"/>
      <w:r>
        <w:rPr>
          <w:rFonts w:hint="eastAsia"/>
        </w:rPr>
        <w:t xml:space="preserve">Rod A. Martin, Patricia </w:t>
      </w:r>
      <w:proofErr w:type="spellStart"/>
      <w:r>
        <w:rPr>
          <w:rFonts w:hint="eastAsia"/>
        </w:rPr>
        <w:t>Puhlik</w:t>
      </w:r>
      <w:proofErr w:type="spellEnd"/>
      <w:r>
        <w:rPr>
          <w:rFonts w:hint="eastAsia"/>
        </w:rPr>
        <w:t>-Doris, Gwen Larsen, Jeanette Gray &amp; Kelly Weir.</w:t>
      </w:r>
      <w:proofErr w:type="gramEnd"/>
      <w:r>
        <w:rPr>
          <w:rFonts w:hint="eastAsia"/>
        </w:rPr>
        <w:t xml:space="preserve"> 2003. "Individual Differences in Uses of Humor and Their Reaction to </w:t>
      </w:r>
      <w:r>
        <w:rPr>
          <w:rFonts w:hint="eastAsia"/>
        </w:rPr>
        <w:lastRenderedPageBreak/>
        <w:t xml:space="preserve">Psychological Well-Being: Development of the Humor Styles Questionnaire," </w:t>
      </w:r>
      <w:r w:rsidRPr="0028543F">
        <w:rPr>
          <w:rFonts w:hint="eastAsia"/>
          <w:i/>
        </w:rPr>
        <w:t>Journal of Research in Personality</w:t>
      </w:r>
      <w:r>
        <w:rPr>
          <w:rFonts w:hint="eastAsia"/>
        </w:rPr>
        <w:t xml:space="preserve">, </w:t>
      </w:r>
      <w:proofErr w:type="gramStart"/>
      <w:r>
        <w:rPr>
          <w:rFonts w:hint="eastAsia"/>
        </w:rPr>
        <w:t>37 ;</w:t>
      </w:r>
      <w:proofErr w:type="gramEnd"/>
      <w:r>
        <w:rPr>
          <w:rFonts w:hint="eastAsia"/>
        </w:rPr>
        <w:t xml:space="preserve"> 48-75.</w:t>
      </w:r>
    </w:p>
    <w:p w:rsidR="00154DD8" w:rsidRDefault="00154DD8" w:rsidP="00A63634">
      <w:pPr>
        <w:ind w:left="480" w:hangingChars="200" w:hanging="480"/>
      </w:pPr>
      <w:proofErr w:type="gramStart"/>
      <w:r>
        <w:rPr>
          <w:rFonts w:hint="eastAsia"/>
        </w:rPr>
        <w:t xml:space="preserve">Christopher Peterson, </w:t>
      </w:r>
      <w:proofErr w:type="spellStart"/>
      <w:r>
        <w:rPr>
          <w:rFonts w:hint="eastAsia"/>
        </w:rPr>
        <w:t>Nansook</w:t>
      </w:r>
      <w:proofErr w:type="spellEnd"/>
      <w:r>
        <w:rPr>
          <w:rFonts w:hint="eastAsia"/>
        </w:rPr>
        <w:t xml:space="preserve"> Park &amp; E. P. Seligman 2005.</w:t>
      </w:r>
      <w:proofErr w:type="gramEnd"/>
      <w:r>
        <w:rPr>
          <w:rFonts w:hint="eastAsia"/>
        </w:rPr>
        <w:t xml:space="preserve"> </w:t>
      </w:r>
      <w:proofErr w:type="gramStart"/>
      <w:r>
        <w:t>“</w:t>
      </w:r>
      <w:r>
        <w:rPr>
          <w:rFonts w:hint="eastAsia"/>
        </w:rPr>
        <w:t>Orientations to Happiness: The Full Life versus the Empty Life,</w:t>
      </w:r>
      <w:r>
        <w:t>”</w:t>
      </w:r>
      <w:r>
        <w:rPr>
          <w:rFonts w:hint="eastAsia"/>
        </w:rPr>
        <w:t xml:space="preserve"> </w:t>
      </w:r>
      <w:r w:rsidRPr="00154DD8">
        <w:rPr>
          <w:rFonts w:hint="eastAsia"/>
          <w:i/>
        </w:rPr>
        <w:t>Journal of Happiness Studies</w:t>
      </w:r>
      <w:r>
        <w:rPr>
          <w:rFonts w:hint="eastAsia"/>
        </w:rPr>
        <w:t>, 6, 1: 25-41.</w:t>
      </w:r>
      <w:proofErr w:type="gramEnd"/>
    </w:p>
    <w:p w:rsidR="002F072D" w:rsidRDefault="002F072D" w:rsidP="00A63634">
      <w:pPr>
        <w:ind w:left="480" w:hangingChars="200" w:hanging="480"/>
      </w:pPr>
      <w:proofErr w:type="gramStart"/>
      <w:r>
        <w:rPr>
          <w:rFonts w:hint="eastAsia"/>
        </w:rPr>
        <w:t>Ren</w:t>
      </w:r>
      <w:r>
        <w:t>é</w:t>
      </w:r>
      <w:r>
        <w:rPr>
          <w:rFonts w:hint="eastAsia"/>
        </w:rPr>
        <w:t xml:space="preserve"> T. </w:t>
      </w:r>
      <w:proofErr w:type="spellStart"/>
      <w:r>
        <w:rPr>
          <w:rFonts w:hint="eastAsia"/>
        </w:rPr>
        <w:t>Proyer</w:t>
      </w:r>
      <w:proofErr w:type="spellEnd"/>
      <w:r>
        <w:rPr>
          <w:rFonts w:hint="eastAsia"/>
        </w:rPr>
        <w:t xml:space="preserve">, Willibald </w:t>
      </w:r>
      <w:proofErr w:type="spellStart"/>
      <w:r>
        <w:rPr>
          <w:rFonts w:hint="eastAsia"/>
        </w:rPr>
        <w:t>Ruch</w:t>
      </w:r>
      <w:proofErr w:type="spellEnd"/>
      <w:r>
        <w:rPr>
          <w:rFonts w:hint="eastAsia"/>
        </w:rPr>
        <w:t xml:space="preserve">, and </w:t>
      </w:r>
      <w:proofErr w:type="spellStart"/>
      <w:r>
        <w:rPr>
          <w:rFonts w:hint="eastAsia"/>
        </w:rPr>
        <w:t>Guo</w:t>
      </w:r>
      <w:proofErr w:type="spellEnd"/>
      <w:r>
        <w:rPr>
          <w:rFonts w:hint="eastAsia"/>
        </w:rPr>
        <w:t xml:space="preserve"> Hai Chen.</w:t>
      </w:r>
      <w:proofErr w:type="gramEnd"/>
      <w:r>
        <w:rPr>
          <w:rFonts w:hint="eastAsia"/>
        </w:rPr>
        <w:t xml:space="preserve"> 2012. </w:t>
      </w:r>
      <w:r>
        <w:t>“</w:t>
      </w:r>
      <w:proofErr w:type="spellStart"/>
      <w:r>
        <w:rPr>
          <w:rFonts w:hint="eastAsia"/>
        </w:rPr>
        <w:t>Gelotophobia</w:t>
      </w:r>
      <w:proofErr w:type="spellEnd"/>
      <w:r>
        <w:rPr>
          <w:rFonts w:hint="eastAsia"/>
        </w:rPr>
        <w:t>: Life Satisfaction and Happiness across Cultures,</w:t>
      </w:r>
      <w:r>
        <w:t>”</w:t>
      </w:r>
      <w:r>
        <w:rPr>
          <w:rFonts w:hint="eastAsia"/>
        </w:rPr>
        <w:t xml:space="preserve"> </w:t>
      </w:r>
      <w:r w:rsidRPr="002F072D">
        <w:rPr>
          <w:rFonts w:hint="eastAsia"/>
          <w:i/>
        </w:rPr>
        <w:t>Humor</w:t>
      </w:r>
      <w:r>
        <w:rPr>
          <w:rFonts w:hint="eastAsia"/>
        </w:rPr>
        <w:t>, 25, 1: 23-40.</w:t>
      </w:r>
    </w:p>
    <w:p w:rsidR="00A63634" w:rsidRDefault="00A63634" w:rsidP="00A63634">
      <w:pPr>
        <w:ind w:left="480" w:hangingChars="200" w:hanging="480"/>
      </w:pPr>
      <w:proofErr w:type="gramStart"/>
      <w:r>
        <w:rPr>
          <w:rFonts w:hint="eastAsia"/>
        </w:rPr>
        <w:t xml:space="preserve">Willibald </w:t>
      </w:r>
      <w:proofErr w:type="spellStart"/>
      <w:r>
        <w:rPr>
          <w:rFonts w:hint="eastAsia"/>
        </w:rPr>
        <w:t>Ruch</w:t>
      </w:r>
      <w:proofErr w:type="spellEnd"/>
      <w:r>
        <w:rPr>
          <w:rFonts w:hint="eastAsia"/>
        </w:rPr>
        <w:t xml:space="preserve"> and </w:t>
      </w:r>
      <w:proofErr w:type="spellStart"/>
      <w:r>
        <w:rPr>
          <w:rFonts w:hint="eastAsia"/>
        </w:rPr>
        <w:t>Jannine</w:t>
      </w:r>
      <w:proofErr w:type="spellEnd"/>
      <w:r>
        <w:rPr>
          <w:rFonts w:hint="eastAsia"/>
        </w:rPr>
        <w:t xml:space="preserve"> </w:t>
      </w:r>
      <w:proofErr w:type="spellStart"/>
      <w:r>
        <w:rPr>
          <w:rFonts w:hint="eastAsia"/>
        </w:rPr>
        <w:t>Accoce</w:t>
      </w:r>
      <w:proofErr w:type="spellEnd"/>
      <w:r>
        <w:rPr>
          <w:rFonts w:hint="eastAsia"/>
        </w:rPr>
        <w:t xml:space="preserve">, Christiana </w:t>
      </w:r>
      <w:proofErr w:type="spellStart"/>
      <w:r>
        <w:rPr>
          <w:rFonts w:hint="eastAsia"/>
        </w:rPr>
        <w:t>Ott</w:t>
      </w:r>
      <w:proofErr w:type="spellEnd"/>
      <w:r>
        <w:rPr>
          <w:rFonts w:hint="eastAsia"/>
        </w:rPr>
        <w:t>, and Fran</w:t>
      </w:r>
      <w:r>
        <w:t>ç</w:t>
      </w:r>
      <w:r>
        <w:rPr>
          <w:rFonts w:hint="eastAsia"/>
        </w:rPr>
        <w:t xml:space="preserve">ois </w:t>
      </w:r>
      <w:proofErr w:type="spellStart"/>
      <w:r>
        <w:rPr>
          <w:rFonts w:hint="eastAsia"/>
        </w:rPr>
        <w:t>Bariaud</w:t>
      </w:r>
      <w:proofErr w:type="spellEnd"/>
      <w:r>
        <w:rPr>
          <w:rFonts w:hint="eastAsia"/>
        </w:rPr>
        <w:t>.</w:t>
      </w:r>
      <w:proofErr w:type="gramEnd"/>
      <w:r>
        <w:rPr>
          <w:rFonts w:hint="eastAsia"/>
        </w:rPr>
        <w:t xml:space="preserve"> 1991. </w:t>
      </w:r>
      <w:r>
        <w:t>“</w:t>
      </w:r>
      <w:r>
        <w:rPr>
          <w:rFonts w:hint="eastAsia"/>
        </w:rPr>
        <w:t xml:space="preserve">Cross-National Comparison of Humor Categories: </w:t>
      </w:r>
      <w:smartTag w:uri="urn:schemas-microsoft-com:office:smarttags" w:element="country-region">
        <w:r>
          <w:rPr>
            <w:rFonts w:hint="eastAsia"/>
          </w:rPr>
          <w:t>France</w:t>
        </w:r>
      </w:smartTag>
      <w:r>
        <w:rPr>
          <w:rFonts w:hint="eastAsia"/>
        </w:rPr>
        <w:t xml:space="preserve"> and </w:t>
      </w:r>
      <w:smartTag w:uri="urn:schemas-microsoft-com:office:smarttags" w:element="place">
        <w:smartTag w:uri="urn:schemas-microsoft-com:office:smarttags" w:element="country-region">
          <w:r>
            <w:rPr>
              <w:rFonts w:hint="eastAsia"/>
            </w:rPr>
            <w:t>Germany</w:t>
          </w:r>
        </w:smartTag>
      </w:smartTag>
      <w:r>
        <w:rPr>
          <w:rFonts w:hint="eastAsia"/>
        </w:rPr>
        <w:t>,</w:t>
      </w:r>
      <w:r>
        <w:t>”</w:t>
      </w:r>
      <w:r>
        <w:rPr>
          <w:rFonts w:hint="eastAsia"/>
        </w:rPr>
        <w:t xml:space="preserve"> </w:t>
      </w:r>
      <w:r w:rsidRPr="00A63634">
        <w:rPr>
          <w:rFonts w:hint="eastAsia"/>
          <w:i/>
        </w:rPr>
        <w:t>Humor</w:t>
      </w:r>
      <w:r>
        <w:rPr>
          <w:rFonts w:hint="eastAsia"/>
        </w:rPr>
        <w:t>, 4: 391-414.</w:t>
      </w:r>
    </w:p>
    <w:p w:rsidR="00A63634" w:rsidRDefault="00D24F52" w:rsidP="00A63634">
      <w:pPr>
        <w:ind w:left="480" w:hangingChars="200" w:hanging="480"/>
      </w:pPr>
      <w:proofErr w:type="gramStart"/>
      <w:r>
        <w:rPr>
          <w:rFonts w:hint="eastAsia"/>
        </w:rPr>
        <w:t xml:space="preserve">Willibald </w:t>
      </w:r>
      <w:proofErr w:type="spellStart"/>
      <w:r>
        <w:rPr>
          <w:rFonts w:hint="eastAsia"/>
        </w:rPr>
        <w:t>Ruch</w:t>
      </w:r>
      <w:proofErr w:type="spellEnd"/>
      <w:r>
        <w:rPr>
          <w:rFonts w:hint="eastAsia"/>
        </w:rPr>
        <w:t xml:space="preserve"> and </w:t>
      </w:r>
      <w:proofErr w:type="spellStart"/>
      <w:r>
        <w:rPr>
          <w:rFonts w:hint="eastAsia"/>
        </w:rPr>
        <w:t>Giovannantonio</w:t>
      </w:r>
      <w:proofErr w:type="spellEnd"/>
      <w:r>
        <w:rPr>
          <w:rFonts w:hint="eastAsia"/>
        </w:rPr>
        <w:t xml:space="preserve"> </w:t>
      </w:r>
      <w:proofErr w:type="spellStart"/>
      <w:r>
        <w:rPr>
          <w:rFonts w:hint="eastAsia"/>
        </w:rPr>
        <w:t>Forabosco</w:t>
      </w:r>
      <w:proofErr w:type="spellEnd"/>
      <w:r>
        <w:rPr>
          <w:rFonts w:hint="eastAsia"/>
        </w:rPr>
        <w:t>.</w:t>
      </w:r>
      <w:proofErr w:type="gramEnd"/>
      <w:r>
        <w:rPr>
          <w:rFonts w:hint="eastAsia"/>
        </w:rPr>
        <w:t xml:space="preserve"> 1996. </w:t>
      </w:r>
      <w:r>
        <w:t>“</w:t>
      </w:r>
      <w:r>
        <w:rPr>
          <w:rFonts w:hint="eastAsia"/>
        </w:rPr>
        <w:t xml:space="preserve">A Cross-Cultural Study of Humor Appreciation: </w:t>
      </w:r>
      <w:smartTag w:uri="urn:schemas-microsoft-com:office:smarttags" w:element="country-region">
        <w:r>
          <w:rPr>
            <w:rFonts w:hint="eastAsia"/>
          </w:rPr>
          <w:t>Italy</w:t>
        </w:r>
      </w:smartTag>
      <w:r>
        <w:rPr>
          <w:rFonts w:hint="eastAsia"/>
        </w:rPr>
        <w:t xml:space="preserve"> and </w:t>
      </w:r>
      <w:smartTag w:uri="urn:schemas-microsoft-com:office:smarttags" w:element="place">
        <w:smartTag w:uri="urn:schemas-microsoft-com:office:smarttags" w:element="country-region">
          <w:r>
            <w:rPr>
              <w:rFonts w:hint="eastAsia"/>
            </w:rPr>
            <w:t>Germany</w:t>
          </w:r>
        </w:smartTag>
      </w:smartTag>
      <w:r>
        <w:rPr>
          <w:rFonts w:hint="eastAsia"/>
        </w:rPr>
        <w:t>,</w:t>
      </w:r>
      <w:r>
        <w:t>”</w:t>
      </w:r>
      <w:r>
        <w:rPr>
          <w:rFonts w:hint="eastAsia"/>
        </w:rPr>
        <w:t xml:space="preserve"> </w:t>
      </w:r>
      <w:r w:rsidRPr="00D24F52">
        <w:rPr>
          <w:rFonts w:hint="eastAsia"/>
          <w:i/>
        </w:rPr>
        <w:t>Humor</w:t>
      </w:r>
      <w:r>
        <w:rPr>
          <w:rFonts w:hint="eastAsia"/>
        </w:rPr>
        <w:t>, 9: 5-22.</w:t>
      </w:r>
    </w:p>
    <w:p w:rsidR="002F072D" w:rsidRDefault="002F072D" w:rsidP="00A63634">
      <w:pPr>
        <w:ind w:left="480" w:hangingChars="200" w:hanging="480"/>
      </w:pPr>
      <w:r>
        <w:rPr>
          <w:rFonts w:hint="eastAsia"/>
        </w:rPr>
        <w:t xml:space="preserve">Glenn E. </w:t>
      </w:r>
      <w:proofErr w:type="spellStart"/>
      <w:r>
        <w:rPr>
          <w:rFonts w:hint="eastAsia"/>
        </w:rPr>
        <w:t>Weisfeld</w:t>
      </w:r>
      <w:proofErr w:type="spellEnd"/>
      <w:r>
        <w:rPr>
          <w:rFonts w:hint="eastAsia"/>
        </w:rPr>
        <w:t xml:space="preserve"> et al. 2011. </w:t>
      </w:r>
      <w:r>
        <w:t>“</w:t>
      </w:r>
      <w:r>
        <w:rPr>
          <w:rFonts w:hint="eastAsia"/>
        </w:rPr>
        <w:t xml:space="preserve">Do Women Seek Humorousness in Men </w:t>
      </w:r>
      <w:proofErr w:type="gramStart"/>
      <w:r>
        <w:rPr>
          <w:rFonts w:hint="eastAsia"/>
        </w:rPr>
        <w:t>Because</w:t>
      </w:r>
      <w:proofErr w:type="gramEnd"/>
      <w:r>
        <w:rPr>
          <w:rFonts w:hint="eastAsia"/>
        </w:rPr>
        <w:t xml:space="preserve"> it Signals Intelligence? A Cross-Cultural Test,</w:t>
      </w:r>
      <w:r>
        <w:t>”</w:t>
      </w:r>
      <w:r>
        <w:rPr>
          <w:rFonts w:hint="eastAsia"/>
        </w:rPr>
        <w:t xml:space="preserve"> </w:t>
      </w:r>
      <w:r w:rsidRPr="002F072D">
        <w:rPr>
          <w:rFonts w:hint="eastAsia"/>
          <w:i/>
        </w:rPr>
        <w:t>Humor</w:t>
      </w:r>
      <w:r>
        <w:rPr>
          <w:rFonts w:hint="eastAsia"/>
        </w:rPr>
        <w:t>, 24, 4: 435-462.</w:t>
      </w:r>
    </w:p>
    <w:p w:rsidR="00612587" w:rsidRDefault="00612587" w:rsidP="00A63634">
      <w:pPr>
        <w:ind w:left="480" w:hangingChars="200" w:hanging="480"/>
      </w:pPr>
      <w:proofErr w:type="gramStart"/>
      <w:r>
        <w:rPr>
          <w:rFonts w:hint="eastAsia"/>
        </w:rPr>
        <w:t>Xiao Dong Yue.</w:t>
      </w:r>
      <w:proofErr w:type="gramEnd"/>
      <w:r>
        <w:rPr>
          <w:rFonts w:hint="eastAsia"/>
        </w:rPr>
        <w:t xml:space="preserve"> 2011. </w:t>
      </w:r>
      <w:r>
        <w:t>“</w:t>
      </w:r>
      <w:r>
        <w:rPr>
          <w:rFonts w:hint="eastAsia"/>
        </w:rPr>
        <w:t xml:space="preserve">The Chinese Ambivalence to Humor: Views from Undergraduates in Hong Kong and </w:t>
      </w:r>
      <w:smartTag w:uri="urn:schemas-microsoft-com:office:smarttags" w:element="place">
        <w:smartTag w:uri="urn:schemas-microsoft-com:office:smarttags" w:element="country-region">
          <w:r>
            <w:rPr>
              <w:rFonts w:hint="eastAsia"/>
            </w:rPr>
            <w:t>China</w:t>
          </w:r>
        </w:smartTag>
      </w:smartTag>
      <w:r>
        <w:rPr>
          <w:rFonts w:hint="eastAsia"/>
        </w:rPr>
        <w:t>,</w:t>
      </w:r>
      <w:r>
        <w:t>”</w:t>
      </w:r>
      <w:r>
        <w:rPr>
          <w:rFonts w:hint="eastAsia"/>
        </w:rPr>
        <w:t xml:space="preserve"> </w:t>
      </w:r>
      <w:r w:rsidRPr="00612587">
        <w:rPr>
          <w:rFonts w:hint="eastAsia"/>
          <w:i/>
        </w:rPr>
        <w:t>Humor</w:t>
      </w:r>
      <w:r>
        <w:rPr>
          <w:rFonts w:hint="eastAsia"/>
        </w:rPr>
        <w:t>, 24, 4: 463-480.</w:t>
      </w:r>
    </w:p>
    <w:p w:rsidR="00EA5EC2" w:rsidRDefault="00EA5EC2" w:rsidP="00A63634">
      <w:pPr>
        <w:ind w:left="480" w:hangingChars="200" w:hanging="480"/>
      </w:pPr>
    </w:p>
    <w:p w:rsidR="00EA5EC2" w:rsidRDefault="00EA5EC2" w:rsidP="00A63634">
      <w:pPr>
        <w:ind w:left="480" w:hangingChars="200" w:hanging="480"/>
      </w:pPr>
    </w:p>
    <w:p w:rsidR="00EA5EC2" w:rsidRDefault="00EA5EC2" w:rsidP="00EA5EC2">
      <w:pPr>
        <w:ind w:left="480" w:hanging="480"/>
        <w:jc w:val="center"/>
      </w:pPr>
      <w:r>
        <w:br w:type="page"/>
      </w:r>
      <w:r w:rsidRPr="00EF3837">
        <w:rPr>
          <w:rFonts w:ascii="標楷體" w:eastAsia="標楷體" w:hAnsi="標楷體" w:cs="新細明體" w:hint="eastAsia"/>
          <w:b/>
          <w:sz w:val="72"/>
          <w:szCs w:val="72"/>
        </w:rPr>
        <w:lastRenderedPageBreak/>
        <w:t>版權聲</w:t>
      </w:r>
      <w:r w:rsidRPr="00EF3837">
        <w:rPr>
          <w:rFonts w:ascii="標楷體" w:eastAsia="標楷體" w:hAnsi="標楷體" w:cs="新細明體" w:hint="eastAsia"/>
          <w:b/>
          <w:color w:val="000000"/>
          <w:sz w:val="72"/>
          <w:szCs w:val="72"/>
        </w:rPr>
        <w:t>明</w:t>
      </w:r>
    </w:p>
    <w:tbl>
      <w:tblPr>
        <w:tblW w:w="96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9"/>
        <w:gridCol w:w="2744"/>
        <w:gridCol w:w="1317"/>
        <w:gridCol w:w="4426"/>
      </w:tblGrid>
      <w:tr w:rsidR="00EA5EC2" w:rsidRPr="00B8243E" w:rsidTr="008109E7">
        <w:trPr>
          <w:jc w:val="center"/>
        </w:trPr>
        <w:tc>
          <w:tcPr>
            <w:tcW w:w="1119" w:type="dxa"/>
            <w:vAlign w:val="center"/>
          </w:tcPr>
          <w:p w:rsidR="00EA5EC2" w:rsidRPr="00B8243E" w:rsidRDefault="00EA5EC2" w:rsidP="008109E7">
            <w:pPr>
              <w:jc w:val="center"/>
              <w:rPr>
                <w:rFonts w:eastAsia="標楷體"/>
                <w:b/>
                <w:color w:val="000000"/>
              </w:rPr>
            </w:pPr>
            <w:r w:rsidRPr="00B8243E">
              <w:rPr>
                <w:rFonts w:eastAsia="標楷體" w:hint="eastAsia"/>
                <w:b/>
                <w:color w:val="000000"/>
              </w:rPr>
              <w:t>頁碼</w:t>
            </w:r>
          </w:p>
        </w:tc>
        <w:tc>
          <w:tcPr>
            <w:tcW w:w="2744" w:type="dxa"/>
            <w:vAlign w:val="center"/>
          </w:tcPr>
          <w:p w:rsidR="00EA5EC2" w:rsidRPr="00B8243E" w:rsidRDefault="00EA5EC2" w:rsidP="008109E7">
            <w:pPr>
              <w:ind w:leftChars="-3" w:left="-7" w:firstLine="2"/>
              <w:jc w:val="center"/>
              <w:rPr>
                <w:rFonts w:eastAsia="標楷體"/>
                <w:b/>
                <w:color w:val="000000"/>
              </w:rPr>
            </w:pPr>
            <w:r w:rsidRPr="00B8243E">
              <w:rPr>
                <w:rFonts w:eastAsia="標楷體" w:hint="eastAsia"/>
                <w:b/>
                <w:color w:val="000000"/>
              </w:rPr>
              <w:t>作品</w:t>
            </w:r>
          </w:p>
        </w:tc>
        <w:tc>
          <w:tcPr>
            <w:tcW w:w="1317" w:type="dxa"/>
            <w:vAlign w:val="center"/>
          </w:tcPr>
          <w:p w:rsidR="00EA5EC2" w:rsidRPr="00B8243E" w:rsidRDefault="00EA5EC2" w:rsidP="008109E7">
            <w:pPr>
              <w:jc w:val="center"/>
              <w:rPr>
                <w:rFonts w:eastAsia="標楷體"/>
                <w:b/>
                <w:color w:val="000000"/>
              </w:rPr>
            </w:pPr>
            <w:r w:rsidRPr="00B8243E">
              <w:rPr>
                <w:rFonts w:eastAsia="標楷體" w:hint="eastAsia"/>
                <w:b/>
                <w:color w:val="000000"/>
              </w:rPr>
              <w:t>版權標示</w:t>
            </w:r>
          </w:p>
        </w:tc>
        <w:tc>
          <w:tcPr>
            <w:tcW w:w="4426" w:type="dxa"/>
            <w:vAlign w:val="center"/>
          </w:tcPr>
          <w:p w:rsidR="00EA5EC2" w:rsidRPr="00B8243E" w:rsidRDefault="00EA5EC2" w:rsidP="008109E7">
            <w:pPr>
              <w:jc w:val="center"/>
              <w:rPr>
                <w:rFonts w:eastAsia="標楷體"/>
                <w:b/>
                <w:color w:val="000000"/>
              </w:rPr>
            </w:pPr>
            <w:r w:rsidRPr="00B8243E">
              <w:rPr>
                <w:rFonts w:eastAsia="標楷體" w:hint="eastAsia"/>
                <w:b/>
                <w:color w:val="000000"/>
              </w:rPr>
              <w:t>作者</w:t>
            </w:r>
            <w:r w:rsidRPr="00B8243E">
              <w:rPr>
                <w:rFonts w:eastAsia="標楷體" w:hint="eastAsia"/>
                <w:b/>
                <w:color w:val="000000"/>
              </w:rPr>
              <w:t>/</w:t>
            </w:r>
            <w:r w:rsidRPr="00B8243E">
              <w:rPr>
                <w:rFonts w:eastAsia="標楷體" w:hint="eastAsia"/>
                <w:b/>
                <w:color w:val="000000"/>
              </w:rPr>
              <w:t>來源</w:t>
            </w:r>
          </w:p>
        </w:tc>
      </w:tr>
      <w:tr w:rsidR="00EA5EC2" w:rsidRPr="00B8243E" w:rsidTr="008109E7">
        <w:trPr>
          <w:jc w:val="center"/>
        </w:trPr>
        <w:tc>
          <w:tcPr>
            <w:tcW w:w="1119" w:type="dxa"/>
            <w:vAlign w:val="center"/>
          </w:tcPr>
          <w:p w:rsidR="00EA5EC2" w:rsidRPr="00B8243E" w:rsidRDefault="00EA5EC2" w:rsidP="008109E7">
            <w:pPr>
              <w:jc w:val="center"/>
              <w:rPr>
                <w:rFonts w:eastAsia="標楷體"/>
                <w:color w:val="000000"/>
                <w:sz w:val="36"/>
                <w:szCs w:val="36"/>
              </w:rPr>
            </w:pPr>
            <w:r w:rsidRPr="00B8243E">
              <w:rPr>
                <w:rFonts w:eastAsia="標楷體" w:hint="eastAsia"/>
                <w:color w:val="000000"/>
                <w:sz w:val="36"/>
                <w:szCs w:val="36"/>
              </w:rPr>
              <w:t>2</w:t>
            </w:r>
          </w:p>
        </w:tc>
        <w:tc>
          <w:tcPr>
            <w:tcW w:w="2744" w:type="dxa"/>
            <w:vAlign w:val="center"/>
          </w:tcPr>
          <w:p w:rsidR="00EA5EC2" w:rsidRPr="00B8243E" w:rsidRDefault="00EA5EC2" w:rsidP="008109E7">
            <w:pPr>
              <w:ind w:leftChars="-3" w:left="-7" w:firstLine="2"/>
              <w:rPr>
                <w:rFonts w:eastAsia="標楷體"/>
                <w:color w:val="000000"/>
              </w:rPr>
            </w:pPr>
            <w:proofErr w:type="spellStart"/>
            <w:r w:rsidRPr="00B8243E">
              <w:rPr>
                <w:rFonts w:eastAsia="標楷體" w:hint="eastAsia"/>
              </w:rPr>
              <w:t>Ruch</w:t>
            </w:r>
            <w:proofErr w:type="spellEnd"/>
            <w:r w:rsidRPr="00B8243E">
              <w:rPr>
                <w:rFonts w:eastAsia="標楷體" w:hint="eastAsia"/>
              </w:rPr>
              <w:t xml:space="preserve"> and </w:t>
            </w:r>
            <w:proofErr w:type="spellStart"/>
            <w:r w:rsidRPr="00B8243E">
              <w:rPr>
                <w:rFonts w:eastAsia="標楷體" w:hint="eastAsia"/>
              </w:rPr>
              <w:t>Forabosco</w:t>
            </w:r>
            <w:proofErr w:type="spellEnd"/>
            <w:r w:rsidRPr="00B8243E">
              <w:rPr>
                <w:rFonts w:eastAsia="標楷體" w:hint="eastAsia"/>
              </w:rPr>
              <w:t xml:space="preserve"> (1996)</w:t>
            </w:r>
            <w:r w:rsidRPr="00B8243E">
              <w:rPr>
                <w:rFonts w:eastAsia="標楷體" w:hint="eastAsia"/>
              </w:rPr>
              <w:t>的研究…</w:t>
            </w:r>
            <w:proofErr w:type="gramStart"/>
            <w:r w:rsidRPr="00B8243E">
              <w:rPr>
                <w:rFonts w:eastAsia="標楷體" w:hint="eastAsia"/>
              </w:rPr>
              <w:t>…</w:t>
            </w:r>
            <w:proofErr w:type="gramEnd"/>
            <w:r w:rsidRPr="00B8243E">
              <w:rPr>
                <w:rFonts w:eastAsia="標楷體" w:hint="eastAsia"/>
              </w:rPr>
              <w:t>2)</w:t>
            </w:r>
            <w:r w:rsidRPr="00B8243E">
              <w:rPr>
                <w:rFonts w:eastAsia="標楷體" w:hint="eastAsia"/>
              </w:rPr>
              <w:t>幽默偏好模式和特殊人格特質</w:t>
            </w:r>
            <w:r w:rsidRPr="00B8243E">
              <w:rPr>
                <w:rFonts w:eastAsia="標楷體" w:hint="eastAsia"/>
              </w:rPr>
              <w:t>(</w:t>
            </w:r>
            <w:r w:rsidRPr="00B8243E">
              <w:rPr>
                <w:rFonts w:eastAsia="標楷體" w:hint="eastAsia"/>
              </w:rPr>
              <w:t>如：保守型或尋求刺激型</w:t>
            </w:r>
            <w:r w:rsidRPr="00B8243E">
              <w:rPr>
                <w:rFonts w:eastAsia="標楷體" w:hint="eastAsia"/>
              </w:rPr>
              <w:t>)</w:t>
            </w:r>
            <w:r w:rsidRPr="00B8243E">
              <w:rPr>
                <w:rFonts w:eastAsia="標楷體" w:hint="eastAsia"/>
              </w:rPr>
              <w:t>有一致的相關性。</w:t>
            </w:r>
          </w:p>
        </w:tc>
        <w:tc>
          <w:tcPr>
            <w:tcW w:w="1317" w:type="dxa"/>
            <w:vAlign w:val="center"/>
          </w:tcPr>
          <w:p w:rsidR="00EA5EC2" w:rsidRPr="00B8243E" w:rsidRDefault="0024760A" w:rsidP="008109E7">
            <w:pPr>
              <w:jc w:val="center"/>
              <w:rPr>
                <w:rFonts w:eastAsia="標楷體"/>
                <w:b/>
                <w:color w:val="000000"/>
              </w:rPr>
            </w:pPr>
            <w:r>
              <w:rPr>
                <w:rFonts w:eastAsia="標楷體"/>
                <w:noProof/>
                <w:color w:val="000000"/>
              </w:rPr>
              <w:drawing>
                <wp:inline distT="0" distB="0" distL="0" distR="0">
                  <wp:extent cx="272415" cy="255270"/>
                  <wp:effectExtent l="19050" t="0" r="0" b="0"/>
                  <wp:docPr id="29" name="圖片 6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61"/>
                          <pic:cNvPicPr>
                            <a:picLocks noChangeAspect="1" noChangeArrowheads="1"/>
                          </pic:cNvPicPr>
                        </pic:nvPicPr>
                        <pic:blipFill>
                          <a:blip r:embed="rId16" cstate="print"/>
                          <a:srcRect/>
                          <a:stretch>
                            <a:fillRect/>
                          </a:stretch>
                        </pic:blipFill>
                        <pic:spPr bwMode="auto">
                          <a:xfrm>
                            <a:off x="0" y="0"/>
                            <a:ext cx="272415" cy="255270"/>
                          </a:xfrm>
                          <a:prstGeom prst="rect">
                            <a:avLst/>
                          </a:prstGeom>
                          <a:noFill/>
                          <a:ln w="9525">
                            <a:noFill/>
                            <a:miter lim="800000"/>
                            <a:headEnd/>
                            <a:tailEnd/>
                          </a:ln>
                        </pic:spPr>
                      </pic:pic>
                    </a:graphicData>
                  </a:graphic>
                </wp:inline>
              </w:drawing>
            </w:r>
          </w:p>
        </w:tc>
        <w:tc>
          <w:tcPr>
            <w:tcW w:w="4426" w:type="dxa"/>
            <w:vAlign w:val="center"/>
          </w:tcPr>
          <w:p w:rsidR="00EA5EC2" w:rsidRPr="00B8243E" w:rsidRDefault="00EA5EC2" w:rsidP="008109E7">
            <w:pPr>
              <w:rPr>
                <w:rFonts w:eastAsia="標楷體"/>
              </w:rPr>
            </w:pPr>
            <w:r w:rsidRPr="00B8243E">
              <w:rPr>
                <w:rFonts w:eastAsia="標楷體" w:hint="eastAsia"/>
              </w:rPr>
              <w:t xml:space="preserve">Willibald </w:t>
            </w:r>
            <w:proofErr w:type="spellStart"/>
            <w:r w:rsidRPr="00B8243E">
              <w:rPr>
                <w:rFonts w:eastAsia="標楷體" w:hint="eastAsia"/>
              </w:rPr>
              <w:t>Ruch</w:t>
            </w:r>
            <w:proofErr w:type="spellEnd"/>
            <w:r w:rsidRPr="00B8243E">
              <w:rPr>
                <w:rFonts w:eastAsia="標楷體" w:hint="eastAsia"/>
              </w:rPr>
              <w:t xml:space="preserve"> and </w:t>
            </w:r>
            <w:proofErr w:type="spellStart"/>
            <w:r w:rsidRPr="00B8243E">
              <w:rPr>
                <w:rFonts w:eastAsia="標楷體" w:hint="eastAsia"/>
              </w:rPr>
              <w:t>Giovannantonio</w:t>
            </w:r>
            <w:proofErr w:type="spellEnd"/>
            <w:r w:rsidRPr="00B8243E">
              <w:rPr>
                <w:rFonts w:eastAsia="標楷體" w:hint="eastAsia"/>
              </w:rPr>
              <w:t xml:space="preserve"> </w:t>
            </w:r>
            <w:proofErr w:type="spellStart"/>
            <w:r w:rsidRPr="00B8243E">
              <w:rPr>
                <w:rFonts w:eastAsia="標楷體" w:hint="eastAsia"/>
              </w:rPr>
              <w:t>Forabosco</w:t>
            </w:r>
            <w:proofErr w:type="spellEnd"/>
            <w:r w:rsidRPr="00B8243E">
              <w:rPr>
                <w:rFonts w:eastAsia="標楷體" w:hint="eastAsia"/>
              </w:rPr>
              <w:t xml:space="preserve">. 1996. </w:t>
            </w:r>
            <w:r w:rsidRPr="00B8243E">
              <w:rPr>
                <w:rFonts w:eastAsia="標楷體"/>
              </w:rPr>
              <w:t>“</w:t>
            </w:r>
            <w:r w:rsidRPr="00B8243E">
              <w:rPr>
                <w:rFonts w:eastAsia="標楷體" w:hint="eastAsia"/>
              </w:rPr>
              <w:t xml:space="preserve">A Cross-Cultural Study of Humor Appreciation: </w:t>
            </w:r>
            <w:smartTag w:uri="urn:schemas-microsoft-com:office:smarttags" w:element="country-region">
              <w:r w:rsidRPr="00B8243E">
                <w:rPr>
                  <w:rFonts w:eastAsia="標楷體" w:hint="eastAsia"/>
                </w:rPr>
                <w:t>Italy</w:t>
              </w:r>
            </w:smartTag>
            <w:r w:rsidRPr="00B8243E">
              <w:rPr>
                <w:rFonts w:eastAsia="標楷體" w:hint="eastAsia"/>
              </w:rPr>
              <w:t xml:space="preserve"> and </w:t>
            </w:r>
            <w:smartTag w:uri="urn:schemas-microsoft-com:office:smarttags" w:element="place">
              <w:smartTag w:uri="urn:schemas-microsoft-com:office:smarttags" w:element="country-region">
                <w:r w:rsidRPr="00B8243E">
                  <w:rPr>
                    <w:rFonts w:eastAsia="標楷體" w:hint="eastAsia"/>
                  </w:rPr>
                  <w:t>Germany</w:t>
                </w:r>
              </w:smartTag>
            </w:smartTag>
            <w:r w:rsidRPr="00B8243E">
              <w:rPr>
                <w:rFonts w:eastAsia="標楷體" w:hint="eastAsia"/>
              </w:rPr>
              <w:t>,</w:t>
            </w:r>
            <w:r w:rsidRPr="00B8243E">
              <w:rPr>
                <w:rFonts w:eastAsia="標楷體"/>
              </w:rPr>
              <w:t>”</w:t>
            </w:r>
            <w:r w:rsidRPr="00B8243E">
              <w:rPr>
                <w:rFonts w:eastAsia="標楷體" w:hint="eastAsia"/>
              </w:rPr>
              <w:t xml:space="preserve"> </w:t>
            </w:r>
            <w:r w:rsidRPr="00B8243E">
              <w:rPr>
                <w:rFonts w:eastAsia="標楷體" w:hint="eastAsia"/>
                <w:i/>
              </w:rPr>
              <w:t>Humor</w:t>
            </w:r>
            <w:r w:rsidRPr="00B8243E">
              <w:rPr>
                <w:rFonts w:eastAsia="標楷體" w:hint="eastAsia"/>
              </w:rPr>
              <w:t>, 9: 5-22.</w:t>
            </w:r>
          </w:p>
          <w:p w:rsidR="00EA5EC2" w:rsidRPr="00B8243E" w:rsidRDefault="00EA5EC2" w:rsidP="008109E7">
            <w:pPr>
              <w:rPr>
                <w:rFonts w:eastAsia="標楷體"/>
                <w:b/>
                <w:color w:val="000000"/>
              </w:rPr>
            </w:pPr>
            <w:r w:rsidRPr="00B8243E">
              <w:rPr>
                <w:rFonts w:eastAsia="標楷體" w:hint="eastAsia"/>
              </w:rPr>
              <w:t>由孫中興老師節錄翻譯整理成中文。</w:t>
            </w:r>
            <w:r w:rsidRPr="00B8243E">
              <w:rPr>
                <w:rFonts w:eastAsia="標楷體" w:cs="新細明體" w:hint="eastAsia"/>
                <w:color w:val="000000"/>
              </w:rPr>
              <w:t>依據著作權法第</w:t>
            </w:r>
            <w:r w:rsidRPr="00B8243E">
              <w:rPr>
                <w:rFonts w:eastAsia="標楷體" w:cs="新細明體"/>
                <w:color w:val="000000"/>
              </w:rPr>
              <w:t>46</w:t>
            </w:r>
            <w:r w:rsidRPr="00B8243E">
              <w:rPr>
                <w:rFonts w:eastAsia="標楷體" w:cs="新細明體" w:hint="eastAsia"/>
                <w:color w:val="000000"/>
              </w:rPr>
              <w:t>、</w:t>
            </w:r>
            <w:r w:rsidRPr="00B8243E">
              <w:rPr>
                <w:rFonts w:eastAsia="標楷體" w:cs="新細明體"/>
                <w:color w:val="000000"/>
              </w:rPr>
              <w:t>52</w:t>
            </w:r>
            <w:r w:rsidRPr="00B8243E">
              <w:rPr>
                <w:rFonts w:eastAsia="標楷體" w:cs="新細明體" w:hint="eastAsia"/>
                <w:color w:val="000000"/>
              </w:rPr>
              <w:t>、</w:t>
            </w:r>
            <w:r w:rsidRPr="00B8243E">
              <w:rPr>
                <w:rFonts w:eastAsia="標楷體" w:cs="新細明體"/>
                <w:color w:val="000000"/>
              </w:rPr>
              <w:t>65</w:t>
            </w:r>
            <w:r w:rsidRPr="00B8243E">
              <w:rPr>
                <w:rFonts w:eastAsia="標楷體" w:cs="新細明體" w:hint="eastAsia"/>
                <w:color w:val="000000"/>
              </w:rPr>
              <w:t>條合理使用。</w:t>
            </w:r>
          </w:p>
        </w:tc>
      </w:tr>
      <w:tr w:rsidR="00EA5EC2" w:rsidRPr="00B8243E" w:rsidTr="008109E7">
        <w:trPr>
          <w:jc w:val="center"/>
        </w:trPr>
        <w:tc>
          <w:tcPr>
            <w:tcW w:w="1119" w:type="dxa"/>
            <w:vAlign w:val="center"/>
          </w:tcPr>
          <w:p w:rsidR="00EA5EC2" w:rsidRPr="00310AD6" w:rsidRDefault="00310AD6" w:rsidP="008109E7">
            <w:pPr>
              <w:jc w:val="center"/>
              <w:rPr>
                <w:rFonts w:eastAsia="標楷體"/>
                <w:color w:val="000000"/>
                <w:sz w:val="32"/>
                <w:szCs w:val="32"/>
              </w:rPr>
            </w:pPr>
            <w:r w:rsidRPr="00310AD6">
              <w:rPr>
                <w:rFonts w:eastAsia="標楷體" w:hint="eastAsia"/>
                <w:color w:val="000000"/>
                <w:sz w:val="32"/>
                <w:szCs w:val="32"/>
              </w:rPr>
              <w:t>2</w:t>
            </w:r>
            <w:r w:rsidRPr="00310AD6">
              <w:rPr>
                <w:rFonts w:eastAsia="MS Mincho" w:hint="eastAsia"/>
                <w:color w:val="000000"/>
                <w:sz w:val="32"/>
                <w:szCs w:val="32"/>
                <w:lang w:eastAsia="ja-JP"/>
              </w:rPr>
              <w:t>-</w:t>
            </w:r>
            <w:r w:rsidR="00EA5EC2" w:rsidRPr="00310AD6">
              <w:rPr>
                <w:rFonts w:eastAsia="標楷體" w:hint="eastAsia"/>
                <w:color w:val="000000"/>
                <w:sz w:val="32"/>
                <w:szCs w:val="32"/>
              </w:rPr>
              <w:t>3</w:t>
            </w:r>
          </w:p>
        </w:tc>
        <w:tc>
          <w:tcPr>
            <w:tcW w:w="2744" w:type="dxa"/>
            <w:vAlign w:val="center"/>
          </w:tcPr>
          <w:p w:rsidR="00EA5EC2" w:rsidRPr="00B8243E" w:rsidRDefault="00EA5EC2" w:rsidP="008109E7">
            <w:pPr>
              <w:ind w:leftChars="-3" w:left="-7"/>
              <w:rPr>
                <w:rFonts w:eastAsia="標楷體"/>
                <w:color w:val="000000"/>
              </w:rPr>
            </w:pPr>
            <w:r w:rsidRPr="00B8243E">
              <w:rPr>
                <w:rFonts w:eastAsia="標楷體" w:hint="eastAsia"/>
              </w:rPr>
              <w:t xml:space="preserve">Davies (1998) </w:t>
            </w:r>
            <w:r w:rsidRPr="00B8243E">
              <w:rPr>
                <w:rFonts w:eastAsia="標楷體" w:hint="eastAsia"/>
              </w:rPr>
              <w:t>的研究策略…</w:t>
            </w:r>
            <w:proofErr w:type="gramStart"/>
            <w:r w:rsidRPr="00B8243E">
              <w:rPr>
                <w:rFonts w:eastAsia="標楷體" w:hint="eastAsia"/>
              </w:rPr>
              <w:t>…</w:t>
            </w:r>
            <w:proofErr w:type="gramEnd"/>
            <w:r w:rsidRPr="00B8243E">
              <w:rPr>
                <w:rFonts w:eastAsia="標楷體" w:hint="eastAsia"/>
              </w:rPr>
              <w:t>政治笑話的數量與政治自由度成反比</w:t>
            </w:r>
          </w:p>
        </w:tc>
        <w:tc>
          <w:tcPr>
            <w:tcW w:w="1317" w:type="dxa"/>
            <w:vAlign w:val="center"/>
          </w:tcPr>
          <w:p w:rsidR="00EA5EC2" w:rsidRPr="00B8243E" w:rsidRDefault="0024760A" w:rsidP="008109E7">
            <w:pPr>
              <w:jc w:val="center"/>
              <w:rPr>
                <w:rFonts w:eastAsia="標楷體"/>
                <w:b/>
                <w:color w:val="000000"/>
              </w:rPr>
            </w:pPr>
            <w:r>
              <w:rPr>
                <w:rFonts w:eastAsia="標楷體"/>
                <w:noProof/>
                <w:color w:val="000000"/>
              </w:rPr>
              <w:drawing>
                <wp:inline distT="0" distB="0" distL="0" distR="0">
                  <wp:extent cx="272415" cy="255270"/>
                  <wp:effectExtent l="19050" t="0" r="0" b="0"/>
                  <wp:docPr id="30" name="圖片 60">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60"/>
                          <pic:cNvPicPr>
                            <a:picLocks noChangeAspect="1" noChangeArrowheads="1"/>
                          </pic:cNvPicPr>
                        </pic:nvPicPr>
                        <pic:blipFill>
                          <a:blip r:embed="rId16" cstate="print"/>
                          <a:srcRect/>
                          <a:stretch>
                            <a:fillRect/>
                          </a:stretch>
                        </pic:blipFill>
                        <pic:spPr bwMode="auto">
                          <a:xfrm>
                            <a:off x="0" y="0"/>
                            <a:ext cx="272415" cy="255270"/>
                          </a:xfrm>
                          <a:prstGeom prst="rect">
                            <a:avLst/>
                          </a:prstGeom>
                          <a:noFill/>
                          <a:ln w="9525">
                            <a:noFill/>
                            <a:miter lim="800000"/>
                            <a:headEnd/>
                            <a:tailEnd/>
                          </a:ln>
                        </pic:spPr>
                      </pic:pic>
                    </a:graphicData>
                  </a:graphic>
                </wp:inline>
              </w:drawing>
            </w:r>
          </w:p>
        </w:tc>
        <w:tc>
          <w:tcPr>
            <w:tcW w:w="4426" w:type="dxa"/>
            <w:vAlign w:val="center"/>
          </w:tcPr>
          <w:p w:rsidR="00EA5EC2" w:rsidRPr="00B8243E" w:rsidRDefault="00EA5EC2" w:rsidP="008109E7">
            <w:pPr>
              <w:rPr>
                <w:rFonts w:eastAsia="標楷體"/>
              </w:rPr>
            </w:pPr>
            <w:r w:rsidRPr="00B8243E">
              <w:rPr>
                <w:rFonts w:eastAsia="標楷體" w:hint="eastAsia"/>
              </w:rPr>
              <w:t xml:space="preserve">Christie Davies. 1998. </w:t>
            </w:r>
            <w:r w:rsidRPr="00B8243E">
              <w:rPr>
                <w:rFonts w:eastAsia="標楷體"/>
              </w:rPr>
              <w:t>“</w:t>
            </w:r>
            <w:r w:rsidRPr="00B8243E">
              <w:rPr>
                <w:rFonts w:eastAsia="標楷體" w:hint="eastAsia"/>
              </w:rPr>
              <w:t xml:space="preserve">The Dog that </w:t>
            </w:r>
            <w:r w:rsidRPr="00B8243E">
              <w:rPr>
                <w:rFonts w:eastAsia="標楷體"/>
              </w:rPr>
              <w:t xml:space="preserve">Didn’t Bark in the Night: </w:t>
            </w:r>
            <w:r w:rsidRPr="00B8243E">
              <w:rPr>
                <w:rFonts w:eastAsia="標楷體" w:hint="eastAsia"/>
              </w:rPr>
              <w:t>A New Sociological Approach to the Cross-Cultural Study of Humor,</w:t>
            </w:r>
            <w:r w:rsidRPr="00B8243E">
              <w:rPr>
                <w:rFonts w:eastAsia="標楷體"/>
              </w:rPr>
              <w:t>”</w:t>
            </w:r>
            <w:r w:rsidRPr="00B8243E">
              <w:rPr>
                <w:rFonts w:eastAsia="標楷體" w:hint="eastAsia"/>
              </w:rPr>
              <w:t xml:space="preserve"> Willibald </w:t>
            </w:r>
            <w:proofErr w:type="spellStart"/>
            <w:r w:rsidRPr="00B8243E">
              <w:rPr>
                <w:rFonts w:eastAsia="標楷體" w:hint="eastAsia"/>
              </w:rPr>
              <w:t>Ruch</w:t>
            </w:r>
            <w:proofErr w:type="spellEnd"/>
            <w:r w:rsidRPr="00B8243E">
              <w:rPr>
                <w:rFonts w:eastAsia="標楷體" w:hint="eastAsia"/>
              </w:rPr>
              <w:t xml:space="preserve">. Ed. </w:t>
            </w:r>
            <w:r w:rsidRPr="00B8243E">
              <w:rPr>
                <w:rFonts w:eastAsia="標楷體" w:hint="eastAsia"/>
                <w:i/>
              </w:rPr>
              <w:t>The Sense of Humor: Explorations of a Personality Characteristic</w:t>
            </w:r>
            <w:r w:rsidRPr="00B8243E">
              <w:rPr>
                <w:rFonts w:eastAsia="標楷體" w:hint="eastAsia"/>
              </w:rPr>
              <w:t xml:space="preserve">. </w:t>
            </w:r>
            <w:smartTag w:uri="urn:schemas-microsoft-com:office:smarttags" w:element="State">
              <w:smartTag w:uri="urn:schemas-microsoft-com:office:smarttags" w:element="place">
                <w:r w:rsidRPr="00B8243E">
                  <w:rPr>
                    <w:rFonts w:eastAsia="標楷體" w:hint="eastAsia"/>
                  </w:rPr>
                  <w:t>Berlin</w:t>
                </w:r>
              </w:smartTag>
            </w:smartTag>
            <w:r w:rsidRPr="00B8243E">
              <w:rPr>
                <w:rFonts w:eastAsia="標楷體" w:hint="eastAsia"/>
              </w:rPr>
              <w:t xml:space="preserve">: Mouton de </w:t>
            </w:r>
            <w:proofErr w:type="spellStart"/>
            <w:r w:rsidRPr="00B8243E">
              <w:rPr>
                <w:rFonts w:eastAsia="標楷體" w:hint="eastAsia"/>
              </w:rPr>
              <w:t>Gruyter</w:t>
            </w:r>
            <w:proofErr w:type="spellEnd"/>
            <w:r w:rsidRPr="00B8243E">
              <w:rPr>
                <w:rFonts w:eastAsia="標楷體" w:hint="eastAsia"/>
              </w:rPr>
              <w:t>. Pp. 293-306.</w:t>
            </w:r>
          </w:p>
          <w:p w:rsidR="00EA5EC2" w:rsidRPr="00B8243E" w:rsidRDefault="00EA5EC2" w:rsidP="008109E7">
            <w:pPr>
              <w:rPr>
                <w:rFonts w:eastAsia="標楷體"/>
                <w:b/>
                <w:color w:val="000000"/>
              </w:rPr>
            </w:pPr>
            <w:r w:rsidRPr="00B8243E">
              <w:rPr>
                <w:rFonts w:eastAsia="標楷體" w:hint="eastAsia"/>
              </w:rPr>
              <w:t>由孫中興老師節錄翻譯整理成中文。</w:t>
            </w:r>
            <w:r w:rsidRPr="00B8243E">
              <w:rPr>
                <w:rFonts w:eastAsia="標楷體" w:cs="新細明體" w:hint="eastAsia"/>
                <w:color w:val="000000"/>
              </w:rPr>
              <w:t>依據著作權法第</w:t>
            </w:r>
            <w:r w:rsidRPr="00B8243E">
              <w:rPr>
                <w:rFonts w:eastAsia="標楷體" w:cs="新細明體"/>
                <w:color w:val="000000"/>
              </w:rPr>
              <w:t>46</w:t>
            </w:r>
            <w:r w:rsidRPr="00B8243E">
              <w:rPr>
                <w:rFonts w:eastAsia="標楷體" w:cs="新細明體" w:hint="eastAsia"/>
                <w:color w:val="000000"/>
              </w:rPr>
              <w:t>、</w:t>
            </w:r>
            <w:r w:rsidRPr="00B8243E">
              <w:rPr>
                <w:rFonts w:eastAsia="標楷體" w:cs="新細明體"/>
                <w:color w:val="000000"/>
              </w:rPr>
              <w:t>52</w:t>
            </w:r>
            <w:r w:rsidRPr="00B8243E">
              <w:rPr>
                <w:rFonts w:eastAsia="標楷體" w:cs="新細明體" w:hint="eastAsia"/>
                <w:color w:val="000000"/>
              </w:rPr>
              <w:t>、</w:t>
            </w:r>
            <w:r w:rsidRPr="00B8243E">
              <w:rPr>
                <w:rFonts w:eastAsia="標楷體" w:cs="新細明體"/>
                <w:color w:val="000000"/>
              </w:rPr>
              <w:t>65</w:t>
            </w:r>
            <w:r w:rsidRPr="00B8243E">
              <w:rPr>
                <w:rFonts w:eastAsia="標楷體" w:cs="新細明體" w:hint="eastAsia"/>
                <w:color w:val="000000"/>
              </w:rPr>
              <w:t>條合理使用。</w:t>
            </w:r>
          </w:p>
        </w:tc>
      </w:tr>
      <w:tr w:rsidR="00EA5EC2" w:rsidRPr="00B8243E" w:rsidTr="008109E7">
        <w:trPr>
          <w:jc w:val="center"/>
        </w:trPr>
        <w:tc>
          <w:tcPr>
            <w:tcW w:w="1119" w:type="dxa"/>
            <w:vAlign w:val="center"/>
          </w:tcPr>
          <w:p w:rsidR="00EA5EC2" w:rsidRPr="00B8243E" w:rsidRDefault="00EA5EC2" w:rsidP="008109E7">
            <w:pPr>
              <w:jc w:val="center"/>
              <w:rPr>
                <w:rFonts w:eastAsia="標楷體"/>
                <w:color w:val="000000"/>
                <w:sz w:val="36"/>
                <w:szCs w:val="36"/>
              </w:rPr>
            </w:pPr>
            <w:r w:rsidRPr="00B8243E">
              <w:rPr>
                <w:rFonts w:eastAsia="標楷體" w:hint="eastAsia"/>
                <w:color w:val="000000"/>
                <w:sz w:val="36"/>
                <w:szCs w:val="36"/>
              </w:rPr>
              <w:t>3</w:t>
            </w:r>
          </w:p>
        </w:tc>
        <w:tc>
          <w:tcPr>
            <w:tcW w:w="2744" w:type="dxa"/>
            <w:vAlign w:val="center"/>
          </w:tcPr>
          <w:p w:rsidR="00EA5EC2" w:rsidRPr="00B8243E" w:rsidRDefault="00EA5EC2" w:rsidP="008109E7">
            <w:pPr>
              <w:ind w:leftChars="-3" w:left="-7"/>
              <w:rPr>
                <w:rFonts w:eastAsia="標楷體"/>
              </w:rPr>
            </w:pPr>
            <w:r w:rsidRPr="00B8243E">
              <w:rPr>
                <w:rFonts w:eastAsia="標楷體" w:hint="eastAsia"/>
              </w:rPr>
              <w:t xml:space="preserve">Question to Radio </w:t>
            </w:r>
            <w:smartTag w:uri="urn:schemas-microsoft-com:office:smarttags" w:element="country-region">
              <w:r w:rsidRPr="00B8243E">
                <w:rPr>
                  <w:rFonts w:eastAsia="標楷體" w:hint="eastAsia"/>
                </w:rPr>
                <w:t>Armenia</w:t>
              </w:r>
            </w:smartTag>
            <w:r w:rsidRPr="00B8243E">
              <w:rPr>
                <w:rFonts w:eastAsia="標楷體" w:hint="eastAsia"/>
              </w:rPr>
              <w:t xml:space="preserve">: Would it possible to introduce socialism in the </w:t>
            </w:r>
            <w:smartTag w:uri="urn:schemas-microsoft-com:office:smarttags" w:element="country-region">
              <w:smartTag w:uri="urn:schemas-microsoft-com:office:smarttags" w:element="place">
                <w:r w:rsidRPr="00B8243E">
                  <w:rPr>
                    <w:rFonts w:eastAsia="標楷體" w:hint="eastAsia"/>
                  </w:rPr>
                  <w:t>Netherlands</w:t>
                </w:r>
              </w:smartTag>
            </w:smartTag>
            <w:r w:rsidRPr="00B8243E">
              <w:rPr>
                <w:rFonts w:eastAsia="標楷體" w:hint="eastAsia"/>
              </w:rPr>
              <w:t>?</w:t>
            </w:r>
          </w:p>
          <w:p w:rsidR="00EA5EC2" w:rsidRPr="00B8243E" w:rsidRDefault="00EA5EC2" w:rsidP="008109E7">
            <w:pPr>
              <w:ind w:leftChars="-3" w:left="-6" w:hanging="1"/>
              <w:rPr>
                <w:rFonts w:eastAsia="標楷體"/>
                <w:color w:val="000000"/>
              </w:rPr>
            </w:pPr>
            <w:r w:rsidRPr="00B8243E">
              <w:rPr>
                <w:rFonts w:eastAsia="標楷體" w:hint="eastAsia"/>
              </w:rPr>
              <w:tab/>
              <w:t>Answer: In principle, yes, but what have the Dutch ever done to you (Polish 1980s) (Davies, 1988: 296)</w:t>
            </w:r>
          </w:p>
        </w:tc>
        <w:tc>
          <w:tcPr>
            <w:tcW w:w="1317" w:type="dxa"/>
            <w:vAlign w:val="center"/>
          </w:tcPr>
          <w:p w:rsidR="00EA5EC2" w:rsidRPr="00B8243E" w:rsidRDefault="0024760A" w:rsidP="008109E7">
            <w:pPr>
              <w:jc w:val="center"/>
              <w:rPr>
                <w:rFonts w:eastAsia="標楷體"/>
                <w:b/>
                <w:color w:val="000000"/>
              </w:rPr>
            </w:pPr>
            <w:r>
              <w:rPr>
                <w:rFonts w:eastAsia="標楷體"/>
                <w:noProof/>
                <w:color w:val="000000"/>
              </w:rPr>
              <w:drawing>
                <wp:inline distT="0" distB="0" distL="0" distR="0">
                  <wp:extent cx="272415" cy="255270"/>
                  <wp:effectExtent l="19050" t="0" r="0" b="0"/>
                  <wp:docPr id="31" name="圖片 59">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9"/>
                          <pic:cNvPicPr>
                            <a:picLocks noChangeAspect="1" noChangeArrowheads="1"/>
                          </pic:cNvPicPr>
                        </pic:nvPicPr>
                        <pic:blipFill>
                          <a:blip r:embed="rId16" cstate="print"/>
                          <a:srcRect/>
                          <a:stretch>
                            <a:fillRect/>
                          </a:stretch>
                        </pic:blipFill>
                        <pic:spPr bwMode="auto">
                          <a:xfrm>
                            <a:off x="0" y="0"/>
                            <a:ext cx="272415" cy="255270"/>
                          </a:xfrm>
                          <a:prstGeom prst="rect">
                            <a:avLst/>
                          </a:prstGeom>
                          <a:noFill/>
                          <a:ln w="9525">
                            <a:noFill/>
                            <a:miter lim="800000"/>
                            <a:headEnd/>
                            <a:tailEnd/>
                          </a:ln>
                        </pic:spPr>
                      </pic:pic>
                    </a:graphicData>
                  </a:graphic>
                </wp:inline>
              </w:drawing>
            </w:r>
          </w:p>
        </w:tc>
        <w:tc>
          <w:tcPr>
            <w:tcW w:w="4426" w:type="dxa"/>
            <w:vMerge w:val="restart"/>
            <w:vAlign w:val="center"/>
          </w:tcPr>
          <w:p w:rsidR="00EA5EC2" w:rsidRPr="00B8243E" w:rsidRDefault="00EA5EC2" w:rsidP="008109E7">
            <w:pPr>
              <w:rPr>
                <w:rFonts w:eastAsia="標楷體"/>
              </w:rPr>
            </w:pPr>
            <w:r w:rsidRPr="00B8243E">
              <w:rPr>
                <w:rFonts w:eastAsia="標楷體" w:hint="eastAsia"/>
              </w:rPr>
              <w:t xml:space="preserve">Christie Davies. 1998. </w:t>
            </w:r>
            <w:r w:rsidRPr="00B8243E">
              <w:rPr>
                <w:rFonts w:eastAsia="標楷體"/>
              </w:rPr>
              <w:t>“</w:t>
            </w:r>
            <w:r w:rsidRPr="00B8243E">
              <w:rPr>
                <w:rFonts w:eastAsia="標楷體" w:hint="eastAsia"/>
              </w:rPr>
              <w:t xml:space="preserve">The Dog that </w:t>
            </w:r>
            <w:r w:rsidRPr="00B8243E">
              <w:rPr>
                <w:rFonts w:eastAsia="標楷體"/>
              </w:rPr>
              <w:t xml:space="preserve">Didn’t Bark in the Night: </w:t>
            </w:r>
            <w:r w:rsidRPr="00B8243E">
              <w:rPr>
                <w:rFonts w:eastAsia="標楷體" w:hint="eastAsia"/>
              </w:rPr>
              <w:t>A New Sociological Approach to the Cross-Cultural Study of Humor,</w:t>
            </w:r>
            <w:r w:rsidRPr="00B8243E">
              <w:rPr>
                <w:rFonts w:eastAsia="標楷體"/>
              </w:rPr>
              <w:t>”</w:t>
            </w:r>
            <w:r w:rsidRPr="00B8243E">
              <w:rPr>
                <w:rFonts w:eastAsia="標楷體" w:hint="eastAsia"/>
              </w:rPr>
              <w:t xml:space="preserve"> Willibald </w:t>
            </w:r>
            <w:proofErr w:type="spellStart"/>
            <w:r w:rsidRPr="00B8243E">
              <w:rPr>
                <w:rFonts w:eastAsia="標楷體" w:hint="eastAsia"/>
              </w:rPr>
              <w:t>Ruch</w:t>
            </w:r>
            <w:proofErr w:type="spellEnd"/>
            <w:r w:rsidRPr="00B8243E">
              <w:rPr>
                <w:rFonts w:eastAsia="標楷體" w:hint="eastAsia"/>
              </w:rPr>
              <w:t xml:space="preserve">. Ed. </w:t>
            </w:r>
            <w:r w:rsidRPr="00B8243E">
              <w:rPr>
                <w:rFonts w:eastAsia="標楷體" w:hint="eastAsia"/>
                <w:i/>
              </w:rPr>
              <w:t>The Sense of Humor: Explorations of a Personality Characteristic</w:t>
            </w:r>
            <w:r w:rsidRPr="00B8243E">
              <w:rPr>
                <w:rFonts w:eastAsia="標楷體" w:hint="eastAsia"/>
              </w:rPr>
              <w:t xml:space="preserve">. </w:t>
            </w:r>
            <w:smartTag w:uri="urn:schemas-microsoft-com:office:smarttags" w:element="State">
              <w:smartTag w:uri="urn:schemas-microsoft-com:office:smarttags" w:element="place">
                <w:r w:rsidRPr="00B8243E">
                  <w:rPr>
                    <w:rFonts w:eastAsia="標楷體" w:hint="eastAsia"/>
                  </w:rPr>
                  <w:t>Berlin</w:t>
                </w:r>
              </w:smartTag>
            </w:smartTag>
            <w:r w:rsidRPr="00B8243E">
              <w:rPr>
                <w:rFonts w:eastAsia="標楷體" w:hint="eastAsia"/>
              </w:rPr>
              <w:t xml:space="preserve">: Mouton de </w:t>
            </w:r>
            <w:proofErr w:type="spellStart"/>
            <w:r w:rsidRPr="00B8243E">
              <w:rPr>
                <w:rFonts w:eastAsia="標楷體" w:hint="eastAsia"/>
              </w:rPr>
              <w:t>Gruyter</w:t>
            </w:r>
            <w:proofErr w:type="spellEnd"/>
            <w:r w:rsidRPr="00B8243E">
              <w:rPr>
                <w:rFonts w:eastAsia="標楷體" w:hint="eastAsia"/>
              </w:rPr>
              <w:t>. Pp. 293-306.</w:t>
            </w:r>
            <w:r w:rsidRPr="00B8243E">
              <w:rPr>
                <w:rFonts w:eastAsia="標楷體" w:hint="eastAsia"/>
              </w:rPr>
              <w:t>引自</w:t>
            </w:r>
            <w:r w:rsidRPr="00B8243E">
              <w:rPr>
                <w:rFonts w:eastAsia="標楷體" w:hint="eastAsia"/>
              </w:rPr>
              <w:t>296</w:t>
            </w:r>
            <w:r w:rsidRPr="00B8243E">
              <w:rPr>
                <w:rFonts w:eastAsia="標楷體" w:hint="eastAsia"/>
              </w:rPr>
              <w:t>頁。</w:t>
            </w:r>
          </w:p>
          <w:p w:rsidR="00EA5EC2" w:rsidRPr="00B8243E" w:rsidRDefault="00EA5EC2" w:rsidP="008109E7">
            <w:pPr>
              <w:rPr>
                <w:rFonts w:eastAsia="標楷體"/>
                <w:b/>
                <w:color w:val="000000"/>
              </w:rPr>
            </w:pPr>
            <w:r w:rsidRPr="00B8243E">
              <w:rPr>
                <w:rFonts w:eastAsia="標楷體" w:cs="新細明體" w:hint="eastAsia"/>
                <w:color w:val="000000"/>
              </w:rPr>
              <w:t>依據著作權法第</w:t>
            </w:r>
            <w:r w:rsidRPr="00B8243E">
              <w:rPr>
                <w:rFonts w:eastAsia="標楷體" w:cs="新細明體"/>
                <w:color w:val="000000"/>
              </w:rPr>
              <w:t>46</w:t>
            </w:r>
            <w:r w:rsidRPr="00B8243E">
              <w:rPr>
                <w:rFonts w:eastAsia="標楷體" w:cs="新細明體" w:hint="eastAsia"/>
                <w:color w:val="000000"/>
              </w:rPr>
              <w:t>、</w:t>
            </w:r>
            <w:r w:rsidRPr="00B8243E">
              <w:rPr>
                <w:rFonts w:eastAsia="標楷體" w:cs="新細明體"/>
                <w:color w:val="000000"/>
              </w:rPr>
              <w:t>52</w:t>
            </w:r>
            <w:r w:rsidRPr="00B8243E">
              <w:rPr>
                <w:rFonts w:eastAsia="標楷體" w:cs="新細明體" w:hint="eastAsia"/>
                <w:color w:val="000000"/>
              </w:rPr>
              <w:t>、</w:t>
            </w:r>
            <w:r w:rsidRPr="00B8243E">
              <w:rPr>
                <w:rFonts w:eastAsia="標楷體" w:cs="新細明體"/>
                <w:color w:val="000000"/>
              </w:rPr>
              <w:t>65</w:t>
            </w:r>
            <w:r w:rsidRPr="00B8243E">
              <w:rPr>
                <w:rFonts w:eastAsia="標楷體" w:cs="新細明體" w:hint="eastAsia"/>
                <w:color w:val="000000"/>
              </w:rPr>
              <w:t>條合理使用。</w:t>
            </w:r>
          </w:p>
        </w:tc>
      </w:tr>
      <w:tr w:rsidR="00EA5EC2" w:rsidRPr="00B8243E" w:rsidTr="008109E7">
        <w:trPr>
          <w:jc w:val="center"/>
        </w:trPr>
        <w:tc>
          <w:tcPr>
            <w:tcW w:w="1119" w:type="dxa"/>
            <w:vAlign w:val="center"/>
          </w:tcPr>
          <w:p w:rsidR="00EA5EC2" w:rsidRPr="00B8243E" w:rsidRDefault="00EA5EC2" w:rsidP="008109E7">
            <w:pPr>
              <w:jc w:val="center"/>
              <w:rPr>
                <w:rFonts w:eastAsia="標楷體"/>
                <w:color w:val="000000"/>
                <w:sz w:val="36"/>
                <w:szCs w:val="36"/>
              </w:rPr>
            </w:pPr>
            <w:r w:rsidRPr="00B8243E">
              <w:rPr>
                <w:rFonts w:eastAsia="標楷體" w:hint="eastAsia"/>
                <w:color w:val="000000"/>
                <w:sz w:val="36"/>
                <w:szCs w:val="36"/>
              </w:rPr>
              <w:t>3</w:t>
            </w:r>
          </w:p>
        </w:tc>
        <w:tc>
          <w:tcPr>
            <w:tcW w:w="2744" w:type="dxa"/>
            <w:vAlign w:val="center"/>
          </w:tcPr>
          <w:p w:rsidR="00EA5EC2" w:rsidRPr="00B8243E" w:rsidRDefault="00EA5EC2" w:rsidP="008109E7">
            <w:pPr>
              <w:ind w:leftChars="-3" w:left="-6" w:hanging="1"/>
              <w:rPr>
                <w:rFonts w:eastAsia="標楷體"/>
                <w:color w:val="000000"/>
              </w:rPr>
            </w:pPr>
            <w:r w:rsidRPr="00B8243E">
              <w:rPr>
                <w:rFonts w:eastAsia="標楷體" w:hint="eastAsia"/>
              </w:rPr>
              <w:t>Under capitalism man exploits man. Under socialism it is exactly the other way round (East European 1970s) (Davies, 1998: 296)</w:t>
            </w:r>
          </w:p>
        </w:tc>
        <w:tc>
          <w:tcPr>
            <w:tcW w:w="1317" w:type="dxa"/>
            <w:vAlign w:val="center"/>
          </w:tcPr>
          <w:p w:rsidR="00EA5EC2" w:rsidRPr="00B8243E" w:rsidRDefault="0024760A" w:rsidP="008109E7">
            <w:pPr>
              <w:jc w:val="center"/>
              <w:rPr>
                <w:rFonts w:eastAsia="標楷體"/>
                <w:b/>
                <w:color w:val="000000"/>
              </w:rPr>
            </w:pPr>
            <w:r>
              <w:rPr>
                <w:rFonts w:eastAsia="標楷體"/>
                <w:noProof/>
                <w:color w:val="000000"/>
              </w:rPr>
              <w:drawing>
                <wp:inline distT="0" distB="0" distL="0" distR="0">
                  <wp:extent cx="272415" cy="255270"/>
                  <wp:effectExtent l="19050" t="0" r="0" b="0"/>
                  <wp:docPr id="32" name="圖片 58">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8"/>
                          <pic:cNvPicPr>
                            <a:picLocks noChangeAspect="1" noChangeArrowheads="1"/>
                          </pic:cNvPicPr>
                        </pic:nvPicPr>
                        <pic:blipFill>
                          <a:blip r:embed="rId16" cstate="print"/>
                          <a:srcRect/>
                          <a:stretch>
                            <a:fillRect/>
                          </a:stretch>
                        </pic:blipFill>
                        <pic:spPr bwMode="auto">
                          <a:xfrm>
                            <a:off x="0" y="0"/>
                            <a:ext cx="272415" cy="255270"/>
                          </a:xfrm>
                          <a:prstGeom prst="rect">
                            <a:avLst/>
                          </a:prstGeom>
                          <a:noFill/>
                          <a:ln w="9525">
                            <a:noFill/>
                            <a:miter lim="800000"/>
                            <a:headEnd/>
                            <a:tailEnd/>
                          </a:ln>
                        </pic:spPr>
                      </pic:pic>
                    </a:graphicData>
                  </a:graphic>
                </wp:inline>
              </w:drawing>
            </w:r>
          </w:p>
        </w:tc>
        <w:tc>
          <w:tcPr>
            <w:tcW w:w="4426" w:type="dxa"/>
            <w:vMerge/>
            <w:vAlign w:val="center"/>
          </w:tcPr>
          <w:p w:rsidR="00EA5EC2" w:rsidRPr="00B8243E" w:rsidRDefault="00EA5EC2" w:rsidP="008109E7">
            <w:pPr>
              <w:rPr>
                <w:rFonts w:eastAsia="標楷體"/>
                <w:b/>
                <w:color w:val="000000"/>
              </w:rPr>
            </w:pPr>
          </w:p>
        </w:tc>
      </w:tr>
      <w:tr w:rsidR="00EA5EC2" w:rsidRPr="00B8243E" w:rsidTr="008109E7">
        <w:trPr>
          <w:jc w:val="center"/>
        </w:trPr>
        <w:tc>
          <w:tcPr>
            <w:tcW w:w="1119" w:type="dxa"/>
            <w:vAlign w:val="center"/>
          </w:tcPr>
          <w:p w:rsidR="00EA5EC2" w:rsidRPr="00B8243E" w:rsidRDefault="00EA5EC2" w:rsidP="008109E7">
            <w:pPr>
              <w:jc w:val="center"/>
              <w:rPr>
                <w:rFonts w:eastAsia="標楷體"/>
                <w:color w:val="000000"/>
                <w:sz w:val="36"/>
                <w:szCs w:val="36"/>
              </w:rPr>
            </w:pPr>
            <w:r w:rsidRPr="00B8243E">
              <w:rPr>
                <w:rFonts w:eastAsia="標楷體" w:hint="eastAsia"/>
                <w:color w:val="000000"/>
                <w:sz w:val="36"/>
                <w:szCs w:val="36"/>
              </w:rPr>
              <w:t>3</w:t>
            </w:r>
          </w:p>
        </w:tc>
        <w:tc>
          <w:tcPr>
            <w:tcW w:w="2744" w:type="dxa"/>
            <w:vAlign w:val="center"/>
          </w:tcPr>
          <w:p w:rsidR="00EA5EC2" w:rsidRPr="00B8243E" w:rsidRDefault="00EA5EC2" w:rsidP="008109E7">
            <w:pPr>
              <w:ind w:leftChars="-3" w:left="-7"/>
              <w:rPr>
                <w:rFonts w:eastAsia="標楷體"/>
              </w:rPr>
            </w:pPr>
            <w:r w:rsidRPr="00B8243E">
              <w:rPr>
                <w:rFonts w:eastAsia="標楷體" w:hint="eastAsia"/>
              </w:rPr>
              <w:t xml:space="preserve">What is the difference between Gorbachev and </w:t>
            </w:r>
            <w:r w:rsidRPr="00B8243E">
              <w:rPr>
                <w:rFonts w:eastAsia="標楷體" w:hint="eastAsia"/>
              </w:rPr>
              <w:lastRenderedPageBreak/>
              <w:t>Dubcek?</w:t>
            </w:r>
          </w:p>
          <w:p w:rsidR="00EA5EC2" w:rsidRPr="00B8243E" w:rsidRDefault="00EA5EC2" w:rsidP="008109E7">
            <w:pPr>
              <w:ind w:leftChars="-3" w:left="-7"/>
              <w:rPr>
                <w:rFonts w:eastAsia="標楷體"/>
                <w:color w:val="000000"/>
              </w:rPr>
            </w:pPr>
            <w:r w:rsidRPr="00B8243E">
              <w:rPr>
                <w:rFonts w:eastAsia="標楷體" w:hint="eastAsia"/>
              </w:rPr>
              <w:tab/>
              <w:t>There isn</w:t>
            </w:r>
            <w:r w:rsidRPr="00B8243E">
              <w:rPr>
                <w:rFonts w:eastAsia="標楷體"/>
              </w:rPr>
              <w:t>’</w:t>
            </w:r>
            <w:r w:rsidRPr="00B8243E">
              <w:rPr>
                <w:rFonts w:eastAsia="標楷體" w:hint="eastAsia"/>
              </w:rPr>
              <w:t>t any but Gorbachev doesn</w:t>
            </w:r>
            <w:r w:rsidRPr="00B8243E">
              <w:rPr>
                <w:rFonts w:eastAsia="標楷體"/>
              </w:rPr>
              <w:t>’</w:t>
            </w:r>
            <w:r w:rsidRPr="00B8243E">
              <w:rPr>
                <w:rFonts w:eastAsia="標楷體" w:hint="eastAsia"/>
              </w:rPr>
              <w:t>t know it yet (Slovak 1980s) (Davies, 1998: 296)</w:t>
            </w:r>
          </w:p>
        </w:tc>
        <w:tc>
          <w:tcPr>
            <w:tcW w:w="1317" w:type="dxa"/>
            <w:vAlign w:val="center"/>
          </w:tcPr>
          <w:p w:rsidR="00EA5EC2" w:rsidRPr="00B8243E" w:rsidRDefault="0024760A" w:rsidP="008109E7">
            <w:pPr>
              <w:jc w:val="center"/>
              <w:rPr>
                <w:rFonts w:eastAsia="標楷體"/>
                <w:b/>
                <w:color w:val="000000"/>
              </w:rPr>
            </w:pPr>
            <w:r>
              <w:rPr>
                <w:rFonts w:eastAsia="標楷體"/>
                <w:noProof/>
                <w:color w:val="000000"/>
              </w:rPr>
              <w:lastRenderedPageBreak/>
              <w:drawing>
                <wp:inline distT="0" distB="0" distL="0" distR="0">
                  <wp:extent cx="272415" cy="255270"/>
                  <wp:effectExtent l="19050" t="0" r="0" b="0"/>
                  <wp:docPr id="33" name="圖片 57">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7"/>
                          <pic:cNvPicPr>
                            <a:picLocks noChangeAspect="1" noChangeArrowheads="1"/>
                          </pic:cNvPicPr>
                        </pic:nvPicPr>
                        <pic:blipFill>
                          <a:blip r:embed="rId16" cstate="print"/>
                          <a:srcRect/>
                          <a:stretch>
                            <a:fillRect/>
                          </a:stretch>
                        </pic:blipFill>
                        <pic:spPr bwMode="auto">
                          <a:xfrm>
                            <a:off x="0" y="0"/>
                            <a:ext cx="272415" cy="255270"/>
                          </a:xfrm>
                          <a:prstGeom prst="rect">
                            <a:avLst/>
                          </a:prstGeom>
                          <a:noFill/>
                          <a:ln w="9525">
                            <a:noFill/>
                            <a:miter lim="800000"/>
                            <a:headEnd/>
                            <a:tailEnd/>
                          </a:ln>
                        </pic:spPr>
                      </pic:pic>
                    </a:graphicData>
                  </a:graphic>
                </wp:inline>
              </w:drawing>
            </w:r>
          </w:p>
        </w:tc>
        <w:tc>
          <w:tcPr>
            <w:tcW w:w="4426" w:type="dxa"/>
            <w:vMerge/>
            <w:vAlign w:val="center"/>
          </w:tcPr>
          <w:p w:rsidR="00EA5EC2" w:rsidRPr="00B8243E" w:rsidRDefault="00EA5EC2" w:rsidP="008109E7">
            <w:pPr>
              <w:rPr>
                <w:rFonts w:eastAsia="標楷體"/>
                <w:b/>
                <w:color w:val="000000"/>
              </w:rPr>
            </w:pPr>
          </w:p>
        </w:tc>
      </w:tr>
      <w:tr w:rsidR="00EA5EC2" w:rsidRPr="00B8243E" w:rsidTr="008109E7">
        <w:trPr>
          <w:jc w:val="center"/>
        </w:trPr>
        <w:tc>
          <w:tcPr>
            <w:tcW w:w="1119" w:type="dxa"/>
            <w:vAlign w:val="center"/>
          </w:tcPr>
          <w:p w:rsidR="00EA5EC2" w:rsidRPr="00B8243E" w:rsidRDefault="00EA5EC2" w:rsidP="008109E7">
            <w:pPr>
              <w:jc w:val="center"/>
              <w:rPr>
                <w:rFonts w:eastAsia="標楷體"/>
                <w:color w:val="000000"/>
                <w:sz w:val="36"/>
                <w:szCs w:val="36"/>
              </w:rPr>
            </w:pPr>
            <w:r w:rsidRPr="00B8243E">
              <w:rPr>
                <w:rFonts w:eastAsia="標楷體" w:hint="eastAsia"/>
                <w:color w:val="000000"/>
                <w:sz w:val="36"/>
                <w:szCs w:val="36"/>
              </w:rPr>
              <w:lastRenderedPageBreak/>
              <w:t>3</w:t>
            </w:r>
          </w:p>
        </w:tc>
        <w:tc>
          <w:tcPr>
            <w:tcW w:w="2744" w:type="dxa"/>
            <w:vAlign w:val="center"/>
          </w:tcPr>
          <w:p w:rsidR="00EA5EC2" w:rsidRPr="00B8243E" w:rsidRDefault="00EA5EC2" w:rsidP="008109E7">
            <w:pPr>
              <w:ind w:leftChars="-3" w:left="-6" w:hanging="1"/>
              <w:rPr>
                <w:rFonts w:eastAsia="標楷體"/>
                <w:color w:val="000000"/>
              </w:rPr>
            </w:pPr>
            <w:r w:rsidRPr="00B8243E">
              <w:rPr>
                <w:rFonts w:eastAsia="標楷體" w:hint="eastAsia"/>
              </w:rPr>
              <w:t xml:space="preserve">Stalin, </w:t>
            </w:r>
            <w:proofErr w:type="spellStart"/>
            <w:r w:rsidRPr="00B8243E">
              <w:rPr>
                <w:rFonts w:eastAsia="標楷體" w:hint="eastAsia"/>
              </w:rPr>
              <w:t>Khruschev</w:t>
            </w:r>
            <w:proofErr w:type="spellEnd"/>
            <w:r w:rsidRPr="00B8243E">
              <w:rPr>
                <w:rFonts w:eastAsia="標楷體" w:hint="eastAsia"/>
              </w:rPr>
              <w:t xml:space="preserve"> and Brezhnev were traveling in a train when it ground </w:t>
            </w:r>
            <w:proofErr w:type="gramStart"/>
            <w:r w:rsidRPr="00B8243E">
              <w:rPr>
                <w:rFonts w:eastAsia="標楷體" w:hint="eastAsia"/>
              </w:rPr>
              <w:t>to  a</w:t>
            </w:r>
            <w:proofErr w:type="gramEnd"/>
            <w:r w:rsidRPr="00B8243E">
              <w:rPr>
                <w:rFonts w:eastAsia="標楷體" w:hint="eastAsia"/>
              </w:rPr>
              <w:t xml:space="preserve"> halt and refused to go. </w:t>
            </w:r>
            <w:r>
              <w:rPr>
                <w:rFonts w:eastAsia="標楷體"/>
              </w:rPr>
              <w:t>……</w:t>
            </w:r>
            <w:r w:rsidRPr="00B8243E">
              <w:rPr>
                <w:rFonts w:eastAsia="標楷體" w:hint="eastAsia"/>
              </w:rPr>
              <w:t xml:space="preserve"> </w:t>
            </w:r>
            <w:r w:rsidRPr="00B8243E">
              <w:rPr>
                <w:rFonts w:eastAsia="標楷體"/>
              </w:rPr>
              <w:t>“</w:t>
            </w:r>
            <w:r w:rsidRPr="00B8243E">
              <w:rPr>
                <w:rFonts w:eastAsia="標楷體" w:hint="eastAsia"/>
              </w:rPr>
              <w:t>There you are,</w:t>
            </w:r>
            <w:r w:rsidRPr="00B8243E">
              <w:rPr>
                <w:rFonts w:eastAsia="標楷體"/>
              </w:rPr>
              <w:t>”</w:t>
            </w:r>
            <w:r w:rsidRPr="00B8243E">
              <w:rPr>
                <w:rFonts w:eastAsia="標楷體" w:hint="eastAsia"/>
              </w:rPr>
              <w:t xml:space="preserve"> he said, </w:t>
            </w:r>
            <w:r w:rsidRPr="00B8243E">
              <w:rPr>
                <w:rFonts w:eastAsia="標楷體"/>
              </w:rPr>
              <w:t>“</w:t>
            </w:r>
            <w:r w:rsidRPr="00B8243E">
              <w:rPr>
                <w:rFonts w:eastAsia="標楷體" w:hint="eastAsia"/>
              </w:rPr>
              <w:t>now the train is moving.</w:t>
            </w:r>
            <w:r w:rsidRPr="00B8243E">
              <w:rPr>
                <w:rFonts w:eastAsia="標楷體"/>
              </w:rPr>
              <w:t>”</w:t>
            </w:r>
            <w:r w:rsidRPr="00B8243E">
              <w:rPr>
                <w:rFonts w:eastAsia="標楷體" w:hint="eastAsia"/>
              </w:rPr>
              <w:t xml:space="preserve"> (Polish 1980s) (Davies, 1998: 297)</w:t>
            </w:r>
          </w:p>
        </w:tc>
        <w:tc>
          <w:tcPr>
            <w:tcW w:w="1317" w:type="dxa"/>
            <w:vAlign w:val="center"/>
          </w:tcPr>
          <w:p w:rsidR="00EA5EC2" w:rsidRPr="00B8243E" w:rsidRDefault="0024760A" w:rsidP="008109E7">
            <w:pPr>
              <w:jc w:val="center"/>
              <w:rPr>
                <w:rFonts w:eastAsia="標楷體"/>
                <w:b/>
                <w:color w:val="000000"/>
              </w:rPr>
            </w:pPr>
            <w:r>
              <w:rPr>
                <w:rFonts w:eastAsia="標楷體"/>
                <w:noProof/>
                <w:color w:val="000000"/>
              </w:rPr>
              <w:drawing>
                <wp:inline distT="0" distB="0" distL="0" distR="0">
                  <wp:extent cx="272415" cy="255270"/>
                  <wp:effectExtent l="19050" t="0" r="0" b="0"/>
                  <wp:docPr id="34" name="圖片 56">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6"/>
                          <pic:cNvPicPr>
                            <a:picLocks noChangeAspect="1" noChangeArrowheads="1"/>
                          </pic:cNvPicPr>
                        </pic:nvPicPr>
                        <pic:blipFill>
                          <a:blip r:embed="rId16" cstate="print"/>
                          <a:srcRect/>
                          <a:stretch>
                            <a:fillRect/>
                          </a:stretch>
                        </pic:blipFill>
                        <pic:spPr bwMode="auto">
                          <a:xfrm>
                            <a:off x="0" y="0"/>
                            <a:ext cx="272415" cy="255270"/>
                          </a:xfrm>
                          <a:prstGeom prst="rect">
                            <a:avLst/>
                          </a:prstGeom>
                          <a:noFill/>
                          <a:ln w="9525">
                            <a:noFill/>
                            <a:miter lim="800000"/>
                            <a:headEnd/>
                            <a:tailEnd/>
                          </a:ln>
                        </pic:spPr>
                      </pic:pic>
                    </a:graphicData>
                  </a:graphic>
                </wp:inline>
              </w:drawing>
            </w:r>
          </w:p>
        </w:tc>
        <w:tc>
          <w:tcPr>
            <w:tcW w:w="4426" w:type="dxa"/>
            <w:vMerge w:val="restart"/>
            <w:vAlign w:val="center"/>
          </w:tcPr>
          <w:p w:rsidR="00EA5EC2" w:rsidRPr="00B8243E" w:rsidRDefault="00EA5EC2" w:rsidP="008109E7">
            <w:pPr>
              <w:rPr>
                <w:rFonts w:eastAsia="標楷體"/>
              </w:rPr>
            </w:pPr>
            <w:r w:rsidRPr="00B8243E">
              <w:rPr>
                <w:rFonts w:eastAsia="標楷體" w:hint="eastAsia"/>
              </w:rPr>
              <w:t xml:space="preserve">Christie Davies. 1998. </w:t>
            </w:r>
            <w:r w:rsidRPr="00B8243E">
              <w:rPr>
                <w:rFonts w:eastAsia="標楷體"/>
              </w:rPr>
              <w:t>“</w:t>
            </w:r>
            <w:r w:rsidRPr="00B8243E">
              <w:rPr>
                <w:rFonts w:eastAsia="標楷體" w:hint="eastAsia"/>
              </w:rPr>
              <w:t xml:space="preserve">The Dog that </w:t>
            </w:r>
            <w:r w:rsidRPr="00B8243E">
              <w:rPr>
                <w:rFonts w:eastAsia="標楷體"/>
              </w:rPr>
              <w:t xml:space="preserve">Didn’t Bark in the Night: </w:t>
            </w:r>
            <w:r w:rsidRPr="00B8243E">
              <w:rPr>
                <w:rFonts w:eastAsia="標楷體" w:hint="eastAsia"/>
              </w:rPr>
              <w:t>A New Sociological Approach to the Cross-Cultural Study of Humor,</w:t>
            </w:r>
            <w:r w:rsidRPr="00B8243E">
              <w:rPr>
                <w:rFonts w:eastAsia="標楷體"/>
              </w:rPr>
              <w:t>”</w:t>
            </w:r>
            <w:r w:rsidRPr="00B8243E">
              <w:rPr>
                <w:rFonts w:eastAsia="標楷體" w:hint="eastAsia"/>
              </w:rPr>
              <w:t xml:space="preserve"> Willibald </w:t>
            </w:r>
            <w:proofErr w:type="spellStart"/>
            <w:r w:rsidRPr="00B8243E">
              <w:rPr>
                <w:rFonts w:eastAsia="標楷體" w:hint="eastAsia"/>
              </w:rPr>
              <w:t>Ruch</w:t>
            </w:r>
            <w:proofErr w:type="spellEnd"/>
            <w:r w:rsidRPr="00B8243E">
              <w:rPr>
                <w:rFonts w:eastAsia="標楷體" w:hint="eastAsia"/>
              </w:rPr>
              <w:t xml:space="preserve">. Ed. </w:t>
            </w:r>
            <w:r w:rsidRPr="00B8243E">
              <w:rPr>
                <w:rFonts w:eastAsia="標楷體" w:hint="eastAsia"/>
                <w:i/>
              </w:rPr>
              <w:t>The Sense of Humor: Explorations of a Personality Characteristic</w:t>
            </w:r>
            <w:r w:rsidRPr="00B8243E">
              <w:rPr>
                <w:rFonts w:eastAsia="標楷體" w:hint="eastAsia"/>
              </w:rPr>
              <w:t xml:space="preserve">. </w:t>
            </w:r>
            <w:smartTag w:uri="urn:schemas-microsoft-com:office:smarttags" w:element="State">
              <w:smartTag w:uri="urn:schemas-microsoft-com:office:smarttags" w:element="place">
                <w:r w:rsidRPr="00B8243E">
                  <w:rPr>
                    <w:rFonts w:eastAsia="標楷體" w:hint="eastAsia"/>
                  </w:rPr>
                  <w:t>Berlin</w:t>
                </w:r>
              </w:smartTag>
            </w:smartTag>
            <w:r w:rsidRPr="00B8243E">
              <w:rPr>
                <w:rFonts w:eastAsia="標楷體" w:hint="eastAsia"/>
              </w:rPr>
              <w:t xml:space="preserve">: Mouton de </w:t>
            </w:r>
            <w:proofErr w:type="spellStart"/>
            <w:r w:rsidRPr="00B8243E">
              <w:rPr>
                <w:rFonts w:eastAsia="標楷體" w:hint="eastAsia"/>
              </w:rPr>
              <w:t>Gruyter</w:t>
            </w:r>
            <w:proofErr w:type="spellEnd"/>
            <w:r w:rsidRPr="00B8243E">
              <w:rPr>
                <w:rFonts w:eastAsia="標楷體" w:hint="eastAsia"/>
              </w:rPr>
              <w:t>. Pp. 293-306.</w:t>
            </w:r>
            <w:r w:rsidRPr="00B8243E">
              <w:rPr>
                <w:rFonts w:eastAsia="標楷體" w:hint="eastAsia"/>
              </w:rPr>
              <w:t>引自</w:t>
            </w:r>
            <w:r w:rsidRPr="00B8243E">
              <w:rPr>
                <w:rFonts w:eastAsia="標楷體" w:hint="eastAsia"/>
              </w:rPr>
              <w:t>297</w:t>
            </w:r>
            <w:r w:rsidRPr="00B8243E">
              <w:rPr>
                <w:rFonts w:eastAsia="標楷體" w:hint="eastAsia"/>
              </w:rPr>
              <w:t>頁。</w:t>
            </w:r>
          </w:p>
          <w:p w:rsidR="00EA5EC2" w:rsidRPr="00B8243E" w:rsidRDefault="00EA5EC2" w:rsidP="008109E7">
            <w:pPr>
              <w:rPr>
                <w:rFonts w:eastAsia="標楷體"/>
                <w:b/>
                <w:color w:val="000000"/>
              </w:rPr>
            </w:pPr>
            <w:r w:rsidRPr="00B8243E">
              <w:rPr>
                <w:rFonts w:eastAsia="標楷體" w:cs="新細明體" w:hint="eastAsia"/>
                <w:color w:val="000000"/>
              </w:rPr>
              <w:t>依據著作權法第</w:t>
            </w:r>
            <w:r w:rsidRPr="00B8243E">
              <w:rPr>
                <w:rFonts w:eastAsia="標楷體" w:cs="新細明體"/>
                <w:color w:val="000000"/>
              </w:rPr>
              <w:t>46</w:t>
            </w:r>
            <w:r w:rsidRPr="00B8243E">
              <w:rPr>
                <w:rFonts w:eastAsia="標楷體" w:cs="新細明體" w:hint="eastAsia"/>
                <w:color w:val="000000"/>
              </w:rPr>
              <w:t>、</w:t>
            </w:r>
            <w:r w:rsidRPr="00B8243E">
              <w:rPr>
                <w:rFonts w:eastAsia="標楷體" w:cs="新細明體"/>
                <w:color w:val="000000"/>
              </w:rPr>
              <w:t>52</w:t>
            </w:r>
            <w:r w:rsidRPr="00B8243E">
              <w:rPr>
                <w:rFonts w:eastAsia="標楷體" w:cs="新細明體" w:hint="eastAsia"/>
                <w:color w:val="000000"/>
              </w:rPr>
              <w:t>、</w:t>
            </w:r>
            <w:r w:rsidRPr="00B8243E">
              <w:rPr>
                <w:rFonts w:eastAsia="標楷體" w:cs="新細明體"/>
                <w:color w:val="000000"/>
              </w:rPr>
              <w:t>65</w:t>
            </w:r>
            <w:r w:rsidRPr="00B8243E">
              <w:rPr>
                <w:rFonts w:eastAsia="標楷體" w:cs="新細明體" w:hint="eastAsia"/>
                <w:color w:val="000000"/>
              </w:rPr>
              <w:t>條合理使用。</w:t>
            </w:r>
          </w:p>
        </w:tc>
      </w:tr>
      <w:tr w:rsidR="00EA5EC2" w:rsidRPr="00B8243E" w:rsidTr="008109E7">
        <w:trPr>
          <w:jc w:val="center"/>
        </w:trPr>
        <w:tc>
          <w:tcPr>
            <w:tcW w:w="1119" w:type="dxa"/>
            <w:vAlign w:val="center"/>
          </w:tcPr>
          <w:p w:rsidR="00EA5EC2" w:rsidRPr="00310AD6" w:rsidRDefault="00310AD6" w:rsidP="008109E7">
            <w:pPr>
              <w:jc w:val="center"/>
              <w:rPr>
                <w:rFonts w:eastAsia="標楷體"/>
                <w:color w:val="000000"/>
                <w:sz w:val="32"/>
                <w:szCs w:val="32"/>
              </w:rPr>
            </w:pPr>
            <w:r w:rsidRPr="00310AD6">
              <w:rPr>
                <w:rFonts w:eastAsia="標楷體" w:hint="eastAsia"/>
                <w:color w:val="000000"/>
                <w:sz w:val="32"/>
                <w:szCs w:val="32"/>
              </w:rPr>
              <w:t>3-</w:t>
            </w:r>
            <w:r w:rsidR="00EA5EC2" w:rsidRPr="00310AD6">
              <w:rPr>
                <w:rFonts w:eastAsia="標楷體" w:hint="eastAsia"/>
                <w:color w:val="000000"/>
                <w:sz w:val="32"/>
                <w:szCs w:val="32"/>
              </w:rPr>
              <w:t>4</w:t>
            </w:r>
          </w:p>
        </w:tc>
        <w:tc>
          <w:tcPr>
            <w:tcW w:w="2744" w:type="dxa"/>
            <w:vAlign w:val="center"/>
          </w:tcPr>
          <w:p w:rsidR="00EA5EC2" w:rsidRPr="00B8243E" w:rsidRDefault="00EA5EC2" w:rsidP="008109E7">
            <w:pPr>
              <w:ind w:leftChars="-4" w:left="-10"/>
              <w:rPr>
                <w:rFonts w:eastAsia="標楷體"/>
              </w:rPr>
            </w:pPr>
            <w:r w:rsidRPr="00B8243E">
              <w:rPr>
                <w:rFonts w:eastAsia="標楷體" w:hint="eastAsia"/>
              </w:rPr>
              <w:t>Lenin</w:t>
            </w:r>
            <w:r w:rsidRPr="00B8243E">
              <w:rPr>
                <w:rFonts w:eastAsia="標楷體"/>
              </w:rPr>
              <w:t>’</w:t>
            </w:r>
            <w:r w:rsidRPr="00B8243E">
              <w:rPr>
                <w:rFonts w:eastAsia="標楷體" w:hint="eastAsia"/>
              </w:rPr>
              <w:t xml:space="preserve">s widow Krupskaya visited a school to give a talk about Lenin. </w:t>
            </w:r>
            <w:r w:rsidRPr="00B8243E">
              <w:rPr>
                <w:rFonts w:eastAsia="標楷體"/>
              </w:rPr>
              <w:t>……</w:t>
            </w:r>
          </w:p>
          <w:p w:rsidR="00EA5EC2" w:rsidRPr="00B8243E" w:rsidRDefault="00EA5EC2" w:rsidP="008109E7">
            <w:pPr>
              <w:rPr>
                <w:rFonts w:eastAsia="標楷體"/>
                <w:color w:val="000000"/>
              </w:rPr>
            </w:pPr>
            <w:r w:rsidRPr="00B8243E">
              <w:rPr>
                <w:rFonts w:eastAsia="標楷體"/>
              </w:rPr>
              <w:t>“</w:t>
            </w:r>
            <w:r w:rsidRPr="00B8243E">
              <w:rPr>
                <w:rFonts w:eastAsia="標楷體" w:hint="eastAsia"/>
              </w:rPr>
              <w:t>Lenin had a razor in his hand and could have cut the little boy</w:t>
            </w:r>
            <w:r w:rsidRPr="00B8243E">
              <w:rPr>
                <w:rFonts w:eastAsia="標楷體"/>
              </w:rPr>
              <w:t>’</w:t>
            </w:r>
            <w:r w:rsidRPr="00B8243E">
              <w:rPr>
                <w:rFonts w:eastAsia="標楷體" w:hint="eastAsia"/>
              </w:rPr>
              <w:t>s throat, but he didn</w:t>
            </w:r>
            <w:r w:rsidRPr="00B8243E">
              <w:rPr>
                <w:rFonts w:eastAsia="標楷體"/>
              </w:rPr>
              <w:t>’</w:t>
            </w:r>
            <w:r w:rsidRPr="00B8243E">
              <w:rPr>
                <w:rFonts w:eastAsia="標楷體" w:hint="eastAsia"/>
              </w:rPr>
              <w:t>t.</w:t>
            </w:r>
            <w:r w:rsidRPr="00B8243E">
              <w:rPr>
                <w:rFonts w:eastAsia="標楷體"/>
              </w:rPr>
              <w:t>”</w:t>
            </w:r>
            <w:r w:rsidRPr="00B8243E">
              <w:rPr>
                <w:rFonts w:eastAsia="標楷體" w:hint="eastAsia"/>
              </w:rPr>
              <w:t xml:space="preserve"> (Russian 1980s) (Davies, 1998: 297)</w:t>
            </w:r>
          </w:p>
        </w:tc>
        <w:tc>
          <w:tcPr>
            <w:tcW w:w="1317" w:type="dxa"/>
            <w:vAlign w:val="center"/>
          </w:tcPr>
          <w:p w:rsidR="00EA5EC2" w:rsidRPr="00B8243E" w:rsidRDefault="0024760A" w:rsidP="008109E7">
            <w:pPr>
              <w:jc w:val="center"/>
              <w:rPr>
                <w:rFonts w:eastAsia="標楷體"/>
                <w:b/>
                <w:color w:val="000000"/>
              </w:rPr>
            </w:pPr>
            <w:r>
              <w:rPr>
                <w:rFonts w:eastAsia="標楷體"/>
                <w:noProof/>
                <w:color w:val="000000"/>
              </w:rPr>
              <w:drawing>
                <wp:inline distT="0" distB="0" distL="0" distR="0">
                  <wp:extent cx="272415" cy="255270"/>
                  <wp:effectExtent l="19050" t="0" r="0" b="0"/>
                  <wp:docPr id="35" name="圖片 55">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5"/>
                          <pic:cNvPicPr>
                            <a:picLocks noChangeAspect="1" noChangeArrowheads="1"/>
                          </pic:cNvPicPr>
                        </pic:nvPicPr>
                        <pic:blipFill>
                          <a:blip r:embed="rId16" cstate="print"/>
                          <a:srcRect/>
                          <a:stretch>
                            <a:fillRect/>
                          </a:stretch>
                        </pic:blipFill>
                        <pic:spPr bwMode="auto">
                          <a:xfrm>
                            <a:off x="0" y="0"/>
                            <a:ext cx="272415" cy="255270"/>
                          </a:xfrm>
                          <a:prstGeom prst="rect">
                            <a:avLst/>
                          </a:prstGeom>
                          <a:noFill/>
                          <a:ln w="9525">
                            <a:noFill/>
                            <a:miter lim="800000"/>
                            <a:headEnd/>
                            <a:tailEnd/>
                          </a:ln>
                        </pic:spPr>
                      </pic:pic>
                    </a:graphicData>
                  </a:graphic>
                </wp:inline>
              </w:drawing>
            </w:r>
          </w:p>
        </w:tc>
        <w:tc>
          <w:tcPr>
            <w:tcW w:w="4426" w:type="dxa"/>
            <w:vMerge/>
            <w:vAlign w:val="center"/>
          </w:tcPr>
          <w:p w:rsidR="00EA5EC2" w:rsidRPr="00B8243E" w:rsidRDefault="00EA5EC2" w:rsidP="008109E7">
            <w:pPr>
              <w:rPr>
                <w:rFonts w:eastAsia="標楷體"/>
                <w:b/>
                <w:color w:val="000000"/>
              </w:rPr>
            </w:pPr>
          </w:p>
        </w:tc>
      </w:tr>
      <w:tr w:rsidR="00EA5EC2" w:rsidRPr="00B8243E" w:rsidTr="008109E7">
        <w:trPr>
          <w:jc w:val="center"/>
        </w:trPr>
        <w:tc>
          <w:tcPr>
            <w:tcW w:w="1119" w:type="dxa"/>
            <w:vAlign w:val="center"/>
          </w:tcPr>
          <w:p w:rsidR="00EA5EC2" w:rsidRPr="00B8243E" w:rsidRDefault="00EA5EC2" w:rsidP="008109E7">
            <w:pPr>
              <w:jc w:val="center"/>
              <w:rPr>
                <w:rFonts w:eastAsia="標楷體"/>
                <w:color w:val="000000"/>
                <w:sz w:val="36"/>
                <w:szCs w:val="36"/>
              </w:rPr>
            </w:pPr>
            <w:r w:rsidRPr="00B8243E">
              <w:rPr>
                <w:rFonts w:eastAsia="標楷體" w:hint="eastAsia"/>
                <w:color w:val="000000"/>
                <w:sz w:val="36"/>
                <w:szCs w:val="36"/>
              </w:rPr>
              <w:t>4</w:t>
            </w:r>
          </w:p>
        </w:tc>
        <w:tc>
          <w:tcPr>
            <w:tcW w:w="2744" w:type="dxa"/>
            <w:vAlign w:val="center"/>
          </w:tcPr>
          <w:p w:rsidR="00EA5EC2" w:rsidRPr="00B8243E" w:rsidRDefault="00EA5EC2" w:rsidP="008109E7">
            <w:pPr>
              <w:ind w:leftChars="-3" w:left="-7" w:firstLine="2"/>
              <w:rPr>
                <w:rFonts w:eastAsia="標楷體"/>
                <w:color w:val="000000"/>
              </w:rPr>
            </w:pPr>
            <w:r w:rsidRPr="00B8243E">
              <w:rPr>
                <w:rFonts w:eastAsia="標楷體" w:hint="eastAsia"/>
              </w:rPr>
              <w:t xml:space="preserve">The Soviet Union and </w:t>
            </w:r>
            <w:smartTag w:uri="urn:schemas-microsoft-com:office:smarttags" w:element="country-region">
              <w:r w:rsidRPr="00B8243E">
                <w:rPr>
                  <w:rFonts w:eastAsia="標楷體" w:hint="eastAsia"/>
                </w:rPr>
                <w:t>Hungary</w:t>
              </w:r>
            </w:smartTag>
            <w:r w:rsidRPr="00B8243E">
              <w:rPr>
                <w:rFonts w:eastAsia="標楷體" w:hint="eastAsia"/>
              </w:rPr>
              <w:t xml:space="preserve"> have signed a treaty governing the navigation of the </w:t>
            </w:r>
            <w:smartTag w:uri="urn:schemas-microsoft-com:office:smarttags" w:element="place">
              <w:r w:rsidRPr="00B8243E">
                <w:rPr>
                  <w:rFonts w:eastAsia="標楷體" w:hint="eastAsia"/>
                </w:rPr>
                <w:t>Danube</w:t>
              </w:r>
            </w:smartTag>
            <w:r w:rsidRPr="00B8243E">
              <w:rPr>
                <w:rFonts w:eastAsia="標楷體" w:hint="eastAsia"/>
              </w:rPr>
              <w:t xml:space="preserve">. The Soviet Union has the right to navigate the </w:t>
            </w:r>
            <w:smartTag w:uri="urn:schemas-microsoft-com:office:smarttags" w:element="place">
              <w:r w:rsidRPr="00B8243E">
                <w:rPr>
                  <w:rFonts w:eastAsia="標楷體" w:hint="eastAsia"/>
                </w:rPr>
                <w:t>Danube</w:t>
              </w:r>
            </w:smartTag>
            <w:r w:rsidRPr="00B8243E">
              <w:rPr>
                <w:rFonts w:eastAsia="標楷體" w:hint="eastAsia"/>
              </w:rPr>
              <w:t xml:space="preserve"> length-ways and the Hungarians to do so breath-ways (East European 1970s) (Davies, 1998: 297)</w:t>
            </w:r>
          </w:p>
        </w:tc>
        <w:tc>
          <w:tcPr>
            <w:tcW w:w="1317" w:type="dxa"/>
            <w:vAlign w:val="center"/>
          </w:tcPr>
          <w:p w:rsidR="00EA5EC2" w:rsidRPr="00B8243E" w:rsidRDefault="0024760A" w:rsidP="008109E7">
            <w:pPr>
              <w:jc w:val="center"/>
              <w:rPr>
                <w:rFonts w:eastAsia="標楷體"/>
                <w:b/>
                <w:color w:val="000000"/>
              </w:rPr>
            </w:pPr>
            <w:r>
              <w:rPr>
                <w:rFonts w:eastAsia="標楷體"/>
                <w:noProof/>
                <w:color w:val="000000"/>
              </w:rPr>
              <w:drawing>
                <wp:inline distT="0" distB="0" distL="0" distR="0">
                  <wp:extent cx="272415" cy="255270"/>
                  <wp:effectExtent l="19050" t="0" r="0" b="0"/>
                  <wp:docPr id="36" name="圖片 53">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3"/>
                          <pic:cNvPicPr>
                            <a:picLocks noChangeAspect="1" noChangeArrowheads="1"/>
                          </pic:cNvPicPr>
                        </pic:nvPicPr>
                        <pic:blipFill>
                          <a:blip r:embed="rId16" cstate="print"/>
                          <a:srcRect/>
                          <a:stretch>
                            <a:fillRect/>
                          </a:stretch>
                        </pic:blipFill>
                        <pic:spPr bwMode="auto">
                          <a:xfrm>
                            <a:off x="0" y="0"/>
                            <a:ext cx="272415" cy="255270"/>
                          </a:xfrm>
                          <a:prstGeom prst="rect">
                            <a:avLst/>
                          </a:prstGeom>
                          <a:noFill/>
                          <a:ln w="9525">
                            <a:noFill/>
                            <a:miter lim="800000"/>
                            <a:headEnd/>
                            <a:tailEnd/>
                          </a:ln>
                        </pic:spPr>
                      </pic:pic>
                    </a:graphicData>
                  </a:graphic>
                </wp:inline>
              </w:drawing>
            </w:r>
          </w:p>
        </w:tc>
        <w:tc>
          <w:tcPr>
            <w:tcW w:w="4426" w:type="dxa"/>
            <w:vMerge/>
            <w:vAlign w:val="center"/>
          </w:tcPr>
          <w:p w:rsidR="00EA5EC2" w:rsidRPr="00B8243E" w:rsidRDefault="00EA5EC2" w:rsidP="008109E7">
            <w:pPr>
              <w:rPr>
                <w:rFonts w:eastAsia="標楷體"/>
                <w:b/>
                <w:color w:val="000000"/>
              </w:rPr>
            </w:pPr>
          </w:p>
        </w:tc>
      </w:tr>
      <w:tr w:rsidR="00EA5EC2" w:rsidRPr="00B8243E" w:rsidTr="008109E7">
        <w:trPr>
          <w:jc w:val="center"/>
        </w:trPr>
        <w:tc>
          <w:tcPr>
            <w:tcW w:w="1119" w:type="dxa"/>
            <w:vAlign w:val="center"/>
          </w:tcPr>
          <w:p w:rsidR="00EA5EC2" w:rsidRPr="00B8243E" w:rsidRDefault="00EA5EC2" w:rsidP="008109E7">
            <w:pPr>
              <w:jc w:val="center"/>
              <w:rPr>
                <w:rFonts w:eastAsia="標楷體"/>
                <w:color w:val="000000"/>
                <w:sz w:val="36"/>
                <w:szCs w:val="36"/>
              </w:rPr>
            </w:pPr>
            <w:r w:rsidRPr="00B8243E">
              <w:rPr>
                <w:rFonts w:eastAsia="標楷體" w:hint="eastAsia"/>
                <w:color w:val="000000"/>
                <w:sz w:val="36"/>
                <w:szCs w:val="36"/>
              </w:rPr>
              <w:t>4</w:t>
            </w:r>
          </w:p>
        </w:tc>
        <w:tc>
          <w:tcPr>
            <w:tcW w:w="2744" w:type="dxa"/>
            <w:vAlign w:val="center"/>
          </w:tcPr>
          <w:p w:rsidR="00EA5EC2" w:rsidRPr="00B8243E" w:rsidRDefault="00EA5EC2" w:rsidP="008109E7">
            <w:pPr>
              <w:ind w:leftChars="-4" w:left="-10" w:firstLine="3"/>
              <w:rPr>
                <w:rFonts w:eastAsia="標楷體"/>
              </w:rPr>
            </w:pPr>
            <w:r w:rsidRPr="00B8243E">
              <w:rPr>
                <w:rFonts w:eastAsia="標楷體" w:hint="eastAsia"/>
              </w:rPr>
              <w:t xml:space="preserve">Russian census enumerator: Where were you born? </w:t>
            </w:r>
            <w:r w:rsidRPr="00B8243E">
              <w:rPr>
                <w:rFonts w:eastAsia="標楷體"/>
              </w:rPr>
              <w:t>……</w:t>
            </w:r>
          </w:p>
          <w:p w:rsidR="00EA5EC2" w:rsidRPr="00B8243E" w:rsidRDefault="00EA5EC2" w:rsidP="008109E7">
            <w:pPr>
              <w:ind w:leftChars="-3" w:left="-7"/>
              <w:rPr>
                <w:rFonts w:eastAsia="標楷體"/>
                <w:color w:val="000000"/>
              </w:rPr>
            </w:pPr>
            <w:r w:rsidRPr="00B8243E">
              <w:rPr>
                <w:rFonts w:eastAsia="標楷體" w:hint="eastAsia"/>
              </w:rPr>
              <w:tab/>
              <w:t xml:space="preserve">Russian citizen: </w:t>
            </w:r>
            <w:smartTag w:uri="urn:schemas-microsoft-com:office:smarttags" w:element="City">
              <w:smartTag w:uri="urn:schemas-microsoft-com:office:smarttags" w:element="place">
                <w:r w:rsidRPr="00B8243E">
                  <w:rPr>
                    <w:rFonts w:eastAsia="標楷體" w:hint="eastAsia"/>
                  </w:rPr>
                  <w:t>St. Petersburg</w:t>
                </w:r>
              </w:smartTag>
            </w:smartTag>
            <w:r w:rsidRPr="00B8243E">
              <w:rPr>
                <w:rFonts w:eastAsia="標楷體" w:hint="eastAsia"/>
              </w:rPr>
              <w:t xml:space="preserve">. (Russian </w:t>
            </w:r>
            <w:r w:rsidRPr="00B8243E">
              <w:rPr>
                <w:rFonts w:eastAsia="標楷體" w:hint="eastAsia"/>
              </w:rPr>
              <w:lastRenderedPageBreak/>
              <w:t>1980s) (Davies, 1998: 297)</w:t>
            </w:r>
          </w:p>
        </w:tc>
        <w:tc>
          <w:tcPr>
            <w:tcW w:w="1317" w:type="dxa"/>
            <w:vAlign w:val="center"/>
          </w:tcPr>
          <w:p w:rsidR="00EA5EC2" w:rsidRPr="00B8243E" w:rsidRDefault="0024760A" w:rsidP="008109E7">
            <w:pPr>
              <w:jc w:val="center"/>
              <w:rPr>
                <w:rFonts w:eastAsia="標楷體"/>
                <w:b/>
                <w:color w:val="000000"/>
              </w:rPr>
            </w:pPr>
            <w:r>
              <w:rPr>
                <w:rFonts w:eastAsia="標楷體"/>
                <w:noProof/>
                <w:color w:val="000000"/>
              </w:rPr>
              <w:lastRenderedPageBreak/>
              <w:drawing>
                <wp:inline distT="0" distB="0" distL="0" distR="0">
                  <wp:extent cx="272415" cy="255270"/>
                  <wp:effectExtent l="19050" t="0" r="0" b="0"/>
                  <wp:docPr id="37" name="圖片 52">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2"/>
                          <pic:cNvPicPr>
                            <a:picLocks noChangeAspect="1" noChangeArrowheads="1"/>
                          </pic:cNvPicPr>
                        </pic:nvPicPr>
                        <pic:blipFill>
                          <a:blip r:embed="rId16" cstate="print"/>
                          <a:srcRect/>
                          <a:stretch>
                            <a:fillRect/>
                          </a:stretch>
                        </pic:blipFill>
                        <pic:spPr bwMode="auto">
                          <a:xfrm>
                            <a:off x="0" y="0"/>
                            <a:ext cx="272415" cy="255270"/>
                          </a:xfrm>
                          <a:prstGeom prst="rect">
                            <a:avLst/>
                          </a:prstGeom>
                          <a:noFill/>
                          <a:ln w="9525">
                            <a:noFill/>
                            <a:miter lim="800000"/>
                            <a:headEnd/>
                            <a:tailEnd/>
                          </a:ln>
                        </pic:spPr>
                      </pic:pic>
                    </a:graphicData>
                  </a:graphic>
                </wp:inline>
              </w:drawing>
            </w:r>
          </w:p>
        </w:tc>
        <w:tc>
          <w:tcPr>
            <w:tcW w:w="4426" w:type="dxa"/>
            <w:vMerge/>
            <w:vAlign w:val="center"/>
          </w:tcPr>
          <w:p w:rsidR="00EA5EC2" w:rsidRPr="00B8243E" w:rsidRDefault="00EA5EC2" w:rsidP="008109E7">
            <w:pPr>
              <w:rPr>
                <w:rFonts w:eastAsia="標楷體"/>
                <w:b/>
                <w:color w:val="000000"/>
              </w:rPr>
            </w:pPr>
          </w:p>
        </w:tc>
      </w:tr>
      <w:tr w:rsidR="00EA5EC2" w:rsidRPr="00B8243E" w:rsidTr="008109E7">
        <w:trPr>
          <w:jc w:val="center"/>
        </w:trPr>
        <w:tc>
          <w:tcPr>
            <w:tcW w:w="1119" w:type="dxa"/>
            <w:vAlign w:val="center"/>
          </w:tcPr>
          <w:p w:rsidR="00EA5EC2" w:rsidRPr="00B8243E" w:rsidRDefault="00EA5EC2" w:rsidP="008109E7">
            <w:pPr>
              <w:jc w:val="center"/>
              <w:rPr>
                <w:rFonts w:eastAsia="標楷體"/>
                <w:color w:val="000000"/>
                <w:sz w:val="36"/>
                <w:szCs w:val="36"/>
              </w:rPr>
            </w:pPr>
            <w:r w:rsidRPr="00B8243E">
              <w:rPr>
                <w:rFonts w:eastAsia="標楷體" w:hint="eastAsia"/>
                <w:color w:val="000000"/>
                <w:sz w:val="36"/>
                <w:szCs w:val="36"/>
              </w:rPr>
              <w:lastRenderedPageBreak/>
              <w:t>4</w:t>
            </w:r>
          </w:p>
        </w:tc>
        <w:tc>
          <w:tcPr>
            <w:tcW w:w="2744" w:type="dxa"/>
            <w:vAlign w:val="center"/>
          </w:tcPr>
          <w:p w:rsidR="00EA5EC2" w:rsidRPr="00B8243E" w:rsidRDefault="00EA5EC2" w:rsidP="008109E7">
            <w:pPr>
              <w:ind w:leftChars="-4" w:left="-10" w:firstLine="3"/>
              <w:rPr>
                <w:rFonts w:eastAsia="標楷體"/>
              </w:rPr>
            </w:pPr>
            <w:r w:rsidRPr="00B8243E">
              <w:rPr>
                <w:rFonts w:eastAsia="標楷體" w:hint="eastAsia"/>
              </w:rPr>
              <w:t>Mr. Baggins</w:t>
            </w:r>
            <w:r w:rsidRPr="00B8243E">
              <w:rPr>
                <w:rFonts w:eastAsia="標楷體"/>
              </w:rPr>
              <w:t>’</w:t>
            </w:r>
            <w:r w:rsidRPr="00B8243E">
              <w:rPr>
                <w:rFonts w:eastAsia="標楷體" w:hint="eastAsia"/>
              </w:rPr>
              <w:t xml:space="preserve"> small retail business was in trouble and he knew that he would have to make two of his three female shop assistants redundant. </w:t>
            </w:r>
            <w:r w:rsidRPr="00B8243E">
              <w:rPr>
                <w:rFonts w:eastAsia="標楷體"/>
              </w:rPr>
              <w:t>……</w:t>
            </w:r>
          </w:p>
          <w:p w:rsidR="00EA5EC2" w:rsidRPr="00B8243E" w:rsidRDefault="00EA5EC2" w:rsidP="008109E7">
            <w:pPr>
              <w:ind w:leftChars="-3" w:left="-6" w:hanging="1"/>
              <w:rPr>
                <w:rFonts w:eastAsia="標楷體"/>
                <w:color w:val="000000"/>
              </w:rPr>
            </w:pPr>
            <w:r w:rsidRPr="00B8243E">
              <w:rPr>
                <w:rFonts w:eastAsia="標楷體" w:hint="eastAsia"/>
              </w:rPr>
              <w:tab/>
              <w:t>The one with the big tits. (British and American 1970s) (Davies, 1998: 298)</w:t>
            </w:r>
          </w:p>
        </w:tc>
        <w:tc>
          <w:tcPr>
            <w:tcW w:w="1317" w:type="dxa"/>
            <w:vAlign w:val="center"/>
          </w:tcPr>
          <w:p w:rsidR="00EA5EC2" w:rsidRPr="00B8243E" w:rsidRDefault="0024760A" w:rsidP="008109E7">
            <w:pPr>
              <w:jc w:val="center"/>
              <w:rPr>
                <w:rFonts w:eastAsia="標楷體"/>
                <w:b/>
                <w:color w:val="000000"/>
              </w:rPr>
            </w:pPr>
            <w:r>
              <w:rPr>
                <w:rFonts w:eastAsia="標楷體"/>
                <w:noProof/>
                <w:color w:val="000000"/>
              </w:rPr>
              <w:drawing>
                <wp:inline distT="0" distB="0" distL="0" distR="0">
                  <wp:extent cx="272415" cy="255270"/>
                  <wp:effectExtent l="19050" t="0" r="0" b="0"/>
                  <wp:docPr id="38" name="圖片 5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1"/>
                          <pic:cNvPicPr>
                            <a:picLocks noChangeAspect="1" noChangeArrowheads="1"/>
                          </pic:cNvPicPr>
                        </pic:nvPicPr>
                        <pic:blipFill>
                          <a:blip r:embed="rId16" cstate="print"/>
                          <a:srcRect/>
                          <a:stretch>
                            <a:fillRect/>
                          </a:stretch>
                        </pic:blipFill>
                        <pic:spPr bwMode="auto">
                          <a:xfrm>
                            <a:off x="0" y="0"/>
                            <a:ext cx="272415" cy="255270"/>
                          </a:xfrm>
                          <a:prstGeom prst="rect">
                            <a:avLst/>
                          </a:prstGeom>
                          <a:noFill/>
                          <a:ln w="9525">
                            <a:noFill/>
                            <a:miter lim="800000"/>
                            <a:headEnd/>
                            <a:tailEnd/>
                          </a:ln>
                        </pic:spPr>
                      </pic:pic>
                    </a:graphicData>
                  </a:graphic>
                </wp:inline>
              </w:drawing>
            </w:r>
          </w:p>
        </w:tc>
        <w:tc>
          <w:tcPr>
            <w:tcW w:w="4426" w:type="dxa"/>
            <w:vAlign w:val="center"/>
          </w:tcPr>
          <w:p w:rsidR="00EA5EC2" w:rsidRPr="00B8243E" w:rsidRDefault="00EA5EC2" w:rsidP="008109E7">
            <w:pPr>
              <w:rPr>
                <w:rFonts w:eastAsia="標楷體"/>
              </w:rPr>
            </w:pPr>
            <w:r w:rsidRPr="00B8243E">
              <w:rPr>
                <w:rFonts w:eastAsia="標楷體" w:hint="eastAsia"/>
              </w:rPr>
              <w:t xml:space="preserve">Christie Davies. 1998. </w:t>
            </w:r>
            <w:r w:rsidRPr="00B8243E">
              <w:rPr>
                <w:rFonts w:eastAsia="標楷體"/>
              </w:rPr>
              <w:t>“</w:t>
            </w:r>
            <w:r w:rsidRPr="00B8243E">
              <w:rPr>
                <w:rFonts w:eastAsia="標楷體" w:hint="eastAsia"/>
              </w:rPr>
              <w:t xml:space="preserve">The Dog that </w:t>
            </w:r>
            <w:r w:rsidRPr="00B8243E">
              <w:rPr>
                <w:rFonts w:eastAsia="標楷體"/>
              </w:rPr>
              <w:t xml:space="preserve">Didn’t Bark in the Night: </w:t>
            </w:r>
            <w:r w:rsidRPr="00B8243E">
              <w:rPr>
                <w:rFonts w:eastAsia="標楷體" w:hint="eastAsia"/>
              </w:rPr>
              <w:t>A New Sociological Approach to the Cross-Cultural Study of Humor,</w:t>
            </w:r>
            <w:r w:rsidRPr="00B8243E">
              <w:rPr>
                <w:rFonts w:eastAsia="標楷體"/>
              </w:rPr>
              <w:t>”</w:t>
            </w:r>
            <w:r w:rsidRPr="00B8243E">
              <w:rPr>
                <w:rFonts w:eastAsia="標楷體" w:hint="eastAsia"/>
              </w:rPr>
              <w:t xml:space="preserve"> Willibald </w:t>
            </w:r>
            <w:proofErr w:type="spellStart"/>
            <w:r w:rsidRPr="00B8243E">
              <w:rPr>
                <w:rFonts w:eastAsia="標楷體" w:hint="eastAsia"/>
              </w:rPr>
              <w:t>Ruch</w:t>
            </w:r>
            <w:proofErr w:type="spellEnd"/>
            <w:r w:rsidRPr="00B8243E">
              <w:rPr>
                <w:rFonts w:eastAsia="標楷體" w:hint="eastAsia"/>
              </w:rPr>
              <w:t xml:space="preserve">. Ed. </w:t>
            </w:r>
            <w:r w:rsidRPr="00B8243E">
              <w:rPr>
                <w:rFonts w:eastAsia="標楷體" w:hint="eastAsia"/>
                <w:i/>
              </w:rPr>
              <w:t>The Sense of Humor: Explorations of a Personality Characteristic</w:t>
            </w:r>
            <w:r w:rsidRPr="00B8243E">
              <w:rPr>
                <w:rFonts w:eastAsia="標楷體" w:hint="eastAsia"/>
              </w:rPr>
              <w:t xml:space="preserve">. </w:t>
            </w:r>
            <w:smartTag w:uri="urn:schemas-microsoft-com:office:smarttags" w:element="State">
              <w:smartTag w:uri="urn:schemas-microsoft-com:office:smarttags" w:element="place">
                <w:r w:rsidRPr="00B8243E">
                  <w:rPr>
                    <w:rFonts w:eastAsia="標楷體" w:hint="eastAsia"/>
                  </w:rPr>
                  <w:t>Berlin</w:t>
                </w:r>
              </w:smartTag>
            </w:smartTag>
            <w:r w:rsidRPr="00B8243E">
              <w:rPr>
                <w:rFonts w:eastAsia="標楷體" w:hint="eastAsia"/>
              </w:rPr>
              <w:t xml:space="preserve">: Mouton de </w:t>
            </w:r>
            <w:proofErr w:type="spellStart"/>
            <w:r w:rsidRPr="00B8243E">
              <w:rPr>
                <w:rFonts w:eastAsia="標楷體" w:hint="eastAsia"/>
              </w:rPr>
              <w:t>Gruyter</w:t>
            </w:r>
            <w:proofErr w:type="spellEnd"/>
            <w:r w:rsidRPr="00B8243E">
              <w:rPr>
                <w:rFonts w:eastAsia="標楷體" w:hint="eastAsia"/>
              </w:rPr>
              <w:t>. Pp. 293-306.</w:t>
            </w:r>
            <w:r w:rsidRPr="00B8243E">
              <w:rPr>
                <w:rFonts w:eastAsia="標楷體" w:hint="eastAsia"/>
              </w:rPr>
              <w:t>引自</w:t>
            </w:r>
            <w:r w:rsidRPr="00B8243E">
              <w:rPr>
                <w:rFonts w:eastAsia="標楷體" w:hint="eastAsia"/>
              </w:rPr>
              <w:t>298</w:t>
            </w:r>
            <w:r w:rsidRPr="00B8243E">
              <w:rPr>
                <w:rFonts w:eastAsia="標楷體" w:hint="eastAsia"/>
              </w:rPr>
              <w:t>頁。</w:t>
            </w:r>
          </w:p>
          <w:p w:rsidR="00EA5EC2" w:rsidRPr="00B8243E" w:rsidRDefault="00EA5EC2" w:rsidP="008109E7">
            <w:pPr>
              <w:rPr>
                <w:rFonts w:eastAsia="標楷體"/>
                <w:b/>
                <w:color w:val="000000"/>
              </w:rPr>
            </w:pPr>
            <w:r w:rsidRPr="00B8243E">
              <w:rPr>
                <w:rFonts w:eastAsia="標楷體" w:cs="新細明體" w:hint="eastAsia"/>
                <w:color w:val="000000"/>
              </w:rPr>
              <w:t>依據著作權法第</w:t>
            </w:r>
            <w:r w:rsidRPr="00B8243E">
              <w:rPr>
                <w:rFonts w:eastAsia="標楷體" w:cs="新細明體"/>
                <w:color w:val="000000"/>
              </w:rPr>
              <w:t>46</w:t>
            </w:r>
            <w:r w:rsidRPr="00B8243E">
              <w:rPr>
                <w:rFonts w:eastAsia="標楷體" w:cs="新細明體" w:hint="eastAsia"/>
                <w:color w:val="000000"/>
              </w:rPr>
              <w:t>、</w:t>
            </w:r>
            <w:r w:rsidRPr="00B8243E">
              <w:rPr>
                <w:rFonts w:eastAsia="標楷體" w:cs="新細明體"/>
                <w:color w:val="000000"/>
              </w:rPr>
              <w:t>52</w:t>
            </w:r>
            <w:r w:rsidRPr="00B8243E">
              <w:rPr>
                <w:rFonts w:eastAsia="標楷體" w:cs="新細明體" w:hint="eastAsia"/>
                <w:color w:val="000000"/>
              </w:rPr>
              <w:t>、</w:t>
            </w:r>
            <w:r w:rsidRPr="00B8243E">
              <w:rPr>
                <w:rFonts w:eastAsia="標楷體" w:cs="新細明體"/>
                <w:color w:val="000000"/>
              </w:rPr>
              <w:t>65</w:t>
            </w:r>
            <w:r w:rsidRPr="00B8243E">
              <w:rPr>
                <w:rFonts w:eastAsia="標楷體" w:cs="新細明體" w:hint="eastAsia"/>
                <w:color w:val="000000"/>
              </w:rPr>
              <w:t>條合理使用。</w:t>
            </w:r>
          </w:p>
        </w:tc>
      </w:tr>
      <w:tr w:rsidR="00EA5EC2" w:rsidRPr="00B8243E" w:rsidTr="008109E7">
        <w:trPr>
          <w:jc w:val="center"/>
        </w:trPr>
        <w:tc>
          <w:tcPr>
            <w:tcW w:w="1119" w:type="dxa"/>
            <w:vAlign w:val="center"/>
          </w:tcPr>
          <w:p w:rsidR="00EA5EC2" w:rsidRPr="00B8243E" w:rsidRDefault="00EA5EC2" w:rsidP="008109E7">
            <w:pPr>
              <w:jc w:val="center"/>
              <w:rPr>
                <w:rFonts w:eastAsia="標楷體"/>
                <w:color w:val="000000"/>
                <w:sz w:val="36"/>
                <w:szCs w:val="36"/>
              </w:rPr>
            </w:pPr>
            <w:r w:rsidRPr="00B8243E">
              <w:rPr>
                <w:rFonts w:eastAsia="標楷體" w:hint="eastAsia"/>
                <w:color w:val="000000"/>
                <w:sz w:val="36"/>
                <w:szCs w:val="36"/>
              </w:rPr>
              <w:t>4</w:t>
            </w:r>
          </w:p>
        </w:tc>
        <w:tc>
          <w:tcPr>
            <w:tcW w:w="2744" w:type="dxa"/>
            <w:vAlign w:val="center"/>
          </w:tcPr>
          <w:p w:rsidR="00EA5EC2" w:rsidRPr="00B8243E" w:rsidRDefault="00EA5EC2" w:rsidP="008109E7">
            <w:pPr>
              <w:ind w:leftChars="-3" w:left="-7" w:firstLine="2"/>
              <w:rPr>
                <w:rFonts w:eastAsia="標楷體"/>
                <w:color w:val="000000"/>
              </w:rPr>
            </w:pPr>
            <w:r w:rsidRPr="00B8243E">
              <w:rPr>
                <w:rFonts w:eastAsia="標楷體" w:hint="eastAsia"/>
              </w:rPr>
              <w:t>在極度強調清潔的社會，如美國和加拿大，嘲笑其他族群「骯髒」就是重要的笑話主題；在比較不重視清潔衛生的社會中，這樣的笑話就不存在</w:t>
            </w:r>
            <w:r w:rsidRPr="00B8243E">
              <w:rPr>
                <w:rFonts w:eastAsia="標楷體" w:hint="eastAsia"/>
              </w:rPr>
              <w:t xml:space="preserve"> (Davies, 1998: 303)</w:t>
            </w:r>
          </w:p>
        </w:tc>
        <w:tc>
          <w:tcPr>
            <w:tcW w:w="1317" w:type="dxa"/>
            <w:vAlign w:val="center"/>
          </w:tcPr>
          <w:p w:rsidR="00EA5EC2" w:rsidRPr="00B8243E" w:rsidRDefault="0024760A" w:rsidP="008109E7">
            <w:pPr>
              <w:jc w:val="center"/>
              <w:rPr>
                <w:rFonts w:eastAsia="標楷體"/>
                <w:b/>
                <w:color w:val="000000"/>
              </w:rPr>
            </w:pPr>
            <w:r>
              <w:rPr>
                <w:rFonts w:eastAsia="標楷體"/>
                <w:noProof/>
                <w:color w:val="000000"/>
              </w:rPr>
              <w:drawing>
                <wp:inline distT="0" distB="0" distL="0" distR="0">
                  <wp:extent cx="272415" cy="255270"/>
                  <wp:effectExtent l="19050" t="0" r="0" b="0"/>
                  <wp:docPr id="39" name="圖片 49">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9"/>
                          <pic:cNvPicPr>
                            <a:picLocks noChangeAspect="1" noChangeArrowheads="1"/>
                          </pic:cNvPicPr>
                        </pic:nvPicPr>
                        <pic:blipFill>
                          <a:blip r:embed="rId16" cstate="print"/>
                          <a:srcRect/>
                          <a:stretch>
                            <a:fillRect/>
                          </a:stretch>
                        </pic:blipFill>
                        <pic:spPr bwMode="auto">
                          <a:xfrm>
                            <a:off x="0" y="0"/>
                            <a:ext cx="272415" cy="255270"/>
                          </a:xfrm>
                          <a:prstGeom prst="rect">
                            <a:avLst/>
                          </a:prstGeom>
                          <a:noFill/>
                          <a:ln w="9525">
                            <a:noFill/>
                            <a:miter lim="800000"/>
                            <a:headEnd/>
                            <a:tailEnd/>
                          </a:ln>
                        </pic:spPr>
                      </pic:pic>
                    </a:graphicData>
                  </a:graphic>
                </wp:inline>
              </w:drawing>
            </w:r>
          </w:p>
        </w:tc>
        <w:tc>
          <w:tcPr>
            <w:tcW w:w="4426" w:type="dxa"/>
            <w:vAlign w:val="center"/>
          </w:tcPr>
          <w:p w:rsidR="00EA5EC2" w:rsidRPr="00B8243E" w:rsidRDefault="00EA5EC2" w:rsidP="008109E7">
            <w:pPr>
              <w:rPr>
                <w:rFonts w:eastAsia="標楷體"/>
              </w:rPr>
            </w:pPr>
            <w:r w:rsidRPr="00B8243E">
              <w:rPr>
                <w:rFonts w:eastAsia="標楷體" w:hint="eastAsia"/>
              </w:rPr>
              <w:t xml:space="preserve">Christie Davies. 1998. </w:t>
            </w:r>
            <w:r w:rsidRPr="00B8243E">
              <w:rPr>
                <w:rFonts w:eastAsia="標楷體"/>
              </w:rPr>
              <w:t>“</w:t>
            </w:r>
            <w:r w:rsidRPr="00B8243E">
              <w:rPr>
                <w:rFonts w:eastAsia="標楷體" w:hint="eastAsia"/>
              </w:rPr>
              <w:t xml:space="preserve">The Dog that </w:t>
            </w:r>
            <w:r w:rsidRPr="00B8243E">
              <w:rPr>
                <w:rFonts w:eastAsia="標楷體"/>
              </w:rPr>
              <w:t xml:space="preserve">Didn’t Bark in the Night: </w:t>
            </w:r>
            <w:r w:rsidRPr="00B8243E">
              <w:rPr>
                <w:rFonts w:eastAsia="標楷體" w:hint="eastAsia"/>
              </w:rPr>
              <w:t>A New Sociological Approach to the Cross-Cultural Study of Humor,</w:t>
            </w:r>
            <w:r w:rsidRPr="00B8243E">
              <w:rPr>
                <w:rFonts w:eastAsia="標楷體"/>
              </w:rPr>
              <w:t>”</w:t>
            </w:r>
            <w:r w:rsidRPr="00B8243E">
              <w:rPr>
                <w:rFonts w:eastAsia="標楷體" w:hint="eastAsia"/>
              </w:rPr>
              <w:t xml:space="preserve"> Willibald </w:t>
            </w:r>
            <w:proofErr w:type="spellStart"/>
            <w:r w:rsidRPr="00B8243E">
              <w:rPr>
                <w:rFonts w:eastAsia="標楷體" w:hint="eastAsia"/>
              </w:rPr>
              <w:t>Ruch</w:t>
            </w:r>
            <w:proofErr w:type="spellEnd"/>
            <w:r w:rsidRPr="00B8243E">
              <w:rPr>
                <w:rFonts w:eastAsia="標楷體" w:hint="eastAsia"/>
              </w:rPr>
              <w:t xml:space="preserve">. Ed. </w:t>
            </w:r>
            <w:r w:rsidRPr="00B8243E">
              <w:rPr>
                <w:rFonts w:eastAsia="標楷體" w:hint="eastAsia"/>
                <w:i/>
              </w:rPr>
              <w:t>The Sense of Humor: Explorations of a Personality Characteristic</w:t>
            </w:r>
            <w:r w:rsidRPr="00B8243E">
              <w:rPr>
                <w:rFonts w:eastAsia="標楷體" w:hint="eastAsia"/>
              </w:rPr>
              <w:t xml:space="preserve">. </w:t>
            </w:r>
            <w:smartTag w:uri="urn:schemas-microsoft-com:office:smarttags" w:element="State">
              <w:smartTag w:uri="urn:schemas-microsoft-com:office:smarttags" w:element="place">
                <w:r w:rsidRPr="00B8243E">
                  <w:rPr>
                    <w:rFonts w:eastAsia="標楷體" w:hint="eastAsia"/>
                  </w:rPr>
                  <w:t>Berlin</w:t>
                </w:r>
              </w:smartTag>
            </w:smartTag>
            <w:r w:rsidRPr="00B8243E">
              <w:rPr>
                <w:rFonts w:eastAsia="標楷體" w:hint="eastAsia"/>
              </w:rPr>
              <w:t xml:space="preserve">: Mouton de </w:t>
            </w:r>
            <w:proofErr w:type="spellStart"/>
            <w:r w:rsidRPr="00B8243E">
              <w:rPr>
                <w:rFonts w:eastAsia="標楷體" w:hint="eastAsia"/>
              </w:rPr>
              <w:t>Gruyter</w:t>
            </w:r>
            <w:proofErr w:type="spellEnd"/>
            <w:r w:rsidRPr="00B8243E">
              <w:rPr>
                <w:rFonts w:eastAsia="標楷體" w:hint="eastAsia"/>
              </w:rPr>
              <w:t>. Pp. 293-306.</w:t>
            </w:r>
            <w:r w:rsidRPr="00B8243E">
              <w:rPr>
                <w:rFonts w:eastAsia="標楷體" w:hint="eastAsia"/>
              </w:rPr>
              <w:t>引自</w:t>
            </w:r>
            <w:r w:rsidRPr="00B8243E">
              <w:rPr>
                <w:rFonts w:eastAsia="標楷體" w:hint="eastAsia"/>
              </w:rPr>
              <w:t>303</w:t>
            </w:r>
            <w:r w:rsidRPr="00B8243E">
              <w:rPr>
                <w:rFonts w:eastAsia="標楷體" w:hint="eastAsia"/>
              </w:rPr>
              <w:t>頁。</w:t>
            </w:r>
          </w:p>
          <w:p w:rsidR="00EA5EC2" w:rsidRPr="00B8243E" w:rsidRDefault="00EA5EC2" w:rsidP="008109E7">
            <w:pPr>
              <w:rPr>
                <w:rFonts w:eastAsia="標楷體"/>
              </w:rPr>
            </w:pPr>
            <w:r w:rsidRPr="00B8243E">
              <w:rPr>
                <w:rFonts w:eastAsia="標楷體" w:hint="eastAsia"/>
              </w:rPr>
              <w:t>由孫中興老師節錄翻譯整理成中文。</w:t>
            </w:r>
            <w:r w:rsidRPr="00B8243E">
              <w:rPr>
                <w:rFonts w:eastAsia="標楷體" w:cs="新細明體" w:hint="eastAsia"/>
                <w:color w:val="000000"/>
              </w:rPr>
              <w:t>依據著作權法第</w:t>
            </w:r>
            <w:r w:rsidRPr="00B8243E">
              <w:rPr>
                <w:rFonts w:eastAsia="標楷體" w:cs="新細明體"/>
                <w:color w:val="000000"/>
              </w:rPr>
              <w:t>46</w:t>
            </w:r>
            <w:r w:rsidRPr="00B8243E">
              <w:rPr>
                <w:rFonts w:eastAsia="標楷體" w:cs="新細明體" w:hint="eastAsia"/>
                <w:color w:val="000000"/>
              </w:rPr>
              <w:t>、</w:t>
            </w:r>
            <w:r w:rsidRPr="00B8243E">
              <w:rPr>
                <w:rFonts w:eastAsia="標楷體" w:cs="新細明體"/>
                <w:color w:val="000000"/>
              </w:rPr>
              <w:t>52</w:t>
            </w:r>
            <w:r w:rsidRPr="00B8243E">
              <w:rPr>
                <w:rFonts w:eastAsia="標楷體" w:cs="新細明體" w:hint="eastAsia"/>
                <w:color w:val="000000"/>
              </w:rPr>
              <w:t>、</w:t>
            </w:r>
            <w:r w:rsidRPr="00B8243E">
              <w:rPr>
                <w:rFonts w:eastAsia="標楷體" w:cs="新細明體"/>
                <w:color w:val="000000"/>
              </w:rPr>
              <w:t>65</w:t>
            </w:r>
            <w:r w:rsidRPr="00B8243E">
              <w:rPr>
                <w:rFonts w:eastAsia="標楷體" w:cs="新細明體" w:hint="eastAsia"/>
                <w:color w:val="000000"/>
              </w:rPr>
              <w:t>條合理使用。</w:t>
            </w:r>
          </w:p>
        </w:tc>
      </w:tr>
      <w:tr w:rsidR="00EA5EC2" w:rsidRPr="00B8243E" w:rsidTr="008109E7">
        <w:trPr>
          <w:jc w:val="center"/>
        </w:trPr>
        <w:tc>
          <w:tcPr>
            <w:tcW w:w="1119" w:type="dxa"/>
            <w:vAlign w:val="center"/>
          </w:tcPr>
          <w:p w:rsidR="00EA5EC2" w:rsidRPr="00310AD6" w:rsidRDefault="00310AD6" w:rsidP="008109E7">
            <w:pPr>
              <w:jc w:val="center"/>
              <w:rPr>
                <w:rFonts w:eastAsia="標楷體"/>
                <w:color w:val="000000"/>
                <w:sz w:val="32"/>
                <w:szCs w:val="32"/>
              </w:rPr>
            </w:pPr>
            <w:r w:rsidRPr="00310AD6">
              <w:rPr>
                <w:rFonts w:eastAsia="標楷體" w:hint="eastAsia"/>
                <w:color w:val="000000"/>
                <w:sz w:val="32"/>
                <w:szCs w:val="32"/>
              </w:rPr>
              <w:t>4-</w:t>
            </w:r>
            <w:r w:rsidR="00EA5EC2" w:rsidRPr="00310AD6">
              <w:rPr>
                <w:rFonts w:eastAsia="標楷體" w:hint="eastAsia"/>
                <w:color w:val="000000"/>
                <w:sz w:val="32"/>
                <w:szCs w:val="32"/>
              </w:rPr>
              <w:t>5</w:t>
            </w:r>
          </w:p>
        </w:tc>
        <w:tc>
          <w:tcPr>
            <w:tcW w:w="2744" w:type="dxa"/>
            <w:vAlign w:val="center"/>
          </w:tcPr>
          <w:p w:rsidR="00EA5EC2" w:rsidRPr="00B8243E" w:rsidRDefault="00EA5EC2" w:rsidP="008109E7">
            <w:pPr>
              <w:ind w:leftChars="-3" w:left="-7"/>
              <w:rPr>
                <w:rFonts w:eastAsia="標楷體"/>
              </w:rPr>
            </w:pPr>
            <w:r w:rsidRPr="00B8243E">
              <w:rPr>
                <w:rFonts w:eastAsia="標楷體" w:hint="eastAsia"/>
              </w:rPr>
              <w:t>有些族群嘲笑某族群「愚蠢」或「骯髒」，但是只有其一沒有其二</w:t>
            </w:r>
          </w:p>
          <w:p w:rsidR="00EA5EC2" w:rsidRPr="00B8243E" w:rsidRDefault="00EA5EC2" w:rsidP="008109E7">
            <w:pPr>
              <w:ind w:leftChars="-3" w:left="-7"/>
              <w:rPr>
                <w:rFonts w:eastAsia="標楷體"/>
              </w:rPr>
            </w:pPr>
            <w:r w:rsidRPr="00B8243E">
              <w:rPr>
                <w:rFonts w:eastAsia="標楷體" w:hint="eastAsia"/>
              </w:rPr>
              <w:t>英國人嘲笑愛爾人「愚蠢」的笑話，卻沒有嘲笑愛爾蘭人「骯髒」的笑話</w:t>
            </w:r>
            <w:r w:rsidRPr="00B8243E">
              <w:rPr>
                <w:rFonts w:eastAsia="標楷體" w:hint="eastAsia"/>
              </w:rPr>
              <w:t>(</w:t>
            </w:r>
            <w:proofErr w:type="spellStart"/>
            <w:r w:rsidRPr="00B8243E">
              <w:rPr>
                <w:rFonts w:eastAsia="標楷體" w:hint="eastAsia"/>
              </w:rPr>
              <w:t>McCosh</w:t>
            </w:r>
            <w:proofErr w:type="spellEnd"/>
            <w:r w:rsidRPr="00B8243E">
              <w:rPr>
                <w:rFonts w:eastAsia="標楷體" w:hint="eastAsia"/>
              </w:rPr>
              <w:t>, 1976)</w:t>
            </w:r>
            <w:r w:rsidRPr="00B8243E">
              <w:rPr>
                <w:rFonts w:eastAsia="標楷體" w:hint="eastAsia"/>
              </w:rPr>
              <w:t>，有人嘗試將美國人嘲笑「骯髒波蘭人」的笑話轉化成英國版，結果並不成功。</w:t>
            </w:r>
            <w:r w:rsidRPr="00B8243E">
              <w:rPr>
                <w:rFonts w:eastAsia="標楷體" w:hint="eastAsia"/>
              </w:rPr>
              <w:t>(Davies, 1998: 301)</w:t>
            </w:r>
          </w:p>
        </w:tc>
        <w:tc>
          <w:tcPr>
            <w:tcW w:w="1317" w:type="dxa"/>
            <w:vAlign w:val="center"/>
          </w:tcPr>
          <w:p w:rsidR="00EA5EC2" w:rsidRPr="00B8243E" w:rsidRDefault="0024760A" w:rsidP="008109E7">
            <w:pPr>
              <w:jc w:val="center"/>
              <w:rPr>
                <w:rFonts w:eastAsia="標楷體"/>
                <w:b/>
                <w:color w:val="000000"/>
              </w:rPr>
            </w:pPr>
            <w:r>
              <w:rPr>
                <w:rFonts w:eastAsia="標楷體"/>
                <w:noProof/>
                <w:color w:val="000000"/>
              </w:rPr>
              <w:drawing>
                <wp:inline distT="0" distB="0" distL="0" distR="0">
                  <wp:extent cx="272415" cy="255270"/>
                  <wp:effectExtent l="19050" t="0" r="0" b="0"/>
                  <wp:docPr id="40" name="圖片 48">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8"/>
                          <pic:cNvPicPr>
                            <a:picLocks noChangeAspect="1" noChangeArrowheads="1"/>
                          </pic:cNvPicPr>
                        </pic:nvPicPr>
                        <pic:blipFill>
                          <a:blip r:embed="rId16" cstate="print"/>
                          <a:srcRect/>
                          <a:stretch>
                            <a:fillRect/>
                          </a:stretch>
                        </pic:blipFill>
                        <pic:spPr bwMode="auto">
                          <a:xfrm>
                            <a:off x="0" y="0"/>
                            <a:ext cx="272415" cy="255270"/>
                          </a:xfrm>
                          <a:prstGeom prst="rect">
                            <a:avLst/>
                          </a:prstGeom>
                          <a:noFill/>
                          <a:ln w="9525">
                            <a:noFill/>
                            <a:miter lim="800000"/>
                            <a:headEnd/>
                            <a:tailEnd/>
                          </a:ln>
                        </pic:spPr>
                      </pic:pic>
                    </a:graphicData>
                  </a:graphic>
                </wp:inline>
              </w:drawing>
            </w:r>
          </w:p>
        </w:tc>
        <w:tc>
          <w:tcPr>
            <w:tcW w:w="4426" w:type="dxa"/>
            <w:vAlign w:val="center"/>
          </w:tcPr>
          <w:p w:rsidR="00EA5EC2" w:rsidRPr="00B8243E" w:rsidRDefault="00EA5EC2" w:rsidP="008109E7">
            <w:pPr>
              <w:rPr>
                <w:rFonts w:eastAsia="標楷體"/>
              </w:rPr>
            </w:pPr>
            <w:r w:rsidRPr="00B8243E">
              <w:rPr>
                <w:rFonts w:eastAsia="標楷體" w:hint="eastAsia"/>
              </w:rPr>
              <w:t xml:space="preserve">Christie Davies. 1998. </w:t>
            </w:r>
            <w:r w:rsidRPr="00B8243E">
              <w:rPr>
                <w:rFonts w:eastAsia="標楷體"/>
              </w:rPr>
              <w:t>“</w:t>
            </w:r>
            <w:r w:rsidRPr="00B8243E">
              <w:rPr>
                <w:rFonts w:eastAsia="標楷體" w:hint="eastAsia"/>
              </w:rPr>
              <w:t xml:space="preserve">The Dog that </w:t>
            </w:r>
            <w:r w:rsidRPr="00B8243E">
              <w:rPr>
                <w:rFonts w:eastAsia="標楷體"/>
              </w:rPr>
              <w:t xml:space="preserve">Didn’t Bark in the Night: </w:t>
            </w:r>
            <w:r w:rsidRPr="00B8243E">
              <w:rPr>
                <w:rFonts w:eastAsia="標楷體" w:hint="eastAsia"/>
              </w:rPr>
              <w:t>A New Sociological Approach to the Cross-Cultural Study of Humor,</w:t>
            </w:r>
            <w:r w:rsidRPr="00B8243E">
              <w:rPr>
                <w:rFonts w:eastAsia="標楷體"/>
              </w:rPr>
              <w:t>”</w:t>
            </w:r>
            <w:r w:rsidRPr="00B8243E">
              <w:rPr>
                <w:rFonts w:eastAsia="標楷體" w:hint="eastAsia"/>
              </w:rPr>
              <w:t xml:space="preserve"> Willibald </w:t>
            </w:r>
            <w:proofErr w:type="spellStart"/>
            <w:r w:rsidRPr="00B8243E">
              <w:rPr>
                <w:rFonts w:eastAsia="標楷體" w:hint="eastAsia"/>
              </w:rPr>
              <w:t>Ruch</w:t>
            </w:r>
            <w:proofErr w:type="spellEnd"/>
            <w:r w:rsidRPr="00B8243E">
              <w:rPr>
                <w:rFonts w:eastAsia="標楷體" w:hint="eastAsia"/>
              </w:rPr>
              <w:t xml:space="preserve">. Ed. </w:t>
            </w:r>
            <w:r w:rsidRPr="00B8243E">
              <w:rPr>
                <w:rFonts w:eastAsia="標楷體" w:hint="eastAsia"/>
                <w:i/>
              </w:rPr>
              <w:t>The Sense of Humor: Explorations of a Personality Characteristic</w:t>
            </w:r>
            <w:r w:rsidRPr="00B8243E">
              <w:rPr>
                <w:rFonts w:eastAsia="標楷體" w:hint="eastAsia"/>
              </w:rPr>
              <w:t xml:space="preserve">. </w:t>
            </w:r>
            <w:smartTag w:uri="urn:schemas-microsoft-com:office:smarttags" w:element="State">
              <w:smartTag w:uri="urn:schemas-microsoft-com:office:smarttags" w:element="place">
                <w:r w:rsidRPr="00B8243E">
                  <w:rPr>
                    <w:rFonts w:eastAsia="標楷體" w:hint="eastAsia"/>
                  </w:rPr>
                  <w:t>Berlin</w:t>
                </w:r>
              </w:smartTag>
            </w:smartTag>
            <w:r w:rsidRPr="00B8243E">
              <w:rPr>
                <w:rFonts w:eastAsia="標楷體" w:hint="eastAsia"/>
              </w:rPr>
              <w:t xml:space="preserve">: Mouton de </w:t>
            </w:r>
            <w:proofErr w:type="spellStart"/>
            <w:r w:rsidRPr="00B8243E">
              <w:rPr>
                <w:rFonts w:eastAsia="標楷體" w:hint="eastAsia"/>
              </w:rPr>
              <w:t>Gruyter</w:t>
            </w:r>
            <w:proofErr w:type="spellEnd"/>
            <w:r w:rsidRPr="00B8243E">
              <w:rPr>
                <w:rFonts w:eastAsia="標楷體" w:hint="eastAsia"/>
              </w:rPr>
              <w:t>. Pp. 293-306.</w:t>
            </w:r>
            <w:r w:rsidRPr="00B8243E">
              <w:rPr>
                <w:rFonts w:eastAsia="標楷體" w:hint="eastAsia"/>
              </w:rPr>
              <w:t>引自</w:t>
            </w:r>
            <w:r w:rsidRPr="00B8243E">
              <w:rPr>
                <w:rFonts w:eastAsia="標楷體" w:hint="eastAsia"/>
              </w:rPr>
              <w:t>301</w:t>
            </w:r>
            <w:r w:rsidRPr="00B8243E">
              <w:rPr>
                <w:rFonts w:eastAsia="標楷體" w:hint="eastAsia"/>
              </w:rPr>
              <w:t>頁。</w:t>
            </w:r>
          </w:p>
          <w:p w:rsidR="00EA5EC2" w:rsidRPr="00B8243E" w:rsidRDefault="00EA5EC2" w:rsidP="008109E7">
            <w:pPr>
              <w:rPr>
                <w:rFonts w:eastAsia="標楷體" w:cs="新細明體"/>
                <w:color w:val="000000"/>
              </w:rPr>
            </w:pPr>
            <w:r w:rsidRPr="00B8243E">
              <w:rPr>
                <w:rFonts w:eastAsia="標楷體" w:hint="eastAsia"/>
              </w:rPr>
              <w:t>由孫中興老師節錄翻譯整理成中文。</w:t>
            </w:r>
            <w:r w:rsidRPr="00B8243E">
              <w:rPr>
                <w:rFonts w:eastAsia="標楷體" w:cs="新細明體" w:hint="eastAsia"/>
                <w:color w:val="000000"/>
              </w:rPr>
              <w:t>依據著作權法第</w:t>
            </w:r>
            <w:r w:rsidRPr="00B8243E">
              <w:rPr>
                <w:rFonts w:eastAsia="標楷體" w:cs="新細明體"/>
                <w:color w:val="000000"/>
              </w:rPr>
              <w:t>46</w:t>
            </w:r>
            <w:r w:rsidRPr="00B8243E">
              <w:rPr>
                <w:rFonts w:eastAsia="標楷體" w:cs="新細明體" w:hint="eastAsia"/>
                <w:color w:val="000000"/>
              </w:rPr>
              <w:t>、</w:t>
            </w:r>
            <w:r w:rsidRPr="00B8243E">
              <w:rPr>
                <w:rFonts w:eastAsia="標楷體" w:cs="新細明體"/>
                <w:color w:val="000000"/>
              </w:rPr>
              <w:t>52</w:t>
            </w:r>
            <w:r w:rsidRPr="00B8243E">
              <w:rPr>
                <w:rFonts w:eastAsia="標楷體" w:cs="新細明體" w:hint="eastAsia"/>
                <w:color w:val="000000"/>
              </w:rPr>
              <w:t>、</w:t>
            </w:r>
            <w:r w:rsidRPr="00B8243E">
              <w:rPr>
                <w:rFonts w:eastAsia="標楷體" w:cs="新細明體"/>
                <w:color w:val="000000"/>
              </w:rPr>
              <w:t>65</w:t>
            </w:r>
            <w:r w:rsidRPr="00B8243E">
              <w:rPr>
                <w:rFonts w:eastAsia="標楷體" w:cs="新細明體" w:hint="eastAsia"/>
                <w:color w:val="000000"/>
              </w:rPr>
              <w:t>條合理使用。</w:t>
            </w:r>
          </w:p>
        </w:tc>
      </w:tr>
      <w:tr w:rsidR="00EA5EC2" w:rsidRPr="00B8243E" w:rsidTr="008109E7">
        <w:trPr>
          <w:jc w:val="center"/>
        </w:trPr>
        <w:tc>
          <w:tcPr>
            <w:tcW w:w="1119" w:type="dxa"/>
            <w:vAlign w:val="center"/>
          </w:tcPr>
          <w:p w:rsidR="00EA5EC2" w:rsidRPr="00B8243E" w:rsidRDefault="00EA5EC2" w:rsidP="008109E7">
            <w:pPr>
              <w:jc w:val="center"/>
              <w:rPr>
                <w:rFonts w:eastAsia="標楷體"/>
                <w:color w:val="000000"/>
                <w:sz w:val="36"/>
                <w:szCs w:val="36"/>
              </w:rPr>
            </w:pPr>
            <w:r w:rsidRPr="00B8243E">
              <w:rPr>
                <w:rFonts w:eastAsia="標楷體" w:hint="eastAsia"/>
                <w:color w:val="000000"/>
                <w:sz w:val="36"/>
                <w:szCs w:val="36"/>
              </w:rPr>
              <w:t>5</w:t>
            </w:r>
          </w:p>
        </w:tc>
        <w:tc>
          <w:tcPr>
            <w:tcW w:w="2744" w:type="dxa"/>
            <w:vAlign w:val="center"/>
          </w:tcPr>
          <w:p w:rsidR="00EA5EC2" w:rsidRPr="00B8243E" w:rsidRDefault="00EA5EC2" w:rsidP="008109E7">
            <w:pPr>
              <w:ind w:leftChars="-3" w:left="-7"/>
              <w:rPr>
                <w:rFonts w:eastAsia="標楷體"/>
              </w:rPr>
            </w:pPr>
            <w:r w:rsidRPr="00B8243E">
              <w:rPr>
                <w:rFonts w:eastAsia="標楷體" w:hint="eastAsia"/>
              </w:rPr>
              <w:t>How does a Newfoundlander wipe his mouth after eating&gt;</w:t>
            </w:r>
          </w:p>
          <w:p w:rsidR="00EA5EC2" w:rsidRPr="00B8243E" w:rsidRDefault="00EA5EC2" w:rsidP="008109E7">
            <w:pPr>
              <w:ind w:leftChars="-3" w:left="-7"/>
              <w:rPr>
                <w:rFonts w:eastAsia="標楷體"/>
              </w:rPr>
            </w:pPr>
            <w:r w:rsidRPr="00B8243E">
              <w:rPr>
                <w:rFonts w:eastAsia="標楷體" w:hint="eastAsia"/>
              </w:rPr>
              <w:tab/>
              <w:t xml:space="preserve">He rubs his mouth along his shirt-sleeve then takes </w:t>
            </w:r>
            <w:r w:rsidRPr="00B8243E">
              <w:rPr>
                <w:rFonts w:eastAsia="標楷體" w:hint="eastAsia"/>
              </w:rPr>
              <w:lastRenderedPageBreak/>
              <w:t>his serviette and wipes off the sleeve (M.U.N.F</w:t>
            </w:r>
            <w:proofErr w:type="gramStart"/>
            <w:r w:rsidRPr="00B8243E">
              <w:rPr>
                <w:rFonts w:eastAsia="標楷體" w:hint="eastAsia"/>
              </w:rPr>
              <w:t>..</w:t>
            </w:r>
            <w:proofErr w:type="gramEnd"/>
            <w:smartTag w:uri="urn:schemas-microsoft-com:office:smarttags" w:element="place">
              <w:smartTag w:uri="urn:schemas-microsoft-com:office:smarttags" w:element="City">
                <w:r w:rsidRPr="00B8243E">
                  <w:rPr>
                    <w:rFonts w:eastAsia="標楷體" w:hint="eastAsia"/>
                  </w:rPr>
                  <w:t>L.A.</w:t>
                </w:r>
              </w:smartTag>
            </w:smartTag>
            <w:r w:rsidRPr="00B8243E">
              <w:rPr>
                <w:rFonts w:eastAsia="標楷體" w:hint="eastAsia"/>
              </w:rPr>
              <w:t xml:space="preserve"> </w:t>
            </w:r>
            <w:proofErr w:type="gramStart"/>
            <w:r w:rsidRPr="00B8243E">
              <w:rPr>
                <w:rFonts w:eastAsia="標楷體" w:hint="eastAsia"/>
              </w:rPr>
              <w:t>file</w:t>
            </w:r>
            <w:proofErr w:type="gramEnd"/>
            <w:r w:rsidRPr="00B8243E">
              <w:rPr>
                <w:rFonts w:eastAsia="標楷體" w:hint="eastAsia"/>
              </w:rPr>
              <w:t xml:space="preserve"> 69-1F. Collected by Bernice Bartlett) (Davies, 1998: 301)</w:t>
            </w:r>
          </w:p>
        </w:tc>
        <w:tc>
          <w:tcPr>
            <w:tcW w:w="1317" w:type="dxa"/>
            <w:vAlign w:val="center"/>
          </w:tcPr>
          <w:p w:rsidR="00EA5EC2" w:rsidRPr="00B8243E" w:rsidRDefault="0024760A" w:rsidP="008109E7">
            <w:pPr>
              <w:jc w:val="center"/>
              <w:rPr>
                <w:rFonts w:eastAsia="標楷體"/>
                <w:b/>
                <w:color w:val="000000"/>
              </w:rPr>
            </w:pPr>
            <w:r>
              <w:rPr>
                <w:rFonts w:eastAsia="標楷體"/>
                <w:noProof/>
                <w:color w:val="000000"/>
              </w:rPr>
              <w:lastRenderedPageBreak/>
              <w:drawing>
                <wp:inline distT="0" distB="0" distL="0" distR="0">
                  <wp:extent cx="272415" cy="255270"/>
                  <wp:effectExtent l="19050" t="0" r="0" b="0"/>
                  <wp:docPr id="41" name="圖片 47">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7"/>
                          <pic:cNvPicPr>
                            <a:picLocks noChangeAspect="1" noChangeArrowheads="1"/>
                          </pic:cNvPicPr>
                        </pic:nvPicPr>
                        <pic:blipFill>
                          <a:blip r:embed="rId16" cstate="print"/>
                          <a:srcRect/>
                          <a:stretch>
                            <a:fillRect/>
                          </a:stretch>
                        </pic:blipFill>
                        <pic:spPr bwMode="auto">
                          <a:xfrm>
                            <a:off x="0" y="0"/>
                            <a:ext cx="272415" cy="255270"/>
                          </a:xfrm>
                          <a:prstGeom prst="rect">
                            <a:avLst/>
                          </a:prstGeom>
                          <a:noFill/>
                          <a:ln w="9525">
                            <a:noFill/>
                            <a:miter lim="800000"/>
                            <a:headEnd/>
                            <a:tailEnd/>
                          </a:ln>
                        </pic:spPr>
                      </pic:pic>
                    </a:graphicData>
                  </a:graphic>
                </wp:inline>
              </w:drawing>
            </w:r>
          </w:p>
        </w:tc>
        <w:tc>
          <w:tcPr>
            <w:tcW w:w="4426" w:type="dxa"/>
            <w:vMerge w:val="restart"/>
            <w:vAlign w:val="center"/>
          </w:tcPr>
          <w:p w:rsidR="00EA5EC2" w:rsidRPr="00B8243E" w:rsidRDefault="00EA5EC2" w:rsidP="008109E7">
            <w:pPr>
              <w:rPr>
                <w:rFonts w:eastAsia="標楷體"/>
              </w:rPr>
            </w:pPr>
            <w:r w:rsidRPr="00B8243E">
              <w:rPr>
                <w:rFonts w:eastAsia="標楷體" w:hint="eastAsia"/>
              </w:rPr>
              <w:t xml:space="preserve">Christie Davies. 1998. </w:t>
            </w:r>
            <w:r w:rsidRPr="00B8243E">
              <w:rPr>
                <w:rFonts w:eastAsia="標楷體"/>
              </w:rPr>
              <w:t>“</w:t>
            </w:r>
            <w:r w:rsidRPr="00B8243E">
              <w:rPr>
                <w:rFonts w:eastAsia="標楷體" w:hint="eastAsia"/>
              </w:rPr>
              <w:t xml:space="preserve">The Dog that </w:t>
            </w:r>
            <w:r w:rsidRPr="00B8243E">
              <w:rPr>
                <w:rFonts w:eastAsia="標楷體"/>
              </w:rPr>
              <w:t xml:space="preserve">Didn’t Bark in the Night: </w:t>
            </w:r>
            <w:r w:rsidRPr="00B8243E">
              <w:rPr>
                <w:rFonts w:eastAsia="標楷體" w:hint="eastAsia"/>
              </w:rPr>
              <w:t>A New Sociological Approach to the Cross-Cultural Study of Humor,</w:t>
            </w:r>
            <w:r w:rsidRPr="00B8243E">
              <w:rPr>
                <w:rFonts w:eastAsia="標楷體"/>
              </w:rPr>
              <w:t>”</w:t>
            </w:r>
            <w:r w:rsidRPr="00B8243E">
              <w:rPr>
                <w:rFonts w:eastAsia="標楷體" w:hint="eastAsia"/>
              </w:rPr>
              <w:t xml:space="preserve"> Willibald </w:t>
            </w:r>
            <w:proofErr w:type="spellStart"/>
            <w:r w:rsidRPr="00B8243E">
              <w:rPr>
                <w:rFonts w:eastAsia="標楷體" w:hint="eastAsia"/>
              </w:rPr>
              <w:t>Ruch</w:t>
            </w:r>
            <w:proofErr w:type="spellEnd"/>
            <w:r w:rsidRPr="00B8243E">
              <w:rPr>
                <w:rFonts w:eastAsia="標楷體" w:hint="eastAsia"/>
              </w:rPr>
              <w:t xml:space="preserve">. Ed. </w:t>
            </w:r>
            <w:r w:rsidRPr="00B8243E">
              <w:rPr>
                <w:rFonts w:eastAsia="標楷體" w:hint="eastAsia"/>
                <w:i/>
              </w:rPr>
              <w:t xml:space="preserve">The Sense of Humor: </w:t>
            </w:r>
            <w:r w:rsidRPr="00B8243E">
              <w:rPr>
                <w:rFonts w:eastAsia="標楷體" w:hint="eastAsia"/>
                <w:i/>
              </w:rPr>
              <w:lastRenderedPageBreak/>
              <w:t>Explorations of a Personality Characteristic</w:t>
            </w:r>
            <w:r w:rsidRPr="00B8243E">
              <w:rPr>
                <w:rFonts w:eastAsia="標楷體" w:hint="eastAsia"/>
              </w:rPr>
              <w:t xml:space="preserve">. </w:t>
            </w:r>
            <w:smartTag w:uri="urn:schemas-microsoft-com:office:smarttags" w:element="State">
              <w:smartTag w:uri="urn:schemas-microsoft-com:office:smarttags" w:element="place">
                <w:r w:rsidRPr="00B8243E">
                  <w:rPr>
                    <w:rFonts w:eastAsia="標楷體" w:hint="eastAsia"/>
                  </w:rPr>
                  <w:t>Berlin</w:t>
                </w:r>
              </w:smartTag>
            </w:smartTag>
            <w:r w:rsidRPr="00B8243E">
              <w:rPr>
                <w:rFonts w:eastAsia="標楷體" w:hint="eastAsia"/>
              </w:rPr>
              <w:t xml:space="preserve">: Mouton de </w:t>
            </w:r>
            <w:proofErr w:type="spellStart"/>
            <w:r w:rsidRPr="00B8243E">
              <w:rPr>
                <w:rFonts w:eastAsia="標楷體" w:hint="eastAsia"/>
              </w:rPr>
              <w:t>Gruyter</w:t>
            </w:r>
            <w:proofErr w:type="spellEnd"/>
            <w:r w:rsidRPr="00B8243E">
              <w:rPr>
                <w:rFonts w:eastAsia="標楷體" w:hint="eastAsia"/>
              </w:rPr>
              <w:t>. Pp. 293-306.</w:t>
            </w:r>
            <w:r w:rsidRPr="00B8243E">
              <w:rPr>
                <w:rFonts w:eastAsia="標楷體" w:hint="eastAsia"/>
              </w:rPr>
              <w:t>引自</w:t>
            </w:r>
            <w:r w:rsidRPr="00B8243E">
              <w:rPr>
                <w:rFonts w:eastAsia="標楷體" w:hint="eastAsia"/>
              </w:rPr>
              <w:t>301</w:t>
            </w:r>
            <w:r w:rsidRPr="00B8243E">
              <w:rPr>
                <w:rFonts w:eastAsia="標楷體" w:hint="eastAsia"/>
              </w:rPr>
              <w:t>頁。</w:t>
            </w:r>
          </w:p>
          <w:p w:rsidR="00EA5EC2" w:rsidRPr="00B8243E" w:rsidRDefault="00EA5EC2" w:rsidP="008109E7">
            <w:pPr>
              <w:rPr>
                <w:rFonts w:eastAsia="標楷體"/>
                <w:b/>
                <w:color w:val="000000"/>
              </w:rPr>
            </w:pPr>
            <w:r w:rsidRPr="00B8243E">
              <w:rPr>
                <w:rFonts w:eastAsia="標楷體" w:cs="新細明體" w:hint="eastAsia"/>
                <w:color w:val="000000"/>
              </w:rPr>
              <w:t>依據著作權法第</w:t>
            </w:r>
            <w:r w:rsidRPr="00B8243E">
              <w:rPr>
                <w:rFonts w:eastAsia="標楷體" w:cs="新細明體"/>
                <w:color w:val="000000"/>
              </w:rPr>
              <w:t>46</w:t>
            </w:r>
            <w:r w:rsidRPr="00B8243E">
              <w:rPr>
                <w:rFonts w:eastAsia="標楷體" w:cs="新細明體" w:hint="eastAsia"/>
                <w:color w:val="000000"/>
              </w:rPr>
              <w:t>、</w:t>
            </w:r>
            <w:r w:rsidRPr="00B8243E">
              <w:rPr>
                <w:rFonts w:eastAsia="標楷體" w:cs="新細明體"/>
                <w:color w:val="000000"/>
              </w:rPr>
              <w:t>52</w:t>
            </w:r>
            <w:r w:rsidRPr="00B8243E">
              <w:rPr>
                <w:rFonts w:eastAsia="標楷體" w:cs="新細明體" w:hint="eastAsia"/>
                <w:color w:val="000000"/>
              </w:rPr>
              <w:t>、</w:t>
            </w:r>
            <w:r w:rsidRPr="00B8243E">
              <w:rPr>
                <w:rFonts w:eastAsia="標楷體" w:cs="新細明體"/>
                <w:color w:val="000000"/>
              </w:rPr>
              <w:t>65</w:t>
            </w:r>
            <w:r w:rsidRPr="00B8243E">
              <w:rPr>
                <w:rFonts w:eastAsia="標楷體" w:cs="新細明體" w:hint="eastAsia"/>
                <w:color w:val="000000"/>
              </w:rPr>
              <w:t>條合理使用。</w:t>
            </w:r>
          </w:p>
        </w:tc>
      </w:tr>
      <w:tr w:rsidR="00EA5EC2" w:rsidRPr="00B8243E" w:rsidTr="008109E7">
        <w:trPr>
          <w:jc w:val="center"/>
        </w:trPr>
        <w:tc>
          <w:tcPr>
            <w:tcW w:w="1119" w:type="dxa"/>
            <w:vAlign w:val="center"/>
          </w:tcPr>
          <w:p w:rsidR="00EA5EC2" w:rsidRPr="00B8243E" w:rsidRDefault="00EA5EC2" w:rsidP="008109E7">
            <w:pPr>
              <w:jc w:val="center"/>
              <w:rPr>
                <w:rFonts w:eastAsia="標楷體"/>
                <w:color w:val="000000"/>
                <w:sz w:val="36"/>
                <w:szCs w:val="36"/>
              </w:rPr>
            </w:pPr>
            <w:r w:rsidRPr="00B8243E">
              <w:rPr>
                <w:rFonts w:eastAsia="標楷體" w:hint="eastAsia"/>
                <w:color w:val="000000"/>
                <w:sz w:val="36"/>
                <w:szCs w:val="36"/>
              </w:rPr>
              <w:lastRenderedPageBreak/>
              <w:t>5</w:t>
            </w:r>
          </w:p>
        </w:tc>
        <w:tc>
          <w:tcPr>
            <w:tcW w:w="2744" w:type="dxa"/>
            <w:vAlign w:val="center"/>
          </w:tcPr>
          <w:p w:rsidR="00EA5EC2" w:rsidRPr="00B8243E" w:rsidRDefault="00EA5EC2" w:rsidP="008109E7">
            <w:pPr>
              <w:ind w:leftChars="-4" w:left="-10" w:firstLineChars="1" w:firstLine="2"/>
              <w:rPr>
                <w:rFonts w:eastAsia="標楷體"/>
              </w:rPr>
            </w:pPr>
            <w:r w:rsidRPr="00B8243E">
              <w:rPr>
                <w:rFonts w:eastAsia="標楷體" w:hint="eastAsia"/>
              </w:rPr>
              <w:t>How do you get a Newfoundlander out of your front yard?</w:t>
            </w:r>
          </w:p>
          <w:p w:rsidR="00EA5EC2" w:rsidRPr="00B8243E" w:rsidRDefault="00EA5EC2" w:rsidP="008109E7">
            <w:pPr>
              <w:ind w:leftChars="-3" w:left="-7"/>
              <w:rPr>
                <w:rFonts w:eastAsia="標楷體"/>
              </w:rPr>
            </w:pPr>
            <w:r w:rsidRPr="00B8243E">
              <w:rPr>
                <w:rFonts w:eastAsia="標楷體" w:hint="eastAsia"/>
              </w:rPr>
              <w:tab/>
              <w:t xml:space="preserve">Bring the garbage around the back. (M.U.N.F.L.A. </w:t>
            </w:r>
            <w:proofErr w:type="gramStart"/>
            <w:r w:rsidRPr="00B8243E">
              <w:rPr>
                <w:rFonts w:eastAsia="標楷體" w:hint="eastAsia"/>
              </w:rPr>
              <w:t>file</w:t>
            </w:r>
            <w:proofErr w:type="gramEnd"/>
            <w:r w:rsidRPr="00B8243E">
              <w:rPr>
                <w:rFonts w:eastAsia="標楷體" w:hint="eastAsia"/>
              </w:rPr>
              <w:t xml:space="preserve"> 68-14B. Collected by Gary P. Marsh) (Davies, 1998: 301)</w:t>
            </w:r>
          </w:p>
        </w:tc>
        <w:tc>
          <w:tcPr>
            <w:tcW w:w="1317" w:type="dxa"/>
            <w:vAlign w:val="center"/>
          </w:tcPr>
          <w:p w:rsidR="00EA5EC2" w:rsidRPr="00B8243E" w:rsidRDefault="0024760A" w:rsidP="008109E7">
            <w:pPr>
              <w:jc w:val="center"/>
              <w:rPr>
                <w:rFonts w:eastAsia="標楷體"/>
                <w:b/>
                <w:color w:val="000000"/>
              </w:rPr>
            </w:pPr>
            <w:r>
              <w:rPr>
                <w:rFonts w:eastAsia="標楷體"/>
                <w:noProof/>
                <w:color w:val="000000"/>
              </w:rPr>
              <w:drawing>
                <wp:inline distT="0" distB="0" distL="0" distR="0">
                  <wp:extent cx="272415" cy="255270"/>
                  <wp:effectExtent l="19050" t="0" r="0" b="0"/>
                  <wp:docPr id="42" name="圖片 46">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6"/>
                          <pic:cNvPicPr>
                            <a:picLocks noChangeAspect="1" noChangeArrowheads="1"/>
                          </pic:cNvPicPr>
                        </pic:nvPicPr>
                        <pic:blipFill>
                          <a:blip r:embed="rId16" cstate="print"/>
                          <a:srcRect/>
                          <a:stretch>
                            <a:fillRect/>
                          </a:stretch>
                        </pic:blipFill>
                        <pic:spPr bwMode="auto">
                          <a:xfrm>
                            <a:off x="0" y="0"/>
                            <a:ext cx="272415" cy="255270"/>
                          </a:xfrm>
                          <a:prstGeom prst="rect">
                            <a:avLst/>
                          </a:prstGeom>
                          <a:noFill/>
                          <a:ln w="9525">
                            <a:noFill/>
                            <a:miter lim="800000"/>
                            <a:headEnd/>
                            <a:tailEnd/>
                          </a:ln>
                        </pic:spPr>
                      </pic:pic>
                    </a:graphicData>
                  </a:graphic>
                </wp:inline>
              </w:drawing>
            </w:r>
          </w:p>
        </w:tc>
        <w:tc>
          <w:tcPr>
            <w:tcW w:w="4426" w:type="dxa"/>
            <w:vMerge/>
            <w:vAlign w:val="center"/>
          </w:tcPr>
          <w:p w:rsidR="00EA5EC2" w:rsidRPr="00B8243E" w:rsidRDefault="00EA5EC2" w:rsidP="008109E7">
            <w:pPr>
              <w:rPr>
                <w:rFonts w:eastAsia="標楷體"/>
                <w:color w:val="000000"/>
              </w:rPr>
            </w:pPr>
          </w:p>
        </w:tc>
      </w:tr>
      <w:tr w:rsidR="00EA5EC2" w:rsidRPr="00B8243E" w:rsidTr="008109E7">
        <w:trPr>
          <w:jc w:val="center"/>
        </w:trPr>
        <w:tc>
          <w:tcPr>
            <w:tcW w:w="1119" w:type="dxa"/>
            <w:vAlign w:val="center"/>
          </w:tcPr>
          <w:p w:rsidR="00EA5EC2" w:rsidRPr="00B8243E" w:rsidRDefault="00EA5EC2" w:rsidP="008109E7">
            <w:pPr>
              <w:jc w:val="center"/>
              <w:rPr>
                <w:rFonts w:eastAsia="標楷體"/>
                <w:color w:val="000000"/>
                <w:sz w:val="36"/>
                <w:szCs w:val="36"/>
              </w:rPr>
            </w:pPr>
            <w:r w:rsidRPr="00B8243E">
              <w:rPr>
                <w:rFonts w:eastAsia="標楷體" w:hint="eastAsia"/>
                <w:color w:val="000000"/>
                <w:sz w:val="36"/>
                <w:szCs w:val="36"/>
              </w:rPr>
              <w:t>5</w:t>
            </w:r>
          </w:p>
        </w:tc>
        <w:tc>
          <w:tcPr>
            <w:tcW w:w="2744" w:type="dxa"/>
            <w:vAlign w:val="center"/>
          </w:tcPr>
          <w:p w:rsidR="00EA5EC2" w:rsidRPr="00B8243E" w:rsidRDefault="00EA5EC2" w:rsidP="008109E7">
            <w:pPr>
              <w:ind w:leftChars="-4" w:left="-10" w:firstLineChars="1" w:firstLine="2"/>
              <w:rPr>
                <w:rFonts w:eastAsia="標楷體"/>
              </w:rPr>
            </w:pPr>
            <w:r w:rsidRPr="00B8243E">
              <w:rPr>
                <w:rFonts w:eastAsia="標楷體" w:hint="eastAsia"/>
              </w:rPr>
              <w:t xml:space="preserve">What did Hitler tell his men before invading </w:t>
            </w:r>
            <w:smartTag w:uri="urn:schemas-microsoft-com:office:smarttags" w:element="country-region">
              <w:smartTag w:uri="urn:schemas-microsoft-com:office:smarttags" w:element="place">
                <w:r w:rsidRPr="00B8243E">
                  <w:rPr>
                    <w:rFonts w:eastAsia="標楷體" w:hint="eastAsia"/>
                  </w:rPr>
                  <w:t>Poland</w:t>
                </w:r>
              </w:smartTag>
            </w:smartTag>
            <w:r w:rsidRPr="00B8243E">
              <w:rPr>
                <w:rFonts w:eastAsia="標楷體" w:hint="eastAsia"/>
              </w:rPr>
              <w:t>?</w:t>
            </w:r>
          </w:p>
          <w:p w:rsidR="00EA5EC2" w:rsidRPr="00B8243E" w:rsidRDefault="00EA5EC2" w:rsidP="008109E7">
            <w:pPr>
              <w:ind w:leftChars="-3" w:left="-6" w:hanging="1"/>
              <w:rPr>
                <w:rFonts w:eastAsia="標楷體"/>
                <w:color w:val="000000"/>
              </w:rPr>
            </w:pPr>
            <w:r w:rsidRPr="00B8243E">
              <w:rPr>
                <w:rFonts w:eastAsia="標楷體" w:hint="eastAsia"/>
              </w:rPr>
              <w:tab/>
              <w:t>Don</w:t>
            </w:r>
            <w:r w:rsidRPr="00B8243E">
              <w:rPr>
                <w:rFonts w:eastAsia="標楷體"/>
              </w:rPr>
              <w:t>’</w:t>
            </w:r>
            <w:r w:rsidRPr="00B8243E">
              <w:rPr>
                <w:rFonts w:eastAsia="標楷體" w:hint="eastAsia"/>
              </w:rPr>
              <w:t xml:space="preserve">t shit in </w:t>
            </w:r>
            <w:r w:rsidRPr="00B8243E">
              <w:rPr>
                <w:rFonts w:eastAsia="標楷體"/>
              </w:rPr>
              <w:t>the street we’</w:t>
            </w:r>
            <w:r w:rsidRPr="00B8243E">
              <w:rPr>
                <w:rFonts w:eastAsia="標楷體" w:hint="eastAsia"/>
              </w:rPr>
              <w:t>re trying to starve them out. (Clements, 1973: 16) (Davies, 1998: 301)</w:t>
            </w:r>
          </w:p>
        </w:tc>
        <w:tc>
          <w:tcPr>
            <w:tcW w:w="1317" w:type="dxa"/>
            <w:vAlign w:val="center"/>
          </w:tcPr>
          <w:p w:rsidR="00EA5EC2" w:rsidRPr="00B8243E" w:rsidRDefault="0024760A" w:rsidP="008109E7">
            <w:pPr>
              <w:jc w:val="center"/>
              <w:rPr>
                <w:rFonts w:eastAsia="標楷體"/>
                <w:b/>
                <w:color w:val="000000"/>
              </w:rPr>
            </w:pPr>
            <w:r>
              <w:rPr>
                <w:rFonts w:eastAsia="標楷體"/>
                <w:noProof/>
                <w:color w:val="000000"/>
              </w:rPr>
              <w:drawing>
                <wp:inline distT="0" distB="0" distL="0" distR="0">
                  <wp:extent cx="272415" cy="255270"/>
                  <wp:effectExtent l="19050" t="0" r="0" b="0"/>
                  <wp:docPr id="43" name="圖片 45">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5"/>
                          <pic:cNvPicPr>
                            <a:picLocks noChangeAspect="1" noChangeArrowheads="1"/>
                          </pic:cNvPicPr>
                        </pic:nvPicPr>
                        <pic:blipFill>
                          <a:blip r:embed="rId16" cstate="print"/>
                          <a:srcRect/>
                          <a:stretch>
                            <a:fillRect/>
                          </a:stretch>
                        </pic:blipFill>
                        <pic:spPr bwMode="auto">
                          <a:xfrm>
                            <a:off x="0" y="0"/>
                            <a:ext cx="272415" cy="255270"/>
                          </a:xfrm>
                          <a:prstGeom prst="rect">
                            <a:avLst/>
                          </a:prstGeom>
                          <a:noFill/>
                          <a:ln w="9525">
                            <a:noFill/>
                            <a:miter lim="800000"/>
                            <a:headEnd/>
                            <a:tailEnd/>
                          </a:ln>
                        </pic:spPr>
                      </pic:pic>
                    </a:graphicData>
                  </a:graphic>
                </wp:inline>
              </w:drawing>
            </w:r>
          </w:p>
        </w:tc>
        <w:tc>
          <w:tcPr>
            <w:tcW w:w="4426" w:type="dxa"/>
            <w:vMerge/>
            <w:vAlign w:val="center"/>
          </w:tcPr>
          <w:p w:rsidR="00EA5EC2" w:rsidRPr="00B8243E" w:rsidRDefault="00EA5EC2" w:rsidP="008109E7">
            <w:pPr>
              <w:rPr>
                <w:rFonts w:eastAsia="標楷體"/>
                <w:b/>
                <w:color w:val="000000"/>
              </w:rPr>
            </w:pPr>
          </w:p>
        </w:tc>
      </w:tr>
      <w:tr w:rsidR="00EA5EC2" w:rsidRPr="00B8243E" w:rsidTr="008109E7">
        <w:trPr>
          <w:jc w:val="center"/>
        </w:trPr>
        <w:tc>
          <w:tcPr>
            <w:tcW w:w="1119" w:type="dxa"/>
            <w:vAlign w:val="center"/>
          </w:tcPr>
          <w:p w:rsidR="00EA5EC2" w:rsidRPr="00B8243E" w:rsidRDefault="00EA5EC2" w:rsidP="008109E7">
            <w:pPr>
              <w:jc w:val="center"/>
              <w:rPr>
                <w:rFonts w:eastAsia="標楷體"/>
                <w:color w:val="000000"/>
                <w:sz w:val="36"/>
                <w:szCs w:val="36"/>
              </w:rPr>
            </w:pPr>
            <w:r w:rsidRPr="00B8243E">
              <w:rPr>
                <w:rFonts w:eastAsia="標楷體" w:hint="eastAsia"/>
                <w:color w:val="000000"/>
                <w:sz w:val="36"/>
                <w:szCs w:val="36"/>
              </w:rPr>
              <w:t>5</w:t>
            </w:r>
          </w:p>
        </w:tc>
        <w:tc>
          <w:tcPr>
            <w:tcW w:w="2744" w:type="dxa"/>
            <w:vAlign w:val="center"/>
          </w:tcPr>
          <w:p w:rsidR="00EA5EC2" w:rsidRPr="00B8243E" w:rsidRDefault="00EA5EC2" w:rsidP="008109E7">
            <w:pPr>
              <w:ind w:leftChars="-4" w:left="-10" w:firstLineChars="1" w:firstLine="2"/>
              <w:rPr>
                <w:rFonts w:eastAsia="標楷體"/>
              </w:rPr>
            </w:pPr>
            <w:proofErr w:type="spellStart"/>
            <w:r w:rsidRPr="00B8243E">
              <w:rPr>
                <w:rFonts w:eastAsia="標楷體" w:hint="eastAsia"/>
              </w:rPr>
              <w:t>Pourquoai</w:t>
            </w:r>
            <w:proofErr w:type="spellEnd"/>
            <w:r w:rsidRPr="00B8243E">
              <w:rPr>
                <w:rFonts w:eastAsia="標楷體" w:hint="eastAsia"/>
              </w:rPr>
              <w:t xml:space="preserve"> </w:t>
            </w:r>
            <w:proofErr w:type="spellStart"/>
            <w:r w:rsidRPr="00B8243E">
              <w:rPr>
                <w:rFonts w:eastAsia="標楷體" w:hint="eastAsia"/>
              </w:rPr>
              <w:t>c</w:t>
            </w:r>
            <w:r w:rsidRPr="00B8243E">
              <w:rPr>
                <w:rFonts w:eastAsia="標楷體"/>
              </w:rPr>
              <w:t>’</w:t>
            </w:r>
            <w:r w:rsidRPr="00B8243E">
              <w:rPr>
                <w:rFonts w:eastAsia="標楷體" w:hint="eastAsia"/>
              </w:rPr>
              <w:t>est</w:t>
            </w:r>
            <w:proofErr w:type="spellEnd"/>
            <w:r w:rsidRPr="00B8243E">
              <w:rPr>
                <w:rFonts w:eastAsia="標楷體" w:hint="eastAsia"/>
              </w:rPr>
              <w:t xml:space="preserve"> </w:t>
            </w:r>
            <w:r w:rsidRPr="00B8243E">
              <w:rPr>
                <w:rFonts w:eastAsia="標楷體"/>
              </w:rPr>
              <w:t>marquee</w:t>
            </w:r>
            <w:r w:rsidRPr="00B8243E">
              <w:rPr>
                <w:rFonts w:eastAsia="標楷體" w:hint="eastAsia"/>
              </w:rPr>
              <w:t xml:space="preserve"> C.M.I. </w:t>
            </w:r>
            <w:proofErr w:type="spellStart"/>
            <w:r w:rsidRPr="00B8243E">
              <w:rPr>
                <w:rFonts w:eastAsia="標楷體" w:hint="eastAsia"/>
              </w:rPr>
              <w:t>sur</w:t>
            </w:r>
            <w:proofErr w:type="spellEnd"/>
            <w:r w:rsidRPr="00B8243E">
              <w:rPr>
                <w:rFonts w:eastAsia="標楷體" w:hint="eastAsia"/>
              </w:rPr>
              <w:t xml:space="preserve"> les trucks de </w:t>
            </w:r>
            <w:proofErr w:type="spellStart"/>
            <w:r w:rsidRPr="00B8243E">
              <w:rPr>
                <w:rFonts w:eastAsia="標楷體" w:hint="eastAsia"/>
              </w:rPr>
              <w:t>vidange</w:t>
            </w:r>
            <w:proofErr w:type="spellEnd"/>
            <w:r w:rsidRPr="00B8243E">
              <w:rPr>
                <w:rFonts w:eastAsia="標楷體" w:hint="eastAsia"/>
              </w:rPr>
              <w:t xml:space="preserve"> </w:t>
            </w:r>
            <w:r w:rsidRPr="00B8243E">
              <w:rPr>
                <w:rFonts w:eastAsia="標楷體"/>
              </w:rPr>
              <w:t>à</w:t>
            </w:r>
            <w:r w:rsidRPr="00B8243E">
              <w:rPr>
                <w:rFonts w:eastAsia="標楷體" w:hint="eastAsia"/>
              </w:rPr>
              <w:t xml:space="preserve"> Montr</w:t>
            </w:r>
            <w:r w:rsidRPr="00B8243E">
              <w:rPr>
                <w:rFonts w:eastAsia="標楷體"/>
              </w:rPr>
              <w:t>é</w:t>
            </w:r>
            <w:r w:rsidRPr="00B8243E">
              <w:rPr>
                <w:rFonts w:eastAsia="標楷體" w:hint="eastAsia"/>
              </w:rPr>
              <w:t>al?</w:t>
            </w:r>
          </w:p>
          <w:p w:rsidR="00EA5EC2" w:rsidRPr="00B8243E" w:rsidRDefault="00EA5EC2" w:rsidP="008109E7">
            <w:pPr>
              <w:ind w:leftChars="-3" w:left="-7" w:firstLine="2"/>
              <w:rPr>
                <w:rFonts w:eastAsia="標楷體"/>
                <w:color w:val="000000"/>
              </w:rPr>
            </w:pPr>
            <w:r w:rsidRPr="00B8243E">
              <w:rPr>
                <w:rFonts w:eastAsia="標楷體" w:hint="eastAsia"/>
              </w:rPr>
              <w:tab/>
            </w:r>
            <w:proofErr w:type="spellStart"/>
            <w:r w:rsidRPr="00B8243E">
              <w:rPr>
                <w:rFonts w:eastAsia="標楷體" w:hint="eastAsia"/>
              </w:rPr>
              <w:t>Cantine</w:t>
            </w:r>
            <w:proofErr w:type="spellEnd"/>
            <w:r w:rsidRPr="00B8243E">
              <w:rPr>
                <w:rFonts w:eastAsia="標楷體" w:hint="eastAsia"/>
              </w:rPr>
              <w:t xml:space="preserve"> Mobile de </w:t>
            </w:r>
            <w:proofErr w:type="spellStart"/>
            <w:r w:rsidRPr="00B8243E">
              <w:rPr>
                <w:rFonts w:eastAsia="標楷體" w:hint="eastAsia"/>
              </w:rPr>
              <w:t>Italiens</w:t>
            </w:r>
            <w:proofErr w:type="spellEnd"/>
            <w:r w:rsidRPr="00B8243E">
              <w:rPr>
                <w:rFonts w:eastAsia="標楷體" w:hint="eastAsia"/>
              </w:rPr>
              <w:t xml:space="preserve"> (Untranslatable </w:t>
            </w:r>
            <w:r w:rsidRPr="00B8243E">
              <w:rPr>
                <w:rFonts w:eastAsia="標楷體"/>
              </w:rPr>
              <w:t>–</w:t>
            </w:r>
            <w:r w:rsidRPr="00B8243E">
              <w:rPr>
                <w:rFonts w:eastAsia="標楷體" w:hint="eastAsia"/>
              </w:rPr>
              <w:t xml:space="preserve"> roughly why are </w:t>
            </w:r>
            <w:proofErr w:type="spellStart"/>
            <w:r w:rsidRPr="00B8243E">
              <w:rPr>
                <w:rFonts w:eastAsia="標楷體" w:hint="eastAsia"/>
              </w:rPr>
              <w:t>Mntreal</w:t>
            </w:r>
            <w:proofErr w:type="spellEnd"/>
            <w:r w:rsidRPr="00B8243E">
              <w:rPr>
                <w:rFonts w:eastAsia="標楷體" w:hint="eastAsia"/>
              </w:rPr>
              <w:t xml:space="preserve"> garbage trucks marked C.M.I.? Italian meals on wheels) (A.U.L. file F. 513. Collected by H</w:t>
            </w:r>
            <w:r w:rsidRPr="00B8243E">
              <w:rPr>
                <w:rFonts w:eastAsia="標楷體"/>
              </w:rPr>
              <w:t>é</w:t>
            </w:r>
            <w:r w:rsidRPr="00B8243E">
              <w:rPr>
                <w:rFonts w:eastAsia="標楷體" w:hint="eastAsia"/>
              </w:rPr>
              <w:t>l</w:t>
            </w:r>
            <w:r w:rsidRPr="00B8243E">
              <w:rPr>
                <w:rFonts w:eastAsia="標楷體"/>
              </w:rPr>
              <w:t>è</w:t>
            </w:r>
            <w:r w:rsidRPr="00B8243E">
              <w:rPr>
                <w:rFonts w:eastAsia="標楷體" w:hint="eastAsia"/>
              </w:rPr>
              <w:t xml:space="preserve">ne </w:t>
            </w:r>
            <w:proofErr w:type="spellStart"/>
            <w:r w:rsidRPr="00B8243E">
              <w:rPr>
                <w:rFonts w:eastAsia="標楷體" w:hint="eastAsia"/>
              </w:rPr>
              <w:t>Joncas</w:t>
            </w:r>
            <w:proofErr w:type="spellEnd"/>
            <w:r w:rsidRPr="00B8243E">
              <w:rPr>
                <w:rFonts w:eastAsia="標楷體" w:hint="eastAsia"/>
              </w:rPr>
              <w:t>) (Davies, 1998: 301)</w:t>
            </w:r>
          </w:p>
        </w:tc>
        <w:tc>
          <w:tcPr>
            <w:tcW w:w="1317" w:type="dxa"/>
            <w:vAlign w:val="center"/>
          </w:tcPr>
          <w:p w:rsidR="00EA5EC2" w:rsidRPr="00B8243E" w:rsidRDefault="0024760A" w:rsidP="008109E7">
            <w:pPr>
              <w:jc w:val="center"/>
              <w:rPr>
                <w:rFonts w:eastAsia="標楷體"/>
                <w:b/>
                <w:color w:val="000000"/>
              </w:rPr>
            </w:pPr>
            <w:r>
              <w:rPr>
                <w:rFonts w:eastAsia="標楷體"/>
                <w:noProof/>
                <w:color w:val="000000"/>
              </w:rPr>
              <w:drawing>
                <wp:inline distT="0" distB="0" distL="0" distR="0">
                  <wp:extent cx="272415" cy="255270"/>
                  <wp:effectExtent l="19050" t="0" r="0" b="0"/>
                  <wp:docPr id="44" name="圖片 44">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4"/>
                          <pic:cNvPicPr>
                            <a:picLocks noChangeAspect="1" noChangeArrowheads="1"/>
                          </pic:cNvPicPr>
                        </pic:nvPicPr>
                        <pic:blipFill>
                          <a:blip r:embed="rId16" cstate="print"/>
                          <a:srcRect/>
                          <a:stretch>
                            <a:fillRect/>
                          </a:stretch>
                        </pic:blipFill>
                        <pic:spPr bwMode="auto">
                          <a:xfrm>
                            <a:off x="0" y="0"/>
                            <a:ext cx="272415" cy="255270"/>
                          </a:xfrm>
                          <a:prstGeom prst="rect">
                            <a:avLst/>
                          </a:prstGeom>
                          <a:noFill/>
                          <a:ln w="9525">
                            <a:noFill/>
                            <a:miter lim="800000"/>
                            <a:headEnd/>
                            <a:tailEnd/>
                          </a:ln>
                        </pic:spPr>
                      </pic:pic>
                    </a:graphicData>
                  </a:graphic>
                </wp:inline>
              </w:drawing>
            </w:r>
          </w:p>
        </w:tc>
        <w:tc>
          <w:tcPr>
            <w:tcW w:w="4426" w:type="dxa"/>
            <w:vMerge/>
            <w:vAlign w:val="center"/>
          </w:tcPr>
          <w:p w:rsidR="00EA5EC2" w:rsidRPr="00B8243E" w:rsidRDefault="00EA5EC2" w:rsidP="008109E7">
            <w:pPr>
              <w:rPr>
                <w:rFonts w:eastAsia="標楷體"/>
                <w:b/>
                <w:color w:val="000000"/>
              </w:rPr>
            </w:pPr>
          </w:p>
        </w:tc>
      </w:tr>
      <w:tr w:rsidR="00EA5EC2" w:rsidRPr="00B8243E" w:rsidTr="008109E7">
        <w:trPr>
          <w:jc w:val="center"/>
        </w:trPr>
        <w:tc>
          <w:tcPr>
            <w:tcW w:w="1119" w:type="dxa"/>
            <w:vAlign w:val="center"/>
          </w:tcPr>
          <w:p w:rsidR="00EA5EC2" w:rsidRPr="00B8243E" w:rsidRDefault="00EA5EC2" w:rsidP="008109E7">
            <w:pPr>
              <w:jc w:val="center"/>
              <w:rPr>
                <w:rFonts w:eastAsia="標楷體"/>
                <w:color w:val="000000"/>
                <w:sz w:val="36"/>
                <w:szCs w:val="36"/>
              </w:rPr>
            </w:pPr>
            <w:r w:rsidRPr="00B8243E">
              <w:rPr>
                <w:rFonts w:eastAsia="標楷體" w:hint="eastAsia"/>
                <w:color w:val="000000"/>
                <w:sz w:val="36"/>
                <w:szCs w:val="36"/>
              </w:rPr>
              <w:t>5</w:t>
            </w:r>
          </w:p>
        </w:tc>
        <w:tc>
          <w:tcPr>
            <w:tcW w:w="2744" w:type="dxa"/>
            <w:vAlign w:val="center"/>
          </w:tcPr>
          <w:p w:rsidR="00EA5EC2" w:rsidRPr="00B8243E" w:rsidRDefault="00EA5EC2" w:rsidP="008109E7">
            <w:pPr>
              <w:ind w:leftChars="-3" w:left="-7"/>
              <w:rPr>
                <w:rFonts w:eastAsia="標楷體"/>
              </w:rPr>
            </w:pPr>
            <w:r w:rsidRPr="00B8243E">
              <w:rPr>
                <w:rFonts w:eastAsia="標楷體" w:hint="eastAsia"/>
              </w:rPr>
              <w:t xml:space="preserve">A </w:t>
            </w:r>
            <w:proofErr w:type="spellStart"/>
            <w:r w:rsidRPr="00B8243E">
              <w:rPr>
                <w:rFonts w:eastAsia="標楷體" w:hint="eastAsia"/>
              </w:rPr>
              <w:t>Newfie</w:t>
            </w:r>
            <w:proofErr w:type="spellEnd"/>
            <w:r w:rsidRPr="00B8243E">
              <w:rPr>
                <w:rFonts w:eastAsia="標楷體" w:hint="eastAsia"/>
              </w:rPr>
              <w:t xml:space="preserve"> who for the first time in his life saw a man cleaning his teeth ran out of fetch his gun. He thought he had rabies. </w:t>
            </w:r>
            <w:r w:rsidRPr="00B8243E">
              <w:rPr>
                <w:rFonts w:eastAsia="標楷體" w:hint="eastAsia"/>
              </w:rPr>
              <w:lastRenderedPageBreak/>
              <w:t>(Davies</w:t>
            </w:r>
            <w:r w:rsidRPr="00B8243E">
              <w:rPr>
                <w:rFonts w:eastAsia="標楷體"/>
              </w:rPr>
              <w:t>’</w:t>
            </w:r>
            <w:r w:rsidRPr="00B8243E">
              <w:rPr>
                <w:rFonts w:eastAsia="標楷體" w:hint="eastAsia"/>
              </w:rPr>
              <w:t xml:space="preserve">s translation. A.U.L. </w:t>
            </w:r>
            <w:proofErr w:type="gramStart"/>
            <w:r w:rsidRPr="00B8243E">
              <w:rPr>
                <w:rFonts w:eastAsia="標楷體" w:hint="eastAsia"/>
              </w:rPr>
              <w:t>file</w:t>
            </w:r>
            <w:proofErr w:type="gramEnd"/>
            <w:r w:rsidRPr="00B8243E">
              <w:rPr>
                <w:rFonts w:eastAsia="標楷體" w:hint="eastAsia"/>
              </w:rPr>
              <w:t xml:space="preserve"> F. 513. Collected by H</w:t>
            </w:r>
            <w:r w:rsidRPr="00B8243E">
              <w:rPr>
                <w:rFonts w:eastAsia="標楷體"/>
              </w:rPr>
              <w:t>é</w:t>
            </w:r>
            <w:r w:rsidRPr="00B8243E">
              <w:rPr>
                <w:rFonts w:eastAsia="標楷體" w:hint="eastAsia"/>
              </w:rPr>
              <w:t>l</w:t>
            </w:r>
            <w:r w:rsidRPr="00B8243E">
              <w:rPr>
                <w:rFonts w:eastAsia="標楷體"/>
              </w:rPr>
              <w:t>è</w:t>
            </w:r>
            <w:r w:rsidRPr="00B8243E">
              <w:rPr>
                <w:rFonts w:eastAsia="標楷體" w:hint="eastAsia"/>
              </w:rPr>
              <w:t xml:space="preserve">ne </w:t>
            </w:r>
            <w:proofErr w:type="spellStart"/>
            <w:r w:rsidRPr="00B8243E">
              <w:rPr>
                <w:rFonts w:eastAsia="標楷體" w:hint="eastAsia"/>
              </w:rPr>
              <w:t>Joncas</w:t>
            </w:r>
            <w:proofErr w:type="spellEnd"/>
            <w:r w:rsidRPr="00B8243E">
              <w:rPr>
                <w:rFonts w:eastAsia="標楷體" w:hint="eastAsia"/>
              </w:rPr>
              <w:t>)(Davies, 1998: 301)</w:t>
            </w:r>
          </w:p>
        </w:tc>
        <w:tc>
          <w:tcPr>
            <w:tcW w:w="1317" w:type="dxa"/>
            <w:vAlign w:val="center"/>
          </w:tcPr>
          <w:p w:rsidR="00EA5EC2" w:rsidRPr="00B8243E" w:rsidRDefault="0024760A" w:rsidP="008109E7">
            <w:pPr>
              <w:jc w:val="center"/>
              <w:rPr>
                <w:rFonts w:eastAsia="標楷體"/>
                <w:b/>
                <w:color w:val="000000"/>
              </w:rPr>
            </w:pPr>
            <w:r>
              <w:rPr>
                <w:rFonts w:eastAsia="標楷體"/>
                <w:noProof/>
                <w:color w:val="000000"/>
              </w:rPr>
              <w:lastRenderedPageBreak/>
              <w:drawing>
                <wp:inline distT="0" distB="0" distL="0" distR="0">
                  <wp:extent cx="272415" cy="255270"/>
                  <wp:effectExtent l="19050" t="0" r="0" b="0"/>
                  <wp:docPr id="45" name="圖片 43">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3"/>
                          <pic:cNvPicPr>
                            <a:picLocks noChangeAspect="1" noChangeArrowheads="1"/>
                          </pic:cNvPicPr>
                        </pic:nvPicPr>
                        <pic:blipFill>
                          <a:blip r:embed="rId16" cstate="print"/>
                          <a:srcRect/>
                          <a:stretch>
                            <a:fillRect/>
                          </a:stretch>
                        </pic:blipFill>
                        <pic:spPr bwMode="auto">
                          <a:xfrm>
                            <a:off x="0" y="0"/>
                            <a:ext cx="272415" cy="255270"/>
                          </a:xfrm>
                          <a:prstGeom prst="rect">
                            <a:avLst/>
                          </a:prstGeom>
                          <a:noFill/>
                          <a:ln w="9525">
                            <a:noFill/>
                            <a:miter lim="800000"/>
                            <a:headEnd/>
                            <a:tailEnd/>
                          </a:ln>
                        </pic:spPr>
                      </pic:pic>
                    </a:graphicData>
                  </a:graphic>
                </wp:inline>
              </w:drawing>
            </w:r>
          </w:p>
        </w:tc>
        <w:tc>
          <w:tcPr>
            <w:tcW w:w="4426" w:type="dxa"/>
            <w:vMerge/>
            <w:vAlign w:val="center"/>
          </w:tcPr>
          <w:p w:rsidR="00EA5EC2" w:rsidRPr="00B8243E" w:rsidRDefault="00EA5EC2" w:rsidP="008109E7">
            <w:pPr>
              <w:rPr>
                <w:rFonts w:eastAsia="標楷體"/>
                <w:b/>
                <w:color w:val="000000"/>
              </w:rPr>
            </w:pPr>
          </w:p>
        </w:tc>
      </w:tr>
      <w:tr w:rsidR="00EA5EC2" w:rsidRPr="00B8243E" w:rsidTr="008109E7">
        <w:trPr>
          <w:jc w:val="center"/>
        </w:trPr>
        <w:tc>
          <w:tcPr>
            <w:tcW w:w="1119" w:type="dxa"/>
            <w:vAlign w:val="center"/>
          </w:tcPr>
          <w:p w:rsidR="00EA5EC2" w:rsidRPr="00B8243E" w:rsidRDefault="00EA5EC2" w:rsidP="008109E7">
            <w:pPr>
              <w:jc w:val="center"/>
              <w:rPr>
                <w:rFonts w:eastAsia="標楷體"/>
                <w:color w:val="000000"/>
                <w:sz w:val="36"/>
                <w:szCs w:val="36"/>
              </w:rPr>
            </w:pPr>
            <w:r w:rsidRPr="00B8243E">
              <w:rPr>
                <w:rFonts w:eastAsia="標楷體" w:hint="eastAsia"/>
                <w:color w:val="000000"/>
                <w:sz w:val="36"/>
                <w:szCs w:val="36"/>
              </w:rPr>
              <w:lastRenderedPageBreak/>
              <w:t>5</w:t>
            </w:r>
          </w:p>
        </w:tc>
        <w:tc>
          <w:tcPr>
            <w:tcW w:w="2744" w:type="dxa"/>
            <w:vAlign w:val="center"/>
          </w:tcPr>
          <w:p w:rsidR="00EA5EC2" w:rsidRPr="00B8243E" w:rsidRDefault="00EA5EC2" w:rsidP="008109E7">
            <w:pPr>
              <w:ind w:leftChars="-4" w:left="-10" w:firstLine="3"/>
              <w:rPr>
                <w:rFonts w:eastAsia="標楷體"/>
                <w:color w:val="000000"/>
              </w:rPr>
            </w:pPr>
            <w:r w:rsidRPr="00B8243E">
              <w:rPr>
                <w:rFonts w:eastAsia="標楷體" w:hint="eastAsia"/>
              </w:rPr>
              <w:t>猶太笑話中的</w:t>
            </w:r>
            <w:r w:rsidRPr="00B8243E">
              <w:rPr>
                <w:rFonts w:eastAsia="標楷體" w:hint="eastAsia"/>
              </w:rPr>
              <w:t>JAP(Jewish American Princess)</w:t>
            </w:r>
            <w:r w:rsidRPr="00B8243E">
              <w:rPr>
                <w:rFonts w:eastAsia="標楷體" w:hint="eastAsia"/>
              </w:rPr>
              <w:t>和</w:t>
            </w:r>
            <w:r w:rsidRPr="00B8243E">
              <w:rPr>
                <w:rFonts w:eastAsia="標楷體" w:hint="eastAsia"/>
              </w:rPr>
              <w:t>GAP(Gentile American Princess)</w:t>
            </w:r>
            <w:r w:rsidRPr="00B8243E">
              <w:rPr>
                <w:rFonts w:eastAsia="標楷體" w:hint="eastAsia"/>
              </w:rPr>
              <w:t>…</w:t>
            </w:r>
            <w:proofErr w:type="gramStart"/>
            <w:r w:rsidRPr="00B8243E">
              <w:rPr>
                <w:rFonts w:eastAsia="標楷體" w:hint="eastAsia"/>
              </w:rPr>
              <w:t>…</w:t>
            </w:r>
            <w:proofErr w:type="gramEnd"/>
            <w:r w:rsidRPr="00B8243E">
              <w:rPr>
                <w:rFonts w:eastAsia="標楷體" w:hint="eastAsia"/>
              </w:rPr>
              <w:t>猶太笑話中也沒有男性酒後亂性的笑話，愛爾蘭人、芬蘭人、澳洲人、蘇格蘭人這方面的笑話就特別多</w:t>
            </w:r>
            <w:r w:rsidRPr="00B8243E">
              <w:rPr>
                <w:rFonts w:eastAsia="標楷體" w:hint="eastAsia"/>
              </w:rPr>
              <w:t>(Davies, 1998: 304-306)</w:t>
            </w:r>
          </w:p>
        </w:tc>
        <w:tc>
          <w:tcPr>
            <w:tcW w:w="1317" w:type="dxa"/>
            <w:vAlign w:val="center"/>
          </w:tcPr>
          <w:p w:rsidR="00EA5EC2" w:rsidRPr="00B8243E" w:rsidRDefault="0024760A" w:rsidP="008109E7">
            <w:pPr>
              <w:jc w:val="center"/>
              <w:rPr>
                <w:rFonts w:eastAsia="標楷體"/>
                <w:b/>
                <w:color w:val="000000"/>
              </w:rPr>
            </w:pPr>
            <w:r>
              <w:rPr>
                <w:rFonts w:eastAsia="標楷體"/>
                <w:noProof/>
                <w:color w:val="000000"/>
              </w:rPr>
              <w:drawing>
                <wp:inline distT="0" distB="0" distL="0" distR="0">
                  <wp:extent cx="272415" cy="255270"/>
                  <wp:effectExtent l="19050" t="0" r="0" b="0"/>
                  <wp:docPr id="46" name="圖片 6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61"/>
                          <pic:cNvPicPr>
                            <a:picLocks noChangeAspect="1" noChangeArrowheads="1"/>
                          </pic:cNvPicPr>
                        </pic:nvPicPr>
                        <pic:blipFill>
                          <a:blip r:embed="rId16" cstate="print"/>
                          <a:srcRect/>
                          <a:stretch>
                            <a:fillRect/>
                          </a:stretch>
                        </pic:blipFill>
                        <pic:spPr bwMode="auto">
                          <a:xfrm>
                            <a:off x="0" y="0"/>
                            <a:ext cx="272415" cy="255270"/>
                          </a:xfrm>
                          <a:prstGeom prst="rect">
                            <a:avLst/>
                          </a:prstGeom>
                          <a:noFill/>
                          <a:ln w="9525">
                            <a:noFill/>
                            <a:miter lim="800000"/>
                            <a:headEnd/>
                            <a:tailEnd/>
                          </a:ln>
                        </pic:spPr>
                      </pic:pic>
                    </a:graphicData>
                  </a:graphic>
                </wp:inline>
              </w:drawing>
            </w:r>
          </w:p>
        </w:tc>
        <w:tc>
          <w:tcPr>
            <w:tcW w:w="4426" w:type="dxa"/>
            <w:vAlign w:val="center"/>
          </w:tcPr>
          <w:p w:rsidR="00EA5EC2" w:rsidRPr="00B8243E" w:rsidRDefault="00EA5EC2" w:rsidP="008109E7">
            <w:pPr>
              <w:rPr>
                <w:rFonts w:eastAsia="標楷體"/>
              </w:rPr>
            </w:pPr>
            <w:r w:rsidRPr="00B8243E">
              <w:rPr>
                <w:rFonts w:eastAsia="標楷體" w:hint="eastAsia"/>
              </w:rPr>
              <w:t xml:space="preserve">Christie Davies. 1998. </w:t>
            </w:r>
            <w:r w:rsidRPr="00B8243E">
              <w:rPr>
                <w:rFonts w:eastAsia="標楷體"/>
              </w:rPr>
              <w:t>“</w:t>
            </w:r>
            <w:r w:rsidRPr="00B8243E">
              <w:rPr>
                <w:rFonts w:eastAsia="標楷體" w:hint="eastAsia"/>
              </w:rPr>
              <w:t xml:space="preserve">The Dog that </w:t>
            </w:r>
            <w:r w:rsidRPr="00B8243E">
              <w:rPr>
                <w:rFonts w:eastAsia="標楷體"/>
              </w:rPr>
              <w:t xml:space="preserve">Didn’t Bark in the Night: </w:t>
            </w:r>
            <w:r w:rsidRPr="00B8243E">
              <w:rPr>
                <w:rFonts w:eastAsia="標楷體" w:hint="eastAsia"/>
              </w:rPr>
              <w:t>A New Sociological Approach to the Cross-Cultural Study of Humor,</w:t>
            </w:r>
            <w:r w:rsidRPr="00B8243E">
              <w:rPr>
                <w:rFonts w:eastAsia="標楷體"/>
              </w:rPr>
              <w:t>”</w:t>
            </w:r>
            <w:r w:rsidRPr="00B8243E">
              <w:rPr>
                <w:rFonts w:eastAsia="標楷體" w:hint="eastAsia"/>
              </w:rPr>
              <w:t xml:space="preserve"> Willibald </w:t>
            </w:r>
            <w:proofErr w:type="spellStart"/>
            <w:r w:rsidRPr="00B8243E">
              <w:rPr>
                <w:rFonts w:eastAsia="標楷體" w:hint="eastAsia"/>
              </w:rPr>
              <w:t>Ruch</w:t>
            </w:r>
            <w:proofErr w:type="spellEnd"/>
            <w:r w:rsidRPr="00B8243E">
              <w:rPr>
                <w:rFonts w:eastAsia="標楷體" w:hint="eastAsia"/>
              </w:rPr>
              <w:t xml:space="preserve">. Ed. </w:t>
            </w:r>
            <w:r w:rsidRPr="00B8243E">
              <w:rPr>
                <w:rFonts w:eastAsia="標楷體" w:hint="eastAsia"/>
                <w:i/>
              </w:rPr>
              <w:t>The Sense of Humor: Explorations of a Personality Characteristic</w:t>
            </w:r>
            <w:r w:rsidRPr="00B8243E">
              <w:rPr>
                <w:rFonts w:eastAsia="標楷體" w:hint="eastAsia"/>
              </w:rPr>
              <w:t xml:space="preserve">. </w:t>
            </w:r>
            <w:smartTag w:uri="urn:schemas-microsoft-com:office:smarttags" w:element="State">
              <w:smartTag w:uri="urn:schemas-microsoft-com:office:smarttags" w:element="place">
                <w:r w:rsidRPr="00B8243E">
                  <w:rPr>
                    <w:rFonts w:eastAsia="標楷體" w:hint="eastAsia"/>
                  </w:rPr>
                  <w:t>Berlin</w:t>
                </w:r>
              </w:smartTag>
            </w:smartTag>
            <w:r w:rsidRPr="00B8243E">
              <w:rPr>
                <w:rFonts w:eastAsia="標楷體" w:hint="eastAsia"/>
              </w:rPr>
              <w:t xml:space="preserve">: Mouton de </w:t>
            </w:r>
            <w:proofErr w:type="spellStart"/>
            <w:r w:rsidRPr="00B8243E">
              <w:rPr>
                <w:rFonts w:eastAsia="標楷體" w:hint="eastAsia"/>
              </w:rPr>
              <w:t>Gruyter</w:t>
            </w:r>
            <w:proofErr w:type="spellEnd"/>
            <w:r w:rsidRPr="00B8243E">
              <w:rPr>
                <w:rFonts w:eastAsia="標楷體" w:hint="eastAsia"/>
              </w:rPr>
              <w:t>. Pp. 293-306.</w:t>
            </w:r>
            <w:r w:rsidRPr="00B8243E">
              <w:rPr>
                <w:rFonts w:eastAsia="標楷體" w:hint="eastAsia"/>
              </w:rPr>
              <w:t>引自</w:t>
            </w:r>
            <w:r w:rsidRPr="00B8243E">
              <w:rPr>
                <w:rFonts w:eastAsia="標楷體" w:hint="eastAsia"/>
              </w:rPr>
              <w:t>304-306</w:t>
            </w:r>
            <w:r w:rsidRPr="00B8243E">
              <w:rPr>
                <w:rFonts w:eastAsia="標楷體" w:hint="eastAsia"/>
              </w:rPr>
              <w:t>頁。</w:t>
            </w:r>
          </w:p>
          <w:p w:rsidR="00EA5EC2" w:rsidRPr="00B8243E" w:rsidRDefault="00EA5EC2" w:rsidP="008109E7">
            <w:pPr>
              <w:rPr>
                <w:rFonts w:eastAsia="標楷體"/>
                <w:b/>
                <w:color w:val="000000"/>
              </w:rPr>
            </w:pPr>
            <w:r w:rsidRPr="00B8243E">
              <w:rPr>
                <w:rFonts w:eastAsia="標楷體" w:hint="eastAsia"/>
              </w:rPr>
              <w:t>由孫中興老師節錄翻譯整理成中文。</w:t>
            </w:r>
            <w:r w:rsidRPr="00B8243E">
              <w:rPr>
                <w:rFonts w:eastAsia="標楷體" w:cs="新細明體" w:hint="eastAsia"/>
                <w:color w:val="000000"/>
              </w:rPr>
              <w:t>依據著作權法第</w:t>
            </w:r>
            <w:r w:rsidRPr="00B8243E">
              <w:rPr>
                <w:rFonts w:eastAsia="標楷體" w:cs="新細明體"/>
                <w:color w:val="000000"/>
              </w:rPr>
              <w:t>46</w:t>
            </w:r>
            <w:r w:rsidRPr="00B8243E">
              <w:rPr>
                <w:rFonts w:eastAsia="標楷體" w:cs="新細明體" w:hint="eastAsia"/>
                <w:color w:val="000000"/>
              </w:rPr>
              <w:t>、</w:t>
            </w:r>
            <w:r w:rsidRPr="00B8243E">
              <w:rPr>
                <w:rFonts w:eastAsia="標楷體" w:cs="新細明體"/>
                <w:color w:val="000000"/>
              </w:rPr>
              <w:t>52</w:t>
            </w:r>
            <w:r w:rsidRPr="00B8243E">
              <w:rPr>
                <w:rFonts w:eastAsia="標楷體" w:cs="新細明體" w:hint="eastAsia"/>
                <w:color w:val="000000"/>
              </w:rPr>
              <w:t>、</w:t>
            </w:r>
            <w:r w:rsidRPr="00B8243E">
              <w:rPr>
                <w:rFonts w:eastAsia="標楷體" w:cs="新細明體"/>
                <w:color w:val="000000"/>
              </w:rPr>
              <w:t>65</w:t>
            </w:r>
            <w:r w:rsidRPr="00B8243E">
              <w:rPr>
                <w:rFonts w:eastAsia="標楷體" w:cs="新細明體" w:hint="eastAsia"/>
                <w:color w:val="000000"/>
              </w:rPr>
              <w:t>條合理使用。</w:t>
            </w:r>
          </w:p>
        </w:tc>
      </w:tr>
      <w:tr w:rsidR="00EA5EC2" w:rsidRPr="00B8243E" w:rsidTr="008109E7">
        <w:trPr>
          <w:jc w:val="center"/>
        </w:trPr>
        <w:tc>
          <w:tcPr>
            <w:tcW w:w="1119" w:type="dxa"/>
            <w:vAlign w:val="center"/>
          </w:tcPr>
          <w:p w:rsidR="00EA5EC2" w:rsidRPr="00B8243E" w:rsidRDefault="00EA5EC2" w:rsidP="008109E7">
            <w:pPr>
              <w:jc w:val="center"/>
              <w:rPr>
                <w:rFonts w:eastAsia="標楷體"/>
                <w:color w:val="000000"/>
                <w:sz w:val="36"/>
                <w:szCs w:val="36"/>
              </w:rPr>
            </w:pPr>
            <w:r w:rsidRPr="00B8243E">
              <w:rPr>
                <w:rFonts w:eastAsia="標楷體" w:hint="eastAsia"/>
                <w:color w:val="000000"/>
                <w:sz w:val="36"/>
                <w:szCs w:val="36"/>
              </w:rPr>
              <w:t>5</w:t>
            </w:r>
          </w:p>
        </w:tc>
        <w:tc>
          <w:tcPr>
            <w:tcW w:w="2744" w:type="dxa"/>
            <w:vAlign w:val="center"/>
          </w:tcPr>
          <w:p w:rsidR="00EA5EC2" w:rsidRPr="00B8243E" w:rsidRDefault="00EA5EC2" w:rsidP="008109E7">
            <w:pPr>
              <w:ind w:leftChars="-3" w:left="-7"/>
              <w:rPr>
                <w:rFonts w:eastAsia="標楷體"/>
              </w:rPr>
            </w:pPr>
            <w:r w:rsidRPr="00B8243E">
              <w:rPr>
                <w:rFonts w:eastAsia="標楷體" w:hint="eastAsia"/>
              </w:rPr>
              <w:t>What is the difference between a JAP and a Puerto Rico woman?</w:t>
            </w:r>
            <w:r w:rsidRPr="00B8243E">
              <w:rPr>
                <w:rFonts w:eastAsia="標楷體"/>
              </w:rPr>
              <w:t xml:space="preserve"> </w:t>
            </w:r>
          </w:p>
          <w:p w:rsidR="00EA5EC2" w:rsidRPr="00B8243E" w:rsidRDefault="00EA5EC2" w:rsidP="008109E7">
            <w:pPr>
              <w:ind w:leftChars="-3" w:left="-7" w:firstLineChars="3" w:firstLine="7"/>
              <w:rPr>
                <w:rFonts w:eastAsia="標楷體"/>
                <w:color w:val="000000"/>
              </w:rPr>
            </w:pPr>
            <w:r w:rsidRPr="00B8243E">
              <w:rPr>
                <w:rFonts w:eastAsia="標楷體" w:hint="eastAsia"/>
              </w:rPr>
              <w:t>The Puerto Rico has faked jewelry and real orgasm. (Davies, 1998: 304)</w:t>
            </w:r>
          </w:p>
        </w:tc>
        <w:tc>
          <w:tcPr>
            <w:tcW w:w="1317" w:type="dxa"/>
            <w:vAlign w:val="center"/>
          </w:tcPr>
          <w:p w:rsidR="00EA5EC2" w:rsidRPr="00B8243E" w:rsidRDefault="0024760A" w:rsidP="008109E7">
            <w:pPr>
              <w:jc w:val="center"/>
              <w:rPr>
                <w:rFonts w:eastAsia="標楷體"/>
                <w:b/>
                <w:color w:val="000000"/>
              </w:rPr>
            </w:pPr>
            <w:r>
              <w:rPr>
                <w:rFonts w:eastAsia="標楷體"/>
                <w:noProof/>
                <w:color w:val="000000"/>
              </w:rPr>
              <w:drawing>
                <wp:inline distT="0" distB="0" distL="0" distR="0">
                  <wp:extent cx="272415" cy="255270"/>
                  <wp:effectExtent l="19050" t="0" r="0" b="0"/>
                  <wp:docPr id="47" name="圖片 6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61"/>
                          <pic:cNvPicPr>
                            <a:picLocks noChangeAspect="1" noChangeArrowheads="1"/>
                          </pic:cNvPicPr>
                        </pic:nvPicPr>
                        <pic:blipFill>
                          <a:blip r:embed="rId16" cstate="print"/>
                          <a:srcRect/>
                          <a:stretch>
                            <a:fillRect/>
                          </a:stretch>
                        </pic:blipFill>
                        <pic:spPr bwMode="auto">
                          <a:xfrm>
                            <a:off x="0" y="0"/>
                            <a:ext cx="272415" cy="255270"/>
                          </a:xfrm>
                          <a:prstGeom prst="rect">
                            <a:avLst/>
                          </a:prstGeom>
                          <a:noFill/>
                          <a:ln w="9525">
                            <a:noFill/>
                            <a:miter lim="800000"/>
                            <a:headEnd/>
                            <a:tailEnd/>
                          </a:ln>
                        </pic:spPr>
                      </pic:pic>
                    </a:graphicData>
                  </a:graphic>
                </wp:inline>
              </w:drawing>
            </w:r>
          </w:p>
        </w:tc>
        <w:tc>
          <w:tcPr>
            <w:tcW w:w="4426" w:type="dxa"/>
            <w:vAlign w:val="center"/>
          </w:tcPr>
          <w:p w:rsidR="00EA5EC2" w:rsidRPr="00B8243E" w:rsidRDefault="00EA5EC2" w:rsidP="008109E7">
            <w:pPr>
              <w:rPr>
                <w:rFonts w:eastAsia="標楷體"/>
              </w:rPr>
            </w:pPr>
            <w:r w:rsidRPr="00B8243E">
              <w:rPr>
                <w:rFonts w:eastAsia="標楷體" w:hint="eastAsia"/>
              </w:rPr>
              <w:t xml:space="preserve">Christie Davies. 1998. </w:t>
            </w:r>
            <w:r w:rsidRPr="00B8243E">
              <w:rPr>
                <w:rFonts w:eastAsia="標楷體"/>
              </w:rPr>
              <w:t>“</w:t>
            </w:r>
            <w:r w:rsidRPr="00B8243E">
              <w:rPr>
                <w:rFonts w:eastAsia="標楷體" w:hint="eastAsia"/>
              </w:rPr>
              <w:t xml:space="preserve">The Dog that </w:t>
            </w:r>
            <w:r w:rsidRPr="00B8243E">
              <w:rPr>
                <w:rFonts w:eastAsia="標楷體"/>
              </w:rPr>
              <w:t xml:space="preserve">Didn’t Bark in the Night: </w:t>
            </w:r>
            <w:r w:rsidRPr="00B8243E">
              <w:rPr>
                <w:rFonts w:eastAsia="標楷體" w:hint="eastAsia"/>
              </w:rPr>
              <w:t>A New Sociological Approach to the Cross-Cultural Study of Humor,</w:t>
            </w:r>
            <w:r w:rsidRPr="00B8243E">
              <w:rPr>
                <w:rFonts w:eastAsia="標楷體"/>
              </w:rPr>
              <w:t>”</w:t>
            </w:r>
            <w:r w:rsidRPr="00B8243E">
              <w:rPr>
                <w:rFonts w:eastAsia="標楷體" w:hint="eastAsia"/>
              </w:rPr>
              <w:t xml:space="preserve"> Willibald </w:t>
            </w:r>
            <w:proofErr w:type="spellStart"/>
            <w:r w:rsidRPr="00B8243E">
              <w:rPr>
                <w:rFonts w:eastAsia="標楷體" w:hint="eastAsia"/>
              </w:rPr>
              <w:t>Ruch</w:t>
            </w:r>
            <w:proofErr w:type="spellEnd"/>
            <w:r w:rsidRPr="00B8243E">
              <w:rPr>
                <w:rFonts w:eastAsia="標楷體" w:hint="eastAsia"/>
              </w:rPr>
              <w:t xml:space="preserve">. Ed. </w:t>
            </w:r>
            <w:r w:rsidRPr="00B8243E">
              <w:rPr>
                <w:rFonts w:eastAsia="標楷體" w:hint="eastAsia"/>
                <w:i/>
              </w:rPr>
              <w:t>The Sense of Humor: Explorations of a Personality Characteristic</w:t>
            </w:r>
            <w:r w:rsidRPr="00B8243E">
              <w:rPr>
                <w:rFonts w:eastAsia="標楷體" w:hint="eastAsia"/>
              </w:rPr>
              <w:t xml:space="preserve">. </w:t>
            </w:r>
            <w:smartTag w:uri="urn:schemas-microsoft-com:office:smarttags" w:element="State">
              <w:smartTag w:uri="urn:schemas-microsoft-com:office:smarttags" w:element="place">
                <w:r w:rsidRPr="00B8243E">
                  <w:rPr>
                    <w:rFonts w:eastAsia="標楷體" w:hint="eastAsia"/>
                  </w:rPr>
                  <w:t>Berlin</w:t>
                </w:r>
              </w:smartTag>
            </w:smartTag>
            <w:r w:rsidRPr="00B8243E">
              <w:rPr>
                <w:rFonts w:eastAsia="標楷體" w:hint="eastAsia"/>
              </w:rPr>
              <w:t xml:space="preserve">: Mouton de </w:t>
            </w:r>
            <w:proofErr w:type="spellStart"/>
            <w:r w:rsidRPr="00B8243E">
              <w:rPr>
                <w:rFonts w:eastAsia="標楷體" w:hint="eastAsia"/>
              </w:rPr>
              <w:t>Gruyter</w:t>
            </w:r>
            <w:proofErr w:type="spellEnd"/>
            <w:r w:rsidRPr="00B8243E">
              <w:rPr>
                <w:rFonts w:eastAsia="標楷體" w:hint="eastAsia"/>
              </w:rPr>
              <w:t>. Pp. 293-306.</w:t>
            </w:r>
            <w:r w:rsidRPr="00B8243E">
              <w:rPr>
                <w:rFonts w:eastAsia="標楷體" w:hint="eastAsia"/>
              </w:rPr>
              <w:t>引自</w:t>
            </w:r>
            <w:r w:rsidRPr="00B8243E">
              <w:rPr>
                <w:rFonts w:eastAsia="標楷體" w:hint="eastAsia"/>
              </w:rPr>
              <w:t>304</w:t>
            </w:r>
            <w:r w:rsidRPr="00B8243E">
              <w:rPr>
                <w:rFonts w:eastAsia="標楷體" w:hint="eastAsia"/>
              </w:rPr>
              <w:t>頁。</w:t>
            </w:r>
          </w:p>
          <w:p w:rsidR="00EA5EC2" w:rsidRPr="00B8243E" w:rsidRDefault="00EA5EC2" w:rsidP="008109E7">
            <w:pPr>
              <w:rPr>
                <w:rFonts w:eastAsia="標楷體"/>
                <w:b/>
                <w:color w:val="000000"/>
              </w:rPr>
            </w:pPr>
            <w:r w:rsidRPr="00B8243E">
              <w:rPr>
                <w:rFonts w:eastAsia="標楷體" w:cs="新細明體" w:hint="eastAsia"/>
                <w:color w:val="000000"/>
              </w:rPr>
              <w:t>依據著作權法第</w:t>
            </w:r>
            <w:r w:rsidRPr="00B8243E">
              <w:rPr>
                <w:rFonts w:eastAsia="標楷體" w:cs="新細明體"/>
                <w:color w:val="000000"/>
              </w:rPr>
              <w:t>46</w:t>
            </w:r>
            <w:r w:rsidRPr="00B8243E">
              <w:rPr>
                <w:rFonts w:eastAsia="標楷體" w:cs="新細明體" w:hint="eastAsia"/>
                <w:color w:val="000000"/>
              </w:rPr>
              <w:t>、</w:t>
            </w:r>
            <w:r w:rsidRPr="00B8243E">
              <w:rPr>
                <w:rFonts w:eastAsia="標楷體" w:cs="新細明體"/>
                <w:color w:val="000000"/>
              </w:rPr>
              <w:t>52</w:t>
            </w:r>
            <w:r w:rsidRPr="00B8243E">
              <w:rPr>
                <w:rFonts w:eastAsia="標楷體" w:cs="新細明體" w:hint="eastAsia"/>
                <w:color w:val="000000"/>
              </w:rPr>
              <w:t>、</w:t>
            </w:r>
            <w:r w:rsidRPr="00B8243E">
              <w:rPr>
                <w:rFonts w:eastAsia="標楷體" w:cs="新細明體"/>
                <w:color w:val="000000"/>
              </w:rPr>
              <w:t>65</w:t>
            </w:r>
            <w:r w:rsidRPr="00B8243E">
              <w:rPr>
                <w:rFonts w:eastAsia="標楷體" w:cs="新細明體" w:hint="eastAsia"/>
                <w:color w:val="000000"/>
              </w:rPr>
              <w:t>條合理使用。</w:t>
            </w:r>
          </w:p>
        </w:tc>
      </w:tr>
      <w:tr w:rsidR="00EA5EC2" w:rsidRPr="00B8243E" w:rsidTr="008109E7">
        <w:trPr>
          <w:jc w:val="center"/>
        </w:trPr>
        <w:tc>
          <w:tcPr>
            <w:tcW w:w="1119" w:type="dxa"/>
            <w:vAlign w:val="center"/>
          </w:tcPr>
          <w:p w:rsidR="00EA5EC2" w:rsidRPr="00B8243E" w:rsidRDefault="00EA5EC2" w:rsidP="008109E7">
            <w:pPr>
              <w:jc w:val="center"/>
              <w:rPr>
                <w:rFonts w:eastAsia="標楷體"/>
                <w:color w:val="000000"/>
                <w:sz w:val="36"/>
                <w:szCs w:val="36"/>
              </w:rPr>
            </w:pPr>
            <w:r w:rsidRPr="00B8243E">
              <w:rPr>
                <w:rFonts w:eastAsia="標楷體" w:hint="eastAsia"/>
                <w:color w:val="000000"/>
                <w:sz w:val="36"/>
                <w:szCs w:val="36"/>
              </w:rPr>
              <w:t>6</w:t>
            </w:r>
          </w:p>
        </w:tc>
        <w:tc>
          <w:tcPr>
            <w:tcW w:w="2744" w:type="dxa"/>
            <w:vAlign w:val="center"/>
          </w:tcPr>
          <w:p w:rsidR="00EA5EC2" w:rsidRPr="00B8243E" w:rsidRDefault="00EA5EC2" w:rsidP="008109E7">
            <w:pPr>
              <w:ind w:leftChars="-3" w:left="-7"/>
              <w:rPr>
                <w:rFonts w:eastAsia="標楷體"/>
                <w:color w:val="000000"/>
              </w:rPr>
            </w:pPr>
            <w:r w:rsidRPr="00B8243E">
              <w:rPr>
                <w:rFonts w:eastAsia="標楷體" w:hint="eastAsia"/>
              </w:rPr>
              <w:t xml:space="preserve">Gary Alan Fine and Michaela de </w:t>
            </w:r>
            <w:proofErr w:type="spellStart"/>
            <w:r w:rsidRPr="00B8243E">
              <w:rPr>
                <w:rFonts w:eastAsia="標楷體" w:hint="eastAsia"/>
              </w:rPr>
              <w:t>Soucey</w:t>
            </w:r>
            <w:proofErr w:type="spellEnd"/>
            <w:r w:rsidRPr="00B8243E">
              <w:rPr>
                <w:rFonts w:eastAsia="標楷體" w:hint="eastAsia"/>
              </w:rPr>
              <w:t xml:space="preserve"> (2005)</w:t>
            </w:r>
            <w:r w:rsidRPr="00B8243E">
              <w:rPr>
                <w:rFonts w:eastAsia="標楷體" w:hint="eastAsia"/>
              </w:rPr>
              <w:t>研究一個團體的講玩笑文化</w:t>
            </w:r>
            <w:r w:rsidRPr="00B8243E">
              <w:rPr>
                <w:rFonts w:eastAsia="標楷體" w:hint="eastAsia"/>
              </w:rPr>
              <w:t>(joking culture)</w:t>
            </w:r>
            <w:r w:rsidRPr="00B8243E">
              <w:rPr>
                <w:rFonts w:eastAsia="標楷體" w:hint="eastAsia"/>
              </w:rPr>
              <w:t>…</w:t>
            </w:r>
            <w:proofErr w:type="gramStart"/>
            <w:r w:rsidRPr="00B8243E">
              <w:rPr>
                <w:rFonts w:eastAsia="標楷體" w:hint="eastAsia"/>
              </w:rPr>
              <w:t>…</w:t>
            </w:r>
            <w:proofErr w:type="gramEnd"/>
            <w:r w:rsidRPr="00B8243E">
              <w:rPr>
                <w:rFonts w:eastAsia="標楷體" w:hint="eastAsia"/>
              </w:rPr>
              <w:t>3</w:t>
            </w:r>
            <w:r w:rsidRPr="00B8243E">
              <w:rPr>
                <w:rFonts w:eastAsia="標楷體" w:hint="eastAsia"/>
              </w:rPr>
              <w:t>透過講笑話來管制團體互動：</w:t>
            </w:r>
            <w:r w:rsidRPr="00B8243E">
              <w:rPr>
                <w:rFonts w:eastAsia="標楷體" w:hint="eastAsia"/>
              </w:rPr>
              <w:t>(1)</w:t>
            </w:r>
            <w:r w:rsidRPr="00B8243E">
              <w:rPr>
                <w:rFonts w:eastAsia="標楷體" w:hint="eastAsia"/>
              </w:rPr>
              <w:t>緩和</w:t>
            </w:r>
            <w:r w:rsidRPr="00B8243E">
              <w:rPr>
                <w:rFonts w:eastAsia="標楷體" w:hint="eastAsia"/>
              </w:rPr>
              <w:t>(smoothing)</w:t>
            </w:r>
            <w:r w:rsidRPr="00B8243E">
              <w:rPr>
                <w:rFonts w:eastAsia="標楷體" w:hint="eastAsia"/>
              </w:rPr>
              <w:t>；</w:t>
            </w:r>
            <w:r w:rsidRPr="00B8243E">
              <w:rPr>
                <w:rFonts w:eastAsia="標楷體" w:hint="eastAsia"/>
              </w:rPr>
              <w:t>(2)</w:t>
            </w:r>
            <w:r w:rsidRPr="00B8243E">
              <w:rPr>
                <w:rFonts w:eastAsia="標楷體" w:hint="eastAsia"/>
              </w:rPr>
              <w:t>分享</w:t>
            </w:r>
            <w:r w:rsidRPr="00B8243E">
              <w:rPr>
                <w:rFonts w:eastAsia="標楷體" w:hint="eastAsia"/>
              </w:rPr>
              <w:t>(sharing)</w:t>
            </w:r>
            <w:r w:rsidRPr="00B8243E">
              <w:rPr>
                <w:rFonts w:eastAsia="標楷體" w:hint="eastAsia"/>
              </w:rPr>
              <w:t>；</w:t>
            </w:r>
            <w:r w:rsidRPr="00B8243E">
              <w:rPr>
                <w:rFonts w:eastAsia="標楷體" w:hint="eastAsia"/>
              </w:rPr>
              <w:t>(3)</w:t>
            </w:r>
            <w:r w:rsidRPr="00B8243E">
              <w:rPr>
                <w:rFonts w:eastAsia="標楷體" w:hint="eastAsia"/>
              </w:rPr>
              <w:t>區分</w:t>
            </w:r>
            <w:r w:rsidRPr="00B8243E">
              <w:rPr>
                <w:rFonts w:eastAsia="標楷體" w:hint="eastAsia"/>
              </w:rPr>
              <w:t>(separating)</w:t>
            </w:r>
            <w:r w:rsidRPr="00B8243E">
              <w:rPr>
                <w:rFonts w:eastAsia="標楷體" w:hint="eastAsia"/>
              </w:rPr>
              <w:t>；</w:t>
            </w:r>
            <w:r w:rsidRPr="00B8243E">
              <w:rPr>
                <w:rFonts w:eastAsia="標楷體" w:hint="eastAsia"/>
              </w:rPr>
              <w:t xml:space="preserve">(4) </w:t>
            </w:r>
            <w:r w:rsidRPr="00B8243E">
              <w:rPr>
                <w:rFonts w:eastAsia="標楷體" w:hint="eastAsia"/>
              </w:rPr>
              <w:t>穩定</w:t>
            </w:r>
            <w:r w:rsidRPr="00B8243E">
              <w:rPr>
                <w:rFonts w:eastAsia="標楷體" w:hint="eastAsia"/>
              </w:rPr>
              <w:t>(securing)</w:t>
            </w:r>
          </w:p>
        </w:tc>
        <w:tc>
          <w:tcPr>
            <w:tcW w:w="1317" w:type="dxa"/>
            <w:vAlign w:val="center"/>
          </w:tcPr>
          <w:p w:rsidR="00EA5EC2" w:rsidRPr="00B8243E" w:rsidRDefault="0024760A" w:rsidP="008109E7">
            <w:pPr>
              <w:jc w:val="center"/>
              <w:rPr>
                <w:rFonts w:eastAsia="標楷體"/>
                <w:b/>
                <w:color w:val="000000"/>
              </w:rPr>
            </w:pPr>
            <w:r>
              <w:rPr>
                <w:rFonts w:eastAsia="標楷體"/>
                <w:noProof/>
                <w:color w:val="000000"/>
              </w:rPr>
              <w:drawing>
                <wp:inline distT="0" distB="0" distL="0" distR="0">
                  <wp:extent cx="272415" cy="255270"/>
                  <wp:effectExtent l="19050" t="0" r="0" b="0"/>
                  <wp:docPr id="48" name="圖片 6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61"/>
                          <pic:cNvPicPr>
                            <a:picLocks noChangeAspect="1" noChangeArrowheads="1"/>
                          </pic:cNvPicPr>
                        </pic:nvPicPr>
                        <pic:blipFill>
                          <a:blip r:embed="rId16" cstate="print"/>
                          <a:srcRect/>
                          <a:stretch>
                            <a:fillRect/>
                          </a:stretch>
                        </pic:blipFill>
                        <pic:spPr bwMode="auto">
                          <a:xfrm>
                            <a:off x="0" y="0"/>
                            <a:ext cx="272415" cy="255270"/>
                          </a:xfrm>
                          <a:prstGeom prst="rect">
                            <a:avLst/>
                          </a:prstGeom>
                          <a:noFill/>
                          <a:ln w="9525">
                            <a:noFill/>
                            <a:miter lim="800000"/>
                            <a:headEnd/>
                            <a:tailEnd/>
                          </a:ln>
                        </pic:spPr>
                      </pic:pic>
                    </a:graphicData>
                  </a:graphic>
                </wp:inline>
              </w:drawing>
            </w:r>
          </w:p>
        </w:tc>
        <w:tc>
          <w:tcPr>
            <w:tcW w:w="4426" w:type="dxa"/>
            <w:vAlign w:val="center"/>
          </w:tcPr>
          <w:p w:rsidR="00EA5EC2" w:rsidRPr="00B8243E" w:rsidRDefault="00EA5EC2" w:rsidP="008109E7">
            <w:pPr>
              <w:ind w:left="38" w:hangingChars="16" w:hanging="38"/>
              <w:rPr>
                <w:rFonts w:eastAsia="標楷體"/>
              </w:rPr>
            </w:pPr>
            <w:r w:rsidRPr="00B8243E">
              <w:rPr>
                <w:rFonts w:eastAsia="標楷體" w:hint="eastAsia"/>
              </w:rPr>
              <w:t xml:space="preserve">Gary Alan Fine and Michaela de </w:t>
            </w:r>
            <w:proofErr w:type="spellStart"/>
            <w:r w:rsidRPr="00B8243E">
              <w:rPr>
                <w:rFonts w:eastAsia="標楷體" w:hint="eastAsia"/>
              </w:rPr>
              <w:t>Soucey</w:t>
            </w:r>
            <w:proofErr w:type="spellEnd"/>
            <w:r w:rsidRPr="00B8243E">
              <w:rPr>
                <w:rFonts w:eastAsia="標楷體" w:hint="eastAsia"/>
              </w:rPr>
              <w:t xml:space="preserve">. 2005. </w:t>
            </w:r>
            <w:r w:rsidRPr="00B8243E">
              <w:rPr>
                <w:rFonts w:eastAsia="標楷體"/>
              </w:rPr>
              <w:t>“</w:t>
            </w:r>
            <w:r w:rsidRPr="00B8243E">
              <w:rPr>
                <w:rFonts w:eastAsia="標楷體" w:hint="eastAsia"/>
              </w:rPr>
              <w:t>Joking Culture: Humor Themes as Social Regulation in Group Life,</w:t>
            </w:r>
            <w:r w:rsidRPr="00B8243E">
              <w:rPr>
                <w:rFonts w:eastAsia="標楷體"/>
              </w:rPr>
              <w:t>”</w:t>
            </w:r>
            <w:r w:rsidRPr="00B8243E">
              <w:rPr>
                <w:rFonts w:eastAsia="標楷體" w:hint="eastAsia"/>
              </w:rPr>
              <w:t xml:space="preserve"> </w:t>
            </w:r>
            <w:r w:rsidRPr="00B8243E">
              <w:rPr>
                <w:rFonts w:eastAsia="標楷體" w:hint="eastAsia"/>
                <w:i/>
              </w:rPr>
              <w:t>Humor</w:t>
            </w:r>
            <w:r w:rsidRPr="00B8243E">
              <w:rPr>
                <w:rFonts w:eastAsia="標楷體" w:hint="eastAsia"/>
              </w:rPr>
              <w:t>, 18, 1: 1-22.</w:t>
            </w:r>
          </w:p>
          <w:p w:rsidR="00EA5EC2" w:rsidRPr="00B8243E" w:rsidRDefault="00EA5EC2" w:rsidP="008109E7">
            <w:pPr>
              <w:rPr>
                <w:rFonts w:eastAsia="標楷體"/>
                <w:color w:val="000000"/>
              </w:rPr>
            </w:pPr>
            <w:r w:rsidRPr="00B8243E">
              <w:rPr>
                <w:rFonts w:eastAsia="標楷體" w:hint="eastAsia"/>
              </w:rPr>
              <w:t>由孫中興老師節錄翻譯整理成中文。</w:t>
            </w:r>
            <w:r w:rsidRPr="00B8243E">
              <w:rPr>
                <w:rFonts w:eastAsia="標楷體" w:cs="新細明體" w:hint="eastAsia"/>
                <w:color w:val="000000"/>
              </w:rPr>
              <w:t>依據著作權法第</w:t>
            </w:r>
            <w:r w:rsidRPr="00B8243E">
              <w:rPr>
                <w:rFonts w:eastAsia="標楷體" w:cs="新細明體"/>
                <w:color w:val="000000"/>
              </w:rPr>
              <w:t>46</w:t>
            </w:r>
            <w:r w:rsidRPr="00B8243E">
              <w:rPr>
                <w:rFonts w:eastAsia="標楷體" w:cs="新細明體" w:hint="eastAsia"/>
                <w:color w:val="000000"/>
              </w:rPr>
              <w:t>、</w:t>
            </w:r>
            <w:r w:rsidRPr="00B8243E">
              <w:rPr>
                <w:rFonts w:eastAsia="標楷體" w:cs="新細明體"/>
                <w:color w:val="000000"/>
              </w:rPr>
              <w:t>52</w:t>
            </w:r>
            <w:r w:rsidRPr="00B8243E">
              <w:rPr>
                <w:rFonts w:eastAsia="標楷體" w:cs="新細明體" w:hint="eastAsia"/>
                <w:color w:val="000000"/>
              </w:rPr>
              <w:t>、</w:t>
            </w:r>
            <w:r w:rsidRPr="00B8243E">
              <w:rPr>
                <w:rFonts w:eastAsia="標楷體" w:cs="新細明體"/>
                <w:color w:val="000000"/>
              </w:rPr>
              <w:t>65</w:t>
            </w:r>
            <w:r w:rsidRPr="00B8243E">
              <w:rPr>
                <w:rFonts w:eastAsia="標楷體" w:cs="新細明體" w:hint="eastAsia"/>
                <w:color w:val="000000"/>
              </w:rPr>
              <w:t>條合理使用。</w:t>
            </w:r>
          </w:p>
        </w:tc>
      </w:tr>
      <w:tr w:rsidR="00EA5EC2" w:rsidRPr="00B8243E" w:rsidTr="008109E7">
        <w:trPr>
          <w:jc w:val="center"/>
        </w:trPr>
        <w:tc>
          <w:tcPr>
            <w:tcW w:w="1119" w:type="dxa"/>
            <w:vAlign w:val="center"/>
          </w:tcPr>
          <w:p w:rsidR="00EA5EC2" w:rsidRPr="00B8243E" w:rsidRDefault="00EA5EC2" w:rsidP="008109E7">
            <w:pPr>
              <w:jc w:val="center"/>
              <w:rPr>
                <w:rFonts w:eastAsia="標楷體"/>
                <w:color w:val="000000"/>
                <w:sz w:val="36"/>
                <w:szCs w:val="36"/>
              </w:rPr>
            </w:pPr>
            <w:r w:rsidRPr="00B8243E">
              <w:rPr>
                <w:rFonts w:eastAsia="標楷體" w:hint="eastAsia"/>
                <w:color w:val="000000"/>
                <w:sz w:val="36"/>
                <w:szCs w:val="36"/>
              </w:rPr>
              <w:t>6</w:t>
            </w:r>
          </w:p>
        </w:tc>
        <w:tc>
          <w:tcPr>
            <w:tcW w:w="2744" w:type="dxa"/>
            <w:vAlign w:val="center"/>
          </w:tcPr>
          <w:p w:rsidR="00EA5EC2" w:rsidRPr="00B8243E" w:rsidRDefault="00EA5EC2" w:rsidP="008109E7">
            <w:pPr>
              <w:ind w:leftChars="-3" w:left="-7"/>
              <w:rPr>
                <w:rFonts w:eastAsia="標楷體"/>
                <w:color w:val="000000"/>
              </w:rPr>
            </w:pPr>
            <w:r w:rsidRPr="00B8243E">
              <w:rPr>
                <w:rFonts w:eastAsia="標楷體" w:hint="eastAsia"/>
              </w:rPr>
              <w:t xml:space="preserve">Glenn E. </w:t>
            </w:r>
            <w:proofErr w:type="spellStart"/>
            <w:r w:rsidRPr="00B8243E">
              <w:rPr>
                <w:rFonts w:eastAsia="標楷體" w:hint="eastAsia"/>
              </w:rPr>
              <w:t>Weisfeld</w:t>
            </w:r>
            <w:proofErr w:type="spellEnd"/>
            <w:r w:rsidRPr="00B8243E">
              <w:rPr>
                <w:rFonts w:eastAsia="標楷體" w:hint="eastAsia"/>
              </w:rPr>
              <w:t xml:space="preserve"> et al (2011) </w:t>
            </w:r>
            <w:r w:rsidRPr="00B8243E">
              <w:rPr>
                <w:rFonts w:eastAsia="標楷體" w:hint="eastAsia"/>
              </w:rPr>
              <w:t>針對「女性把男性的幽默感當成智力的指標」的論點，而對美</w:t>
            </w:r>
            <w:r w:rsidRPr="00B8243E">
              <w:rPr>
                <w:rFonts w:eastAsia="標楷體" w:hint="eastAsia"/>
              </w:rPr>
              <w:lastRenderedPageBreak/>
              <w:t>國、英國、中國、土耳其和蘇聯五國做的跨文化研究……</w:t>
            </w:r>
            <w:r w:rsidRPr="00B8243E">
              <w:rPr>
                <w:rFonts w:eastAsia="標楷體" w:hint="eastAsia"/>
              </w:rPr>
              <w:t>5</w:t>
            </w:r>
            <w:r w:rsidRPr="00B8243E">
              <w:rPr>
                <w:rFonts w:eastAsia="標楷體" w:hint="eastAsia"/>
              </w:rPr>
              <w:t>配偶也經常會將幽默感當成是對方要娛樂</w:t>
            </w:r>
            <w:r w:rsidRPr="00B8243E">
              <w:rPr>
                <w:rFonts w:eastAsia="標楷體" w:hint="eastAsia"/>
              </w:rPr>
              <w:t>(amusing)</w:t>
            </w:r>
            <w:r w:rsidRPr="00B8243E">
              <w:rPr>
                <w:rFonts w:eastAsia="標楷體" w:hint="eastAsia"/>
              </w:rPr>
              <w:t>、善待</w:t>
            </w:r>
            <w:r w:rsidRPr="00B8243E">
              <w:rPr>
                <w:rFonts w:eastAsia="標楷體" w:hint="eastAsia"/>
              </w:rPr>
              <w:t>(kind)</w:t>
            </w:r>
            <w:r w:rsidRPr="00B8243E">
              <w:rPr>
                <w:rFonts w:eastAsia="標楷體" w:hint="eastAsia"/>
              </w:rPr>
              <w:t>、瞭解</w:t>
            </w:r>
            <w:r w:rsidRPr="00B8243E">
              <w:rPr>
                <w:rFonts w:eastAsia="標楷體" w:hint="eastAsia"/>
              </w:rPr>
              <w:t>(understanding)</w:t>
            </w:r>
            <w:r w:rsidRPr="00B8243E">
              <w:rPr>
                <w:rFonts w:eastAsia="標楷體" w:hint="eastAsia"/>
              </w:rPr>
              <w:t>和可靠的</w:t>
            </w:r>
            <w:r w:rsidRPr="00B8243E">
              <w:rPr>
                <w:rFonts w:eastAsia="標楷體" w:hint="eastAsia"/>
              </w:rPr>
              <w:t>(dependable)</w:t>
            </w:r>
            <w:r w:rsidRPr="00B8243E">
              <w:rPr>
                <w:rFonts w:eastAsia="標楷體" w:hint="eastAsia"/>
              </w:rPr>
              <w:t>指標，這些都是承諾或忠誠</w:t>
            </w:r>
            <w:r w:rsidRPr="00B8243E">
              <w:rPr>
                <w:rFonts w:eastAsia="標楷體" w:hint="eastAsia"/>
              </w:rPr>
              <w:t>(commitment)</w:t>
            </w:r>
            <w:r w:rsidRPr="00B8243E">
              <w:rPr>
                <w:rFonts w:eastAsia="標楷體" w:hint="eastAsia"/>
              </w:rPr>
              <w:t>的指標</w:t>
            </w:r>
          </w:p>
        </w:tc>
        <w:tc>
          <w:tcPr>
            <w:tcW w:w="1317" w:type="dxa"/>
            <w:vAlign w:val="center"/>
          </w:tcPr>
          <w:p w:rsidR="00EA5EC2" w:rsidRPr="00B8243E" w:rsidRDefault="0024760A" w:rsidP="008109E7">
            <w:pPr>
              <w:jc w:val="center"/>
              <w:rPr>
                <w:rFonts w:eastAsia="標楷體"/>
                <w:b/>
                <w:color w:val="000000"/>
              </w:rPr>
            </w:pPr>
            <w:r>
              <w:rPr>
                <w:rFonts w:eastAsia="標楷體"/>
                <w:noProof/>
                <w:color w:val="000000"/>
              </w:rPr>
              <w:lastRenderedPageBreak/>
              <w:drawing>
                <wp:inline distT="0" distB="0" distL="0" distR="0">
                  <wp:extent cx="272415" cy="255270"/>
                  <wp:effectExtent l="19050" t="0" r="0" b="0"/>
                  <wp:docPr id="49" name="圖片 6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61"/>
                          <pic:cNvPicPr>
                            <a:picLocks noChangeAspect="1" noChangeArrowheads="1"/>
                          </pic:cNvPicPr>
                        </pic:nvPicPr>
                        <pic:blipFill>
                          <a:blip r:embed="rId16" cstate="print"/>
                          <a:srcRect/>
                          <a:stretch>
                            <a:fillRect/>
                          </a:stretch>
                        </pic:blipFill>
                        <pic:spPr bwMode="auto">
                          <a:xfrm>
                            <a:off x="0" y="0"/>
                            <a:ext cx="272415" cy="255270"/>
                          </a:xfrm>
                          <a:prstGeom prst="rect">
                            <a:avLst/>
                          </a:prstGeom>
                          <a:noFill/>
                          <a:ln w="9525">
                            <a:noFill/>
                            <a:miter lim="800000"/>
                            <a:headEnd/>
                            <a:tailEnd/>
                          </a:ln>
                        </pic:spPr>
                      </pic:pic>
                    </a:graphicData>
                  </a:graphic>
                </wp:inline>
              </w:drawing>
            </w:r>
          </w:p>
        </w:tc>
        <w:tc>
          <w:tcPr>
            <w:tcW w:w="4426" w:type="dxa"/>
            <w:vAlign w:val="center"/>
          </w:tcPr>
          <w:p w:rsidR="00EA5EC2" w:rsidRPr="00B8243E" w:rsidRDefault="00EA5EC2" w:rsidP="008109E7">
            <w:pPr>
              <w:ind w:left="38" w:hangingChars="16" w:hanging="38"/>
              <w:rPr>
                <w:rFonts w:eastAsia="標楷體"/>
              </w:rPr>
            </w:pPr>
            <w:r w:rsidRPr="00B8243E">
              <w:rPr>
                <w:rFonts w:eastAsia="標楷體" w:hint="eastAsia"/>
              </w:rPr>
              <w:t xml:space="preserve">Glenn E. </w:t>
            </w:r>
            <w:proofErr w:type="spellStart"/>
            <w:r w:rsidRPr="00B8243E">
              <w:rPr>
                <w:rFonts w:eastAsia="標楷體" w:hint="eastAsia"/>
              </w:rPr>
              <w:t>Weisfeld</w:t>
            </w:r>
            <w:proofErr w:type="spellEnd"/>
            <w:r w:rsidRPr="00B8243E">
              <w:rPr>
                <w:rFonts w:eastAsia="標楷體" w:hint="eastAsia"/>
              </w:rPr>
              <w:t xml:space="preserve"> et al. 2011. </w:t>
            </w:r>
            <w:r w:rsidRPr="00B8243E">
              <w:rPr>
                <w:rFonts w:eastAsia="標楷體"/>
              </w:rPr>
              <w:t>“</w:t>
            </w:r>
            <w:r w:rsidRPr="00B8243E">
              <w:rPr>
                <w:rFonts w:eastAsia="標楷體" w:hint="eastAsia"/>
              </w:rPr>
              <w:t>Do Women Seek Humorousness in Men Because it Signals Intelligence? A Cross-Cultural Test,</w:t>
            </w:r>
            <w:r w:rsidRPr="00B8243E">
              <w:rPr>
                <w:rFonts w:eastAsia="標楷體"/>
              </w:rPr>
              <w:t>”</w:t>
            </w:r>
            <w:r w:rsidRPr="00B8243E">
              <w:rPr>
                <w:rFonts w:eastAsia="標楷體" w:hint="eastAsia"/>
              </w:rPr>
              <w:t xml:space="preserve"> </w:t>
            </w:r>
            <w:r w:rsidRPr="00B8243E">
              <w:rPr>
                <w:rFonts w:eastAsia="標楷體" w:hint="eastAsia"/>
                <w:i/>
              </w:rPr>
              <w:t>Humor</w:t>
            </w:r>
            <w:r w:rsidRPr="00B8243E">
              <w:rPr>
                <w:rFonts w:eastAsia="標楷體" w:hint="eastAsia"/>
              </w:rPr>
              <w:t>, 24, 4: 435-462.</w:t>
            </w:r>
          </w:p>
          <w:p w:rsidR="00EA5EC2" w:rsidRPr="00B8243E" w:rsidRDefault="00EA5EC2" w:rsidP="008109E7">
            <w:pPr>
              <w:rPr>
                <w:rFonts w:eastAsia="標楷體"/>
                <w:color w:val="000000"/>
              </w:rPr>
            </w:pPr>
            <w:r w:rsidRPr="00B8243E">
              <w:rPr>
                <w:rFonts w:eastAsia="標楷體" w:hint="eastAsia"/>
              </w:rPr>
              <w:lastRenderedPageBreak/>
              <w:t>由孫中興老師節錄翻譯整理成中文。</w:t>
            </w:r>
            <w:r w:rsidRPr="00B8243E">
              <w:rPr>
                <w:rFonts w:eastAsia="標楷體" w:cs="新細明體" w:hint="eastAsia"/>
                <w:color w:val="000000"/>
              </w:rPr>
              <w:t>依據著作權法第</w:t>
            </w:r>
            <w:r w:rsidRPr="00B8243E">
              <w:rPr>
                <w:rFonts w:eastAsia="標楷體" w:cs="新細明體"/>
                <w:color w:val="000000"/>
              </w:rPr>
              <w:t>46</w:t>
            </w:r>
            <w:r w:rsidRPr="00B8243E">
              <w:rPr>
                <w:rFonts w:eastAsia="標楷體" w:cs="新細明體" w:hint="eastAsia"/>
                <w:color w:val="000000"/>
              </w:rPr>
              <w:t>、</w:t>
            </w:r>
            <w:r w:rsidRPr="00B8243E">
              <w:rPr>
                <w:rFonts w:eastAsia="標楷體" w:cs="新細明體"/>
                <w:color w:val="000000"/>
              </w:rPr>
              <w:t>52</w:t>
            </w:r>
            <w:r w:rsidRPr="00B8243E">
              <w:rPr>
                <w:rFonts w:eastAsia="標楷體" w:cs="新細明體" w:hint="eastAsia"/>
                <w:color w:val="000000"/>
              </w:rPr>
              <w:t>、</w:t>
            </w:r>
            <w:r w:rsidRPr="00B8243E">
              <w:rPr>
                <w:rFonts w:eastAsia="標楷體" w:cs="新細明體"/>
                <w:color w:val="000000"/>
              </w:rPr>
              <w:t>65</w:t>
            </w:r>
            <w:r w:rsidRPr="00B8243E">
              <w:rPr>
                <w:rFonts w:eastAsia="標楷體" w:cs="新細明體" w:hint="eastAsia"/>
                <w:color w:val="000000"/>
              </w:rPr>
              <w:t>條合理使用。</w:t>
            </w:r>
          </w:p>
        </w:tc>
      </w:tr>
      <w:tr w:rsidR="00EA5EC2" w:rsidRPr="00B8243E" w:rsidTr="008109E7">
        <w:trPr>
          <w:jc w:val="center"/>
        </w:trPr>
        <w:tc>
          <w:tcPr>
            <w:tcW w:w="1119" w:type="dxa"/>
            <w:vAlign w:val="center"/>
          </w:tcPr>
          <w:p w:rsidR="00EA5EC2" w:rsidRPr="00310AD6" w:rsidRDefault="00310AD6" w:rsidP="008109E7">
            <w:pPr>
              <w:jc w:val="center"/>
              <w:rPr>
                <w:rFonts w:eastAsia="標楷體"/>
                <w:color w:val="000000"/>
                <w:sz w:val="32"/>
                <w:szCs w:val="32"/>
              </w:rPr>
            </w:pPr>
            <w:r w:rsidRPr="00310AD6">
              <w:rPr>
                <w:rFonts w:eastAsia="標楷體" w:hint="eastAsia"/>
                <w:color w:val="000000"/>
                <w:sz w:val="32"/>
                <w:szCs w:val="32"/>
              </w:rPr>
              <w:lastRenderedPageBreak/>
              <w:t>7-</w:t>
            </w:r>
            <w:r w:rsidR="00EA5EC2" w:rsidRPr="00310AD6">
              <w:rPr>
                <w:rFonts w:eastAsia="標楷體" w:hint="eastAsia"/>
                <w:color w:val="000000"/>
                <w:sz w:val="32"/>
                <w:szCs w:val="32"/>
              </w:rPr>
              <w:t>8</w:t>
            </w:r>
          </w:p>
        </w:tc>
        <w:tc>
          <w:tcPr>
            <w:tcW w:w="2744" w:type="dxa"/>
            <w:vAlign w:val="center"/>
          </w:tcPr>
          <w:p w:rsidR="00EA5EC2" w:rsidRPr="00B8243E" w:rsidRDefault="00EA5EC2" w:rsidP="008109E7">
            <w:pPr>
              <w:ind w:leftChars="-3" w:left="-7" w:firstLineChars="3" w:firstLine="7"/>
              <w:rPr>
                <w:rFonts w:eastAsia="標楷體"/>
                <w:color w:val="000000"/>
              </w:rPr>
            </w:pPr>
            <w:proofErr w:type="spellStart"/>
            <w:r w:rsidRPr="00B8243E">
              <w:rPr>
                <w:rFonts w:eastAsia="標楷體" w:hint="eastAsia"/>
              </w:rPr>
              <w:t>Kalliny</w:t>
            </w:r>
            <w:proofErr w:type="spellEnd"/>
            <w:r w:rsidRPr="00B8243E">
              <w:rPr>
                <w:rFonts w:eastAsia="標楷體" w:hint="eastAsia"/>
              </w:rPr>
              <w:t xml:space="preserve">, </w:t>
            </w:r>
            <w:proofErr w:type="spellStart"/>
            <w:r w:rsidRPr="00B8243E">
              <w:rPr>
                <w:rFonts w:eastAsia="標楷體" w:hint="eastAsia"/>
              </w:rPr>
              <w:t>Cruthirds</w:t>
            </w:r>
            <w:proofErr w:type="spellEnd"/>
            <w:r w:rsidRPr="00B8243E">
              <w:rPr>
                <w:rFonts w:eastAsia="標楷體" w:hint="eastAsia"/>
              </w:rPr>
              <w:t>, and Minor (2006)</w:t>
            </w:r>
            <w:r w:rsidRPr="00B8243E">
              <w:rPr>
                <w:rFonts w:eastAsia="標楷體" w:hint="eastAsia"/>
              </w:rPr>
              <w:t>的研究…</w:t>
            </w:r>
            <w:proofErr w:type="gramStart"/>
            <w:r w:rsidRPr="00B8243E">
              <w:rPr>
                <w:rFonts w:eastAsia="標楷體" w:hint="eastAsia"/>
              </w:rPr>
              <w:t>…</w:t>
            </w:r>
            <w:proofErr w:type="gramEnd"/>
            <w:r w:rsidRPr="00B8243E">
              <w:rPr>
                <w:rFonts w:eastAsia="標楷體" w:hint="eastAsia"/>
              </w:rPr>
              <w:t>準時</w:t>
            </w:r>
          </w:p>
        </w:tc>
        <w:tc>
          <w:tcPr>
            <w:tcW w:w="1317" w:type="dxa"/>
            <w:vAlign w:val="center"/>
          </w:tcPr>
          <w:p w:rsidR="00EA5EC2" w:rsidRPr="00B8243E" w:rsidRDefault="0024760A" w:rsidP="008109E7">
            <w:pPr>
              <w:jc w:val="center"/>
              <w:rPr>
                <w:rFonts w:eastAsia="標楷體"/>
                <w:b/>
                <w:color w:val="000000"/>
              </w:rPr>
            </w:pPr>
            <w:r>
              <w:rPr>
                <w:rFonts w:eastAsia="標楷體"/>
                <w:noProof/>
                <w:color w:val="000000"/>
              </w:rPr>
              <w:drawing>
                <wp:inline distT="0" distB="0" distL="0" distR="0">
                  <wp:extent cx="272415" cy="255270"/>
                  <wp:effectExtent l="19050" t="0" r="0" b="0"/>
                  <wp:docPr id="50" name="圖片 6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61"/>
                          <pic:cNvPicPr>
                            <a:picLocks noChangeAspect="1" noChangeArrowheads="1"/>
                          </pic:cNvPicPr>
                        </pic:nvPicPr>
                        <pic:blipFill>
                          <a:blip r:embed="rId16" cstate="print"/>
                          <a:srcRect/>
                          <a:stretch>
                            <a:fillRect/>
                          </a:stretch>
                        </pic:blipFill>
                        <pic:spPr bwMode="auto">
                          <a:xfrm>
                            <a:off x="0" y="0"/>
                            <a:ext cx="272415" cy="255270"/>
                          </a:xfrm>
                          <a:prstGeom prst="rect">
                            <a:avLst/>
                          </a:prstGeom>
                          <a:noFill/>
                          <a:ln w="9525">
                            <a:noFill/>
                            <a:miter lim="800000"/>
                            <a:headEnd/>
                            <a:tailEnd/>
                          </a:ln>
                        </pic:spPr>
                      </pic:pic>
                    </a:graphicData>
                  </a:graphic>
                </wp:inline>
              </w:drawing>
            </w:r>
          </w:p>
        </w:tc>
        <w:tc>
          <w:tcPr>
            <w:tcW w:w="4426" w:type="dxa"/>
            <w:vAlign w:val="center"/>
          </w:tcPr>
          <w:p w:rsidR="00EA5EC2" w:rsidRPr="00B8243E" w:rsidRDefault="00EA5EC2" w:rsidP="008109E7">
            <w:pPr>
              <w:rPr>
                <w:rFonts w:eastAsia="標楷體"/>
              </w:rPr>
            </w:pPr>
            <w:r w:rsidRPr="00B8243E">
              <w:rPr>
                <w:rFonts w:eastAsia="標楷體" w:hint="eastAsia"/>
              </w:rPr>
              <w:t xml:space="preserve">Morris </w:t>
            </w:r>
            <w:proofErr w:type="spellStart"/>
            <w:r w:rsidRPr="00B8243E">
              <w:rPr>
                <w:rFonts w:eastAsia="標楷體" w:hint="eastAsia"/>
              </w:rPr>
              <w:t>Kalliny</w:t>
            </w:r>
            <w:proofErr w:type="spellEnd"/>
            <w:r w:rsidRPr="00B8243E">
              <w:rPr>
                <w:rFonts w:eastAsia="標楷體" w:hint="eastAsia"/>
              </w:rPr>
              <w:t xml:space="preserve">, Kevin W. </w:t>
            </w:r>
            <w:proofErr w:type="spellStart"/>
            <w:r w:rsidRPr="00B8243E">
              <w:rPr>
                <w:rFonts w:eastAsia="標楷體" w:hint="eastAsia"/>
              </w:rPr>
              <w:t>Cruthirds</w:t>
            </w:r>
            <w:proofErr w:type="spellEnd"/>
            <w:r w:rsidRPr="00B8243E">
              <w:rPr>
                <w:rFonts w:eastAsia="標楷體" w:hint="eastAsia"/>
              </w:rPr>
              <w:t xml:space="preserve">, and Michael S. Minor. 2006. </w:t>
            </w:r>
            <w:r w:rsidRPr="00B8243E">
              <w:rPr>
                <w:rFonts w:eastAsia="標楷體"/>
              </w:rPr>
              <w:t>“</w:t>
            </w:r>
            <w:r w:rsidRPr="00B8243E">
              <w:rPr>
                <w:rFonts w:eastAsia="標楷體" w:hint="eastAsia"/>
              </w:rPr>
              <w:t>Differences between American, Egyptian and Lebanese Humor Style: Implications for International Management,</w:t>
            </w:r>
            <w:r w:rsidRPr="00B8243E">
              <w:rPr>
                <w:rFonts w:eastAsia="標楷體"/>
              </w:rPr>
              <w:t>”</w:t>
            </w:r>
            <w:r w:rsidRPr="00B8243E">
              <w:rPr>
                <w:rFonts w:eastAsia="標楷體" w:hint="eastAsia"/>
              </w:rPr>
              <w:t xml:space="preserve"> </w:t>
            </w:r>
            <w:r w:rsidRPr="00B8243E">
              <w:rPr>
                <w:rFonts w:eastAsia="標楷體" w:hint="eastAsia"/>
                <w:i/>
              </w:rPr>
              <w:t>International Journal of Cross Cultural Management</w:t>
            </w:r>
            <w:r w:rsidRPr="00B8243E">
              <w:rPr>
                <w:rFonts w:eastAsia="標楷體" w:hint="eastAsia"/>
              </w:rPr>
              <w:t>, 6, 1: 121-134.</w:t>
            </w:r>
          </w:p>
          <w:p w:rsidR="00EA5EC2" w:rsidRPr="00B8243E" w:rsidRDefault="00EA5EC2" w:rsidP="008109E7">
            <w:pPr>
              <w:rPr>
                <w:rFonts w:eastAsia="標楷體"/>
                <w:color w:val="000000"/>
              </w:rPr>
            </w:pPr>
            <w:r w:rsidRPr="00B8243E">
              <w:rPr>
                <w:rFonts w:eastAsia="標楷體" w:hint="eastAsia"/>
              </w:rPr>
              <w:t>由孫中興老師節錄翻譯整理成中文。</w:t>
            </w:r>
            <w:r w:rsidRPr="00B8243E">
              <w:rPr>
                <w:rFonts w:eastAsia="標楷體" w:cs="新細明體" w:hint="eastAsia"/>
                <w:color w:val="000000"/>
              </w:rPr>
              <w:t>依據著作權法第</w:t>
            </w:r>
            <w:r w:rsidRPr="00B8243E">
              <w:rPr>
                <w:rFonts w:eastAsia="標楷體" w:cs="新細明體"/>
                <w:color w:val="000000"/>
              </w:rPr>
              <w:t>46</w:t>
            </w:r>
            <w:r w:rsidRPr="00B8243E">
              <w:rPr>
                <w:rFonts w:eastAsia="標楷體" w:cs="新細明體" w:hint="eastAsia"/>
                <w:color w:val="000000"/>
              </w:rPr>
              <w:t>、</w:t>
            </w:r>
            <w:r w:rsidRPr="00B8243E">
              <w:rPr>
                <w:rFonts w:eastAsia="標楷體" w:cs="新細明體"/>
                <w:color w:val="000000"/>
              </w:rPr>
              <w:t>52</w:t>
            </w:r>
            <w:r w:rsidRPr="00B8243E">
              <w:rPr>
                <w:rFonts w:eastAsia="標楷體" w:cs="新細明體" w:hint="eastAsia"/>
                <w:color w:val="000000"/>
              </w:rPr>
              <w:t>、</w:t>
            </w:r>
            <w:r w:rsidRPr="00B8243E">
              <w:rPr>
                <w:rFonts w:eastAsia="標楷體" w:cs="新細明體"/>
                <w:color w:val="000000"/>
              </w:rPr>
              <w:t>65</w:t>
            </w:r>
            <w:r w:rsidRPr="00B8243E">
              <w:rPr>
                <w:rFonts w:eastAsia="標楷體" w:cs="新細明體" w:hint="eastAsia"/>
                <w:color w:val="000000"/>
              </w:rPr>
              <w:t>條合理使用。</w:t>
            </w:r>
          </w:p>
        </w:tc>
      </w:tr>
      <w:tr w:rsidR="00EA5EC2" w:rsidRPr="00B8243E" w:rsidTr="008109E7">
        <w:trPr>
          <w:jc w:val="center"/>
        </w:trPr>
        <w:tc>
          <w:tcPr>
            <w:tcW w:w="1119" w:type="dxa"/>
            <w:vAlign w:val="center"/>
          </w:tcPr>
          <w:p w:rsidR="00EA5EC2" w:rsidRPr="00B8243E" w:rsidRDefault="00EA5EC2" w:rsidP="008109E7">
            <w:pPr>
              <w:jc w:val="center"/>
              <w:rPr>
                <w:rFonts w:eastAsia="標楷體"/>
                <w:color w:val="000000"/>
                <w:sz w:val="36"/>
                <w:szCs w:val="36"/>
              </w:rPr>
            </w:pPr>
            <w:r w:rsidRPr="00B8243E">
              <w:rPr>
                <w:rFonts w:eastAsia="標楷體" w:hint="eastAsia"/>
                <w:color w:val="000000"/>
                <w:sz w:val="36"/>
                <w:szCs w:val="36"/>
              </w:rPr>
              <w:t>8</w:t>
            </w:r>
          </w:p>
        </w:tc>
        <w:tc>
          <w:tcPr>
            <w:tcW w:w="2744" w:type="dxa"/>
            <w:vAlign w:val="center"/>
          </w:tcPr>
          <w:p w:rsidR="00EA5EC2" w:rsidRPr="00B8243E" w:rsidRDefault="00EA5EC2" w:rsidP="008109E7">
            <w:pPr>
              <w:ind w:leftChars="-3" w:left="-7"/>
              <w:rPr>
                <w:rFonts w:eastAsia="標楷體"/>
                <w:color w:val="000000"/>
              </w:rPr>
            </w:pPr>
            <w:r w:rsidRPr="00B8243E">
              <w:rPr>
                <w:rFonts w:eastAsia="標楷體" w:hint="eastAsia"/>
              </w:rPr>
              <w:t>以</w:t>
            </w:r>
            <w:r w:rsidRPr="00B8243E">
              <w:rPr>
                <w:rFonts w:eastAsia="標楷體" w:hint="eastAsia"/>
              </w:rPr>
              <w:t>Martin et al (2003)</w:t>
            </w:r>
            <w:r w:rsidRPr="00B8243E">
              <w:rPr>
                <w:rFonts w:eastAsia="標楷體" w:hint="eastAsia"/>
              </w:rPr>
              <w:t>的「四種風格」分類作為研究的基礎…</w:t>
            </w:r>
            <w:proofErr w:type="gramStart"/>
            <w:r w:rsidRPr="00B8243E">
              <w:rPr>
                <w:rFonts w:eastAsia="標楷體" w:hint="eastAsia"/>
              </w:rPr>
              <w:t>…</w:t>
            </w:r>
            <w:proofErr w:type="gramEnd"/>
            <w:r w:rsidRPr="00B8243E">
              <w:rPr>
                <w:rFonts w:eastAsia="標楷體" w:hint="eastAsia"/>
              </w:rPr>
              <w:t>和神經緊張有關，比較不好相處、不替別人著想</w:t>
            </w:r>
            <w:r w:rsidRPr="00B8243E">
              <w:rPr>
                <w:rFonts w:eastAsia="標楷體" w:hint="eastAsia"/>
              </w:rPr>
              <w:t>(</w:t>
            </w:r>
            <w:proofErr w:type="spellStart"/>
            <w:r w:rsidRPr="00B8243E">
              <w:rPr>
                <w:rFonts w:eastAsia="標楷體" w:hint="eastAsia"/>
              </w:rPr>
              <w:t>Kalliny</w:t>
            </w:r>
            <w:proofErr w:type="spellEnd"/>
            <w:r w:rsidRPr="00B8243E">
              <w:rPr>
                <w:rFonts w:eastAsia="標楷體" w:hint="eastAsia"/>
              </w:rPr>
              <w:t xml:space="preserve"> et al., 2006: 124-125)</w:t>
            </w:r>
          </w:p>
        </w:tc>
        <w:tc>
          <w:tcPr>
            <w:tcW w:w="1317" w:type="dxa"/>
            <w:vAlign w:val="center"/>
          </w:tcPr>
          <w:p w:rsidR="00EA5EC2" w:rsidRPr="00B8243E" w:rsidRDefault="0024760A" w:rsidP="008109E7">
            <w:pPr>
              <w:jc w:val="center"/>
              <w:rPr>
                <w:rFonts w:eastAsia="標楷體"/>
                <w:b/>
                <w:color w:val="000000"/>
              </w:rPr>
            </w:pPr>
            <w:r>
              <w:rPr>
                <w:rFonts w:eastAsia="標楷體"/>
                <w:noProof/>
                <w:color w:val="000000"/>
              </w:rPr>
              <w:drawing>
                <wp:inline distT="0" distB="0" distL="0" distR="0">
                  <wp:extent cx="272415" cy="255270"/>
                  <wp:effectExtent l="19050" t="0" r="0" b="0"/>
                  <wp:docPr id="51" name="圖片 6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61"/>
                          <pic:cNvPicPr>
                            <a:picLocks noChangeAspect="1" noChangeArrowheads="1"/>
                          </pic:cNvPicPr>
                        </pic:nvPicPr>
                        <pic:blipFill>
                          <a:blip r:embed="rId16" cstate="print"/>
                          <a:srcRect/>
                          <a:stretch>
                            <a:fillRect/>
                          </a:stretch>
                        </pic:blipFill>
                        <pic:spPr bwMode="auto">
                          <a:xfrm>
                            <a:off x="0" y="0"/>
                            <a:ext cx="272415" cy="255270"/>
                          </a:xfrm>
                          <a:prstGeom prst="rect">
                            <a:avLst/>
                          </a:prstGeom>
                          <a:noFill/>
                          <a:ln w="9525">
                            <a:noFill/>
                            <a:miter lim="800000"/>
                            <a:headEnd/>
                            <a:tailEnd/>
                          </a:ln>
                        </pic:spPr>
                      </pic:pic>
                    </a:graphicData>
                  </a:graphic>
                </wp:inline>
              </w:drawing>
            </w:r>
          </w:p>
        </w:tc>
        <w:tc>
          <w:tcPr>
            <w:tcW w:w="4426" w:type="dxa"/>
            <w:vAlign w:val="center"/>
          </w:tcPr>
          <w:p w:rsidR="00EA5EC2" w:rsidRPr="00B8243E" w:rsidRDefault="00EA5EC2" w:rsidP="008109E7">
            <w:pPr>
              <w:rPr>
                <w:rFonts w:eastAsia="標楷體"/>
                <w:color w:val="000000"/>
              </w:rPr>
            </w:pPr>
            <w:r w:rsidRPr="00B8243E">
              <w:rPr>
                <w:rFonts w:eastAsia="標楷體" w:hint="eastAsia"/>
              </w:rPr>
              <w:t xml:space="preserve">Morris </w:t>
            </w:r>
            <w:proofErr w:type="spellStart"/>
            <w:r w:rsidRPr="00B8243E">
              <w:rPr>
                <w:rFonts w:eastAsia="標楷體" w:hint="eastAsia"/>
              </w:rPr>
              <w:t>Kalliny</w:t>
            </w:r>
            <w:proofErr w:type="spellEnd"/>
            <w:r w:rsidRPr="00B8243E">
              <w:rPr>
                <w:rFonts w:eastAsia="標楷體" w:hint="eastAsia"/>
              </w:rPr>
              <w:t xml:space="preserve">, Kevin W. </w:t>
            </w:r>
            <w:proofErr w:type="spellStart"/>
            <w:r w:rsidRPr="00B8243E">
              <w:rPr>
                <w:rFonts w:eastAsia="標楷體" w:hint="eastAsia"/>
              </w:rPr>
              <w:t>Cruthirds</w:t>
            </w:r>
            <w:proofErr w:type="spellEnd"/>
            <w:r w:rsidRPr="00B8243E">
              <w:rPr>
                <w:rFonts w:eastAsia="標楷體" w:hint="eastAsia"/>
              </w:rPr>
              <w:t xml:space="preserve">, and Michael S. Minor. 2006. </w:t>
            </w:r>
            <w:r w:rsidRPr="00B8243E">
              <w:rPr>
                <w:rFonts w:eastAsia="標楷體"/>
              </w:rPr>
              <w:t>“</w:t>
            </w:r>
            <w:r w:rsidRPr="00B8243E">
              <w:rPr>
                <w:rFonts w:eastAsia="標楷體" w:hint="eastAsia"/>
              </w:rPr>
              <w:t>Differences between American, Egyptian and Lebanese Humor Style: Implications for International Management,</w:t>
            </w:r>
            <w:proofErr w:type="gramStart"/>
            <w:r w:rsidRPr="00B8243E">
              <w:rPr>
                <w:rFonts w:eastAsia="標楷體"/>
              </w:rPr>
              <w:t>”</w:t>
            </w:r>
            <w:proofErr w:type="gramEnd"/>
            <w:r w:rsidRPr="00B8243E">
              <w:rPr>
                <w:rFonts w:eastAsia="標楷體" w:hint="eastAsia"/>
              </w:rPr>
              <w:t xml:space="preserve"> </w:t>
            </w:r>
            <w:r w:rsidRPr="00B8243E">
              <w:rPr>
                <w:rFonts w:eastAsia="標楷體" w:hint="eastAsia"/>
                <w:i/>
              </w:rPr>
              <w:t>International Journal of Cross Cultural Management</w:t>
            </w:r>
            <w:r w:rsidRPr="00B8243E">
              <w:rPr>
                <w:rFonts w:eastAsia="標楷體" w:hint="eastAsia"/>
              </w:rPr>
              <w:t>, 6, 1: 121-134.</w:t>
            </w:r>
            <w:r w:rsidRPr="00B8243E">
              <w:rPr>
                <w:rFonts w:eastAsia="標楷體" w:hint="eastAsia"/>
              </w:rPr>
              <w:t>引自</w:t>
            </w:r>
            <w:r w:rsidRPr="00B8243E">
              <w:rPr>
                <w:rFonts w:eastAsia="標楷體" w:hint="eastAsia"/>
              </w:rPr>
              <w:t>124-125</w:t>
            </w:r>
            <w:r w:rsidRPr="00B8243E">
              <w:rPr>
                <w:rFonts w:eastAsia="標楷體" w:hint="eastAsia"/>
              </w:rPr>
              <w:t>頁。由孫中興老師節錄翻譯整理成中文。</w:t>
            </w:r>
            <w:r w:rsidRPr="00B8243E">
              <w:rPr>
                <w:rFonts w:eastAsia="標楷體" w:cs="新細明體" w:hint="eastAsia"/>
                <w:color w:val="000000"/>
              </w:rPr>
              <w:t>依據著作權法第</w:t>
            </w:r>
            <w:r w:rsidRPr="00B8243E">
              <w:rPr>
                <w:rFonts w:eastAsia="標楷體" w:cs="新細明體"/>
                <w:color w:val="000000"/>
              </w:rPr>
              <w:t>46</w:t>
            </w:r>
            <w:r w:rsidRPr="00B8243E">
              <w:rPr>
                <w:rFonts w:eastAsia="標楷體" w:cs="新細明體" w:hint="eastAsia"/>
                <w:color w:val="000000"/>
              </w:rPr>
              <w:t>、</w:t>
            </w:r>
            <w:r w:rsidRPr="00B8243E">
              <w:rPr>
                <w:rFonts w:eastAsia="標楷體" w:cs="新細明體"/>
                <w:color w:val="000000"/>
              </w:rPr>
              <w:t>52</w:t>
            </w:r>
            <w:r w:rsidRPr="00B8243E">
              <w:rPr>
                <w:rFonts w:eastAsia="標楷體" w:cs="新細明體" w:hint="eastAsia"/>
                <w:color w:val="000000"/>
              </w:rPr>
              <w:t>、</w:t>
            </w:r>
            <w:r w:rsidRPr="00B8243E">
              <w:rPr>
                <w:rFonts w:eastAsia="標楷體" w:cs="新細明體"/>
                <w:color w:val="000000"/>
              </w:rPr>
              <w:t>65</w:t>
            </w:r>
            <w:r w:rsidRPr="00B8243E">
              <w:rPr>
                <w:rFonts w:eastAsia="標楷體" w:cs="新細明體" w:hint="eastAsia"/>
                <w:color w:val="000000"/>
              </w:rPr>
              <w:t>條合理使用。</w:t>
            </w:r>
          </w:p>
        </w:tc>
      </w:tr>
      <w:tr w:rsidR="00EA5EC2" w:rsidRPr="00B8243E" w:rsidTr="008109E7">
        <w:trPr>
          <w:jc w:val="center"/>
        </w:trPr>
        <w:tc>
          <w:tcPr>
            <w:tcW w:w="1119" w:type="dxa"/>
            <w:vAlign w:val="center"/>
          </w:tcPr>
          <w:p w:rsidR="00EA5EC2" w:rsidRPr="00B8243E" w:rsidRDefault="00EA5EC2" w:rsidP="008109E7">
            <w:pPr>
              <w:jc w:val="center"/>
              <w:rPr>
                <w:rFonts w:eastAsia="標楷體"/>
                <w:color w:val="000000"/>
                <w:sz w:val="36"/>
                <w:szCs w:val="36"/>
              </w:rPr>
            </w:pPr>
            <w:r w:rsidRPr="00B8243E">
              <w:rPr>
                <w:rFonts w:eastAsia="標楷體" w:hint="eastAsia"/>
                <w:color w:val="000000"/>
                <w:sz w:val="36"/>
                <w:szCs w:val="36"/>
              </w:rPr>
              <w:t>8</w:t>
            </w:r>
          </w:p>
        </w:tc>
        <w:tc>
          <w:tcPr>
            <w:tcW w:w="2744" w:type="dxa"/>
            <w:vAlign w:val="center"/>
          </w:tcPr>
          <w:p w:rsidR="00EA5EC2" w:rsidRPr="00B8243E" w:rsidRDefault="00EA5EC2" w:rsidP="008109E7">
            <w:pPr>
              <w:ind w:leftChars="-3" w:left="12" w:hanging="19"/>
              <w:rPr>
                <w:rFonts w:eastAsia="標楷體"/>
                <w:color w:val="000000"/>
              </w:rPr>
            </w:pPr>
            <w:r w:rsidRPr="00B8243E">
              <w:rPr>
                <w:rFonts w:eastAsia="標楷體" w:hint="eastAsia"/>
              </w:rPr>
              <w:t>Hofstede (1984)</w:t>
            </w:r>
            <w:r w:rsidRPr="00B8243E">
              <w:rPr>
                <w:rFonts w:eastAsia="標楷體" w:hint="eastAsia"/>
              </w:rPr>
              <w:t>所發展的概念，「文化向度」包括…</w:t>
            </w:r>
            <w:proofErr w:type="gramStart"/>
            <w:r w:rsidRPr="00B8243E">
              <w:rPr>
                <w:rFonts w:eastAsia="標楷體" w:hint="eastAsia"/>
              </w:rPr>
              <w:t>…</w:t>
            </w:r>
            <w:proofErr w:type="gramEnd"/>
            <w:r w:rsidRPr="00B8243E">
              <w:rPr>
                <w:rFonts w:eastAsia="標楷體" w:hint="eastAsia"/>
              </w:rPr>
              <w:t>不確定性的迴避</w:t>
            </w:r>
            <w:r w:rsidRPr="00B8243E">
              <w:rPr>
                <w:rFonts w:eastAsia="標楷體" w:hint="eastAsia"/>
              </w:rPr>
              <w:t>(Uncertainty Avoidance)</w:t>
            </w:r>
            <w:r w:rsidRPr="00B8243E">
              <w:rPr>
                <w:rFonts w:eastAsia="標楷體" w:hint="eastAsia"/>
              </w:rPr>
              <w:t>：某一文化成員對於不確定狀況感受到被威脅的程度</w:t>
            </w:r>
            <w:r w:rsidRPr="00B8243E">
              <w:rPr>
                <w:rFonts w:eastAsia="標楷體" w:hint="eastAsia"/>
              </w:rPr>
              <w:t>(</w:t>
            </w:r>
            <w:proofErr w:type="spellStart"/>
            <w:r w:rsidRPr="00B8243E">
              <w:rPr>
                <w:rFonts w:eastAsia="標楷體" w:hint="eastAsia"/>
              </w:rPr>
              <w:t>Kalliny</w:t>
            </w:r>
            <w:proofErr w:type="spellEnd"/>
            <w:r w:rsidRPr="00B8243E">
              <w:rPr>
                <w:rFonts w:eastAsia="標楷體" w:hint="eastAsia"/>
              </w:rPr>
              <w:t xml:space="preserve"> et al., 2006: 125)</w:t>
            </w:r>
          </w:p>
        </w:tc>
        <w:tc>
          <w:tcPr>
            <w:tcW w:w="1317" w:type="dxa"/>
            <w:vAlign w:val="center"/>
          </w:tcPr>
          <w:p w:rsidR="00EA5EC2" w:rsidRPr="00B8243E" w:rsidRDefault="0024760A" w:rsidP="008109E7">
            <w:pPr>
              <w:jc w:val="center"/>
              <w:rPr>
                <w:rFonts w:eastAsia="標楷體"/>
                <w:b/>
                <w:color w:val="000000"/>
              </w:rPr>
            </w:pPr>
            <w:r>
              <w:rPr>
                <w:rFonts w:eastAsia="標楷體"/>
                <w:noProof/>
                <w:color w:val="000000"/>
              </w:rPr>
              <w:drawing>
                <wp:inline distT="0" distB="0" distL="0" distR="0">
                  <wp:extent cx="272415" cy="255270"/>
                  <wp:effectExtent l="19050" t="0" r="0" b="0"/>
                  <wp:docPr id="52" name="圖片 6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61"/>
                          <pic:cNvPicPr>
                            <a:picLocks noChangeAspect="1" noChangeArrowheads="1"/>
                          </pic:cNvPicPr>
                        </pic:nvPicPr>
                        <pic:blipFill>
                          <a:blip r:embed="rId16" cstate="print"/>
                          <a:srcRect/>
                          <a:stretch>
                            <a:fillRect/>
                          </a:stretch>
                        </pic:blipFill>
                        <pic:spPr bwMode="auto">
                          <a:xfrm>
                            <a:off x="0" y="0"/>
                            <a:ext cx="272415" cy="255270"/>
                          </a:xfrm>
                          <a:prstGeom prst="rect">
                            <a:avLst/>
                          </a:prstGeom>
                          <a:noFill/>
                          <a:ln w="9525">
                            <a:noFill/>
                            <a:miter lim="800000"/>
                            <a:headEnd/>
                            <a:tailEnd/>
                          </a:ln>
                        </pic:spPr>
                      </pic:pic>
                    </a:graphicData>
                  </a:graphic>
                </wp:inline>
              </w:drawing>
            </w:r>
          </w:p>
        </w:tc>
        <w:tc>
          <w:tcPr>
            <w:tcW w:w="4426" w:type="dxa"/>
            <w:vAlign w:val="center"/>
          </w:tcPr>
          <w:p w:rsidR="00EA5EC2" w:rsidRPr="00B8243E" w:rsidRDefault="00EA5EC2" w:rsidP="008109E7">
            <w:pPr>
              <w:rPr>
                <w:rFonts w:eastAsia="標楷體"/>
                <w:color w:val="000000"/>
              </w:rPr>
            </w:pPr>
            <w:r w:rsidRPr="00B8243E">
              <w:rPr>
                <w:rFonts w:eastAsia="標楷體" w:hint="eastAsia"/>
              </w:rPr>
              <w:t xml:space="preserve">Morris </w:t>
            </w:r>
            <w:proofErr w:type="spellStart"/>
            <w:r w:rsidRPr="00B8243E">
              <w:rPr>
                <w:rFonts w:eastAsia="標楷體" w:hint="eastAsia"/>
              </w:rPr>
              <w:t>Kalliny</w:t>
            </w:r>
            <w:proofErr w:type="spellEnd"/>
            <w:r w:rsidRPr="00B8243E">
              <w:rPr>
                <w:rFonts w:eastAsia="標楷體" w:hint="eastAsia"/>
              </w:rPr>
              <w:t xml:space="preserve">, Kevin W. </w:t>
            </w:r>
            <w:proofErr w:type="spellStart"/>
            <w:r w:rsidRPr="00B8243E">
              <w:rPr>
                <w:rFonts w:eastAsia="標楷體" w:hint="eastAsia"/>
              </w:rPr>
              <w:t>Cruthirds</w:t>
            </w:r>
            <w:proofErr w:type="spellEnd"/>
            <w:r w:rsidRPr="00B8243E">
              <w:rPr>
                <w:rFonts w:eastAsia="標楷體" w:hint="eastAsia"/>
              </w:rPr>
              <w:t xml:space="preserve">, and Michael S. Minor. 2006. </w:t>
            </w:r>
            <w:r w:rsidRPr="00B8243E">
              <w:rPr>
                <w:rFonts w:eastAsia="標楷體"/>
              </w:rPr>
              <w:t>“</w:t>
            </w:r>
            <w:r w:rsidRPr="00B8243E">
              <w:rPr>
                <w:rFonts w:eastAsia="標楷體" w:hint="eastAsia"/>
              </w:rPr>
              <w:t>Differences between American, Egyptian and Lebanese Humor Style: Implications for International Management,</w:t>
            </w:r>
            <w:proofErr w:type="gramStart"/>
            <w:r w:rsidRPr="00B8243E">
              <w:rPr>
                <w:rFonts w:eastAsia="標楷體"/>
              </w:rPr>
              <w:t>”</w:t>
            </w:r>
            <w:proofErr w:type="gramEnd"/>
            <w:r w:rsidRPr="00B8243E">
              <w:rPr>
                <w:rFonts w:eastAsia="標楷體" w:hint="eastAsia"/>
              </w:rPr>
              <w:t xml:space="preserve"> </w:t>
            </w:r>
            <w:r w:rsidRPr="00B8243E">
              <w:rPr>
                <w:rFonts w:eastAsia="標楷體" w:hint="eastAsia"/>
                <w:i/>
              </w:rPr>
              <w:t>International Journal of Cross Cultural Management</w:t>
            </w:r>
            <w:r w:rsidRPr="00B8243E">
              <w:rPr>
                <w:rFonts w:eastAsia="標楷體" w:hint="eastAsia"/>
              </w:rPr>
              <w:t>, 6, 1: 121-134.</w:t>
            </w:r>
            <w:r w:rsidRPr="00B8243E">
              <w:rPr>
                <w:rFonts w:eastAsia="標楷體" w:hint="eastAsia"/>
              </w:rPr>
              <w:t>引自</w:t>
            </w:r>
            <w:r w:rsidRPr="00B8243E">
              <w:rPr>
                <w:rFonts w:eastAsia="標楷體" w:hint="eastAsia"/>
              </w:rPr>
              <w:t>125</w:t>
            </w:r>
            <w:r w:rsidRPr="00B8243E">
              <w:rPr>
                <w:rFonts w:eastAsia="標楷體" w:hint="eastAsia"/>
              </w:rPr>
              <w:t>頁。由孫中興老師節錄翻譯整理成中文。</w:t>
            </w:r>
            <w:r w:rsidRPr="00B8243E">
              <w:rPr>
                <w:rFonts w:eastAsia="標楷體" w:cs="新細明體" w:hint="eastAsia"/>
                <w:color w:val="000000"/>
              </w:rPr>
              <w:t>依據著作權法第</w:t>
            </w:r>
            <w:r w:rsidRPr="00B8243E">
              <w:rPr>
                <w:rFonts w:eastAsia="標楷體" w:cs="新細明體"/>
                <w:color w:val="000000"/>
              </w:rPr>
              <w:t>46</w:t>
            </w:r>
            <w:r w:rsidRPr="00B8243E">
              <w:rPr>
                <w:rFonts w:eastAsia="標楷體" w:cs="新細明體" w:hint="eastAsia"/>
                <w:color w:val="000000"/>
              </w:rPr>
              <w:t>、</w:t>
            </w:r>
            <w:r w:rsidRPr="00B8243E">
              <w:rPr>
                <w:rFonts w:eastAsia="標楷體" w:cs="新細明體"/>
                <w:color w:val="000000"/>
              </w:rPr>
              <w:t>52</w:t>
            </w:r>
            <w:r w:rsidRPr="00B8243E">
              <w:rPr>
                <w:rFonts w:eastAsia="標楷體" w:cs="新細明體" w:hint="eastAsia"/>
                <w:color w:val="000000"/>
              </w:rPr>
              <w:t>、</w:t>
            </w:r>
            <w:r w:rsidRPr="00B8243E">
              <w:rPr>
                <w:rFonts w:eastAsia="標楷體" w:cs="新細明體"/>
                <w:color w:val="000000"/>
              </w:rPr>
              <w:t>65</w:t>
            </w:r>
            <w:r w:rsidRPr="00B8243E">
              <w:rPr>
                <w:rFonts w:eastAsia="標楷體" w:cs="新細明體" w:hint="eastAsia"/>
                <w:color w:val="000000"/>
              </w:rPr>
              <w:t>條合理使用。</w:t>
            </w:r>
          </w:p>
        </w:tc>
      </w:tr>
      <w:tr w:rsidR="00EA5EC2" w:rsidRPr="00B8243E" w:rsidTr="008109E7">
        <w:trPr>
          <w:jc w:val="center"/>
        </w:trPr>
        <w:tc>
          <w:tcPr>
            <w:tcW w:w="1119" w:type="dxa"/>
            <w:vAlign w:val="center"/>
          </w:tcPr>
          <w:p w:rsidR="00EA5EC2" w:rsidRPr="00310AD6" w:rsidRDefault="00310AD6" w:rsidP="008109E7">
            <w:pPr>
              <w:jc w:val="center"/>
              <w:rPr>
                <w:rFonts w:eastAsia="標楷體"/>
                <w:color w:val="000000"/>
                <w:sz w:val="32"/>
                <w:szCs w:val="32"/>
              </w:rPr>
            </w:pPr>
            <w:r w:rsidRPr="00310AD6">
              <w:rPr>
                <w:rFonts w:eastAsia="標楷體" w:hint="eastAsia"/>
                <w:color w:val="000000"/>
                <w:sz w:val="32"/>
                <w:szCs w:val="32"/>
              </w:rPr>
              <w:t>8-</w:t>
            </w:r>
            <w:r w:rsidR="00EA5EC2" w:rsidRPr="00310AD6">
              <w:rPr>
                <w:rFonts w:eastAsia="標楷體" w:hint="eastAsia"/>
                <w:color w:val="000000"/>
                <w:sz w:val="32"/>
                <w:szCs w:val="32"/>
              </w:rPr>
              <w:t>9</w:t>
            </w:r>
          </w:p>
        </w:tc>
        <w:tc>
          <w:tcPr>
            <w:tcW w:w="2744" w:type="dxa"/>
            <w:vAlign w:val="center"/>
          </w:tcPr>
          <w:p w:rsidR="00EA5EC2" w:rsidRPr="00B8243E" w:rsidRDefault="00EA5EC2" w:rsidP="008109E7">
            <w:pPr>
              <w:ind w:leftChars="-3" w:left="-7"/>
              <w:rPr>
                <w:rFonts w:eastAsia="標楷體"/>
                <w:color w:val="000000"/>
              </w:rPr>
            </w:pPr>
            <w:r w:rsidRPr="00B8243E">
              <w:rPr>
                <w:rFonts w:eastAsia="標楷體" w:hint="eastAsia"/>
              </w:rPr>
              <w:t>研究方法…</w:t>
            </w:r>
            <w:proofErr w:type="gramStart"/>
            <w:r w:rsidRPr="00B8243E">
              <w:rPr>
                <w:rFonts w:eastAsia="標楷體" w:hint="eastAsia"/>
              </w:rPr>
              <w:t>…</w:t>
            </w:r>
            <w:proofErr w:type="gramEnd"/>
            <w:r w:rsidRPr="00B8243E">
              <w:rPr>
                <w:rFonts w:eastAsia="標楷體" w:hint="eastAsia"/>
              </w:rPr>
              <w:t>男人比女人更常使用幽默是一種</w:t>
            </w:r>
            <w:r w:rsidRPr="00B8243E">
              <w:rPr>
                <w:rFonts w:eastAsia="標楷體" w:hint="eastAsia"/>
              </w:rPr>
              <w:lastRenderedPageBreak/>
              <w:t>跨文化皆然的現象</w:t>
            </w:r>
          </w:p>
        </w:tc>
        <w:tc>
          <w:tcPr>
            <w:tcW w:w="1317" w:type="dxa"/>
            <w:vAlign w:val="center"/>
          </w:tcPr>
          <w:p w:rsidR="00EA5EC2" w:rsidRPr="00B8243E" w:rsidRDefault="0024760A" w:rsidP="008109E7">
            <w:pPr>
              <w:jc w:val="center"/>
              <w:rPr>
                <w:rFonts w:eastAsia="標楷體"/>
                <w:b/>
                <w:color w:val="000000"/>
              </w:rPr>
            </w:pPr>
            <w:r>
              <w:rPr>
                <w:rFonts w:eastAsia="標楷體"/>
                <w:noProof/>
                <w:color w:val="000000"/>
              </w:rPr>
              <w:lastRenderedPageBreak/>
              <w:drawing>
                <wp:inline distT="0" distB="0" distL="0" distR="0">
                  <wp:extent cx="272415" cy="255270"/>
                  <wp:effectExtent l="19050" t="0" r="0" b="0"/>
                  <wp:docPr id="53" name="圖片 6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61"/>
                          <pic:cNvPicPr>
                            <a:picLocks noChangeAspect="1" noChangeArrowheads="1"/>
                          </pic:cNvPicPr>
                        </pic:nvPicPr>
                        <pic:blipFill>
                          <a:blip r:embed="rId16" cstate="print"/>
                          <a:srcRect/>
                          <a:stretch>
                            <a:fillRect/>
                          </a:stretch>
                        </pic:blipFill>
                        <pic:spPr bwMode="auto">
                          <a:xfrm>
                            <a:off x="0" y="0"/>
                            <a:ext cx="272415" cy="255270"/>
                          </a:xfrm>
                          <a:prstGeom prst="rect">
                            <a:avLst/>
                          </a:prstGeom>
                          <a:noFill/>
                          <a:ln w="9525">
                            <a:noFill/>
                            <a:miter lim="800000"/>
                            <a:headEnd/>
                            <a:tailEnd/>
                          </a:ln>
                        </pic:spPr>
                      </pic:pic>
                    </a:graphicData>
                  </a:graphic>
                </wp:inline>
              </w:drawing>
            </w:r>
          </w:p>
        </w:tc>
        <w:tc>
          <w:tcPr>
            <w:tcW w:w="4426" w:type="dxa"/>
            <w:vAlign w:val="center"/>
          </w:tcPr>
          <w:p w:rsidR="00EA5EC2" w:rsidRPr="00B8243E" w:rsidRDefault="00EA5EC2" w:rsidP="008109E7">
            <w:pPr>
              <w:rPr>
                <w:rFonts w:eastAsia="標楷體"/>
              </w:rPr>
            </w:pPr>
            <w:r w:rsidRPr="00B8243E">
              <w:rPr>
                <w:rFonts w:eastAsia="標楷體" w:hint="eastAsia"/>
              </w:rPr>
              <w:t xml:space="preserve">Morris </w:t>
            </w:r>
            <w:proofErr w:type="spellStart"/>
            <w:r w:rsidRPr="00B8243E">
              <w:rPr>
                <w:rFonts w:eastAsia="標楷體" w:hint="eastAsia"/>
              </w:rPr>
              <w:t>Kalliny</w:t>
            </w:r>
            <w:proofErr w:type="spellEnd"/>
            <w:r w:rsidRPr="00B8243E">
              <w:rPr>
                <w:rFonts w:eastAsia="標楷體" w:hint="eastAsia"/>
              </w:rPr>
              <w:t xml:space="preserve">, Kevin W. </w:t>
            </w:r>
            <w:proofErr w:type="spellStart"/>
            <w:r w:rsidRPr="00B8243E">
              <w:rPr>
                <w:rFonts w:eastAsia="標楷體" w:hint="eastAsia"/>
              </w:rPr>
              <w:t>Cruthirds</w:t>
            </w:r>
            <w:proofErr w:type="spellEnd"/>
            <w:r w:rsidRPr="00B8243E">
              <w:rPr>
                <w:rFonts w:eastAsia="標楷體" w:hint="eastAsia"/>
              </w:rPr>
              <w:t xml:space="preserve">, and Michael S. Minor. 2006. </w:t>
            </w:r>
            <w:r w:rsidRPr="00B8243E">
              <w:rPr>
                <w:rFonts w:eastAsia="標楷體"/>
              </w:rPr>
              <w:t>“</w:t>
            </w:r>
            <w:r w:rsidRPr="00B8243E">
              <w:rPr>
                <w:rFonts w:eastAsia="標楷體" w:hint="eastAsia"/>
              </w:rPr>
              <w:t xml:space="preserve">Differences </w:t>
            </w:r>
            <w:r w:rsidRPr="00B8243E">
              <w:rPr>
                <w:rFonts w:eastAsia="標楷體" w:hint="eastAsia"/>
              </w:rPr>
              <w:lastRenderedPageBreak/>
              <w:t>between American, Egyptian and Lebanese Humor Style: Implications for International Management,</w:t>
            </w:r>
            <w:r w:rsidRPr="00B8243E">
              <w:rPr>
                <w:rFonts w:eastAsia="標楷體"/>
              </w:rPr>
              <w:t>”</w:t>
            </w:r>
            <w:r w:rsidRPr="00B8243E">
              <w:rPr>
                <w:rFonts w:eastAsia="標楷體" w:hint="eastAsia"/>
              </w:rPr>
              <w:t xml:space="preserve"> </w:t>
            </w:r>
            <w:r w:rsidRPr="00B8243E">
              <w:rPr>
                <w:rFonts w:eastAsia="標楷體" w:hint="eastAsia"/>
                <w:i/>
              </w:rPr>
              <w:t>International Journal of Cross Cultural Management</w:t>
            </w:r>
            <w:r w:rsidRPr="00B8243E">
              <w:rPr>
                <w:rFonts w:eastAsia="標楷體" w:hint="eastAsia"/>
              </w:rPr>
              <w:t>, 6, 1: 121-134.</w:t>
            </w:r>
          </w:p>
          <w:p w:rsidR="00EA5EC2" w:rsidRPr="00B8243E" w:rsidRDefault="00EA5EC2" w:rsidP="008109E7">
            <w:pPr>
              <w:rPr>
                <w:rFonts w:eastAsia="標楷體"/>
                <w:color w:val="000000"/>
              </w:rPr>
            </w:pPr>
            <w:r w:rsidRPr="00B8243E">
              <w:rPr>
                <w:rFonts w:eastAsia="標楷體" w:hint="eastAsia"/>
              </w:rPr>
              <w:t>由孫中興老師節錄翻譯整理成中文。</w:t>
            </w:r>
            <w:r w:rsidRPr="00B8243E">
              <w:rPr>
                <w:rFonts w:eastAsia="標楷體" w:cs="新細明體" w:hint="eastAsia"/>
                <w:color w:val="000000"/>
              </w:rPr>
              <w:t>依據著作權法第</w:t>
            </w:r>
            <w:r w:rsidRPr="00B8243E">
              <w:rPr>
                <w:rFonts w:eastAsia="標楷體" w:cs="新細明體"/>
                <w:color w:val="000000"/>
              </w:rPr>
              <w:t>46</w:t>
            </w:r>
            <w:r w:rsidRPr="00B8243E">
              <w:rPr>
                <w:rFonts w:eastAsia="標楷體" w:cs="新細明體" w:hint="eastAsia"/>
                <w:color w:val="000000"/>
              </w:rPr>
              <w:t>、</w:t>
            </w:r>
            <w:r w:rsidRPr="00B8243E">
              <w:rPr>
                <w:rFonts w:eastAsia="標楷體" w:cs="新細明體"/>
                <w:color w:val="000000"/>
              </w:rPr>
              <w:t>52</w:t>
            </w:r>
            <w:r w:rsidRPr="00B8243E">
              <w:rPr>
                <w:rFonts w:eastAsia="標楷體" w:cs="新細明體" w:hint="eastAsia"/>
                <w:color w:val="000000"/>
              </w:rPr>
              <w:t>、</w:t>
            </w:r>
            <w:r w:rsidRPr="00B8243E">
              <w:rPr>
                <w:rFonts w:eastAsia="標楷體" w:cs="新細明體"/>
                <w:color w:val="000000"/>
              </w:rPr>
              <w:t>65</w:t>
            </w:r>
            <w:r w:rsidRPr="00B8243E">
              <w:rPr>
                <w:rFonts w:eastAsia="標楷體" w:cs="新細明體" w:hint="eastAsia"/>
                <w:color w:val="000000"/>
              </w:rPr>
              <w:t>條合理使用。</w:t>
            </w:r>
          </w:p>
        </w:tc>
      </w:tr>
      <w:tr w:rsidR="00EA5EC2" w:rsidRPr="00B8243E" w:rsidTr="008109E7">
        <w:trPr>
          <w:jc w:val="center"/>
        </w:trPr>
        <w:tc>
          <w:tcPr>
            <w:tcW w:w="1119" w:type="dxa"/>
            <w:vAlign w:val="center"/>
          </w:tcPr>
          <w:p w:rsidR="00EA5EC2" w:rsidRPr="00310AD6" w:rsidRDefault="00310AD6" w:rsidP="008109E7">
            <w:pPr>
              <w:jc w:val="center"/>
              <w:rPr>
                <w:rFonts w:eastAsia="標楷體"/>
                <w:color w:val="000000"/>
                <w:sz w:val="32"/>
                <w:szCs w:val="32"/>
              </w:rPr>
            </w:pPr>
            <w:r w:rsidRPr="00310AD6">
              <w:rPr>
                <w:rFonts w:eastAsia="標楷體" w:hint="eastAsia"/>
                <w:color w:val="000000"/>
                <w:sz w:val="32"/>
                <w:szCs w:val="32"/>
              </w:rPr>
              <w:lastRenderedPageBreak/>
              <w:t>9-</w:t>
            </w:r>
            <w:r w:rsidR="00EA5EC2" w:rsidRPr="00310AD6">
              <w:rPr>
                <w:rFonts w:eastAsia="標楷體" w:hint="eastAsia"/>
                <w:color w:val="000000"/>
                <w:sz w:val="32"/>
                <w:szCs w:val="32"/>
              </w:rPr>
              <w:t>10</w:t>
            </w:r>
          </w:p>
        </w:tc>
        <w:tc>
          <w:tcPr>
            <w:tcW w:w="2744" w:type="dxa"/>
            <w:vAlign w:val="center"/>
          </w:tcPr>
          <w:p w:rsidR="00EA5EC2" w:rsidRPr="00B8243E" w:rsidRDefault="00EA5EC2" w:rsidP="008109E7">
            <w:pPr>
              <w:ind w:leftChars="-3" w:left="-7"/>
              <w:rPr>
                <w:rFonts w:eastAsia="標楷體"/>
                <w:color w:val="000000"/>
              </w:rPr>
            </w:pPr>
            <w:r w:rsidRPr="00B8243E">
              <w:rPr>
                <w:rFonts w:eastAsia="標楷體" w:hint="eastAsia"/>
              </w:rPr>
              <w:t>Xiao Dong Yue</w:t>
            </w:r>
            <w:proofErr w:type="gramStart"/>
            <w:r w:rsidRPr="00B8243E">
              <w:rPr>
                <w:rFonts w:eastAsia="標楷體" w:hint="eastAsia"/>
              </w:rPr>
              <w:t>﹝</w:t>
            </w:r>
            <w:proofErr w:type="gramEnd"/>
            <w:r w:rsidRPr="00B8243E">
              <w:rPr>
                <w:rFonts w:eastAsia="標楷體" w:hint="eastAsia"/>
              </w:rPr>
              <w:t>岳曉東</w:t>
            </w:r>
            <w:proofErr w:type="gramStart"/>
            <w:r w:rsidRPr="00B8243E">
              <w:rPr>
                <w:rFonts w:eastAsia="標楷體" w:hint="eastAsia"/>
              </w:rPr>
              <w:t>﹞</w:t>
            </w:r>
            <w:proofErr w:type="gramEnd"/>
            <w:r w:rsidRPr="00B8243E">
              <w:rPr>
                <w:rFonts w:eastAsia="標楷體" w:hint="eastAsia"/>
              </w:rPr>
              <w:t>(2011)</w:t>
            </w:r>
            <w:r w:rsidRPr="00B8243E">
              <w:rPr>
                <w:rFonts w:eastAsia="標楷體" w:hint="eastAsia"/>
              </w:rPr>
              <w:t>研究香港和中國大陸的大學生…</w:t>
            </w:r>
            <w:proofErr w:type="gramStart"/>
            <w:r w:rsidRPr="00B8243E">
              <w:rPr>
                <w:rFonts w:eastAsia="標楷體" w:hint="eastAsia"/>
              </w:rPr>
              <w:t>…</w:t>
            </w:r>
            <w:proofErr w:type="gramEnd"/>
            <w:r w:rsidRPr="00B8243E">
              <w:rPr>
                <w:rFonts w:eastAsia="標楷體" w:hint="eastAsia"/>
              </w:rPr>
              <w:t>5</w:t>
            </w:r>
            <w:r w:rsidRPr="00B8243E">
              <w:rPr>
                <w:rFonts w:eastAsia="標楷體" w:hint="eastAsia"/>
              </w:rPr>
              <w:t>對幽默的覺知比對中國人格的覺知要正向</w:t>
            </w:r>
          </w:p>
        </w:tc>
        <w:tc>
          <w:tcPr>
            <w:tcW w:w="1317" w:type="dxa"/>
            <w:vAlign w:val="center"/>
          </w:tcPr>
          <w:p w:rsidR="00EA5EC2" w:rsidRPr="00B8243E" w:rsidRDefault="0024760A" w:rsidP="008109E7">
            <w:pPr>
              <w:jc w:val="center"/>
              <w:rPr>
                <w:rFonts w:eastAsia="標楷體"/>
                <w:b/>
                <w:color w:val="000000"/>
              </w:rPr>
            </w:pPr>
            <w:r>
              <w:rPr>
                <w:rFonts w:eastAsia="標楷體"/>
                <w:noProof/>
                <w:color w:val="000000"/>
              </w:rPr>
              <w:drawing>
                <wp:inline distT="0" distB="0" distL="0" distR="0">
                  <wp:extent cx="272415" cy="255270"/>
                  <wp:effectExtent l="19050" t="0" r="0" b="0"/>
                  <wp:docPr id="54" name="圖片 6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61"/>
                          <pic:cNvPicPr>
                            <a:picLocks noChangeAspect="1" noChangeArrowheads="1"/>
                          </pic:cNvPicPr>
                        </pic:nvPicPr>
                        <pic:blipFill>
                          <a:blip r:embed="rId16" cstate="print"/>
                          <a:srcRect/>
                          <a:stretch>
                            <a:fillRect/>
                          </a:stretch>
                        </pic:blipFill>
                        <pic:spPr bwMode="auto">
                          <a:xfrm>
                            <a:off x="0" y="0"/>
                            <a:ext cx="272415" cy="255270"/>
                          </a:xfrm>
                          <a:prstGeom prst="rect">
                            <a:avLst/>
                          </a:prstGeom>
                          <a:noFill/>
                          <a:ln w="9525">
                            <a:noFill/>
                            <a:miter lim="800000"/>
                            <a:headEnd/>
                            <a:tailEnd/>
                          </a:ln>
                        </pic:spPr>
                      </pic:pic>
                    </a:graphicData>
                  </a:graphic>
                </wp:inline>
              </w:drawing>
            </w:r>
          </w:p>
        </w:tc>
        <w:tc>
          <w:tcPr>
            <w:tcW w:w="4426" w:type="dxa"/>
            <w:vAlign w:val="center"/>
          </w:tcPr>
          <w:p w:rsidR="00EA5EC2" w:rsidRPr="00B8243E" w:rsidRDefault="00EA5EC2" w:rsidP="008109E7">
            <w:pPr>
              <w:rPr>
                <w:rFonts w:eastAsia="標楷體"/>
              </w:rPr>
            </w:pPr>
            <w:r w:rsidRPr="00B8243E">
              <w:rPr>
                <w:rFonts w:eastAsia="標楷體" w:hint="eastAsia"/>
              </w:rPr>
              <w:t xml:space="preserve">Xiao Dong Yue. 2011. </w:t>
            </w:r>
            <w:r w:rsidRPr="00B8243E">
              <w:rPr>
                <w:rFonts w:eastAsia="標楷體"/>
              </w:rPr>
              <w:t>“</w:t>
            </w:r>
            <w:r w:rsidRPr="00B8243E">
              <w:rPr>
                <w:rFonts w:eastAsia="標楷體" w:hint="eastAsia"/>
              </w:rPr>
              <w:t xml:space="preserve">The Chinese Ambivalence to Humor: Views from Undergraduates in Hong Kong and </w:t>
            </w:r>
            <w:smartTag w:uri="urn:schemas-microsoft-com:office:smarttags" w:element="place">
              <w:smartTag w:uri="urn:schemas-microsoft-com:office:smarttags" w:element="country-region">
                <w:r w:rsidRPr="00B8243E">
                  <w:rPr>
                    <w:rFonts w:eastAsia="標楷體" w:hint="eastAsia"/>
                  </w:rPr>
                  <w:t>China</w:t>
                </w:r>
              </w:smartTag>
            </w:smartTag>
            <w:r w:rsidRPr="00B8243E">
              <w:rPr>
                <w:rFonts w:eastAsia="標楷體" w:hint="eastAsia"/>
              </w:rPr>
              <w:t>,</w:t>
            </w:r>
            <w:r w:rsidRPr="00B8243E">
              <w:rPr>
                <w:rFonts w:eastAsia="標楷體"/>
              </w:rPr>
              <w:t>”</w:t>
            </w:r>
            <w:r w:rsidRPr="00B8243E">
              <w:rPr>
                <w:rFonts w:eastAsia="標楷體" w:hint="eastAsia"/>
              </w:rPr>
              <w:t xml:space="preserve"> </w:t>
            </w:r>
            <w:r w:rsidRPr="00B8243E">
              <w:rPr>
                <w:rFonts w:eastAsia="標楷體" w:hint="eastAsia"/>
                <w:i/>
              </w:rPr>
              <w:t>Humor</w:t>
            </w:r>
            <w:r w:rsidRPr="00B8243E">
              <w:rPr>
                <w:rFonts w:eastAsia="標楷體" w:hint="eastAsia"/>
              </w:rPr>
              <w:t>, 24, 4: 463-480.</w:t>
            </w:r>
          </w:p>
          <w:p w:rsidR="00EA5EC2" w:rsidRPr="00B8243E" w:rsidRDefault="00EA5EC2" w:rsidP="008109E7">
            <w:pPr>
              <w:rPr>
                <w:rFonts w:eastAsia="標楷體"/>
                <w:color w:val="000000"/>
              </w:rPr>
            </w:pPr>
            <w:r w:rsidRPr="00B8243E">
              <w:rPr>
                <w:rFonts w:eastAsia="標楷體" w:hint="eastAsia"/>
              </w:rPr>
              <w:t>由孫中興老師節錄翻譯整理成中文。</w:t>
            </w:r>
            <w:r w:rsidRPr="00B8243E">
              <w:rPr>
                <w:rFonts w:eastAsia="標楷體" w:cs="新細明體" w:hint="eastAsia"/>
                <w:color w:val="000000"/>
              </w:rPr>
              <w:t>依據著作權法第</w:t>
            </w:r>
            <w:r w:rsidRPr="00B8243E">
              <w:rPr>
                <w:rFonts w:eastAsia="標楷體" w:cs="新細明體"/>
                <w:color w:val="000000"/>
              </w:rPr>
              <w:t>46</w:t>
            </w:r>
            <w:r w:rsidRPr="00B8243E">
              <w:rPr>
                <w:rFonts w:eastAsia="標楷體" w:cs="新細明體" w:hint="eastAsia"/>
                <w:color w:val="000000"/>
              </w:rPr>
              <w:t>、</w:t>
            </w:r>
            <w:r w:rsidRPr="00B8243E">
              <w:rPr>
                <w:rFonts w:eastAsia="標楷體" w:cs="新細明體"/>
                <w:color w:val="000000"/>
              </w:rPr>
              <w:t>52</w:t>
            </w:r>
            <w:r w:rsidRPr="00B8243E">
              <w:rPr>
                <w:rFonts w:eastAsia="標楷體" w:cs="新細明體" w:hint="eastAsia"/>
                <w:color w:val="000000"/>
              </w:rPr>
              <w:t>、</w:t>
            </w:r>
            <w:r w:rsidRPr="00B8243E">
              <w:rPr>
                <w:rFonts w:eastAsia="標楷體" w:cs="新細明體"/>
                <w:color w:val="000000"/>
              </w:rPr>
              <w:t>65</w:t>
            </w:r>
            <w:r w:rsidRPr="00B8243E">
              <w:rPr>
                <w:rFonts w:eastAsia="標楷體" w:cs="新細明體" w:hint="eastAsia"/>
                <w:color w:val="000000"/>
              </w:rPr>
              <w:t>條合理使用。</w:t>
            </w:r>
          </w:p>
        </w:tc>
      </w:tr>
      <w:tr w:rsidR="00EA5EC2" w:rsidRPr="00B8243E" w:rsidTr="008109E7">
        <w:trPr>
          <w:jc w:val="center"/>
        </w:trPr>
        <w:tc>
          <w:tcPr>
            <w:tcW w:w="1119" w:type="dxa"/>
            <w:vAlign w:val="center"/>
          </w:tcPr>
          <w:p w:rsidR="00EA5EC2" w:rsidRPr="00B8243E" w:rsidRDefault="00EA5EC2" w:rsidP="008109E7">
            <w:pPr>
              <w:jc w:val="center"/>
              <w:rPr>
                <w:rFonts w:eastAsia="標楷體"/>
                <w:color w:val="000000"/>
                <w:sz w:val="36"/>
                <w:szCs w:val="36"/>
              </w:rPr>
            </w:pPr>
            <w:r w:rsidRPr="00B8243E">
              <w:rPr>
                <w:rFonts w:eastAsia="標楷體" w:hint="eastAsia"/>
                <w:color w:val="000000"/>
                <w:sz w:val="36"/>
                <w:szCs w:val="36"/>
              </w:rPr>
              <w:t>10</w:t>
            </w:r>
          </w:p>
        </w:tc>
        <w:tc>
          <w:tcPr>
            <w:tcW w:w="2744" w:type="dxa"/>
            <w:vAlign w:val="center"/>
          </w:tcPr>
          <w:p w:rsidR="00EA5EC2" w:rsidRPr="00B8243E" w:rsidRDefault="00EA5EC2" w:rsidP="008109E7">
            <w:pPr>
              <w:ind w:leftChars="-4" w:left="-10" w:firstLineChars="1" w:firstLine="2"/>
              <w:rPr>
                <w:rFonts w:eastAsia="標楷體"/>
                <w:color w:val="000000"/>
              </w:rPr>
            </w:pPr>
            <w:r w:rsidRPr="00B8243E">
              <w:rPr>
                <w:rFonts w:eastAsia="標楷體" w:hint="eastAsia"/>
              </w:rPr>
              <w:t>香港城市大學的張宙橋</w:t>
            </w:r>
            <w:r w:rsidRPr="00B8243E">
              <w:rPr>
                <w:rFonts w:eastAsia="標楷體" w:hint="eastAsia"/>
              </w:rPr>
              <w:t>(Chau-</w:t>
            </w:r>
            <w:proofErr w:type="spellStart"/>
            <w:r w:rsidRPr="00B8243E">
              <w:rPr>
                <w:rFonts w:eastAsia="標楷體" w:hint="eastAsia"/>
              </w:rPr>
              <w:t>Kiu</w:t>
            </w:r>
            <w:proofErr w:type="spellEnd"/>
            <w:r w:rsidRPr="00B8243E">
              <w:rPr>
                <w:rFonts w:eastAsia="標楷體" w:hint="eastAsia"/>
              </w:rPr>
              <w:t xml:space="preserve"> Cheung)</w:t>
            </w:r>
            <w:r w:rsidRPr="00B8243E">
              <w:rPr>
                <w:rFonts w:eastAsia="標楷體" w:hint="eastAsia"/>
              </w:rPr>
              <w:t>教授和岳曉東</w:t>
            </w:r>
            <w:r w:rsidRPr="00B8243E">
              <w:rPr>
                <w:rFonts w:eastAsia="標楷體" w:hint="eastAsia"/>
              </w:rPr>
              <w:t>(Xiao Dong Yue)</w:t>
            </w:r>
            <w:r w:rsidRPr="00B8243E">
              <w:rPr>
                <w:rFonts w:eastAsia="標楷體" w:hint="eastAsia"/>
              </w:rPr>
              <w:t>教授的研究…</w:t>
            </w:r>
            <w:proofErr w:type="gramStart"/>
            <w:r w:rsidRPr="00B8243E">
              <w:rPr>
                <w:rFonts w:eastAsia="標楷體" w:hint="eastAsia"/>
              </w:rPr>
              <w:t>…</w:t>
            </w:r>
            <w:proofErr w:type="gramEnd"/>
            <w:r w:rsidRPr="00B8243E">
              <w:rPr>
                <w:rFonts w:eastAsia="標楷體" w:hint="eastAsia"/>
              </w:rPr>
              <w:t>4</w:t>
            </w:r>
            <w:r w:rsidRPr="00B8243E">
              <w:rPr>
                <w:rFonts w:eastAsia="標楷體" w:hint="eastAsia"/>
              </w:rPr>
              <w:tab/>
            </w:r>
            <w:r w:rsidRPr="00B8243E">
              <w:rPr>
                <w:rFonts w:eastAsia="標楷體" w:hint="eastAsia"/>
              </w:rPr>
              <w:t>樂觀或減緩憂傷，這和接納型幽默</w:t>
            </w:r>
            <w:r w:rsidRPr="00B8243E">
              <w:rPr>
                <w:rFonts w:eastAsia="標楷體" w:hint="eastAsia"/>
              </w:rPr>
              <w:t>(</w:t>
            </w:r>
            <w:r w:rsidRPr="00B8243E">
              <w:rPr>
                <w:rFonts w:eastAsia="標楷體" w:hint="eastAsia"/>
              </w:rPr>
              <w:t>要仰賴別人的正向回應</w:t>
            </w:r>
            <w:r w:rsidRPr="00B8243E">
              <w:rPr>
                <w:rFonts w:eastAsia="標楷體" w:hint="eastAsia"/>
              </w:rPr>
              <w:t>)</w:t>
            </w:r>
            <w:r w:rsidRPr="00B8243E">
              <w:rPr>
                <w:rFonts w:eastAsia="標楷體" w:hint="eastAsia"/>
              </w:rPr>
              <w:t>不同，不用仰賴別人的回應</w:t>
            </w:r>
          </w:p>
        </w:tc>
        <w:tc>
          <w:tcPr>
            <w:tcW w:w="1317" w:type="dxa"/>
            <w:vAlign w:val="center"/>
          </w:tcPr>
          <w:p w:rsidR="00EA5EC2" w:rsidRPr="00B8243E" w:rsidRDefault="0024760A" w:rsidP="008109E7">
            <w:pPr>
              <w:jc w:val="center"/>
              <w:rPr>
                <w:rFonts w:eastAsia="標楷體"/>
                <w:b/>
                <w:color w:val="000000"/>
              </w:rPr>
            </w:pPr>
            <w:r>
              <w:rPr>
                <w:rFonts w:eastAsia="標楷體"/>
                <w:noProof/>
                <w:color w:val="000000"/>
              </w:rPr>
              <w:drawing>
                <wp:inline distT="0" distB="0" distL="0" distR="0">
                  <wp:extent cx="272415" cy="255270"/>
                  <wp:effectExtent l="19050" t="0" r="0" b="0"/>
                  <wp:docPr id="55" name="圖片 6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61"/>
                          <pic:cNvPicPr>
                            <a:picLocks noChangeAspect="1" noChangeArrowheads="1"/>
                          </pic:cNvPicPr>
                        </pic:nvPicPr>
                        <pic:blipFill>
                          <a:blip r:embed="rId16" cstate="print"/>
                          <a:srcRect/>
                          <a:stretch>
                            <a:fillRect/>
                          </a:stretch>
                        </pic:blipFill>
                        <pic:spPr bwMode="auto">
                          <a:xfrm>
                            <a:off x="0" y="0"/>
                            <a:ext cx="272415" cy="255270"/>
                          </a:xfrm>
                          <a:prstGeom prst="rect">
                            <a:avLst/>
                          </a:prstGeom>
                          <a:noFill/>
                          <a:ln w="9525">
                            <a:noFill/>
                            <a:miter lim="800000"/>
                            <a:headEnd/>
                            <a:tailEnd/>
                          </a:ln>
                        </pic:spPr>
                      </pic:pic>
                    </a:graphicData>
                  </a:graphic>
                </wp:inline>
              </w:drawing>
            </w:r>
          </w:p>
        </w:tc>
        <w:tc>
          <w:tcPr>
            <w:tcW w:w="4426" w:type="dxa"/>
            <w:vAlign w:val="center"/>
          </w:tcPr>
          <w:p w:rsidR="00EA5EC2" w:rsidRPr="00B8243E" w:rsidRDefault="00EA5EC2" w:rsidP="008109E7">
            <w:pPr>
              <w:ind w:left="38" w:hangingChars="16" w:hanging="38"/>
              <w:rPr>
                <w:rFonts w:eastAsia="標楷體"/>
              </w:rPr>
            </w:pPr>
            <w:r w:rsidRPr="00B8243E">
              <w:rPr>
                <w:rFonts w:eastAsia="標楷體" w:hint="eastAsia"/>
              </w:rPr>
              <w:t>Chau-</w:t>
            </w:r>
            <w:proofErr w:type="spellStart"/>
            <w:r w:rsidRPr="00B8243E">
              <w:rPr>
                <w:rFonts w:eastAsia="標楷體" w:hint="eastAsia"/>
              </w:rPr>
              <w:t>Kiu</w:t>
            </w:r>
            <w:proofErr w:type="spellEnd"/>
            <w:r w:rsidRPr="00B8243E">
              <w:rPr>
                <w:rFonts w:eastAsia="標楷體" w:hint="eastAsia"/>
              </w:rPr>
              <w:t xml:space="preserve"> Cheung and Xiao Dong Yue. 2013. </w:t>
            </w:r>
            <w:r w:rsidRPr="00B8243E">
              <w:rPr>
                <w:rFonts w:eastAsia="標楷體"/>
              </w:rPr>
              <w:t>“</w:t>
            </w:r>
            <w:r w:rsidRPr="00B8243E">
              <w:rPr>
                <w:rFonts w:eastAsia="標楷體" w:hint="eastAsia"/>
              </w:rPr>
              <w:t>Humor Styles, Optimism, and Their Relationships with Distress among Undergraduates in Three Chinese Cities,</w:t>
            </w:r>
            <w:r w:rsidRPr="00B8243E">
              <w:rPr>
                <w:rFonts w:eastAsia="標楷體"/>
              </w:rPr>
              <w:t>”</w:t>
            </w:r>
            <w:r w:rsidRPr="00B8243E">
              <w:rPr>
                <w:rFonts w:eastAsia="標楷體" w:hint="eastAsia"/>
              </w:rPr>
              <w:t xml:space="preserve"> </w:t>
            </w:r>
            <w:r w:rsidRPr="00B8243E">
              <w:rPr>
                <w:rFonts w:eastAsia="標楷體" w:hint="eastAsia"/>
                <w:i/>
              </w:rPr>
              <w:t>Humor</w:t>
            </w:r>
            <w:r w:rsidRPr="00B8243E">
              <w:rPr>
                <w:rFonts w:eastAsia="標楷體" w:hint="eastAsia"/>
              </w:rPr>
              <w:t>, 26, 2: 351-370.</w:t>
            </w:r>
          </w:p>
          <w:p w:rsidR="00EA5EC2" w:rsidRPr="00B8243E" w:rsidRDefault="00EA5EC2" w:rsidP="008109E7">
            <w:pPr>
              <w:rPr>
                <w:rFonts w:eastAsia="標楷體"/>
                <w:color w:val="000000"/>
              </w:rPr>
            </w:pPr>
            <w:r w:rsidRPr="00B8243E">
              <w:rPr>
                <w:rFonts w:eastAsia="標楷體" w:hint="eastAsia"/>
              </w:rPr>
              <w:t>由孫中興老師節錄翻譯整理成中文。</w:t>
            </w:r>
            <w:r w:rsidRPr="00B8243E">
              <w:rPr>
                <w:rFonts w:eastAsia="標楷體" w:cs="新細明體" w:hint="eastAsia"/>
                <w:color w:val="000000"/>
              </w:rPr>
              <w:t>依據著作權法第</w:t>
            </w:r>
            <w:r w:rsidRPr="00B8243E">
              <w:rPr>
                <w:rFonts w:eastAsia="標楷體" w:cs="新細明體"/>
                <w:color w:val="000000"/>
              </w:rPr>
              <w:t>46</w:t>
            </w:r>
            <w:r w:rsidRPr="00B8243E">
              <w:rPr>
                <w:rFonts w:eastAsia="標楷體" w:cs="新細明體" w:hint="eastAsia"/>
                <w:color w:val="000000"/>
              </w:rPr>
              <w:t>、</w:t>
            </w:r>
            <w:r w:rsidRPr="00B8243E">
              <w:rPr>
                <w:rFonts w:eastAsia="標楷體" w:cs="新細明體"/>
                <w:color w:val="000000"/>
              </w:rPr>
              <w:t>52</w:t>
            </w:r>
            <w:r w:rsidRPr="00B8243E">
              <w:rPr>
                <w:rFonts w:eastAsia="標楷體" w:cs="新細明體" w:hint="eastAsia"/>
                <w:color w:val="000000"/>
              </w:rPr>
              <w:t>、</w:t>
            </w:r>
            <w:r w:rsidRPr="00B8243E">
              <w:rPr>
                <w:rFonts w:eastAsia="標楷體" w:cs="新細明體"/>
                <w:color w:val="000000"/>
              </w:rPr>
              <w:t>65</w:t>
            </w:r>
            <w:r w:rsidRPr="00B8243E">
              <w:rPr>
                <w:rFonts w:eastAsia="標楷體" w:cs="新細明體" w:hint="eastAsia"/>
                <w:color w:val="000000"/>
              </w:rPr>
              <w:t>條合理使用。</w:t>
            </w:r>
          </w:p>
        </w:tc>
      </w:tr>
      <w:tr w:rsidR="00EA5EC2" w:rsidRPr="00B8243E" w:rsidTr="008109E7">
        <w:trPr>
          <w:jc w:val="center"/>
        </w:trPr>
        <w:tc>
          <w:tcPr>
            <w:tcW w:w="1119" w:type="dxa"/>
            <w:vAlign w:val="center"/>
          </w:tcPr>
          <w:p w:rsidR="00EA5EC2" w:rsidRPr="00310AD6" w:rsidRDefault="00310AD6" w:rsidP="008109E7">
            <w:pPr>
              <w:jc w:val="center"/>
              <w:rPr>
                <w:rFonts w:eastAsia="標楷體"/>
                <w:color w:val="000000"/>
                <w:sz w:val="32"/>
                <w:szCs w:val="32"/>
              </w:rPr>
            </w:pPr>
            <w:r w:rsidRPr="00310AD6">
              <w:rPr>
                <w:rFonts w:eastAsia="標楷體" w:hint="eastAsia"/>
                <w:color w:val="000000"/>
                <w:sz w:val="32"/>
                <w:szCs w:val="32"/>
              </w:rPr>
              <w:t>10-</w:t>
            </w:r>
            <w:r w:rsidR="00EA5EC2" w:rsidRPr="00310AD6">
              <w:rPr>
                <w:rFonts w:eastAsia="標楷體" w:hint="eastAsia"/>
                <w:color w:val="000000"/>
                <w:sz w:val="32"/>
                <w:szCs w:val="32"/>
              </w:rPr>
              <w:t>11</w:t>
            </w:r>
          </w:p>
        </w:tc>
        <w:tc>
          <w:tcPr>
            <w:tcW w:w="2744" w:type="dxa"/>
            <w:vAlign w:val="center"/>
          </w:tcPr>
          <w:p w:rsidR="00EA5EC2" w:rsidRPr="00B8243E" w:rsidRDefault="00EA5EC2" w:rsidP="008109E7">
            <w:pPr>
              <w:rPr>
                <w:rFonts w:eastAsia="標楷體"/>
                <w:color w:val="000000"/>
              </w:rPr>
            </w:pPr>
            <w:r w:rsidRPr="00B8243E">
              <w:rPr>
                <w:rFonts w:eastAsia="標楷體" w:hint="eastAsia"/>
              </w:rPr>
              <w:t>Ren</w:t>
            </w:r>
            <w:r w:rsidRPr="00B8243E">
              <w:rPr>
                <w:rFonts w:eastAsia="標楷體"/>
              </w:rPr>
              <w:t>é</w:t>
            </w:r>
            <w:r w:rsidRPr="00B8243E">
              <w:rPr>
                <w:rFonts w:eastAsia="標楷體" w:hint="eastAsia"/>
              </w:rPr>
              <w:t xml:space="preserve"> T. </w:t>
            </w:r>
            <w:proofErr w:type="spellStart"/>
            <w:r w:rsidRPr="00B8243E">
              <w:rPr>
                <w:rFonts w:eastAsia="標楷體" w:hint="eastAsia"/>
              </w:rPr>
              <w:t>Proyer</w:t>
            </w:r>
            <w:proofErr w:type="spellEnd"/>
            <w:r w:rsidRPr="00B8243E">
              <w:rPr>
                <w:rFonts w:eastAsia="標楷體" w:hint="eastAsia"/>
              </w:rPr>
              <w:t xml:space="preserve">, Willibald </w:t>
            </w:r>
            <w:proofErr w:type="spellStart"/>
            <w:r w:rsidRPr="00B8243E">
              <w:rPr>
                <w:rFonts w:eastAsia="標楷體" w:hint="eastAsia"/>
              </w:rPr>
              <w:t>Ruch</w:t>
            </w:r>
            <w:proofErr w:type="spellEnd"/>
            <w:r w:rsidRPr="00B8243E">
              <w:rPr>
                <w:rFonts w:eastAsia="標楷體" w:hint="eastAsia"/>
              </w:rPr>
              <w:t xml:space="preserve">, and </w:t>
            </w:r>
            <w:proofErr w:type="spellStart"/>
            <w:r w:rsidRPr="00B8243E">
              <w:rPr>
                <w:rFonts w:eastAsia="標楷體" w:hint="eastAsia"/>
              </w:rPr>
              <w:t>Guo</w:t>
            </w:r>
            <w:proofErr w:type="spellEnd"/>
            <w:r w:rsidRPr="00B8243E">
              <w:rPr>
                <w:rFonts w:eastAsia="標楷體" w:hint="eastAsia"/>
              </w:rPr>
              <w:t xml:space="preserve"> Hai Chen (2012)</w:t>
            </w:r>
            <w:r w:rsidRPr="00B8243E">
              <w:rPr>
                <w:rFonts w:eastAsia="標楷體" w:hint="eastAsia"/>
              </w:rPr>
              <w:t>從正向心理學的角度，針對奧地利、中國和瑞士三國的怕被笑情形做比較研究……</w:t>
            </w:r>
            <w:r w:rsidRPr="00B8243E">
              <w:rPr>
                <w:rFonts w:eastAsia="標楷體" w:hint="eastAsia"/>
              </w:rPr>
              <w:t>6</w:t>
            </w:r>
            <w:r w:rsidRPr="00B8243E">
              <w:rPr>
                <w:rFonts w:eastAsia="標楷體" w:hint="eastAsia"/>
              </w:rPr>
              <w:t>完整的幸福研究應該還考慮到「愛被笑」</w:t>
            </w:r>
            <w:r w:rsidRPr="00B8243E">
              <w:rPr>
                <w:rFonts w:eastAsia="標楷體" w:hint="eastAsia"/>
              </w:rPr>
              <w:t>(</w:t>
            </w:r>
            <w:proofErr w:type="spellStart"/>
            <w:r w:rsidRPr="00B8243E">
              <w:rPr>
                <w:rFonts w:eastAsia="標楷體" w:hint="eastAsia"/>
              </w:rPr>
              <w:t>gelotophilia</w:t>
            </w:r>
            <w:proofErr w:type="spellEnd"/>
            <w:r w:rsidRPr="00B8243E">
              <w:rPr>
                <w:rFonts w:eastAsia="標楷體" w:hint="eastAsia"/>
              </w:rPr>
              <w:t>)</w:t>
            </w:r>
            <w:r w:rsidRPr="00B8243E">
              <w:rPr>
                <w:rFonts w:eastAsia="標楷體" w:hint="eastAsia"/>
              </w:rPr>
              <w:t>和「笑人樂」</w:t>
            </w:r>
            <w:r w:rsidRPr="00B8243E">
              <w:rPr>
                <w:rFonts w:eastAsia="標楷體" w:hint="eastAsia"/>
              </w:rPr>
              <w:t>(</w:t>
            </w:r>
            <w:proofErr w:type="spellStart"/>
            <w:r w:rsidRPr="00B8243E">
              <w:rPr>
                <w:rFonts w:eastAsia="標楷體" w:hint="eastAsia"/>
              </w:rPr>
              <w:t>katagelasticism</w:t>
            </w:r>
            <w:proofErr w:type="spellEnd"/>
            <w:r w:rsidRPr="00B8243E">
              <w:rPr>
                <w:rFonts w:eastAsia="標楷體" w:hint="eastAsia"/>
              </w:rPr>
              <w:t>)</w:t>
            </w:r>
            <w:r w:rsidRPr="00B8243E">
              <w:rPr>
                <w:rFonts w:eastAsia="標楷體" w:hint="eastAsia"/>
              </w:rPr>
              <w:t>﹝從笑別人得到快樂﹞</w:t>
            </w:r>
          </w:p>
        </w:tc>
        <w:tc>
          <w:tcPr>
            <w:tcW w:w="1317" w:type="dxa"/>
            <w:vAlign w:val="center"/>
          </w:tcPr>
          <w:p w:rsidR="00EA5EC2" w:rsidRPr="00B8243E" w:rsidRDefault="0024760A" w:rsidP="008109E7">
            <w:pPr>
              <w:jc w:val="center"/>
              <w:rPr>
                <w:rFonts w:eastAsia="標楷體"/>
                <w:b/>
                <w:color w:val="000000"/>
              </w:rPr>
            </w:pPr>
            <w:r>
              <w:rPr>
                <w:rFonts w:eastAsia="標楷體"/>
                <w:noProof/>
                <w:color w:val="000000"/>
              </w:rPr>
              <w:drawing>
                <wp:inline distT="0" distB="0" distL="0" distR="0">
                  <wp:extent cx="272415" cy="255270"/>
                  <wp:effectExtent l="19050" t="0" r="0" b="0"/>
                  <wp:docPr id="56" name="圖片 6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61"/>
                          <pic:cNvPicPr>
                            <a:picLocks noChangeAspect="1" noChangeArrowheads="1"/>
                          </pic:cNvPicPr>
                        </pic:nvPicPr>
                        <pic:blipFill>
                          <a:blip r:embed="rId16" cstate="print"/>
                          <a:srcRect/>
                          <a:stretch>
                            <a:fillRect/>
                          </a:stretch>
                        </pic:blipFill>
                        <pic:spPr bwMode="auto">
                          <a:xfrm>
                            <a:off x="0" y="0"/>
                            <a:ext cx="272415" cy="255270"/>
                          </a:xfrm>
                          <a:prstGeom prst="rect">
                            <a:avLst/>
                          </a:prstGeom>
                          <a:noFill/>
                          <a:ln w="9525">
                            <a:noFill/>
                            <a:miter lim="800000"/>
                            <a:headEnd/>
                            <a:tailEnd/>
                          </a:ln>
                        </pic:spPr>
                      </pic:pic>
                    </a:graphicData>
                  </a:graphic>
                </wp:inline>
              </w:drawing>
            </w:r>
          </w:p>
        </w:tc>
        <w:tc>
          <w:tcPr>
            <w:tcW w:w="4426" w:type="dxa"/>
            <w:vAlign w:val="center"/>
          </w:tcPr>
          <w:p w:rsidR="00EA5EC2" w:rsidRPr="00B8243E" w:rsidRDefault="00EA5EC2" w:rsidP="008109E7">
            <w:pPr>
              <w:ind w:left="38" w:hangingChars="16" w:hanging="38"/>
              <w:rPr>
                <w:rFonts w:eastAsia="標楷體"/>
              </w:rPr>
            </w:pPr>
            <w:r w:rsidRPr="00B8243E">
              <w:rPr>
                <w:rFonts w:eastAsia="標楷體" w:hint="eastAsia"/>
              </w:rPr>
              <w:t>Ren</w:t>
            </w:r>
            <w:r w:rsidRPr="00B8243E">
              <w:rPr>
                <w:rFonts w:eastAsia="標楷體"/>
              </w:rPr>
              <w:t>é</w:t>
            </w:r>
            <w:r w:rsidRPr="00B8243E">
              <w:rPr>
                <w:rFonts w:eastAsia="標楷體" w:hint="eastAsia"/>
              </w:rPr>
              <w:t xml:space="preserve"> T. </w:t>
            </w:r>
            <w:proofErr w:type="spellStart"/>
            <w:r w:rsidRPr="00B8243E">
              <w:rPr>
                <w:rFonts w:eastAsia="標楷體" w:hint="eastAsia"/>
              </w:rPr>
              <w:t>Proyer</w:t>
            </w:r>
            <w:proofErr w:type="spellEnd"/>
            <w:r w:rsidRPr="00B8243E">
              <w:rPr>
                <w:rFonts w:eastAsia="標楷體" w:hint="eastAsia"/>
              </w:rPr>
              <w:t xml:space="preserve">, Willibald </w:t>
            </w:r>
            <w:proofErr w:type="spellStart"/>
            <w:r w:rsidRPr="00B8243E">
              <w:rPr>
                <w:rFonts w:eastAsia="標楷體" w:hint="eastAsia"/>
              </w:rPr>
              <w:t>Ruch</w:t>
            </w:r>
            <w:proofErr w:type="spellEnd"/>
            <w:r w:rsidRPr="00B8243E">
              <w:rPr>
                <w:rFonts w:eastAsia="標楷體" w:hint="eastAsia"/>
              </w:rPr>
              <w:t xml:space="preserve">, and </w:t>
            </w:r>
            <w:proofErr w:type="spellStart"/>
            <w:r w:rsidRPr="00B8243E">
              <w:rPr>
                <w:rFonts w:eastAsia="標楷體" w:hint="eastAsia"/>
              </w:rPr>
              <w:t>Guo</w:t>
            </w:r>
            <w:proofErr w:type="spellEnd"/>
            <w:r w:rsidRPr="00B8243E">
              <w:rPr>
                <w:rFonts w:eastAsia="標楷體" w:hint="eastAsia"/>
              </w:rPr>
              <w:t xml:space="preserve"> Hai Chen. 2012. </w:t>
            </w:r>
            <w:r w:rsidRPr="00B8243E">
              <w:rPr>
                <w:rFonts w:eastAsia="標楷體"/>
              </w:rPr>
              <w:t>“</w:t>
            </w:r>
            <w:proofErr w:type="spellStart"/>
            <w:r w:rsidRPr="00B8243E">
              <w:rPr>
                <w:rFonts w:eastAsia="標楷體" w:hint="eastAsia"/>
              </w:rPr>
              <w:t>Gelotophobia</w:t>
            </w:r>
            <w:proofErr w:type="spellEnd"/>
            <w:r w:rsidRPr="00B8243E">
              <w:rPr>
                <w:rFonts w:eastAsia="標楷體" w:hint="eastAsia"/>
              </w:rPr>
              <w:t>: Life Satisfaction and Happiness across Cultures,</w:t>
            </w:r>
            <w:r w:rsidRPr="00B8243E">
              <w:rPr>
                <w:rFonts w:eastAsia="標楷體"/>
              </w:rPr>
              <w:t>”</w:t>
            </w:r>
            <w:r w:rsidRPr="00B8243E">
              <w:rPr>
                <w:rFonts w:eastAsia="標楷體" w:hint="eastAsia"/>
              </w:rPr>
              <w:t xml:space="preserve"> </w:t>
            </w:r>
            <w:r w:rsidRPr="00B8243E">
              <w:rPr>
                <w:rFonts w:eastAsia="標楷體" w:hint="eastAsia"/>
                <w:i/>
              </w:rPr>
              <w:t>Humor</w:t>
            </w:r>
            <w:r w:rsidRPr="00B8243E">
              <w:rPr>
                <w:rFonts w:eastAsia="標楷體" w:hint="eastAsia"/>
              </w:rPr>
              <w:t>, 25, 1: 23-40.</w:t>
            </w:r>
          </w:p>
          <w:p w:rsidR="00EA5EC2" w:rsidRPr="00B8243E" w:rsidRDefault="00EA5EC2" w:rsidP="008109E7">
            <w:pPr>
              <w:rPr>
                <w:rFonts w:eastAsia="標楷體"/>
                <w:color w:val="000000"/>
              </w:rPr>
            </w:pPr>
            <w:r w:rsidRPr="00B8243E">
              <w:rPr>
                <w:rFonts w:eastAsia="標楷體" w:hint="eastAsia"/>
              </w:rPr>
              <w:t>由孫中興老師節錄翻譯整理成中文。</w:t>
            </w:r>
            <w:r w:rsidRPr="00B8243E">
              <w:rPr>
                <w:rFonts w:eastAsia="標楷體" w:cs="新細明體" w:hint="eastAsia"/>
                <w:color w:val="000000"/>
              </w:rPr>
              <w:t>依據著作權法第</w:t>
            </w:r>
            <w:r w:rsidRPr="00B8243E">
              <w:rPr>
                <w:rFonts w:eastAsia="標楷體" w:cs="新細明體"/>
                <w:color w:val="000000"/>
              </w:rPr>
              <w:t>46</w:t>
            </w:r>
            <w:r w:rsidRPr="00B8243E">
              <w:rPr>
                <w:rFonts w:eastAsia="標楷體" w:cs="新細明體" w:hint="eastAsia"/>
                <w:color w:val="000000"/>
              </w:rPr>
              <w:t>、</w:t>
            </w:r>
            <w:r w:rsidRPr="00B8243E">
              <w:rPr>
                <w:rFonts w:eastAsia="標楷體" w:cs="新細明體"/>
                <w:color w:val="000000"/>
              </w:rPr>
              <w:t>52</w:t>
            </w:r>
            <w:r w:rsidRPr="00B8243E">
              <w:rPr>
                <w:rFonts w:eastAsia="標楷體" w:cs="新細明體" w:hint="eastAsia"/>
                <w:color w:val="000000"/>
              </w:rPr>
              <w:t>、</w:t>
            </w:r>
            <w:r w:rsidRPr="00B8243E">
              <w:rPr>
                <w:rFonts w:eastAsia="標楷體" w:cs="新細明體"/>
                <w:color w:val="000000"/>
              </w:rPr>
              <w:t>65</w:t>
            </w:r>
            <w:r w:rsidRPr="00B8243E">
              <w:rPr>
                <w:rFonts w:eastAsia="標楷體" w:cs="新細明體" w:hint="eastAsia"/>
                <w:color w:val="000000"/>
              </w:rPr>
              <w:t>條合理使用。</w:t>
            </w:r>
          </w:p>
        </w:tc>
      </w:tr>
    </w:tbl>
    <w:p w:rsidR="00EA5EC2" w:rsidRPr="00E44FC9" w:rsidRDefault="00EA5EC2" w:rsidP="00EA5EC2"/>
    <w:p w:rsidR="00EA5EC2" w:rsidRDefault="00EA5EC2" w:rsidP="00EA5EC2"/>
    <w:p w:rsidR="00EA5EC2" w:rsidRPr="00EA5EC2" w:rsidRDefault="00EA5EC2" w:rsidP="00A63634">
      <w:pPr>
        <w:ind w:left="480" w:hangingChars="200" w:hanging="480"/>
      </w:pPr>
    </w:p>
    <w:sectPr w:rsidR="00EA5EC2" w:rsidRPr="00EA5EC2" w:rsidSect="008A601D">
      <w:headerReference w:type="default" r:id="rId17"/>
      <w:footerReference w:type="default" r:id="rId18"/>
      <w:pgSz w:w="11906" w:h="16838"/>
      <w:pgMar w:top="1440" w:right="1800" w:bottom="1440" w:left="1800" w:header="851" w:footer="992" w:gutter="0"/>
      <w:pgNumType w:start="1"/>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45753" w:rsidRDefault="00345753">
      <w:r>
        <w:separator/>
      </w:r>
    </w:p>
  </w:endnote>
  <w:endnote w:type="continuationSeparator" w:id="0">
    <w:p w:rsidR="00345753" w:rsidRDefault="003457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標楷體">
    <w:panose1 w:val="03000509000000000000"/>
    <w:charset w:val="88"/>
    <w:family w:val="script"/>
    <w:pitch w:val="fixed"/>
    <w:sig w:usb0="00000003" w:usb1="080E0000" w:usb2="00000016" w:usb3="00000000" w:csb0="00100001"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0D4C" w:rsidRDefault="0024760A">
    <w:pPr>
      <w:pStyle w:val="a4"/>
    </w:pPr>
    <w:r>
      <w:rPr>
        <w:noProof/>
      </w:rPr>
      <w:drawing>
        <wp:anchor distT="0" distB="0" distL="114300" distR="114300" simplePos="0" relativeHeight="251657728" behindDoc="1" locked="0" layoutInCell="1" allowOverlap="1">
          <wp:simplePos x="0" y="0"/>
          <wp:positionH relativeFrom="column">
            <wp:posOffset>4093845</wp:posOffset>
          </wp:positionH>
          <wp:positionV relativeFrom="paragraph">
            <wp:posOffset>-22860</wp:posOffset>
          </wp:positionV>
          <wp:extent cx="1941195" cy="571500"/>
          <wp:effectExtent l="0" t="0" r="0" b="0"/>
          <wp:wrapThrough wrapText="bothSides">
            <wp:wrapPolygon edited="0">
              <wp:start x="3604" y="2880"/>
              <wp:lineTo x="2120" y="5040"/>
              <wp:lineTo x="1060" y="10080"/>
              <wp:lineTo x="1272" y="17280"/>
              <wp:lineTo x="2332" y="18000"/>
              <wp:lineTo x="5723" y="18000"/>
              <wp:lineTo x="19713" y="18000"/>
              <wp:lineTo x="20137" y="18000"/>
              <wp:lineTo x="20773" y="15840"/>
              <wp:lineTo x="20773" y="10800"/>
              <wp:lineTo x="20349" y="3600"/>
              <wp:lineTo x="19925" y="2880"/>
              <wp:lineTo x="3604" y="2880"/>
            </wp:wrapPolygon>
          </wp:wrapThrough>
          <wp:docPr id="1" name="圖片 164" descr="D:\創用CC圖示\logo黑字透明.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64" descr="D:\創用CC圖示\logo黑字透明.png"/>
                  <pic:cNvPicPr>
                    <a:picLocks noChangeAspect="1" noChangeArrowheads="1"/>
                  </pic:cNvPicPr>
                </pic:nvPicPr>
                <pic:blipFill>
                  <a:blip r:embed="rId1"/>
                  <a:srcRect/>
                  <a:stretch>
                    <a:fillRect/>
                  </a:stretch>
                </pic:blipFill>
                <pic:spPr bwMode="auto">
                  <a:xfrm>
                    <a:off x="0" y="0"/>
                    <a:ext cx="1941195" cy="571500"/>
                  </a:xfrm>
                  <a:prstGeom prst="rect">
                    <a:avLst/>
                  </a:prstGeom>
                  <a:noFill/>
                  <a:ln w="9525">
                    <a:noFill/>
                    <a:miter lim="800000"/>
                    <a:headEnd/>
                    <a:tailEnd/>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45753" w:rsidRDefault="00345753">
      <w:r>
        <w:separator/>
      </w:r>
    </w:p>
  </w:footnote>
  <w:footnote w:type="continuationSeparator" w:id="0">
    <w:p w:rsidR="00345753" w:rsidRDefault="0034575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2B10" w:rsidRPr="0055708A" w:rsidRDefault="00452B10" w:rsidP="00A63634">
    <w:pPr>
      <w:pStyle w:val="a3"/>
      <w:jc w:val="distribute"/>
      <w:rPr>
        <w:rFonts w:eastAsia="標楷體"/>
        <w:bdr w:val="single" w:sz="4" w:space="0" w:color="auto"/>
      </w:rPr>
    </w:pPr>
    <w:r w:rsidRPr="0055708A">
      <w:rPr>
        <w:rFonts w:eastAsia="標楷體" w:hAnsi="標楷體"/>
        <w:bdr w:val="single" w:sz="4" w:space="0" w:color="auto"/>
      </w:rPr>
      <w:t>幽默社會學／</w:t>
    </w:r>
    <w:r>
      <w:rPr>
        <w:rFonts w:eastAsia="標楷體"/>
        <w:bdr w:val="single" w:sz="4" w:space="0" w:color="auto"/>
      </w:rPr>
      <w:t>201</w:t>
    </w:r>
    <w:r>
      <w:rPr>
        <w:rFonts w:eastAsia="標楷體" w:hint="eastAsia"/>
        <w:bdr w:val="single" w:sz="4" w:space="0" w:color="auto"/>
      </w:rPr>
      <w:t>3</w:t>
    </w:r>
    <w:r w:rsidRPr="0055708A">
      <w:rPr>
        <w:rFonts w:eastAsia="標楷體" w:hAnsi="標楷體"/>
        <w:bdr w:val="single" w:sz="4" w:space="0" w:color="auto"/>
      </w:rPr>
      <w:t>年春季／幽默與文化／孫中興／第</w:t>
    </w:r>
    <w:r w:rsidRPr="0055708A">
      <w:rPr>
        <w:rFonts w:eastAsia="標楷體"/>
        <w:bdr w:val="single" w:sz="4" w:space="0" w:color="auto"/>
      </w:rPr>
      <w:t xml:space="preserve"> </w:t>
    </w:r>
    <w:r w:rsidR="009F599A" w:rsidRPr="0055708A">
      <w:rPr>
        <w:rStyle w:val="a5"/>
        <w:rFonts w:eastAsia="標楷體"/>
        <w:bdr w:val="single" w:sz="4" w:space="0" w:color="auto"/>
      </w:rPr>
      <w:fldChar w:fldCharType="begin"/>
    </w:r>
    <w:r w:rsidRPr="0055708A">
      <w:rPr>
        <w:rStyle w:val="a5"/>
        <w:rFonts w:eastAsia="標楷體"/>
        <w:bdr w:val="single" w:sz="4" w:space="0" w:color="auto"/>
      </w:rPr>
      <w:instrText xml:space="preserve"> PAGE </w:instrText>
    </w:r>
    <w:r w:rsidR="009F599A" w:rsidRPr="0055708A">
      <w:rPr>
        <w:rStyle w:val="a5"/>
        <w:rFonts w:eastAsia="標楷體"/>
        <w:bdr w:val="single" w:sz="4" w:space="0" w:color="auto"/>
      </w:rPr>
      <w:fldChar w:fldCharType="separate"/>
    </w:r>
    <w:r w:rsidR="00DB1F93">
      <w:rPr>
        <w:rStyle w:val="a5"/>
        <w:rFonts w:eastAsia="標楷體"/>
        <w:noProof/>
        <w:bdr w:val="single" w:sz="4" w:space="0" w:color="auto"/>
      </w:rPr>
      <w:t>8</w:t>
    </w:r>
    <w:r w:rsidR="009F599A" w:rsidRPr="0055708A">
      <w:rPr>
        <w:rStyle w:val="a5"/>
        <w:rFonts w:eastAsia="標楷體"/>
        <w:bdr w:val="single" w:sz="4" w:space="0" w:color="auto"/>
      </w:rPr>
      <w:fldChar w:fldCharType="end"/>
    </w:r>
    <w:r w:rsidRPr="0055708A">
      <w:rPr>
        <w:rFonts w:eastAsia="標楷體"/>
        <w:bdr w:val="single" w:sz="4" w:space="0" w:color="auto"/>
      </w:rPr>
      <w:t xml:space="preserve"> </w:t>
    </w:r>
    <w:r w:rsidRPr="0055708A">
      <w:rPr>
        <w:rFonts w:eastAsia="標楷體" w:hAnsi="標楷體"/>
        <w:bdr w:val="single" w:sz="4" w:space="0" w:color="auto"/>
      </w:rPr>
      <w:t>頁</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27670C"/>
    <w:multiLevelType w:val="hybridMultilevel"/>
    <w:tmpl w:val="9968C0BC"/>
    <w:lvl w:ilvl="0" w:tplc="E5F44D8E">
      <w:start w:val="1"/>
      <w:numFmt w:val="decimal"/>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nsid w:val="1DEA4354"/>
    <w:multiLevelType w:val="hybridMultilevel"/>
    <w:tmpl w:val="964C5994"/>
    <w:lvl w:ilvl="0" w:tplc="F87084BE">
      <w:start w:val="1"/>
      <w:numFmt w:val="decimal"/>
      <w:lvlText w:val="%1"/>
      <w:lvlJc w:val="left"/>
      <w:pPr>
        <w:tabs>
          <w:tab w:val="num" w:pos="480"/>
        </w:tabs>
        <w:ind w:left="480" w:hanging="480"/>
      </w:pPr>
      <w:rPr>
        <w:rFonts w:hint="default"/>
      </w:rPr>
    </w:lvl>
    <w:lvl w:ilvl="1" w:tplc="098EE3C4">
      <w:start w:val="1"/>
      <w:numFmt w:val="decimal"/>
      <w:lvlText w:val="(%2)"/>
      <w:lvlJc w:val="left"/>
      <w:pPr>
        <w:tabs>
          <w:tab w:val="num" w:pos="960"/>
        </w:tabs>
        <w:ind w:left="960" w:hanging="480"/>
      </w:pPr>
      <w:rPr>
        <w:rFonts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nsid w:val="23967010"/>
    <w:multiLevelType w:val="hybridMultilevel"/>
    <w:tmpl w:val="F4D8B216"/>
    <w:lvl w:ilvl="0" w:tplc="D0806870">
      <w:start w:val="1"/>
      <w:numFmt w:val="decimal"/>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nsid w:val="46A14530"/>
    <w:multiLevelType w:val="hybridMultilevel"/>
    <w:tmpl w:val="2A6E028A"/>
    <w:lvl w:ilvl="0" w:tplc="EE26E440">
      <w:start w:val="1"/>
      <w:numFmt w:val="decimal"/>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nsid w:val="67E57F6A"/>
    <w:multiLevelType w:val="hybridMultilevel"/>
    <w:tmpl w:val="09AC5816"/>
    <w:lvl w:ilvl="0" w:tplc="7EAE3E14">
      <w:start w:val="1"/>
      <w:numFmt w:val="decimal"/>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abstractNumId w:val="4"/>
  </w:num>
  <w:num w:numId="2">
    <w:abstractNumId w:val="2"/>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isplayBackgroundShape/>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A63634"/>
    <w:rsid w:val="00001902"/>
    <w:rsid w:val="00044FB2"/>
    <w:rsid w:val="0009426C"/>
    <w:rsid w:val="000B165C"/>
    <w:rsid w:val="000E3193"/>
    <w:rsid w:val="000F6C65"/>
    <w:rsid w:val="0011548D"/>
    <w:rsid w:val="001368BB"/>
    <w:rsid w:val="00154DD8"/>
    <w:rsid w:val="00156CDE"/>
    <w:rsid w:val="0017256B"/>
    <w:rsid w:val="001D0902"/>
    <w:rsid w:val="00202092"/>
    <w:rsid w:val="0020230E"/>
    <w:rsid w:val="00232CEB"/>
    <w:rsid w:val="002423CD"/>
    <w:rsid w:val="0024760A"/>
    <w:rsid w:val="002519A8"/>
    <w:rsid w:val="00271BA0"/>
    <w:rsid w:val="00273E92"/>
    <w:rsid w:val="00276D37"/>
    <w:rsid w:val="00281896"/>
    <w:rsid w:val="0028543F"/>
    <w:rsid w:val="00292A74"/>
    <w:rsid w:val="002E0311"/>
    <w:rsid w:val="002F072D"/>
    <w:rsid w:val="002F3D74"/>
    <w:rsid w:val="00310AD6"/>
    <w:rsid w:val="00345753"/>
    <w:rsid w:val="003515C4"/>
    <w:rsid w:val="003566AF"/>
    <w:rsid w:val="0038537F"/>
    <w:rsid w:val="0039038C"/>
    <w:rsid w:val="00396A9F"/>
    <w:rsid w:val="003A0CB7"/>
    <w:rsid w:val="003A2A21"/>
    <w:rsid w:val="003A3968"/>
    <w:rsid w:val="003D61EB"/>
    <w:rsid w:val="00452B10"/>
    <w:rsid w:val="0046285B"/>
    <w:rsid w:val="00474BDE"/>
    <w:rsid w:val="0048465A"/>
    <w:rsid w:val="004C4FA9"/>
    <w:rsid w:val="004E3C60"/>
    <w:rsid w:val="00520862"/>
    <w:rsid w:val="00534142"/>
    <w:rsid w:val="00536976"/>
    <w:rsid w:val="0055708A"/>
    <w:rsid w:val="005A0D4C"/>
    <w:rsid w:val="005C48E8"/>
    <w:rsid w:val="005D0F25"/>
    <w:rsid w:val="00612587"/>
    <w:rsid w:val="006534CB"/>
    <w:rsid w:val="006A7A50"/>
    <w:rsid w:val="00737610"/>
    <w:rsid w:val="007947A6"/>
    <w:rsid w:val="007C39C6"/>
    <w:rsid w:val="007D1B11"/>
    <w:rsid w:val="007E3828"/>
    <w:rsid w:val="007F6C42"/>
    <w:rsid w:val="008109E7"/>
    <w:rsid w:val="00812482"/>
    <w:rsid w:val="00814750"/>
    <w:rsid w:val="00814CB1"/>
    <w:rsid w:val="00860D42"/>
    <w:rsid w:val="0086233E"/>
    <w:rsid w:val="00874ABA"/>
    <w:rsid w:val="00876C56"/>
    <w:rsid w:val="008A601D"/>
    <w:rsid w:val="008B647F"/>
    <w:rsid w:val="008E28FA"/>
    <w:rsid w:val="009029D5"/>
    <w:rsid w:val="009B3BB6"/>
    <w:rsid w:val="009C1F5A"/>
    <w:rsid w:val="009E61D9"/>
    <w:rsid w:val="009F3842"/>
    <w:rsid w:val="009F599A"/>
    <w:rsid w:val="00A115C9"/>
    <w:rsid w:val="00A35AFF"/>
    <w:rsid w:val="00A502DA"/>
    <w:rsid w:val="00A63634"/>
    <w:rsid w:val="00A704DB"/>
    <w:rsid w:val="00A73906"/>
    <w:rsid w:val="00A82BD9"/>
    <w:rsid w:val="00AB16CB"/>
    <w:rsid w:val="00B37B21"/>
    <w:rsid w:val="00B856E2"/>
    <w:rsid w:val="00BE30BD"/>
    <w:rsid w:val="00BF3C18"/>
    <w:rsid w:val="00C15304"/>
    <w:rsid w:val="00C154F2"/>
    <w:rsid w:val="00C202B0"/>
    <w:rsid w:val="00C63F19"/>
    <w:rsid w:val="00C65CB9"/>
    <w:rsid w:val="00C71D73"/>
    <w:rsid w:val="00C922D9"/>
    <w:rsid w:val="00C96701"/>
    <w:rsid w:val="00CC1672"/>
    <w:rsid w:val="00CC38B8"/>
    <w:rsid w:val="00D146D8"/>
    <w:rsid w:val="00D24F52"/>
    <w:rsid w:val="00D95139"/>
    <w:rsid w:val="00DA4E95"/>
    <w:rsid w:val="00DB1F93"/>
    <w:rsid w:val="00DC760E"/>
    <w:rsid w:val="00E01512"/>
    <w:rsid w:val="00E138DB"/>
    <w:rsid w:val="00E8640D"/>
    <w:rsid w:val="00EA5EC2"/>
    <w:rsid w:val="00F30095"/>
    <w:rsid w:val="00F308BB"/>
    <w:rsid w:val="00F3702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City"/>
  <w:smartTagType w:namespaceuri="urn:schemas-microsoft-com:office:smarttags" w:name="place"/>
  <w:smartTagType w:namespaceuri="urn:schemas-microsoft-com:office:smarttags" w:name="country-region"/>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520862"/>
    <w:pPr>
      <w:widowControl w:val="0"/>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A63634"/>
    <w:pPr>
      <w:tabs>
        <w:tab w:val="center" w:pos="4153"/>
        <w:tab w:val="right" w:pos="8306"/>
      </w:tabs>
      <w:snapToGrid w:val="0"/>
    </w:pPr>
    <w:rPr>
      <w:sz w:val="20"/>
      <w:szCs w:val="20"/>
    </w:rPr>
  </w:style>
  <w:style w:type="paragraph" w:styleId="a4">
    <w:name w:val="footer"/>
    <w:basedOn w:val="a"/>
    <w:rsid w:val="00A63634"/>
    <w:pPr>
      <w:tabs>
        <w:tab w:val="center" w:pos="4153"/>
        <w:tab w:val="right" w:pos="8306"/>
      </w:tabs>
      <w:snapToGrid w:val="0"/>
    </w:pPr>
    <w:rPr>
      <w:sz w:val="20"/>
      <w:szCs w:val="20"/>
    </w:rPr>
  </w:style>
  <w:style w:type="character" w:styleId="a5">
    <w:name w:val="page number"/>
    <w:basedOn w:val="a0"/>
    <w:rsid w:val="00A63634"/>
  </w:style>
  <w:style w:type="character" w:styleId="a6">
    <w:name w:val="Hyperlink"/>
    <w:rsid w:val="005A0D4C"/>
    <w:rPr>
      <w:color w:val="0000FF"/>
      <w:u w:val="single"/>
    </w:rPr>
  </w:style>
  <w:style w:type="paragraph" w:styleId="Web">
    <w:name w:val="Normal (Web)"/>
    <w:basedOn w:val="a"/>
    <w:rsid w:val="005A0D4C"/>
    <w:pPr>
      <w:widowControl/>
      <w:spacing w:before="100" w:beforeAutospacing="1" w:after="100" w:afterAutospacing="1"/>
    </w:pPr>
    <w:rPr>
      <w:rFonts w:ascii="新細明體" w:hAnsi="新細明體" w:cs="新細明體"/>
      <w:kern w:val="0"/>
    </w:rPr>
  </w:style>
  <w:style w:type="paragraph" w:styleId="a7">
    <w:name w:val="Balloon Text"/>
    <w:basedOn w:val="a"/>
    <w:link w:val="a8"/>
    <w:rsid w:val="00474BDE"/>
    <w:rPr>
      <w:rFonts w:asciiTheme="majorHAnsi" w:eastAsiaTheme="majorEastAsia" w:hAnsiTheme="majorHAnsi" w:cstheme="majorBidi"/>
      <w:sz w:val="18"/>
      <w:szCs w:val="18"/>
    </w:rPr>
  </w:style>
  <w:style w:type="character" w:customStyle="1" w:styleId="a8">
    <w:name w:val="註解方塊文字 字元"/>
    <w:basedOn w:val="a0"/>
    <w:link w:val="a7"/>
    <w:rsid w:val="00474BDE"/>
    <w:rPr>
      <w:rFonts w:asciiTheme="majorHAnsi" w:eastAsiaTheme="majorEastAsia" w:hAnsiTheme="majorHAnsi" w:cstheme="majorBidi"/>
      <w:kern w:val="2"/>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creativecommons.org/licenses/by-nc-sa/3.0/tw/" TargetMode="External"/><Relationship Id="rId13" Type="http://schemas.openxmlformats.org/officeDocument/2006/relationships/hyperlink" Target="http://creativecommons.org/licenses/by-nc-sa/3.0/tw/" TargetMode="External"/><Relationship Id="rId1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creativecommons.org/licenses/by-nc-sa/3.0/tw/"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creativecommons.org/licenses/by-nc-sa/3.0/tw/" TargetMode="External"/><Relationship Id="rId5" Type="http://schemas.openxmlformats.org/officeDocument/2006/relationships/webSettings" Target="webSettings.xml"/><Relationship Id="rId15" Type="http://schemas.openxmlformats.org/officeDocument/2006/relationships/hyperlink" Target="http://ocw.aca.ntu.edu.tw/ntu-ocw/index.php/ocw/copyright_declaration" TargetMode="External"/><Relationship Id="rId10" Type="http://schemas.openxmlformats.org/officeDocument/2006/relationships/hyperlink" Target="http://creativecommons.org/licenses/by-nc-sa/3.0/tw/"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creativecommons.org/licenses/by-nc-sa/3.0/tw/" TargetMode="External"/><Relationship Id="rId14"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19</Pages>
  <Words>3113</Words>
  <Characters>17745</Characters>
  <Application>Microsoft Office Word</Application>
  <DocSecurity>0</DocSecurity>
  <Lines>147</Lines>
  <Paragraphs>41</Paragraphs>
  <ScaleCrop>false</ScaleCrop>
  <Company>ntu</Company>
  <LinksUpToDate>false</LinksUpToDate>
  <CharactersWithSpaces>20817</CharactersWithSpaces>
  <SharedDoc>false</SharedDoc>
  <HLinks>
    <vt:vector size="372" baseType="variant">
      <vt:variant>
        <vt:i4>7340060</vt:i4>
      </vt:variant>
      <vt:variant>
        <vt:i4>165</vt:i4>
      </vt:variant>
      <vt:variant>
        <vt:i4>0</vt:i4>
      </vt:variant>
      <vt:variant>
        <vt:i4>5</vt:i4>
      </vt:variant>
      <vt:variant>
        <vt:lpwstr>http://ocw.aca.ntu.edu.tw/ntu-ocw/index.php/ocw/copyright_declaration</vt:lpwstr>
      </vt:variant>
      <vt:variant>
        <vt:lpwstr/>
      </vt:variant>
      <vt:variant>
        <vt:i4>7340060</vt:i4>
      </vt:variant>
      <vt:variant>
        <vt:i4>162</vt:i4>
      </vt:variant>
      <vt:variant>
        <vt:i4>0</vt:i4>
      </vt:variant>
      <vt:variant>
        <vt:i4>5</vt:i4>
      </vt:variant>
      <vt:variant>
        <vt:lpwstr>http://ocw.aca.ntu.edu.tw/ntu-ocw/index.php/ocw/copyright_declaration</vt:lpwstr>
      </vt:variant>
      <vt:variant>
        <vt:lpwstr/>
      </vt:variant>
      <vt:variant>
        <vt:i4>7340060</vt:i4>
      </vt:variant>
      <vt:variant>
        <vt:i4>159</vt:i4>
      </vt:variant>
      <vt:variant>
        <vt:i4>0</vt:i4>
      </vt:variant>
      <vt:variant>
        <vt:i4>5</vt:i4>
      </vt:variant>
      <vt:variant>
        <vt:lpwstr>http://ocw.aca.ntu.edu.tw/ntu-ocw/index.php/ocw/copyright_declaration</vt:lpwstr>
      </vt:variant>
      <vt:variant>
        <vt:lpwstr/>
      </vt:variant>
      <vt:variant>
        <vt:i4>7340060</vt:i4>
      </vt:variant>
      <vt:variant>
        <vt:i4>156</vt:i4>
      </vt:variant>
      <vt:variant>
        <vt:i4>0</vt:i4>
      </vt:variant>
      <vt:variant>
        <vt:i4>5</vt:i4>
      </vt:variant>
      <vt:variant>
        <vt:lpwstr>http://ocw.aca.ntu.edu.tw/ntu-ocw/index.php/ocw/copyright_declaration</vt:lpwstr>
      </vt:variant>
      <vt:variant>
        <vt:lpwstr/>
      </vt:variant>
      <vt:variant>
        <vt:i4>7340060</vt:i4>
      </vt:variant>
      <vt:variant>
        <vt:i4>153</vt:i4>
      </vt:variant>
      <vt:variant>
        <vt:i4>0</vt:i4>
      </vt:variant>
      <vt:variant>
        <vt:i4>5</vt:i4>
      </vt:variant>
      <vt:variant>
        <vt:lpwstr>http://ocw.aca.ntu.edu.tw/ntu-ocw/index.php/ocw/copyright_declaration</vt:lpwstr>
      </vt:variant>
      <vt:variant>
        <vt:lpwstr/>
      </vt:variant>
      <vt:variant>
        <vt:i4>7340060</vt:i4>
      </vt:variant>
      <vt:variant>
        <vt:i4>150</vt:i4>
      </vt:variant>
      <vt:variant>
        <vt:i4>0</vt:i4>
      </vt:variant>
      <vt:variant>
        <vt:i4>5</vt:i4>
      </vt:variant>
      <vt:variant>
        <vt:lpwstr>http://ocw.aca.ntu.edu.tw/ntu-ocw/index.php/ocw/copyright_declaration</vt:lpwstr>
      </vt:variant>
      <vt:variant>
        <vt:lpwstr/>
      </vt:variant>
      <vt:variant>
        <vt:i4>7340060</vt:i4>
      </vt:variant>
      <vt:variant>
        <vt:i4>147</vt:i4>
      </vt:variant>
      <vt:variant>
        <vt:i4>0</vt:i4>
      </vt:variant>
      <vt:variant>
        <vt:i4>5</vt:i4>
      </vt:variant>
      <vt:variant>
        <vt:lpwstr>http://ocw.aca.ntu.edu.tw/ntu-ocw/index.php/ocw/copyright_declaration</vt:lpwstr>
      </vt:variant>
      <vt:variant>
        <vt:lpwstr/>
      </vt:variant>
      <vt:variant>
        <vt:i4>7340060</vt:i4>
      </vt:variant>
      <vt:variant>
        <vt:i4>144</vt:i4>
      </vt:variant>
      <vt:variant>
        <vt:i4>0</vt:i4>
      </vt:variant>
      <vt:variant>
        <vt:i4>5</vt:i4>
      </vt:variant>
      <vt:variant>
        <vt:lpwstr>http://ocw.aca.ntu.edu.tw/ntu-ocw/index.php/ocw/copyright_declaration</vt:lpwstr>
      </vt:variant>
      <vt:variant>
        <vt:lpwstr/>
      </vt:variant>
      <vt:variant>
        <vt:i4>7340060</vt:i4>
      </vt:variant>
      <vt:variant>
        <vt:i4>141</vt:i4>
      </vt:variant>
      <vt:variant>
        <vt:i4>0</vt:i4>
      </vt:variant>
      <vt:variant>
        <vt:i4>5</vt:i4>
      </vt:variant>
      <vt:variant>
        <vt:lpwstr>http://ocw.aca.ntu.edu.tw/ntu-ocw/index.php/ocw/copyright_declaration</vt:lpwstr>
      </vt:variant>
      <vt:variant>
        <vt:lpwstr/>
      </vt:variant>
      <vt:variant>
        <vt:i4>7340060</vt:i4>
      </vt:variant>
      <vt:variant>
        <vt:i4>138</vt:i4>
      </vt:variant>
      <vt:variant>
        <vt:i4>0</vt:i4>
      </vt:variant>
      <vt:variant>
        <vt:i4>5</vt:i4>
      </vt:variant>
      <vt:variant>
        <vt:lpwstr>http://ocw.aca.ntu.edu.tw/ntu-ocw/index.php/ocw/copyright_declaration</vt:lpwstr>
      </vt:variant>
      <vt:variant>
        <vt:lpwstr/>
      </vt:variant>
      <vt:variant>
        <vt:i4>7340060</vt:i4>
      </vt:variant>
      <vt:variant>
        <vt:i4>135</vt:i4>
      </vt:variant>
      <vt:variant>
        <vt:i4>0</vt:i4>
      </vt:variant>
      <vt:variant>
        <vt:i4>5</vt:i4>
      </vt:variant>
      <vt:variant>
        <vt:lpwstr>http://ocw.aca.ntu.edu.tw/ntu-ocw/index.php/ocw/copyright_declaration</vt:lpwstr>
      </vt:variant>
      <vt:variant>
        <vt:lpwstr/>
      </vt:variant>
      <vt:variant>
        <vt:i4>7340060</vt:i4>
      </vt:variant>
      <vt:variant>
        <vt:i4>132</vt:i4>
      </vt:variant>
      <vt:variant>
        <vt:i4>0</vt:i4>
      </vt:variant>
      <vt:variant>
        <vt:i4>5</vt:i4>
      </vt:variant>
      <vt:variant>
        <vt:lpwstr>http://ocw.aca.ntu.edu.tw/ntu-ocw/index.php/ocw/copyright_declaration</vt:lpwstr>
      </vt:variant>
      <vt:variant>
        <vt:lpwstr/>
      </vt:variant>
      <vt:variant>
        <vt:i4>7340060</vt:i4>
      </vt:variant>
      <vt:variant>
        <vt:i4>129</vt:i4>
      </vt:variant>
      <vt:variant>
        <vt:i4>0</vt:i4>
      </vt:variant>
      <vt:variant>
        <vt:i4>5</vt:i4>
      </vt:variant>
      <vt:variant>
        <vt:lpwstr>http://ocw.aca.ntu.edu.tw/ntu-ocw/index.php/ocw/copyright_declaration</vt:lpwstr>
      </vt:variant>
      <vt:variant>
        <vt:lpwstr/>
      </vt:variant>
      <vt:variant>
        <vt:i4>7340060</vt:i4>
      </vt:variant>
      <vt:variant>
        <vt:i4>126</vt:i4>
      </vt:variant>
      <vt:variant>
        <vt:i4>0</vt:i4>
      </vt:variant>
      <vt:variant>
        <vt:i4>5</vt:i4>
      </vt:variant>
      <vt:variant>
        <vt:lpwstr>http://ocw.aca.ntu.edu.tw/ntu-ocw/index.php/ocw/copyright_declaration</vt:lpwstr>
      </vt:variant>
      <vt:variant>
        <vt:lpwstr/>
      </vt:variant>
      <vt:variant>
        <vt:i4>7340060</vt:i4>
      </vt:variant>
      <vt:variant>
        <vt:i4>123</vt:i4>
      </vt:variant>
      <vt:variant>
        <vt:i4>0</vt:i4>
      </vt:variant>
      <vt:variant>
        <vt:i4>5</vt:i4>
      </vt:variant>
      <vt:variant>
        <vt:lpwstr>http://ocw.aca.ntu.edu.tw/ntu-ocw/index.php/ocw/copyright_declaration</vt:lpwstr>
      </vt:variant>
      <vt:variant>
        <vt:lpwstr/>
      </vt:variant>
      <vt:variant>
        <vt:i4>7340060</vt:i4>
      </vt:variant>
      <vt:variant>
        <vt:i4>120</vt:i4>
      </vt:variant>
      <vt:variant>
        <vt:i4>0</vt:i4>
      </vt:variant>
      <vt:variant>
        <vt:i4>5</vt:i4>
      </vt:variant>
      <vt:variant>
        <vt:lpwstr>http://ocw.aca.ntu.edu.tw/ntu-ocw/index.php/ocw/copyright_declaration</vt:lpwstr>
      </vt:variant>
      <vt:variant>
        <vt:lpwstr/>
      </vt:variant>
      <vt:variant>
        <vt:i4>7340060</vt:i4>
      </vt:variant>
      <vt:variant>
        <vt:i4>117</vt:i4>
      </vt:variant>
      <vt:variant>
        <vt:i4>0</vt:i4>
      </vt:variant>
      <vt:variant>
        <vt:i4>5</vt:i4>
      </vt:variant>
      <vt:variant>
        <vt:lpwstr>http://ocw.aca.ntu.edu.tw/ntu-ocw/index.php/ocw/copyright_declaration</vt:lpwstr>
      </vt:variant>
      <vt:variant>
        <vt:lpwstr/>
      </vt:variant>
      <vt:variant>
        <vt:i4>7340060</vt:i4>
      </vt:variant>
      <vt:variant>
        <vt:i4>114</vt:i4>
      </vt:variant>
      <vt:variant>
        <vt:i4>0</vt:i4>
      </vt:variant>
      <vt:variant>
        <vt:i4>5</vt:i4>
      </vt:variant>
      <vt:variant>
        <vt:lpwstr>http://ocw.aca.ntu.edu.tw/ntu-ocw/index.php/ocw/copyright_declaration</vt:lpwstr>
      </vt:variant>
      <vt:variant>
        <vt:lpwstr/>
      </vt:variant>
      <vt:variant>
        <vt:i4>7340060</vt:i4>
      </vt:variant>
      <vt:variant>
        <vt:i4>111</vt:i4>
      </vt:variant>
      <vt:variant>
        <vt:i4>0</vt:i4>
      </vt:variant>
      <vt:variant>
        <vt:i4>5</vt:i4>
      </vt:variant>
      <vt:variant>
        <vt:lpwstr>http://ocw.aca.ntu.edu.tw/ntu-ocw/index.php/ocw/copyright_declaration</vt:lpwstr>
      </vt:variant>
      <vt:variant>
        <vt:lpwstr/>
      </vt:variant>
      <vt:variant>
        <vt:i4>7340060</vt:i4>
      </vt:variant>
      <vt:variant>
        <vt:i4>108</vt:i4>
      </vt:variant>
      <vt:variant>
        <vt:i4>0</vt:i4>
      </vt:variant>
      <vt:variant>
        <vt:i4>5</vt:i4>
      </vt:variant>
      <vt:variant>
        <vt:lpwstr>http://ocw.aca.ntu.edu.tw/ntu-ocw/index.php/ocw/copyright_declaration</vt:lpwstr>
      </vt:variant>
      <vt:variant>
        <vt:lpwstr/>
      </vt:variant>
      <vt:variant>
        <vt:i4>7340060</vt:i4>
      </vt:variant>
      <vt:variant>
        <vt:i4>105</vt:i4>
      </vt:variant>
      <vt:variant>
        <vt:i4>0</vt:i4>
      </vt:variant>
      <vt:variant>
        <vt:i4>5</vt:i4>
      </vt:variant>
      <vt:variant>
        <vt:lpwstr>http://ocw.aca.ntu.edu.tw/ntu-ocw/index.php/ocw/copyright_declaration</vt:lpwstr>
      </vt:variant>
      <vt:variant>
        <vt:lpwstr/>
      </vt:variant>
      <vt:variant>
        <vt:i4>7340060</vt:i4>
      </vt:variant>
      <vt:variant>
        <vt:i4>102</vt:i4>
      </vt:variant>
      <vt:variant>
        <vt:i4>0</vt:i4>
      </vt:variant>
      <vt:variant>
        <vt:i4>5</vt:i4>
      </vt:variant>
      <vt:variant>
        <vt:lpwstr>http://ocw.aca.ntu.edu.tw/ntu-ocw/index.php/ocw/copyright_declaration</vt:lpwstr>
      </vt:variant>
      <vt:variant>
        <vt:lpwstr/>
      </vt:variant>
      <vt:variant>
        <vt:i4>7340060</vt:i4>
      </vt:variant>
      <vt:variant>
        <vt:i4>99</vt:i4>
      </vt:variant>
      <vt:variant>
        <vt:i4>0</vt:i4>
      </vt:variant>
      <vt:variant>
        <vt:i4>5</vt:i4>
      </vt:variant>
      <vt:variant>
        <vt:lpwstr>http://ocw.aca.ntu.edu.tw/ntu-ocw/index.php/ocw/copyright_declaration</vt:lpwstr>
      </vt:variant>
      <vt:variant>
        <vt:lpwstr/>
      </vt:variant>
      <vt:variant>
        <vt:i4>7340060</vt:i4>
      </vt:variant>
      <vt:variant>
        <vt:i4>96</vt:i4>
      </vt:variant>
      <vt:variant>
        <vt:i4>0</vt:i4>
      </vt:variant>
      <vt:variant>
        <vt:i4>5</vt:i4>
      </vt:variant>
      <vt:variant>
        <vt:lpwstr>http://ocw.aca.ntu.edu.tw/ntu-ocw/index.php/ocw/copyright_declaration</vt:lpwstr>
      </vt:variant>
      <vt:variant>
        <vt:lpwstr/>
      </vt:variant>
      <vt:variant>
        <vt:i4>7340060</vt:i4>
      </vt:variant>
      <vt:variant>
        <vt:i4>93</vt:i4>
      </vt:variant>
      <vt:variant>
        <vt:i4>0</vt:i4>
      </vt:variant>
      <vt:variant>
        <vt:i4>5</vt:i4>
      </vt:variant>
      <vt:variant>
        <vt:lpwstr>http://ocw.aca.ntu.edu.tw/ntu-ocw/index.php/ocw/copyright_declaration</vt:lpwstr>
      </vt:variant>
      <vt:variant>
        <vt:lpwstr/>
      </vt:variant>
      <vt:variant>
        <vt:i4>7340060</vt:i4>
      </vt:variant>
      <vt:variant>
        <vt:i4>90</vt:i4>
      </vt:variant>
      <vt:variant>
        <vt:i4>0</vt:i4>
      </vt:variant>
      <vt:variant>
        <vt:i4>5</vt:i4>
      </vt:variant>
      <vt:variant>
        <vt:lpwstr>http://ocw.aca.ntu.edu.tw/ntu-ocw/index.php/ocw/copyright_declaration</vt:lpwstr>
      </vt:variant>
      <vt:variant>
        <vt:lpwstr/>
      </vt:variant>
      <vt:variant>
        <vt:i4>7340060</vt:i4>
      </vt:variant>
      <vt:variant>
        <vt:i4>87</vt:i4>
      </vt:variant>
      <vt:variant>
        <vt:i4>0</vt:i4>
      </vt:variant>
      <vt:variant>
        <vt:i4>5</vt:i4>
      </vt:variant>
      <vt:variant>
        <vt:lpwstr>http://ocw.aca.ntu.edu.tw/ntu-ocw/index.php/ocw/copyright_declaration</vt:lpwstr>
      </vt:variant>
      <vt:variant>
        <vt:lpwstr/>
      </vt:variant>
      <vt:variant>
        <vt:i4>7340060</vt:i4>
      </vt:variant>
      <vt:variant>
        <vt:i4>84</vt:i4>
      </vt:variant>
      <vt:variant>
        <vt:i4>0</vt:i4>
      </vt:variant>
      <vt:variant>
        <vt:i4>5</vt:i4>
      </vt:variant>
      <vt:variant>
        <vt:lpwstr>http://ocw.aca.ntu.edu.tw/ntu-ocw/index.php/ocw/copyright_declaration</vt:lpwstr>
      </vt:variant>
      <vt:variant>
        <vt:lpwstr/>
      </vt:variant>
      <vt:variant>
        <vt:i4>7340060</vt:i4>
      </vt:variant>
      <vt:variant>
        <vt:i4>81</vt:i4>
      </vt:variant>
      <vt:variant>
        <vt:i4>0</vt:i4>
      </vt:variant>
      <vt:variant>
        <vt:i4>5</vt:i4>
      </vt:variant>
      <vt:variant>
        <vt:lpwstr>http://ocw.aca.ntu.edu.tw/ntu-ocw/index.php/ocw/copyright_declaration</vt:lpwstr>
      </vt:variant>
      <vt:variant>
        <vt:lpwstr/>
      </vt:variant>
      <vt:variant>
        <vt:i4>7340060</vt:i4>
      </vt:variant>
      <vt:variant>
        <vt:i4>78</vt:i4>
      </vt:variant>
      <vt:variant>
        <vt:i4>0</vt:i4>
      </vt:variant>
      <vt:variant>
        <vt:i4>5</vt:i4>
      </vt:variant>
      <vt:variant>
        <vt:lpwstr>http://ocw.aca.ntu.edu.tw/ntu-ocw/index.php/ocw/copyright_declaration</vt:lpwstr>
      </vt:variant>
      <vt:variant>
        <vt:lpwstr/>
      </vt:variant>
      <vt:variant>
        <vt:i4>7340060</vt:i4>
      </vt:variant>
      <vt:variant>
        <vt:i4>75</vt:i4>
      </vt:variant>
      <vt:variant>
        <vt:i4>0</vt:i4>
      </vt:variant>
      <vt:variant>
        <vt:i4>5</vt:i4>
      </vt:variant>
      <vt:variant>
        <vt:lpwstr>http://ocw.aca.ntu.edu.tw/ntu-ocw/index.php/ocw/copyright_declaration</vt:lpwstr>
      </vt:variant>
      <vt:variant>
        <vt:lpwstr/>
      </vt:variant>
      <vt:variant>
        <vt:i4>7340060</vt:i4>
      </vt:variant>
      <vt:variant>
        <vt:i4>72</vt:i4>
      </vt:variant>
      <vt:variant>
        <vt:i4>0</vt:i4>
      </vt:variant>
      <vt:variant>
        <vt:i4>5</vt:i4>
      </vt:variant>
      <vt:variant>
        <vt:lpwstr>http://ocw.aca.ntu.edu.tw/ntu-ocw/index.php/ocw/copyright_declaration</vt:lpwstr>
      </vt:variant>
      <vt:variant>
        <vt:lpwstr/>
      </vt:variant>
      <vt:variant>
        <vt:i4>7340060</vt:i4>
      </vt:variant>
      <vt:variant>
        <vt:i4>69</vt:i4>
      </vt:variant>
      <vt:variant>
        <vt:i4>0</vt:i4>
      </vt:variant>
      <vt:variant>
        <vt:i4>5</vt:i4>
      </vt:variant>
      <vt:variant>
        <vt:lpwstr>http://ocw.aca.ntu.edu.tw/ntu-ocw/index.php/ocw/copyright_declaration</vt:lpwstr>
      </vt:variant>
      <vt:variant>
        <vt:lpwstr/>
      </vt:variant>
      <vt:variant>
        <vt:i4>7340060</vt:i4>
      </vt:variant>
      <vt:variant>
        <vt:i4>66</vt:i4>
      </vt:variant>
      <vt:variant>
        <vt:i4>0</vt:i4>
      </vt:variant>
      <vt:variant>
        <vt:i4>5</vt:i4>
      </vt:variant>
      <vt:variant>
        <vt:lpwstr>http://ocw.aca.ntu.edu.tw/ntu-ocw/index.php/ocw/copyright_declaration</vt:lpwstr>
      </vt:variant>
      <vt:variant>
        <vt:lpwstr/>
      </vt:variant>
      <vt:variant>
        <vt:i4>7340060</vt:i4>
      </vt:variant>
      <vt:variant>
        <vt:i4>63</vt:i4>
      </vt:variant>
      <vt:variant>
        <vt:i4>0</vt:i4>
      </vt:variant>
      <vt:variant>
        <vt:i4>5</vt:i4>
      </vt:variant>
      <vt:variant>
        <vt:lpwstr>http://ocw.aca.ntu.edu.tw/ntu-ocw/index.php/ocw/copyright_declaration</vt:lpwstr>
      </vt:variant>
      <vt:variant>
        <vt:lpwstr/>
      </vt:variant>
      <vt:variant>
        <vt:i4>7340060</vt:i4>
      </vt:variant>
      <vt:variant>
        <vt:i4>60</vt:i4>
      </vt:variant>
      <vt:variant>
        <vt:i4>0</vt:i4>
      </vt:variant>
      <vt:variant>
        <vt:i4>5</vt:i4>
      </vt:variant>
      <vt:variant>
        <vt:lpwstr>http://ocw.aca.ntu.edu.tw/ntu-ocw/index.php/ocw/copyright_declaration</vt:lpwstr>
      </vt:variant>
      <vt:variant>
        <vt:lpwstr/>
      </vt:variant>
      <vt:variant>
        <vt:i4>7340060</vt:i4>
      </vt:variant>
      <vt:variant>
        <vt:i4>57</vt:i4>
      </vt:variant>
      <vt:variant>
        <vt:i4>0</vt:i4>
      </vt:variant>
      <vt:variant>
        <vt:i4>5</vt:i4>
      </vt:variant>
      <vt:variant>
        <vt:lpwstr>http://ocw.aca.ntu.edu.tw/ntu-ocw/index.php/ocw/copyright_declaration</vt:lpwstr>
      </vt:variant>
      <vt:variant>
        <vt:lpwstr/>
      </vt:variant>
      <vt:variant>
        <vt:i4>7340060</vt:i4>
      </vt:variant>
      <vt:variant>
        <vt:i4>54</vt:i4>
      </vt:variant>
      <vt:variant>
        <vt:i4>0</vt:i4>
      </vt:variant>
      <vt:variant>
        <vt:i4>5</vt:i4>
      </vt:variant>
      <vt:variant>
        <vt:lpwstr>http://ocw.aca.ntu.edu.tw/ntu-ocw/index.php/ocw/copyright_declaration</vt:lpwstr>
      </vt:variant>
      <vt:variant>
        <vt:lpwstr/>
      </vt:variant>
      <vt:variant>
        <vt:i4>7340060</vt:i4>
      </vt:variant>
      <vt:variant>
        <vt:i4>51</vt:i4>
      </vt:variant>
      <vt:variant>
        <vt:i4>0</vt:i4>
      </vt:variant>
      <vt:variant>
        <vt:i4>5</vt:i4>
      </vt:variant>
      <vt:variant>
        <vt:lpwstr>http://ocw.aca.ntu.edu.tw/ntu-ocw/index.php/ocw/copyright_declaration</vt:lpwstr>
      </vt:variant>
      <vt:variant>
        <vt:lpwstr/>
      </vt:variant>
      <vt:variant>
        <vt:i4>7340060</vt:i4>
      </vt:variant>
      <vt:variant>
        <vt:i4>48</vt:i4>
      </vt:variant>
      <vt:variant>
        <vt:i4>0</vt:i4>
      </vt:variant>
      <vt:variant>
        <vt:i4>5</vt:i4>
      </vt:variant>
      <vt:variant>
        <vt:lpwstr>http://ocw.aca.ntu.edu.tw/ntu-ocw/index.php/ocw/copyright_declaration</vt:lpwstr>
      </vt:variant>
      <vt:variant>
        <vt:lpwstr/>
      </vt:variant>
      <vt:variant>
        <vt:i4>7340060</vt:i4>
      </vt:variant>
      <vt:variant>
        <vt:i4>45</vt:i4>
      </vt:variant>
      <vt:variant>
        <vt:i4>0</vt:i4>
      </vt:variant>
      <vt:variant>
        <vt:i4>5</vt:i4>
      </vt:variant>
      <vt:variant>
        <vt:lpwstr>http://ocw.aca.ntu.edu.tw/ntu-ocw/index.php/ocw/copyright_declaration</vt:lpwstr>
      </vt:variant>
      <vt:variant>
        <vt:lpwstr/>
      </vt:variant>
      <vt:variant>
        <vt:i4>7340060</vt:i4>
      </vt:variant>
      <vt:variant>
        <vt:i4>42</vt:i4>
      </vt:variant>
      <vt:variant>
        <vt:i4>0</vt:i4>
      </vt:variant>
      <vt:variant>
        <vt:i4>5</vt:i4>
      </vt:variant>
      <vt:variant>
        <vt:lpwstr>http://ocw.aca.ntu.edu.tw/ntu-ocw/index.php/ocw/copyright_declaration</vt:lpwstr>
      </vt:variant>
      <vt:variant>
        <vt:lpwstr/>
      </vt:variant>
      <vt:variant>
        <vt:i4>7340060</vt:i4>
      </vt:variant>
      <vt:variant>
        <vt:i4>39</vt:i4>
      </vt:variant>
      <vt:variant>
        <vt:i4>0</vt:i4>
      </vt:variant>
      <vt:variant>
        <vt:i4>5</vt:i4>
      </vt:variant>
      <vt:variant>
        <vt:lpwstr>http://ocw.aca.ntu.edu.tw/ntu-ocw/index.php/ocw/copyright_declaration</vt:lpwstr>
      </vt:variant>
      <vt:variant>
        <vt:lpwstr/>
      </vt:variant>
      <vt:variant>
        <vt:i4>7340060</vt:i4>
      </vt:variant>
      <vt:variant>
        <vt:i4>36</vt:i4>
      </vt:variant>
      <vt:variant>
        <vt:i4>0</vt:i4>
      </vt:variant>
      <vt:variant>
        <vt:i4>5</vt:i4>
      </vt:variant>
      <vt:variant>
        <vt:lpwstr>http://ocw.aca.ntu.edu.tw/ntu-ocw/index.php/ocw/copyright_declaration</vt:lpwstr>
      </vt:variant>
      <vt:variant>
        <vt:lpwstr/>
      </vt:variant>
      <vt:variant>
        <vt:i4>7340060</vt:i4>
      </vt:variant>
      <vt:variant>
        <vt:i4>33</vt:i4>
      </vt:variant>
      <vt:variant>
        <vt:i4>0</vt:i4>
      </vt:variant>
      <vt:variant>
        <vt:i4>5</vt:i4>
      </vt:variant>
      <vt:variant>
        <vt:lpwstr>http://ocw.aca.ntu.edu.tw/ntu-ocw/index.php/ocw/copyright_declaration</vt:lpwstr>
      </vt:variant>
      <vt:variant>
        <vt:lpwstr/>
      </vt:variant>
      <vt:variant>
        <vt:i4>7340060</vt:i4>
      </vt:variant>
      <vt:variant>
        <vt:i4>30</vt:i4>
      </vt:variant>
      <vt:variant>
        <vt:i4>0</vt:i4>
      </vt:variant>
      <vt:variant>
        <vt:i4>5</vt:i4>
      </vt:variant>
      <vt:variant>
        <vt:lpwstr>http://ocw.aca.ntu.edu.tw/ntu-ocw/index.php/ocw/copyright_declaration</vt:lpwstr>
      </vt:variant>
      <vt:variant>
        <vt:lpwstr/>
      </vt:variant>
      <vt:variant>
        <vt:i4>7340060</vt:i4>
      </vt:variant>
      <vt:variant>
        <vt:i4>27</vt:i4>
      </vt:variant>
      <vt:variant>
        <vt:i4>0</vt:i4>
      </vt:variant>
      <vt:variant>
        <vt:i4>5</vt:i4>
      </vt:variant>
      <vt:variant>
        <vt:lpwstr>http://ocw.aca.ntu.edu.tw/ntu-ocw/index.php/ocw/copyright_declaration</vt:lpwstr>
      </vt:variant>
      <vt:variant>
        <vt:lpwstr/>
      </vt:variant>
      <vt:variant>
        <vt:i4>7340060</vt:i4>
      </vt:variant>
      <vt:variant>
        <vt:i4>24</vt:i4>
      </vt:variant>
      <vt:variant>
        <vt:i4>0</vt:i4>
      </vt:variant>
      <vt:variant>
        <vt:i4>5</vt:i4>
      </vt:variant>
      <vt:variant>
        <vt:lpwstr>http://ocw.aca.ntu.edu.tw/ntu-ocw/index.php/ocw/copyright_declaration</vt:lpwstr>
      </vt:variant>
      <vt:variant>
        <vt:lpwstr/>
      </vt:variant>
      <vt:variant>
        <vt:i4>7340060</vt:i4>
      </vt:variant>
      <vt:variant>
        <vt:i4>21</vt:i4>
      </vt:variant>
      <vt:variant>
        <vt:i4>0</vt:i4>
      </vt:variant>
      <vt:variant>
        <vt:i4>5</vt:i4>
      </vt:variant>
      <vt:variant>
        <vt:lpwstr>http://ocw.aca.ntu.edu.tw/ntu-ocw/index.php/ocw/copyright_declaration</vt:lpwstr>
      </vt:variant>
      <vt:variant>
        <vt:lpwstr/>
      </vt:variant>
      <vt:variant>
        <vt:i4>7340060</vt:i4>
      </vt:variant>
      <vt:variant>
        <vt:i4>18</vt:i4>
      </vt:variant>
      <vt:variant>
        <vt:i4>0</vt:i4>
      </vt:variant>
      <vt:variant>
        <vt:i4>5</vt:i4>
      </vt:variant>
      <vt:variant>
        <vt:lpwstr>http://ocw.aca.ntu.edu.tw/ntu-ocw/index.php/ocw/copyright_declaration</vt:lpwstr>
      </vt:variant>
      <vt:variant>
        <vt:lpwstr/>
      </vt:variant>
      <vt:variant>
        <vt:i4>7340060</vt:i4>
      </vt:variant>
      <vt:variant>
        <vt:i4>15</vt:i4>
      </vt:variant>
      <vt:variant>
        <vt:i4>0</vt:i4>
      </vt:variant>
      <vt:variant>
        <vt:i4>5</vt:i4>
      </vt:variant>
      <vt:variant>
        <vt:lpwstr>http://ocw.aca.ntu.edu.tw/ntu-ocw/index.php/ocw/copyright_declaration</vt:lpwstr>
      </vt:variant>
      <vt:variant>
        <vt:lpwstr/>
      </vt:variant>
      <vt:variant>
        <vt:i4>7340060</vt:i4>
      </vt:variant>
      <vt:variant>
        <vt:i4>12</vt:i4>
      </vt:variant>
      <vt:variant>
        <vt:i4>0</vt:i4>
      </vt:variant>
      <vt:variant>
        <vt:i4>5</vt:i4>
      </vt:variant>
      <vt:variant>
        <vt:lpwstr>http://ocw.aca.ntu.edu.tw/ntu-ocw/index.php/ocw/copyright_declaration</vt:lpwstr>
      </vt:variant>
      <vt:variant>
        <vt:lpwstr/>
      </vt:variant>
      <vt:variant>
        <vt:i4>7340060</vt:i4>
      </vt:variant>
      <vt:variant>
        <vt:i4>9</vt:i4>
      </vt:variant>
      <vt:variant>
        <vt:i4>0</vt:i4>
      </vt:variant>
      <vt:variant>
        <vt:i4>5</vt:i4>
      </vt:variant>
      <vt:variant>
        <vt:lpwstr>http://ocw.aca.ntu.edu.tw/ntu-ocw/index.php/ocw/copyright_declaration</vt:lpwstr>
      </vt:variant>
      <vt:variant>
        <vt:lpwstr/>
      </vt:variant>
      <vt:variant>
        <vt:i4>7340060</vt:i4>
      </vt:variant>
      <vt:variant>
        <vt:i4>6</vt:i4>
      </vt:variant>
      <vt:variant>
        <vt:i4>0</vt:i4>
      </vt:variant>
      <vt:variant>
        <vt:i4>5</vt:i4>
      </vt:variant>
      <vt:variant>
        <vt:lpwstr>http://ocw.aca.ntu.edu.tw/ntu-ocw/index.php/ocw/copyright_declaration</vt:lpwstr>
      </vt:variant>
      <vt:variant>
        <vt:lpwstr/>
      </vt:variant>
      <vt:variant>
        <vt:i4>7340060</vt:i4>
      </vt:variant>
      <vt:variant>
        <vt:i4>3</vt:i4>
      </vt:variant>
      <vt:variant>
        <vt:i4>0</vt:i4>
      </vt:variant>
      <vt:variant>
        <vt:i4>5</vt:i4>
      </vt:variant>
      <vt:variant>
        <vt:lpwstr>http://ocw.aca.ntu.edu.tw/ntu-ocw/index.php/ocw/copyright_declaration</vt:lpwstr>
      </vt:variant>
      <vt:variant>
        <vt:lpwstr/>
      </vt:variant>
      <vt:variant>
        <vt:i4>1900547</vt:i4>
      </vt:variant>
      <vt:variant>
        <vt:i4>0</vt:i4>
      </vt:variant>
      <vt:variant>
        <vt:i4>0</vt:i4>
      </vt:variant>
      <vt:variant>
        <vt:i4>5</vt:i4>
      </vt:variant>
      <vt:variant>
        <vt:lpwstr>http://creativecommons.org/licenses/by-nc-sa/3.0/tw/</vt:lpwstr>
      </vt:variant>
      <vt:variant>
        <vt:lpwstr/>
      </vt:variant>
      <vt:variant>
        <vt:i4>1900547</vt:i4>
      </vt:variant>
      <vt:variant>
        <vt:i4>15</vt:i4>
      </vt:variant>
      <vt:variant>
        <vt:i4>0</vt:i4>
      </vt:variant>
      <vt:variant>
        <vt:i4>5</vt:i4>
      </vt:variant>
      <vt:variant>
        <vt:lpwstr>http://creativecommons.org/licenses/by-nc-sa/3.0/tw/</vt:lpwstr>
      </vt:variant>
      <vt:variant>
        <vt:lpwstr/>
      </vt:variant>
      <vt:variant>
        <vt:i4>1900547</vt:i4>
      </vt:variant>
      <vt:variant>
        <vt:i4>12</vt:i4>
      </vt:variant>
      <vt:variant>
        <vt:i4>0</vt:i4>
      </vt:variant>
      <vt:variant>
        <vt:i4>5</vt:i4>
      </vt:variant>
      <vt:variant>
        <vt:lpwstr>http://creativecommons.org/licenses/by-nc-sa/3.0/tw/</vt:lpwstr>
      </vt:variant>
      <vt:variant>
        <vt:lpwstr/>
      </vt:variant>
      <vt:variant>
        <vt:i4>1900547</vt:i4>
      </vt:variant>
      <vt:variant>
        <vt:i4>9</vt:i4>
      </vt:variant>
      <vt:variant>
        <vt:i4>0</vt:i4>
      </vt:variant>
      <vt:variant>
        <vt:i4>5</vt:i4>
      </vt:variant>
      <vt:variant>
        <vt:lpwstr>http://creativecommons.org/licenses/by-nc-sa/3.0/tw/</vt:lpwstr>
      </vt:variant>
      <vt:variant>
        <vt:lpwstr/>
      </vt:variant>
      <vt:variant>
        <vt:i4>1900547</vt:i4>
      </vt:variant>
      <vt:variant>
        <vt:i4>6</vt:i4>
      </vt:variant>
      <vt:variant>
        <vt:i4>0</vt:i4>
      </vt:variant>
      <vt:variant>
        <vt:i4>5</vt:i4>
      </vt:variant>
      <vt:variant>
        <vt:lpwstr>http://creativecommons.org/licenses/by-nc-sa/3.0/tw/</vt:lpwstr>
      </vt:variant>
      <vt:variant>
        <vt:lpwstr/>
      </vt:variant>
      <vt:variant>
        <vt:i4>1900547</vt:i4>
      </vt:variant>
      <vt:variant>
        <vt:i4>3</vt:i4>
      </vt:variant>
      <vt:variant>
        <vt:i4>0</vt:i4>
      </vt:variant>
      <vt:variant>
        <vt:i4>5</vt:i4>
      </vt:variant>
      <vt:variant>
        <vt:lpwstr>http://creativecommons.org/licenses/by-nc-sa/3.0/tw/</vt:lpwstr>
      </vt:variant>
      <vt:variant>
        <vt:lpwstr/>
      </vt:variant>
      <vt:variant>
        <vt:i4>1900547</vt:i4>
      </vt:variant>
      <vt:variant>
        <vt:i4>0</vt:i4>
      </vt:variant>
      <vt:variant>
        <vt:i4>0</vt:i4>
      </vt:variant>
      <vt:variant>
        <vt:i4>5</vt:i4>
      </vt:variant>
      <vt:variant>
        <vt:lpwstr>http://creativecommons.org/licenses/by-nc-sa/3.0/tw/</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幽默與文化</dc:title>
  <dc:creator>catsun</dc:creator>
  <cp:lastModifiedBy>User</cp:lastModifiedBy>
  <cp:revision>9</cp:revision>
  <dcterms:created xsi:type="dcterms:W3CDTF">2013-12-16T07:50:00Z</dcterms:created>
  <dcterms:modified xsi:type="dcterms:W3CDTF">2014-01-15T02:53:00Z</dcterms:modified>
</cp:coreProperties>
</file>