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8A035E" w14:textId="3DB474DA" w:rsidR="009E5A37" w:rsidRPr="009E5A37" w:rsidRDefault="009E5A37" w:rsidP="009E5A37">
      <w:pPr>
        <w:spacing w:after="0" w:line="240" w:lineRule="auto"/>
        <w:rPr>
          <w:rFonts w:ascii="Times New Roman" w:eastAsia="Times New Roman" w:hAnsi="Times New Roman" w:cs="Times New Roman"/>
          <w:kern w:val="0"/>
          <w:sz w:val="24"/>
          <w:szCs w:val="24"/>
          <w:lang w:eastAsia="es-ES"/>
          <w14:ligatures w14:val="none"/>
        </w:rPr>
      </w:pPr>
      <w:r w:rsidRPr="009E5A37">
        <w:rPr>
          <w:rFonts w:ascii="Times New Roman" w:eastAsia="Times New Roman" w:hAnsi="Times New Roman" w:cs="Times New Roman"/>
          <w:kern w:val="0"/>
          <w:sz w:val="24"/>
          <w:szCs w:val="24"/>
          <w:lang w:eastAsia="es-ES"/>
          <w14:ligatures w14:val="none"/>
        </w:rPr>
        <w:pict w14:anchorId="5CA22B18">
          <v:rect id="_x0000_i1037" style="width:425.2pt;height:1.5pt" o:hralign="center" o:hrstd="t" o:hrnoshade="t" o:hr="t" fillcolor="#4472c4 [3204]" stroked="f"/>
        </w:pict>
      </w:r>
    </w:p>
    <w:p w14:paraId="54AFD8AE" w14:textId="4DFD3A2F" w:rsidR="009E5A37" w:rsidRPr="009E5A37" w:rsidRDefault="009E5A37" w:rsidP="009E5A37">
      <w:pPr>
        <w:spacing w:before="100" w:beforeAutospacing="1" w:after="100" w:afterAutospacing="1" w:line="240" w:lineRule="auto"/>
        <w:ind w:firstLine="708"/>
        <w:outlineLvl w:val="0"/>
        <w:rPr>
          <w:rFonts w:ascii="Times New Roman" w:eastAsia="Times New Roman" w:hAnsi="Times New Roman" w:cs="Times New Roman"/>
          <w:b/>
          <w:bCs/>
          <w:kern w:val="36"/>
          <w:sz w:val="48"/>
          <w:szCs w:val="48"/>
          <w:lang w:eastAsia="es-ES"/>
          <w14:ligatures w14:val="none"/>
        </w:rPr>
      </w:pPr>
      <w:r>
        <w:rPr>
          <w:rFonts w:ascii="Times New Roman" w:eastAsia="Times New Roman" w:hAnsi="Times New Roman" w:cs="Times New Roman"/>
          <w:b/>
          <w:bCs/>
          <w:kern w:val="36"/>
          <w:sz w:val="48"/>
          <w:szCs w:val="48"/>
          <w:lang w:eastAsia="es-ES"/>
          <w14:ligatures w14:val="none"/>
        </w:rPr>
        <w:t xml:space="preserve">    </w:t>
      </w:r>
      <w:r w:rsidRPr="009E5A37">
        <w:rPr>
          <w:rFonts w:ascii="Times New Roman" w:eastAsia="Times New Roman" w:hAnsi="Times New Roman" w:cs="Times New Roman"/>
          <w:b/>
          <w:bCs/>
          <w:kern w:val="36"/>
          <w:sz w:val="48"/>
          <w:szCs w:val="48"/>
          <w:lang w:eastAsia="es-ES"/>
          <w14:ligatures w14:val="none"/>
        </w:rPr>
        <w:t>INFORME ESTRATÉGICO: MÉTRICAS Y CALIDAD EDUCATIVA</w:t>
      </w:r>
    </w:p>
    <w:tbl>
      <w:tblPr>
        <w:tblStyle w:val="Tablaconcuadrcula4-nfasis1"/>
        <w:tblW w:w="0" w:type="auto"/>
        <w:tblLook w:val="04A0" w:firstRow="1" w:lastRow="0" w:firstColumn="1" w:lastColumn="0" w:noHBand="0" w:noVBand="1"/>
      </w:tblPr>
      <w:tblGrid>
        <w:gridCol w:w="8494"/>
      </w:tblGrid>
      <w:tr w:rsidR="005A0B6A" w:rsidRPr="009E5A37" w14:paraId="6127E538" w14:textId="77777777" w:rsidTr="009E5A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tcPr>
          <w:p w14:paraId="6380D994" w14:textId="5BCD2EE1" w:rsidR="005A0B6A" w:rsidRPr="005A0B6A" w:rsidRDefault="005A0B6A" w:rsidP="00F3678F">
            <w:pPr>
              <w:spacing w:before="100" w:beforeAutospacing="1" w:after="100" w:afterAutospacing="1"/>
              <w:rPr>
                <w:rFonts w:ascii="Times New Roman" w:eastAsia="Times New Roman" w:hAnsi="Times New Roman" w:cs="Times New Roman"/>
                <w:kern w:val="0"/>
                <w:sz w:val="24"/>
                <w:szCs w:val="24"/>
                <w:u w:val="single"/>
                <w:lang w:eastAsia="es-ES"/>
                <w14:ligatures w14:val="none"/>
              </w:rPr>
            </w:pPr>
            <w:r>
              <w:rPr>
                <w:rFonts w:ascii="Times New Roman" w:eastAsia="Times New Roman" w:hAnsi="Times New Roman" w:cs="Times New Roman"/>
                <w:kern w:val="0"/>
                <w:sz w:val="24"/>
                <w:szCs w:val="24"/>
                <w:lang w:eastAsia="es-ES"/>
                <w14:ligatures w14:val="none"/>
              </w:rPr>
              <w:t>VERSION: 1.0</w:t>
            </w:r>
          </w:p>
        </w:tc>
      </w:tr>
      <w:tr w:rsidR="009E5A37" w:rsidRPr="009E5A37" w14:paraId="133162B9" w14:textId="77777777" w:rsidTr="009E5A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tcPr>
          <w:p w14:paraId="26E0A547" w14:textId="77777777" w:rsidR="009E5A37" w:rsidRPr="009E5A37" w:rsidRDefault="009E5A37" w:rsidP="00F3678F">
            <w:pPr>
              <w:spacing w:before="100" w:beforeAutospacing="1" w:after="100" w:afterAutospacing="1"/>
              <w:rPr>
                <w:rFonts w:ascii="Times New Roman" w:eastAsia="Times New Roman" w:hAnsi="Times New Roman" w:cs="Times New Roman"/>
                <w:kern w:val="0"/>
                <w:sz w:val="24"/>
                <w:szCs w:val="24"/>
                <w:lang w:eastAsia="es-ES"/>
                <w14:ligatures w14:val="none"/>
              </w:rPr>
            </w:pPr>
            <w:r w:rsidRPr="009E5A37">
              <w:rPr>
                <w:rFonts w:ascii="Times New Roman" w:eastAsia="Times New Roman" w:hAnsi="Times New Roman" w:cs="Times New Roman"/>
                <w:kern w:val="0"/>
                <w:sz w:val="24"/>
                <w:szCs w:val="24"/>
                <w:lang w:eastAsia="es-ES"/>
                <w14:ligatures w14:val="none"/>
              </w:rPr>
              <w:t>PROYECTO: Plataforma de Matemáticas Adaptativa ITVE</w:t>
            </w:r>
          </w:p>
        </w:tc>
      </w:tr>
      <w:tr w:rsidR="009E5A37" w:rsidRPr="009E5A37" w14:paraId="1D743F75" w14:textId="77777777" w:rsidTr="009E5A37">
        <w:tc>
          <w:tcPr>
            <w:cnfStyle w:val="001000000000" w:firstRow="0" w:lastRow="0" w:firstColumn="1" w:lastColumn="0" w:oddVBand="0" w:evenVBand="0" w:oddHBand="0" w:evenHBand="0" w:firstRowFirstColumn="0" w:firstRowLastColumn="0" w:lastRowFirstColumn="0" w:lastRowLastColumn="0"/>
            <w:tcW w:w="8494" w:type="dxa"/>
          </w:tcPr>
          <w:p w14:paraId="68A50316" w14:textId="77777777" w:rsidR="009E5A37" w:rsidRPr="009E5A37" w:rsidRDefault="009E5A37" w:rsidP="00F3678F">
            <w:pPr>
              <w:spacing w:before="100" w:beforeAutospacing="1" w:after="100" w:afterAutospacing="1"/>
              <w:rPr>
                <w:rFonts w:ascii="Times New Roman" w:eastAsia="Times New Roman" w:hAnsi="Times New Roman" w:cs="Times New Roman"/>
                <w:kern w:val="0"/>
                <w:sz w:val="24"/>
                <w:szCs w:val="24"/>
                <w:lang w:eastAsia="es-ES"/>
                <w14:ligatures w14:val="none"/>
              </w:rPr>
            </w:pPr>
            <w:r w:rsidRPr="009E5A37">
              <w:rPr>
                <w:rFonts w:ascii="Times New Roman" w:eastAsia="Times New Roman" w:hAnsi="Times New Roman" w:cs="Times New Roman"/>
                <w:kern w:val="0"/>
                <w:sz w:val="24"/>
                <w:szCs w:val="24"/>
                <w:lang w:eastAsia="es-ES"/>
                <w14:ligatures w14:val="none"/>
              </w:rPr>
              <w:t>ÁMBITO: Educación Media Superior (Preparatoria) / Secundaria</w:t>
            </w:r>
          </w:p>
        </w:tc>
      </w:tr>
      <w:tr w:rsidR="009E5A37" w:rsidRPr="009E5A37" w14:paraId="668D0B49" w14:textId="77777777" w:rsidTr="009E5A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94" w:type="dxa"/>
          </w:tcPr>
          <w:p w14:paraId="0FB32487" w14:textId="77777777" w:rsidR="009E5A37" w:rsidRPr="009E5A37" w:rsidRDefault="009E5A37" w:rsidP="00F3678F">
            <w:pPr>
              <w:spacing w:before="100" w:beforeAutospacing="1" w:after="100" w:afterAutospacing="1"/>
              <w:rPr>
                <w:rFonts w:ascii="Times New Roman" w:eastAsia="Times New Roman" w:hAnsi="Times New Roman" w:cs="Times New Roman"/>
                <w:kern w:val="0"/>
                <w:sz w:val="24"/>
                <w:szCs w:val="24"/>
                <w:lang w:eastAsia="es-ES"/>
                <w14:ligatures w14:val="none"/>
              </w:rPr>
            </w:pPr>
            <w:r w:rsidRPr="009E5A37">
              <w:rPr>
                <w:rFonts w:ascii="Times New Roman" w:eastAsia="Times New Roman" w:hAnsi="Times New Roman" w:cs="Times New Roman"/>
                <w:kern w:val="0"/>
                <w:sz w:val="24"/>
                <w:szCs w:val="24"/>
                <w:lang w:eastAsia="es-ES"/>
                <w14:ligatures w14:val="none"/>
              </w:rPr>
              <w:t>ESTADO: Prototipo Funcional Validado</w:t>
            </w:r>
          </w:p>
        </w:tc>
      </w:tr>
    </w:tbl>
    <w:p w14:paraId="2CB4C415" w14:textId="09F899BC" w:rsidR="009E5A37" w:rsidRPr="009E5A37" w:rsidRDefault="009E5A37" w:rsidP="009E5A37">
      <w:pPr>
        <w:spacing w:after="0" w:line="240" w:lineRule="auto"/>
        <w:rPr>
          <w:rFonts w:ascii="Times New Roman" w:eastAsia="Times New Roman" w:hAnsi="Times New Roman" w:cs="Times New Roman"/>
          <w:kern w:val="0"/>
          <w:sz w:val="24"/>
          <w:szCs w:val="24"/>
          <w:lang w:eastAsia="es-ES"/>
          <w14:ligatures w14:val="none"/>
        </w:rPr>
      </w:pPr>
    </w:p>
    <w:p w14:paraId="0CEE9D36" w14:textId="5636C59C" w:rsidR="009E5A37" w:rsidRDefault="009E5A37" w:rsidP="009E5A37">
      <w:r>
        <w:pict w14:anchorId="50015490">
          <v:rect id="_x0000_i1065" style="width:425.2pt;height:1.5pt" o:hralign="center" o:hrstd="t" o:hrnoshade="t" o:hr="t" fillcolor="#4472c4 [3204]" stroked="f"/>
        </w:pict>
      </w:r>
    </w:p>
    <w:p w14:paraId="3911DB5D" w14:textId="77777777" w:rsidR="009E5A37" w:rsidRDefault="009E5A37" w:rsidP="009E5A37">
      <w:pPr>
        <w:pStyle w:val="Ttulo2"/>
      </w:pPr>
      <w:r>
        <w:t>1. FILOSOFÍA DE CALIDAD Y OBJETIVOS ESTRATÉGICOS</w:t>
      </w:r>
    </w:p>
    <w:p w14:paraId="7D1941D8" w14:textId="77777777" w:rsidR="009E5A37" w:rsidRDefault="009E5A37" w:rsidP="009E5A37">
      <w:pPr>
        <w:pStyle w:val="NormalWeb"/>
        <w:jc w:val="both"/>
      </w:pPr>
      <w:r>
        <w:t xml:space="preserve">La calidad en la plataforma </w:t>
      </w:r>
      <w:r>
        <w:rPr>
          <w:b/>
          <w:bCs/>
        </w:rPr>
        <w:t>ITVE</w:t>
      </w:r>
      <w:r>
        <w:t xml:space="preserve"> no es un atributo añadido al final del desarrollo, sino el eje vertebral que atraviesa cada línea de código y cada decisión de diseño instruccional. Bajo el marco del estándar </w:t>
      </w:r>
      <w:r>
        <w:rPr>
          <w:b/>
          <w:bCs/>
        </w:rPr>
        <w:t>ISO/IEC 25010</w:t>
      </w:r>
      <w:r>
        <w:t>, el sistema se concibe como un producto de software de alta integridad capaz de responder a las demandas del sector educativo moderno.</w:t>
      </w:r>
    </w:p>
    <w:p w14:paraId="4CFFEB1D" w14:textId="77777777" w:rsidR="009E5A37" w:rsidRDefault="009E5A37" w:rsidP="009E5A37">
      <w:pPr>
        <w:pStyle w:val="Ttulo3"/>
        <w:jc w:val="both"/>
      </w:pPr>
      <w:r>
        <w:t>1.1 El Concepto de Calidad Integral</w:t>
      </w:r>
    </w:p>
    <w:p w14:paraId="10EB83E4" w14:textId="77777777" w:rsidR="009E5A37" w:rsidRDefault="009E5A37" w:rsidP="009E5A37">
      <w:pPr>
        <w:pStyle w:val="NormalWeb"/>
        <w:jc w:val="both"/>
      </w:pPr>
      <w:r>
        <w:t xml:space="preserve">Para ITVE, la calidad se manifiesta en el binomio </w:t>
      </w:r>
      <w:r>
        <w:rPr>
          <w:b/>
          <w:bCs/>
        </w:rPr>
        <w:t>"Software Sin Errores + Aprendizaje Significativo"</w:t>
      </w:r>
      <w:r>
        <w:t>.</w:t>
      </w:r>
    </w:p>
    <w:p w14:paraId="362F78D4" w14:textId="77777777" w:rsidR="009E5A37" w:rsidRDefault="009E5A37" w:rsidP="009E5A37">
      <w:pPr>
        <w:pStyle w:val="NormalWeb"/>
        <w:numPr>
          <w:ilvl w:val="0"/>
          <w:numId w:val="9"/>
        </w:numPr>
        <w:jc w:val="both"/>
      </w:pPr>
      <w:r>
        <w:rPr>
          <w:b/>
          <w:bCs/>
        </w:rPr>
        <w:t>Cumplimiento Pedagógico:</w:t>
      </w:r>
      <w:r>
        <w:t xml:space="preserve"> Garantizamos que el 100% de los objetivos de aprendizaje se alcancen mediante la validación síncrona de ejercicios. No se trata solo de responder, sino de asegurar que el estudiante comprenda el proceso matemático.</w:t>
      </w:r>
    </w:p>
    <w:p w14:paraId="57DEA5A7" w14:textId="66FCC403" w:rsidR="009E5A37" w:rsidRDefault="009E5A37" w:rsidP="009E5A37">
      <w:pPr>
        <w:pStyle w:val="NormalWeb"/>
        <w:numPr>
          <w:ilvl w:val="0"/>
          <w:numId w:val="9"/>
        </w:numPr>
        <w:jc w:val="both"/>
      </w:pPr>
      <w:r>
        <w:rPr>
          <w:b/>
          <w:bCs/>
        </w:rPr>
        <w:t>Satisfacción del Usuario (UX):</w:t>
      </w:r>
      <w:r>
        <w:t xml:space="preserve"> Aplicamos principios de psicología cognitiva para reducir la frustración del estudiante, asegurando que el entorno digital sea un aliado y no una barrera.</w:t>
      </w:r>
    </w:p>
    <w:p w14:paraId="34D1ADFA" w14:textId="77777777" w:rsidR="009E5A37" w:rsidRDefault="009E5A37" w:rsidP="009E5A37">
      <w:pPr>
        <w:pStyle w:val="Ttulo3"/>
        <w:jc w:val="both"/>
      </w:pPr>
      <w:r>
        <w:t>1.2 Desglose Exhaustivo de Factores de Calidad</w:t>
      </w:r>
    </w:p>
    <w:p w14:paraId="6B0C2FA7" w14:textId="77777777" w:rsidR="009E5A37" w:rsidRPr="009E5A37" w:rsidRDefault="009E5A37" w:rsidP="009E5A37">
      <w:pPr>
        <w:pStyle w:val="Ttulo4"/>
        <w:jc w:val="both"/>
        <w:rPr>
          <w:rFonts w:ascii="Times New Roman" w:hAnsi="Times New Roman" w:cs="Times New Roman"/>
          <w:b/>
          <w:bCs/>
          <w:sz w:val="24"/>
          <w:szCs w:val="24"/>
        </w:rPr>
      </w:pPr>
      <w:r w:rsidRPr="009E5A37">
        <w:rPr>
          <w:rFonts w:ascii="Times New Roman" w:hAnsi="Times New Roman" w:cs="Times New Roman"/>
          <w:b/>
          <w:bCs/>
          <w:sz w:val="24"/>
          <w:szCs w:val="24"/>
        </w:rPr>
        <w:t>A. Usabilidad y Accesibilidad (Enfoque IHC)</w:t>
      </w:r>
    </w:p>
    <w:p w14:paraId="4D8CFFB8" w14:textId="77777777" w:rsidR="009E5A37" w:rsidRDefault="009E5A37" w:rsidP="009E5A37">
      <w:pPr>
        <w:pStyle w:val="NormalWeb"/>
        <w:jc w:val="both"/>
      </w:pPr>
      <w:r>
        <w:t>Diseñar para estudiantes de secundaria y preparatoria requiere un equilibrio entre la modernidad y la simplicidad.</w:t>
      </w:r>
    </w:p>
    <w:p w14:paraId="353B1EF8" w14:textId="77777777" w:rsidR="009E5A37" w:rsidRDefault="009E5A37" w:rsidP="009E5A37">
      <w:pPr>
        <w:pStyle w:val="NormalWeb"/>
        <w:numPr>
          <w:ilvl w:val="0"/>
          <w:numId w:val="10"/>
        </w:numPr>
        <w:jc w:val="both"/>
      </w:pPr>
      <w:r>
        <w:rPr>
          <w:b/>
          <w:bCs/>
        </w:rPr>
        <w:t>Minimización de la Carga Cognitiva:</w:t>
      </w:r>
      <w:r>
        <w:t xml:space="preserve"> La interfaz utiliza un diseño limpio con componentes de </w:t>
      </w:r>
      <w:proofErr w:type="spellStart"/>
      <w:r>
        <w:t>React</w:t>
      </w:r>
      <w:proofErr w:type="spellEnd"/>
      <w:r>
        <w:t xml:space="preserve"> que evitan la sobrecarga de información. Cada pantalla tiene un objetivo único y claro.</w:t>
      </w:r>
    </w:p>
    <w:p w14:paraId="381FE3DD" w14:textId="77777777" w:rsidR="009E5A37" w:rsidRDefault="009E5A37" w:rsidP="009E5A37">
      <w:pPr>
        <w:pStyle w:val="NormalWeb"/>
        <w:numPr>
          <w:ilvl w:val="0"/>
          <w:numId w:val="10"/>
        </w:numPr>
        <w:jc w:val="both"/>
      </w:pPr>
      <w:r>
        <w:rPr>
          <w:b/>
          <w:bCs/>
        </w:rPr>
        <w:t>Consistencia Visual:</w:t>
      </w:r>
      <w:r>
        <w:t xml:space="preserve"> Se mantiene una paleta de colores coherente que guía al ojo hacia las acciones importantes (botones de respuesta, progreso y soporte), facilitando una curva de aprendizaje casi nula para el usuario nuevo.</w:t>
      </w:r>
    </w:p>
    <w:p w14:paraId="3A7571F9" w14:textId="77777777" w:rsidR="009E5A37" w:rsidRPr="009E5A37" w:rsidRDefault="009E5A37" w:rsidP="009E5A37">
      <w:pPr>
        <w:pStyle w:val="Ttulo4"/>
        <w:jc w:val="both"/>
        <w:rPr>
          <w:rFonts w:ascii="Times New Roman" w:hAnsi="Times New Roman" w:cs="Times New Roman"/>
          <w:b/>
          <w:bCs/>
          <w:sz w:val="24"/>
          <w:szCs w:val="24"/>
        </w:rPr>
      </w:pPr>
      <w:r w:rsidRPr="009E5A37">
        <w:rPr>
          <w:rFonts w:ascii="Times New Roman" w:hAnsi="Times New Roman" w:cs="Times New Roman"/>
          <w:b/>
          <w:bCs/>
          <w:sz w:val="24"/>
          <w:szCs w:val="24"/>
        </w:rPr>
        <w:lastRenderedPageBreak/>
        <w:t>B. Fiabilidad y Persistencia (Arquitectura de Datos)</w:t>
      </w:r>
    </w:p>
    <w:p w14:paraId="46A22B62" w14:textId="77777777" w:rsidR="009E5A37" w:rsidRDefault="009E5A37" w:rsidP="009E5A37">
      <w:pPr>
        <w:pStyle w:val="NormalWeb"/>
        <w:jc w:val="both"/>
      </w:pPr>
      <w:r>
        <w:t>La confianza del usuario depende de que su información esté segura y siempre disponible.</w:t>
      </w:r>
    </w:p>
    <w:p w14:paraId="566724D8" w14:textId="77777777" w:rsidR="009E5A37" w:rsidRDefault="009E5A37" w:rsidP="009E5A37">
      <w:pPr>
        <w:pStyle w:val="NormalWeb"/>
        <w:numPr>
          <w:ilvl w:val="0"/>
          <w:numId w:val="11"/>
        </w:numPr>
        <w:jc w:val="both"/>
      </w:pPr>
      <w:r>
        <w:rPr>
          <w:b/>
          <w:bCs/>
        </w:rPr>
        <w:t>Estructura PostgreSQL 17:</w:t>
      </w:r>
      <w:r>
        <w:t xml:space="preserve"> La base de datos ha sido normalizada para evitar redundancias y asegurar la integridad referencial. Esto garantiza que el progreso de un alumno nunca se pierda por fallos de red.</w:t>
      </w:r>
    </w:p>
    <w:p w14:paraId="4DFD4EEE" w14:textId="77777777" w:rsidR="009E5A37" w:rsidRDefault="009E5A37" w:rsidP="009E5A37">
      <w:pPr>
        <w:pStyle w:val="NormalWeb"/>
        <w:numPr>
          <w:ilvl w:val="0"/>
          <w:numId w:val="11"/>
        </w:numPr>
        <w:jc w:val="both"/>
      </w:pPr>
      <w:r>
        <w:rPr>
          <w:b/>
          <w:bCs/>
        </w:rPr>
        <w:t>Disponibilidad Continua:</w:t>
      </w:r>
      <w:r>
        <w:t xml:space="preserve"> El </w:t>
      </w:r>
      <w:proofErr w:type="spellStart"/>
      <w:r>
        <w:t>backend</w:t>
      </w:r>
      <w:proofErr w:type="spellEnd"/>
      <w:r>
        <w:t xml:space="preserve"> está optimizado para gestionar peticiones de forma asíncrona, manteniendo el sistema activo incluso durante picos de tráfico escolar (exámenes o tareas masivas).</w:t>
      </w:r>
    </w:p>
    <w:p w14:paraId="09C9DFD9" w14:textId="77777777" w:rsidR="009E5A37" w:rsidRPr="009E5A37" w:rsidRDefault="009E5A37" w:rsidP="009E5A37">
      <w:pPr>
        <w:pStyle w:val="Ttulo4"/>
        <w:jc w:val="both"/>
        <w:rPr>
          <w:rFonts w:ascii="Times New Roman" w:hAnsi="Times New Roman" w:cs="Times New Roman"/>
          <w:b/>
          <w:bCs/>
          <w:sz w:val="24"/>
          <w:szCs w:val="24"/>
        </w:rPr>
      </w:pPr>
      <w:r w:rsidRPr="009E5A37">
        <w:rPr>
          <w:rFonts w:ascii="Times New Roman" w:hAnsi="Times New Roman" w:cs="Times New Roman"/>
          <w:b/>
          <w:bCs/>
          <w:sz w:val="24"/>
          <w:szCs w:val="24"/>
        </w:rPr>
        <w:t xml:space="preserve">C. Funcionalidad y </w:t>
      </w:r>
      <w:proofErr w:type="spellStart"/>
      <w:r w:rsidRPr="009E5A37">
        <w:rPr>
          <w:rFonts w:ascii="Times New Roman" w:hAnsi="Times New Roman" w:cs="Times New Roman"/>
          <w:b/>
          <w:bCs/>
          <w:sz w:val="24"/>
          <w:szCs w:val="24"/>
        </w:rPr>
        <w:t>Adaptatividad</w:t>
      </w:r>
      <w:proofErr w:type="spellEnd"/>
      <w:r w:rsidRPr="009E5A37">
        <w:rPr>
          <w:rFonts w:ascii="Times New Roman" w:hAnsi="Times New Roman" w:cs="Times New Roman"/>
          <w:b/>
          <w:bCs/>
          <w:sz w:val="24"/>
          <w:szCs w:val="24"/>
        </w:rPr>
        <w:t xml:space="preserve"> Inteligente</w:t>
      </w:r>
    </w:p>
    <w:p w14:paraId="209D4414" w14:textId="77777777" w:rsidR="009E5A37" w:rsidRDefault="009E5A37" w:rsidP="009E5A37">
      <w:pPr>
        <w:pStyle w:val="NormalWeb"/>
        <w:jc w:val="both"/>
      </w:pPr>
      <w:r>
        <w:t>La verdadera innovación de ITVE reside en su capacidad de reacción.</w:t>
      </w:r>
    </w:p>
    <w:p w14:paraId="4C49683D" w14:textId="77777777" w:rsidR="009E5A37" w:rsidRDefault="009E5A37" w:rsidP="009E5A37">
      <w:pPr>
        <w:pStyle w:val="NormalWeb"/>
        <w:numPr>
          <w:ilvl w:val="0"/>
          <w:numId w:val="12"/>
        </w:numPr>
        <w:jc w:val="both"/>
      </w:pPr>
      <w:r>
        <w:rPr>
          <w:b/>
          <w:bCs/>
        </w:rPr>
        <w:t>Algoritmos de Nivelación:</w:t>
      </w:r>
      <w:r>
        <w:t xml:space="preserve"> El sistema evalúa el desempeño en tiempo real. Si un estudiante falla consecutivamente, el algoritmo recalibra la dificultad de los ejercicios de matemáticas, ofreciendo retos que se encuentren dentro de su "Zona de Desarrollo Próximo".</w:t>
      </w:r>
    </w:p>
    <w:p w14:paraId="3730D61C" w14:textId="77777777" w:rsidR="009E5A37" w:rsidRDefault="009E5A37" w:rsidP="009E5A37">
      <w:pPr>
        <w:pStyle w:val="NormalWeb"/>
        <w:numPr>
          <w:ilvl w:val="0"/>
          <w:numId w:val="12"/>
        </w:numPr>
        <w:jc w:val="both"/>
      </w:pPr>
      <w:r>
        <w:rPr>
          <w:b/>
          <w:bCs/>
        </w:rPr>
        <w:t>Retroalimentación Inmediata:</w:t>
      </w:r>
      <w:r>
        <w:t xml:space="preserve"> La calidad funcional se traduce en respuestas instantáneas. El estudiante recibe correcciones en el momento exacto del error, permitiendo la autorregulación del aprendizaje.</w:t>
      </w:r>
    </w:p>
    <w:p w14:paraId="6792C3DD" w14:textId="77777777" w:rsidR="009E5A37" w:rsidRPr="009E5A37" w:rsidRDefault="009E5A37" w:rsidP="009E5A37">
      <w:pPr>
        <w:pStyle w:val="Ttulo4"/>
        <w:jc w:val="both"/>
        <w:rPr>
          <w:rFonts w:ascii="Times New Roman" w:hAnsi="Times New Roman" w:cs="Times New Roman"/>
          <w:b/>
          <w:bCs/>
          <w:sz w:val="24"/>
          <w:szCs w:val="24"/>
        </w:rPr>
      </w:pPr>
      <w:r w:rsidRPr="009E5A37">
        <w:rPr>
          <w:rFonts w:ascii="Times New Roman" w:hAnsi="Times New Roman" w:cs="Times New Roman"/>
          <w:b/>
          <w:bCs/>
          <w:sz w:val="24"/>
          <w:szCs w:val="24"/>
        </w:rPr>
        <w:t>D. Eficiencia de Desempeño</w:t>
      </w:r>
    </w:p>
    <w:p w14:paraId="0470F15F" w14:textId="77777777" w:rsidR="009E5A37" w:rsidRDefault="009E5A37" w:rsidP="009E5A37">
      <w:pPr>
        <w:pStyle w:val="NormalWeb"/>
        <w:jc w:val="both"/>
      </w:pPr>
      <w:r>
        <w:t>En un entorno escolar, el tiempo es un recurso crítico.</w:t>
      </w:r>
    </w:p>
    <w:p w14:paraId="7BE87531" w14:textId="77777777" w:rsidR="009E5A37" w:rsidRDefault="009E5A37" w:rsidP="009E5A37">
      <w:pPr>
        <w:pStyle w:val="NormalWeb"/>
        <w:numPr>
          <w:ilvl w:val="0"/>
          <w:numId w:val="13"/>
        </w:numPr>
        <w:jc w:val="both"/>
      </w:pPr>
      <w:r>
        <w:rPr>
          <w:b/>
          <w:bCs/>
        </w:rPr>
        <w:t>Optimización de Carga:</w:t>
      </w:r>
      <w:r>
        <w:t xml:space="preserve"> El uso de una arquitectura Single Page </w:t>
      </w:r>
      <w:proofErr w:type="spellStart"/>
      <w:r>
        <w:t>Application</w:t>
      </w:r>
      <w:proofErr w:type="spellEnd"/>
      <w:r>
        <w:t xml:space="preserve"> (SPA) con </w:t>
      </w:r>
      <w:proofErr w:type="spellStart"/>
      <w:r>
        <w:t>React</w:t>
      </w:r>
      <w:proofErr w:type="spellEnd"/>
      <w:r>
        <w:t xml:space="preserve"> permite transiciones instantáneas entre módulos.</w:t>
      </w:r>
    </w:p>
    <w:p w14:paraId="1FE4D509" w14:textId="77777777" w:rsidR="009E5A37" w:rsidRDefault="009E5A37" w:rsidP="009E5A37">
      <w:pPr>
        <w:pStyle w:val="NormalWeb"/>
        <w:numPr>
          <w:ilvl w:val="0"/>
          <w:numId w:val="13"/>
        </w:numPr>
        <w:jc w:val="both"/>
      </w:pPr>
      <w:r>
        <w:rPr>
          <w:b/>
          <w:bCs/>
        </w:rPr>
        <w:t>Tiempos de Respuesta:</w:t>
      </w:r>
      <w:r>
        <w:t xml:space="preserve"> Hemos establecido un KPI estricto: </w:t>
      </w:r>
      <w:r>
        <w:rPr>
          <w:b/>
          <w:bCs/>
        </w:rPr>
        <w:t>latencia menor a 2 segundos</w:t>
      </w:r>
      <w:r>
        <w:t>. Esto asegura que el flujo de pensamiento del estudiante no se interrumpa por "</w:t>
      </w:r>
      <w:proofErr w:type="spellStart"/>
      <w:r>
        <w:t>lag</w:t>
      </w:r>
      <w:proofErr w:type="spellEnd"/>
      <w:r>
        <w:t>" técnico, manteniendo el estado de concentración (</w:t>
      </w:r>
      <w:proofErr w:type="spellStart"/>
      <w:r>
        <w:t>flow</w:t>
      </w:r>
      <w:proofErr w:type="spellEnd"/>
      <w:r>
        <w:t>).</w:t>
      </w:r>
    </w:p>
    <w:p w14:paraId="28CD740A" w14:textId="77777777" w:rsidR="009E5A37" w:rsidRDefault="009E5A37" w:rsidP="009E5A37">
      <w:pPr>
        <w:pStyle w:val="Ttulo3"/>
        <w:jc w:val="both"/>
      </w:pPr>
      <w:r>
        <w:t>1.3 Mejora Continua y Ciclo de Vida</w:t>
      </w:r>
    </w:p>
    <w:p w14:paraId="6CF6F9B9" w14:textId="54C179A7" w:rsidR="009E5A37" w:rsidRDefault="009E5A37" w:rsidP="009E5A37">
      <w:pPr>
        <w:pStyle w:val="NormalWeb"/>
        <w:jc w:val="both"/>
      </w:pPr>
      <w:r>
        <w:t xml:space="preserve">ITVE adopta la filosofía de </w:t>
      </w:r>
      <w:r>
        <w:rPr>
          <w:b/>
          <w:bCs/>
        </w:rPr>
        <w:t>Mejora Continua</w:t>
      </w:r>
      <w:r>
        <w:t>. Cada interacción recolectada en el módulo de métricas sirve como insumo para el siguiente ciclo de desarrollo. El sistema está diseñado para ser escalable, permitiendo la integración futura de nuevas materias sin comprometer la estabilidad de la arquitectura actual.</w:t>
      </w:r>
    </w:p>
    <w:p w14:paraId="1741141C" w14:textId="77777777" w:rsidR="009E5A37" w:rsidRDefault="009E5A37">
      <w:pPr>
        <w:rPr>
          <w:rFonts w:ascii="Times New Roman" w:eastAsia="Times New Roman" w:hAnsi="Times New Roman" w:cs="Times New Roman"/>
          <w:kern w:val="0"/>
          <w:sz w:val="24"/>
          <w:szCs w:val="24"/>
          <w:lang w:eastAsia="es-ES"/>
          <w14:ligatures w14:val="none"/>
        </w:rPr>
      </w:pPr>
      <w:r>
        <w:rPr>
          <w:rFonts w:ascii="Times New Roman" w:eastAsia="Times New Roman" w:hAnsi="Times New Roman" w:cs="Times New Roman"/>
          <w:kern w:val="0"/>
          <w:sz w:val="24"/>
          <w:szCs w:val="24"/>
          <w:lang w:eastAsia="es-ES"/>
          <w14:ligatures w14:val="none"/>
        </w:rPr>
        <w:br w:type="page"/>
      </w:r>
    </w:p>
    <w:p w14:paraId="59D71D06" w14:textId="48A8DE8F" w:rsidR="009E5A37" w:rsidRPr="009E5A37" w:rsidRDefault="009E5A37" w:rsidP="009E5A37">
      <w:pPr>
        <w:spacing w:after="0" w:line="240" w:lineRule="auto"/>
        <w:rPr>
          <w:rFonts w:ascii="Times New Roman" w:eastAsia="Times New Roman" w:hAnsi="Times New Roman" w:cs="Times New Roman"/>
          <w:kern w:val="0"/>
          <w:sz w:val="24"/>
          <w:szCs w:val="24"/>
          <w:lang w:eastAsia="es-ES"/>
          <w14:ligatures w14:val="none"/>
        </w:rPr>
      </w:pPr>
      <w:r w:rsidRPr="009E5A37">
        <w:rPr>
          <w:rFonts w:ascii="Times New Roman" w:eastAsia="Times New Roman" w:hAnsi="Times New Roman" w:cs="Times New Roman"/>
          <w:kern w:val="0"/>
          <w:sz w:val="24"/>
          <w:szCs w:val="24"/>
          <w:lang w:eastAsia="es-ES"/>
          <w14:ligatures w14:val="none"/>
        </w:rPr>
        <w:lastRenderedPageBreak/>
        <w:pict w14:anchorId="6C5C5E22">
          <v:rect id="_x0000_i1039" style="width:425.2pt;height:1.5pt" o:hralign="center" o:hrstd="t" o:hrnoshade="t" o:hr="t" fillcolor="#4472c4 [3204]" stroked="f"/>
        </w:pict>
      </w:r>
    </w:p>
    <w:p w14:paraId="1F7C32E8" w14:textId="77777777" w:rsidR="009E5A37" w:rsidRDefault="009E5A37" w:rsidP="009E5A37">
      <w:pPr>
        <w:pStyle w:val="Ttulo2"/>
      </w:pPr>
      <w:r>
        <w:t>2. ANÁLISIS DE CLIENTES Y NECESIDADES (STAKEHOLDERS)</w:t>
      </w:r>
    </w:p>
    <w:p w14:paraId="7AB9B60F" w14:textId="77777777" w:rsidR="009E5A37" w:rsidRDefault="009E5A37" w:rsidP="009E5A37">
      <w:pPr>
        <w:pStyle w:val="NormalWeb"/>
        <w:jc w:val="both"/>
      </w:pPr>
      <w:r>
        <w:t>El éxito de la plataforma ITVE reside en su capacidad para satisfacer las demandas de tres actores principales. Cada uno posee necesidades distintas, pero interconectadas, que el sistema resuelve a través de una arquitectura orientada al servicio.</w:t>
      </w:r>
    </w:p>
    <w:p w14:paraId="418A5E1A" w14:textId="77777777" w:rsidR="009E5A37" w:rsidRDefault="009E5A37" w:rsidP="009E5A37">
      <w:pPr>
        <w:pStyle w:val="Ttulo3"/>
        <w:jc w:val="both"/>
      </w:pPr>
      <w:r>
        <w:t>2.1 Segmentación de Clientes</w:t>
      </w:r>
    </w:p>
    <w:p w14:paraId="7448E0A3" w14:textId="77777777" w:rsidR="009E5A37" w:rsidRPr="0074797D" w:rsidRDefault="009E5A37" w:rsidP="009E5A37">
      <w:pPr>
        <w:pStyle w:val="Ttulo4"/>
        <w:jc w:val="both"/>
        <w:rPr>
          <w:rFonts w:ascii="Times New Roman" w:hAnsi="Times New Roman" w:cs="Times New Roman"/>
          <w:b/>
          <w:bCs/>
          <w:sz w:val="24"/>
          <w:szCs w:val="24"/>
        </w:rPr>
      </w:pPr>
      <w:r w:rsidRPr="0074797D">
        <w:rPr>
          <w:rFonts w:ascii="Times New Roman" w:hAnsi="Times New Roman" w:cs="Times New Roman"/>
          <w:b/>
          <w:bCs/>
          <w:sz w:val="24"/>
          <w:szCs w:val="24"/>
        </w:rPr>
        <w:t>A. El Estudiante (Usuario Final)</w:t>
      </w:r>
    </w:p>
    <w:p w14:paraId="2ADEBB36" w14:textId="77777777" w:rsidR="009E5A37" w:rsidRDefault="009E5A37" w:rsidP="009E5A37">
      <w:pPr>
        <w:pStyle w:val="NormalWeb"/>
        <w:jc w:val="both"/>
      </w:pPr>
      <w:r>
        <w:t>El estudiante es el centro de la experiencia. Su necesidad principal no es solo "hacer la tarea", sino recibir una guía que se adapte a su ritmo cognitivo para evitar la frustración.</w:t>
      </w:r>
    </w:p>
    <w:p w14:paraId="3DC0D2F8" w14:textId="77777777" w:rsidR="009E5A37" w:rsidRDefault="009E5A37" w:rsidP="009E5A37">
      <w:pPr>
        <w:pStyle w:val="NormalWeb"/>
        <w:numPr>
          <w:ilvl w:val="0"/>
          <w:numId w:val="14"/>
        </w:numPr>
        <w:jc w:val="both"/>
      </w:pPr>
      <w:r>
        <w:rPr>
          <w:b/>
          <w:bCs/>
        </w:rPr>
        <w:t>Necesidades Detalladas:</w:t>
      </w:r>
      <w:r>
        <w:t xml:space="preserve"> Interfaz amigable, retroalimentación en tiempo real (saber si acertó al instante), y retos que no sean monótonos.</w:t>
      </w:r>
    </w:p>
    <w:p w14:paraId="296A5175" w14:textId="77777777" w:rsidR="009E5A37" w:rsidRDefault="009E5A37" w:rsidP="009E5A37">
      <w:pPr>
        <w:pStyle w:val="NormalWeb"/>
        <w:numPr>
          <w:ilvl w:val="0"/>
          <w:numId w:val="14"/>
        </w:numPr>
        <w:jc w:val="both"/>
      </w:pPr>
      <w:r>
        <w:rPr>
          <w:b/>
          <w:bCs/>
        </w:rPr>
        <w:t>Solución ITVE:</w:t>
      </w:r>
      <w:r>
        <w:t xml:space="preserve"> Se implementó una </w:t>
      </w:r>
      <w:r>
        <w:rPr>
          <w:b/>
          <w:bCs/>
        </w:rPr>
        <w:t>estrategia de gamificación</w:t>
      </w:r>
      <w:r>
        <w:t xml:space="preserve"> donde el progreso se visualiza mediante barras dinámicas. La validación de respuestas ocurre en el lado del servidor, devolviendo una respuesta inmediata al </w:t>
      </w:r>
      <w:proofErr w:type="spellStart"/>
      <w:r>
        <w:t>frontend</w:t>
      </w:r>
      <w:proofErr w:type="spellEnd"/>
      <w:r>
        <w:t xml:space="preserve"> para reforzar el aprendizaje positivo.</w:t>
      </w:r>
    </w:p>
    <w:p w14:paraId="6EC3B56A" w14:textId="77777777" w:rsidR="009E5A37" w:rsidRPr="0074797D" w:rsidRDefault="009E5A37" w:rsidP="009E5A37">
      <w:pPr>
        <w:pStyle w:val="Ttulo4"/>
        <w:jc w:val="both"/>
        <w:rPr>
          <w:rFonts w:ascii="Times New Roman" w:hAnsi="Times New Roman" w:cs="Times New Roman"/>
          <w:b/>
          <w:bCs/>
          <w:sz w:val="24"/>
          <w:szCs w:val="24"/>
        </w:rPr>
      </w:pPr>
      <w:r w:rsidRPr="0074797D">
        <w:rPr>
          <w:rFonts w:ascii="Times New Roman" w:hAnsi="Times New Roman" w:cs="Times New Roman"/>
          <w:b/>
          <w:bCs/>
          <w:sz w:val="24"/>
          <w:szCs w:val="24"/>
        </w:rPr>
        <w:t>B. El Profesor (Cliente Operativo y de Decisión)</w:t>
      </w:r>
    </w:p>
    <w:p w14:paraId="6513A163" w14:textId="77777777" w:rsidR="009E5A37" w:rsidRDefault="009E5A37" w:rsidP="009E5A37">
      <w:pPr>
        <w:pStyle w:val="NormalWeb"/>
        <w:jc w:val="both"/>
      </w:pPr>
      <w:r>
        <w:t>El docente requiere herramientas que le permitan optimizar su tiempo y delegar la corrección manual al sistema.</w:t>
      </w:r>
    </w:p>
    <w:p w14:paraId="3D2332CC" w14:textId="77777777" w:rsidR="009E5A37" w:rsidRDefault="009E5A37" w:rsidP="009E5A37">
      <w:pPr>
        <w:pStyle w:val="NormalWeb"/>
        <w:numPr>
          <w:ilvl w:val="0"/>
          <w:numId w:val="15"/>
        </w:numPr>
        <w:jc w:val="both"/>
      </w:pPr>
      <w:r>
        <w:rPr>
          <w:b/>
          <w:bCs/>
        </w:rPr>
        <w:t>Necesidades Detalladas:</w:t>
      </w:r>
      <w:r>
        <w:t xml:space="preserve"> Visualizar quién está trabajando y quién no, identificar temas difíciles para el grupo, y generar evidencia administrativa sin carga extra.</w:t>
      </w:r>
    </w:p>
    <w:p w14:paraId="0A60A22A" w14:textId="77777777" w:rsidR="009E5A37" w:rsidRDefault="009E5A37" w:rsidP="009E5A37">
      <w:pPr>
        <w:pStyle w:val="NormalWeb"/>
        <w:numPr>
          <w:ilvl w:val="0"/>
          <w:numId w:val="15"/>
        </w:numPr>
        <w:jc w:val="both"/>
      </w:pPr>
      <w:r>
        <w:rPr>
          <w:b/>
          <w:bCs/>
        </w:rPr>
        <w:t>Solución ITVE:</w:t>
      </w:r>
      <w:r>
        <w:t xml:space="preserve"> Un </w:t>
      </w:r>
      <w:r>
        <w:rPr>
          <w:b/>
          <w:bCs/>
        </w:rPr>
        <w:t>Módulo de Reportes Detallados</w:t>
      </w:r>
      <w:r>
        <w:t xml:space="preserve"> que permite al profesor supervisar disciplina, asistencia y progreso. El botón de "Enviar a </w:t>
      </w:r>
      <w:proofErr w:type="spellStart"/>
      <w:r>
        <w:t>Admin</w:t>
      </w:r>
      <w:proofErr w:type="spellEnd"/>
      <w:r>
        <w:t>" formaliza la comunicación académica de manera instantánea, eliminando la burocracia en papel.</w:t>
      </w:r>
    </w:p>
    <w:p w14:paraId="3839E7DF" w14:textId="77777777" w:rsidR="009E5A37" w:rsidRPr="0074797D" w:rsidRDefault="009E5A37" w:rsidP="009E5A37">
      <w:pPr>
        <w:pStyle w:val="Ttulo4"/>
        <w:jc w:val="both"/>
        <w:rPr>
          <w:rFonts w:ascii="Times New Roman" w:hAnsi="Times New Roman" w:cs="Times New Roman"/>
          <w:b/>
          <w:bCs/>
          <w:sz w:val="24"/>
          <w:szCs w:val="24"/>
        </w:rPr>
      </w:pPr>
      <w:r w:rsidRPr="0074797D">
        <w:rPr>
          <w:rFonts w:ascii="Times New Roman" w:hAnsi="Times New Roman" w:cs="Times New Roman"/>
          <w:b/>
          <w:bCs/>
          <w:sz w:val="24"/>
          <w:szCs w:val="24"/>
        </w:rPr>
        <w:t>C. El Directivo Escolar (Cliente Estratégico)</w:t>
      </w:r>
    </w:p>
    <w:p w14:paraId="20811BD9" w14:textId="77777777" w:rsidR="009E5A37" w:rsidRDefault="009E5A37" w:rsidP="009E5A37">
      <w:pPr>
        <w:pStyle w:val="NormalWeb"/>
        <w:jc w:val="both"/>
      </w:pPr>
      <w:r>
        <w:t>La dirección busca datos consolidados para evaluar la calidad educativa del plantel y tomar decisiones basadas en evidencia.</w:t>
      </w:r>
    </w:p>
    <w:p w14:paraId="14161266" w14:textId="77777777" w:rsidR="009E5A37" w:rsidRDefault="009E5A37" w:rsidP="009E5A37">
      <w:pPr>
        <w:pStyle w:val="NormalWeb"/>
        <w:numPr>
          <w:ilvl w:val="0"/>
          <w:numId w:val="16"/>
        </w:numPr>
        <w:jc w:val="both"/>
      </w:pPr>
      <w:r>
        <w:rPr>
          <w:b/>
          <w:bCs/>
        </w:rPr>
        <w:t>Necesidades Detalladas:</w:t>
      </w:r>
      <w:r>
        <w:t xml:space="preserve"> Estadísticas poblacionales, control de la planta docente y detección de áreas de mejora en el currículo de matemáticas.</w:t>
      </w:r>
    </w:p>
    <w:p w14:paraId="2DCCA03B" w14:textId="77777777" w:rsidR="009E5A37" w:rsidRDefault="009E5A37" w:rsidP="009E5A37">
      <w:pPr>
        <w:pStyle w:val="NormalWeb"/>
        <w:numPr>
          <w:ilvl w:val="0"/>
          <w:numId w:val="16"/>
        </w:numPr>
        <w:jc w:val="both"/>
      </w:pPr>
      <w:r>
        <w:rPr>
          <w:b/>
          <w:bCs/>
        </w:rPr>
        <w:t>Solución ITVE:</w:t>
      </w:r>
      <w:r>
        <w:t xml:space="preserve"> El </w:t>
      </w:r>
      <w:proofErr w:type="spellStart"/>
      <w:r>
        <w:rPr>
          <w:b/>
          <w:bCs/>
        </w:rPr>
        <w:t>Dashboard</w:t>
      </w:r>
      <w:proofErr w:type="spellEnd"/>
      <w:r>
        <w:rPr>
          <w:b/>
          <w:bCs/>
        </w:rPr>
        <w:t xml:space="preserve"> de Métricas Globales</w:t>
      </w:r>
      <w:r>
        <w:t>. Este tablero transforma los registros individuales de la base de datos PostgreSQL en indicadores macro (Totales de alumnos, profesores y temas), permitiendo una supervisión de "alto nivel" del estado institucional.</w:t>
      </w:r>
    </w:p>
    <w:p w14:paraId="1E2BD4B9" w14:textId="77777777" w:rsidR="009E5A37" w:rsidRDefault="009E5A37" w:rsidP="009E5A37">
      <w:pPr>
        <w:jc w:val="both"/>
      </w:pPr>
      <w:r>
        <w:pict w14:anchorId="6A14F296">
          <v:rect id="_x0000_i1080" style="width:0;height:1.5pt" o:hralign="center" o:hrstd="t" o:hr="t" fillcolor="#a0a0a0" stroked="f"/>
        </w:pict>
      </w:r>
    </w:p>
    <w:p w14:paraId="128C7628" w14:textId="77777777" w:rsidR="009E5A37" w:rsidRDefault="009E5A37" w:rsidP="009E5A37">
      <w:pPr>
        <w:pStyle w:val="Ttulo3"/>
        <w:jc w:val="both"/>
      </w:pPr>
      <w:r>
        <w:lastRenderedPageBreak/>
        <w:t>2.2 Matriz de Necesidades y Valor Implementado</w:t>
      </w:r>
    </w:p>
    <w:p w14:paraId="319D91CE" w14:textId="77777777" w:rsidR="009E5A37" w:rsidRDefault="009E5A37" w:rsidP="009E5A37">
      <w:pPr>
        <w:pStyle w:val="NormalWeb"/>
        <w:jc w:val="both"/>
      </w:pPr>
      <w:r>
        <w:t>A continuación, se detalla la correspondencia técnica entre los requerimientos del entorno escolar y las funcionalidades desarrolladas:</w:t>
      </w:r>
    </w:p>
    <w:tbl>
      <w:tblPr>
        <w:tblStyle w:val="Tablaconcuadrcula4-nfasis1"/>
        <w:tblW w:w="0" w:type="auto"/>
        <w:tblLook w:val="04A0" w:firstRow="1" w:lastRow="0" w:firstColumn="1" w:lastColumn="0" w:noHBand="0" w:noVBand="1"/>
      </w:tblPr>
      <w:tblGrid>
        <w:gridCol w:w="2138"/>
        <w:gridCol w:w="2292"/>
        <w:gridCol w:w="4064"/>
      </w:tblGrid>
      <w:tr w:rsidR="009E5A37" w:rsidRPr="009E5A37" w14:paraId="573BDF2F" w14:textId="77777777" w:rsidTr="009E5A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EF6B4C" w14:textId="77777777" w:rsidR="009E5A37" w:rsidRPr="009E5A37" w:rsidRDefault="009E5A37" w:rsidP="009E5A37">
            <w:pPr>
              <w:spacing w:after="480"/>
              <w:jc w:val="both"/>
              <w:rPr>
                <w:rFonts w:ascii="Times New Roman" w:hAnsi="Times New Roman" w:cs="Times New Roman"/>
                <w:sz w:val="24"/>
                <w:szCs w:val="24"/>
              </w:rPr>
            </w:pPr>
            <w:r w:rsidRPr="009E5A37">
              <w:rPr>
                <w:rStyle w:val="Textoennegrita"/>
                <w:rFonts w:ascii="Times New Roman" w:hAnsi="Times New Roman" w:cs="Times New Roman"/>
                <w:sz w:val="24"/>
                <w:szCs w:val="24"/>
              </w:rPr>
              <w:t>Dimensión de Necesidad</w:t>
            </w:r>
          </w:p>
        </w:tc>
        <w:tc>
          <w:tcPr>
            <w:tcW w:w="0" w:type="auto"/>
            <w:hideMark/>
          </w:tcPr>
          <w:p w14:paraId="6FF405D1" w14:textId="77777777" w:rsidR="009E5A37" w:rsidRPr="009E5A37" w:rsidRDefault="009E5A37" w:rsidP="009E5A37">
            <w:pPr>
              <w:spacing w:after="48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E5A37">
              <w:rPr>
                <w:rStyle w:val="Textoennegrita"/>
                <w:rFonts w:ascii="Times New Roman" w:hAnsi="Times New Roman" w:cs="Times New Roman"/>
                <w:sz w:val="24"/>
                <w:szCs w:val="24"/>
              </w:rPr>
              <w:t>Requerimiento Técnico</w:t>
            </w:r>
          </w:p>
        </w:tc>
        <w:tc>
          <w:tcPr>
            <w:tcW w:w="0" w:type="auto"/>
            <w:hideMark/>
          </w:tcPr>
          <w:p w14:paraId="7F902081" w14:textId="77777777" w:rsidR="009E5A37" w:rsidRPr="009E5A37" w:rsidRDefault="009E5A37" w:rsidP="009E5A37">
            <w:pPr>
              <w:spacing w:after="480"/>
              <w:jc w:val="both"/>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E5A37">
              <w:rPr>
                <w:rStyle w:val="Textoennegrita"/>
                <w:rFonts w:ascii="Times New Roman" w:hAnsi="Times New Roman" w:cs="Times New Roman"/>
                <w:sz w:val="24"/>
                <w:szCs w:val="24"/>
              </w:rPr>
              <w:t>Implementación en ITVE</w:t>
            </w:r>
          </w:p>
        </w:tc>
      </w:tr>
      <w:tr w:rsidR="009E5A37" w:rsidRPr="009E5A37" w14:paraId="2E57E11C" w14:textId="77777777" w:rsidTr="009E5A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EE04B0" w14:textId="77777777" w:rsidR="009E5A37" w:rsidRPr="009E5A37" w:rsidRDefault="009E5A37" w:rsidP="009E5A37">
            <w:pPr>
              <w:spacing w:after="480"/>
              <w:jc w:val="both"/>
              <w:rPr>
                <w:rFonts w:ascii="Times New Roman" w:hAnsi="Times New Roman" w:cs="Times New Roman"/>
                <w:sz w:val="24"/>
                <w:szCs w:val="24"/>
              </w:rPr>
            </w:pPr>
            <w:r w:rsidRPr="009E5A37">
              <w:rPr>
                <w:rFonts w:ascii="Times New Roman" w:hAnsi="Times New Roman" w:cs="Times New Roman"/>
                <w:b w:val="0"/>
                <w:bCs w:val="0"/>
                <w:sz w:val="24"/>
                <w:szCs w:val="24"/>
              </w:rPr>
              <w:t>Cognitiva (Estudiante)</w:t>
            </w:r>
          </w:p>
        </w:tc>
        <w:tc>
          <w:tcPr>
            <w:tcW w:w="0" w:type="auto"/>
            <w:hideMark/>
          </w:tcPr>
          <w:p w14:paraId="7C369C04" w14:textId="77777777" w:rsidR="009E5A37" w:rsidRPr="009E5A37" w:rsidRDefault="009E5A37" w:rsidP="009E5A37">
            <w:pPr>
              <w:spacing w:after="48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E5A37">
              <w:rPr>
                <w:rFonts w:ascii="Times New Roman" w:hAnsi="Times New Roman" w:cs="Times New Roman"/>
                <w:sz w:val="24"/>
                <w:szCs w:val="24"/>
              </w:rPr>
              <w:t>Adaptabilidad del contenido.</w:t>
            </w:r>
          </w:p>
        </w:tc>
        <w:tc>
          <w:tcPr>
            <w:tcW w:w="0" w:type="auto"/>
            <w:hideMark/>
          </w:tcPr>
          <w:p w14:paraId="560C3B9D" w14:textId="77777777" w:rsidR="009E5A37" w:rsidRPr="009E5A37" w:rsidRDefault="009E5A37" w:rsidP="009E5A37">
            <w:pPr>
              <w:spacing w:after="48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E5A37">
              <w:rPr>
                <w:rFonts w:ascii="Times New Roman" w:hAnsi="Times New Roman" w:cs="Times New Roman"/>
                <w:sz w:val="24"/>
                <w:szCs w:val="24"/>
              </w:rPr>
              <w:t>Algoritmo de nivelación de dificultad en ejercicios.</w:t>
            </w:r>
          </w:p>
        </w:tc>
      </w:tr>
      <w:tr w:rsidR="009E5A37" w:rsidRPr="009E5A37" w14:paraId="2B2C8350" w14:textId="77777777" w:rsidTr="009E5A37">
        <w:tc>
          <w:tcPr>
            <w:cnfStyle w:val="001000000000" w:firstRow="0" w:lastRow="0" w:firstColumn="1" w:lastColumn="0" w:oddVBand="0" w:evenVBand="0" w:oddHBand="0" w:evenHBand="0" w:firstRowFirstColumn="0" w:firstRowLastColumn="0" w:lastRowFirstColumn="0" w:lastRowLastColumn="0"/>
            <w:tcW w:w="0" w:type="auto"/>
            <w:hideMark/>
          </w:tcPr>
          <w:p w14:paraId="7C63B84C" w14:textId="77777777" w:rsidR="009E5A37" w:rsidRPr="009E5A37" w:rsidRDefault="009E5A37" w:rsidP="009E5A37">
            <w:pPr>
              <w:spacing w:after="480"/>
              <w:jc w:val="both"/>
              <w:rPr>
                <w:rFonts w:ascii="Times New Roman" w:hAnsi="Times New Roman" w:cs="Times New Roman"/>
                <w:sz w:val="24"/>
                <w:szCs w:val="24"/>
              </w:rPr>
            </w:pPr>
            <w:r w:rsidRPr="009E5A37">
              <w:rPr>
                <w:rFonts w:ascii="Times New Roman" w:hAnsi="Times New Roman" w:cs="Times New Roman"/>
                <w:b w:val="0"/>
                <w:bCs w:val="0"/>
                <w:sz w:val="24"/>
                <w:szCs w:val="24"/>
              </w:rPr>
              <w:t>Administrativa (Profesor)</w:t>
            </w:r>
          </w:p>
        </w:tc>
        <w:tc>
          <w:tcPr>
            <w:tcW w:w="0" w:type="auto"/>
            <w:hideMark/>
          </w:tcPr>
          <w:p w14:paraId="18A2469B" w14:textId="77777777" w:rsidR="009E5A37" w:rsidRPr="009E5A37" w:rsidRDefault="009E5A37" w:rsidP="009E5A37">
            <w:pPr>
              <w:spacing w:after="48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E5A37">
              <w:rPr>
                <w:rFonts w:ascii="Times New Roman" w:hAnsi="Times New Roman" w:cs="Times New Roman"/>
                <w:sz w:val="24"/>
                <w:szCs w:val="24"/>
              </w:rPr>
              <w:t>Centralización de evidencias.</w:t>
            </w:r>
          </w:p>
        </w:tc>
        <w:tc>
          <w:tcPr>
            <w:tcW w:w="0" w:type="auto"/>
            <w:hideMark/>
          </w:tcPr>
          <w:p w14:paraId="247B59B0" w14:textId="77777777" w:rsidR="009E5A37" w:rsidRPr="009E5A37" w:rsidRDefault="009E5A37" w:rsidP="009E5A37">
            <w:pPr>
              <w:spacing w:after="48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E5A37">
              <w:rPr>
                <w:rFonts w:ascii="Times New Roman" w:hAnsi="Times New Roman" w:cs="Times New Roman"/>
                <w:sz w:val="24"/>
                <w:szCs w:val="24"/>
              </w:rPr>
              <w:t xml:space="preserve">Persistencia de reportes académicos en la DB </w:t>
            </w:r>
            <w:r w:rsidRPr="009E5A37">
              <w:rPr>
                <w:rStyle w:val="CdigoHTML"/>
                <w:rFonts w:ascii="Times New Roman" w:eastAsiaTheme="minorHAnsi" w:hAnsi="Times New Roman" w:cs="Times New Roman"/>
                <w:sz w:val="24"/>
                <w:szCs w:val="24"/>
              </w:rPr>
              <w:t>Respaldos</w:t>
            </w:r>
            <w:r w:rsidRPr="009E5A37">
              <w:rPr>
                <w:rFonts w:ascii="Times New Roman" w:hAnsi="Times New Roman" w:cs="Times New Roman"/>
                <w:sz w:val="24"/>
                <w:szCs w:val="24"/>
              </w:rPr>
              <w:t>.</w:t>
            </w:r>
          </w:p>
        </w:tc>
      </w:tr>
      <w:tr w:rsidR="009E5A37" w:rsidRPr="009E5A37" w14:paraId="3B6638B5" w14:textId="77777777" w:rsidTr="009E5A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B66DC0" w14:textId="77777777" w:rsidR="009E5A37" w:rsidRPr="009E5A37" w:rsidRDefault="009E5A37" w:rsidP="009E5A37">
            <w:pPr>
              <w:spacing w:after="480"/>
              <w:jc w:val="both"/>
              <w:rPr>
                <w:rFonts w:ascii="Times New Roman" w:hAnsi="Times New Roman" w:cs="Times New Roman"/>
                <w:sz w:val="24"/>
                <w:szCs w:val="24"/>
              </w:rPr>
            </w:pPr>
            <w:r w:rsidRPr="009E5A37">
              <w:rPr>
                <w:rFonts w:ascii="Times New Roman" w:hAnsi="Times New Roman" w:cs="Times New Roman"/>
                <w:b w:val="0"/>
                <w:bCs w:val="0"/>
                <w:sz w:val="24"/>
                <w:szCs w:val="24"/>
              </w:rPr>
              <w:t>Analítica (Directivo)</w:t>
            </w:r>
          </w:p>
        </w:tc>
        <w:tc>
          <w:tcPr>
            <w:tcW w:w="0" w:type="auto"/>
            <w:hideMark/>
          </w:tcPr>
          <w:p w14:paraId="229D48DA" w14:textId="77777777" w:rsidR="009E5A37" w:rsidRPr="009E5A37" w:rsidRDefault="009E5A37" w:rsidP="009E5A37">
            <w:pPr>
              <w:spacing w:after="48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E5A37">
              <w:rPr>
                <w:rFonts w:ascii="Times New Roman" w:hAnsi="Times New Roman" w:cs="Times New Roman"/>
                <w:sz w:val="24"/>
                <w:szCs w:val="24"/>
              </w:rPr>
              <w:t>Monitoreo poblacional.</w:t>
            </w:r>
          </w:p>
        </w:tc>
        <w:tc>
          <w:tcPr>
            <w:tcW w:w="0" w:type="auto"/>
            <w:hideMark/>
          </w:tcPr>
          <w:p w14:paraId="07008E78" w14:textId="77777777" w:rsidR="009E5A37" w:rsidRPr="009E5A37" w:rsidRDefault="009E5A37" w:rsidP="009E5A37">
            <w:pPr>
              <w:spacing w:after="480"/>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4"/>
                <w:szCs w:val="24"/>
              </w:rPr>
            </w:pPr>
            <w:r w:rsidRPr="009E5A37">
              <w:rPr>
                <w:rFonts w:ascii="Times New Roman" w:hAnsi="Times New Roman" w:cs="Times New Roman"/>
                <w:sz w:val="24"/>
                <w:szCs w:val="24"/>
              </w:rPr>
              <w:t>Gráficas y tarjetas de KPI en el Panel de Administrador.</w:t>
            </w:r>
          </w:p>
        </w:tc>
      </w:tr>
      <w:tr w:rsidR="009E5A37" w:rsidRPr="009E5A37" w14:paraId="5A322082" w14:textId="77777777" w:rsidTr="009E5A37">
        <w:tc>
          <w:tcPr>
            <w:cnfStyle w:val="001000000000" w:firstRow="0" w:lastRow="0" w:firstColumn="1" w:lastColumn="0" w:oddVBand="0" w:evenVBand="0" w:oddHBand="0" w:evenHBand="0" w:firstRowFirstColumn="0" w:firstRowLastColumn="0" w:lastRowFirstColumn="0" w:lastRowLastColumn="0"/>
            <w:tcW w:w="0" w:type="auto"/>
            <w:hideMark/>
          </w:tcPr>
          <w:p w14:paraId="5B9A4A8C" w14:textId="77777777" w:rsidR="009E5A37" w:rsidRPr="009E5A37" w:rsidRDefault="009E5A37" w:rsidP="009E5A37">
            <w:pPr>
              <w:spacing w:after="480"/>
              <w:jc w:val="both"/>
              <w:rPr>
                <w:rFonts w:ascii="Times New Roman" w:hAnsi="Times New Roman" w:cs="Times New Roman"/>
                <w:sz w:val="24"/>
                <w:szCs w:val="24"/>
              </w:rPr>
            </w:pPr>
            <w:r w:rsidRPr="009E5A37">
              <w:rPr>
                <w:rFonts w:ascii="Times New Roman" w:hAnsi="Times New Roman" w:cs="Times New Roman"/>
                <w:b w:val="0"/>
                <w:bCs w:val="0"/>
                <w:sz w:val="24"/>
                <w:szCs w:val="24"/>
              </w:rPr>
              <w:t>Soporte (Todos)</w:t>
            </w:r>
          </w:p>
        </w:tc>
        <w:tc>
          <w:tcPr>
            <w:tcW w:w="0" w:type="auto"/>
            <w:hideMark/>
          </w:tcPr>
          <w:p w14:paraId="492AD20C" w14:textId="77777777" w:rsidR="009E5A37" w:rsidRPr="009E5A37" w:rsidRDefault="009E5A37" w:rsidP="009E5A37">
            <w:pPr>
              <w:spacing w:after="48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E5A37">
              <w:rPr>
                <w:rFonts w:ascii="Times New Roman" w:hAnsi="Times New Roman" w:cs="Times New Roman"/>
                <w:sz w:val="24"/>
                <w:szCs w:val="24"/>
              </w:rPr>
              <w:t>Resiliencia de acceso.</w:t>
            </w:r>
          </w:p>
        </w:tc>
        <w:tc>
          <w:tcPr>
            <w:tcW w:w="0" w:type="auto"/>
            <w:hideMark/>
          </w:tcPr>
          <w:p w14:paraId="0AC8F380" w14:textId="77777777" w:rsidR="009E5A37" w:rsidRPr="009E5A37" w:rsidRDefault="009E5A37" w:rsidP="009E5A37">
            <w:pPr>
              <w:spacing w:after="48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9E5A37">
              <w:rPr>
                <w:rFonts w:ascii="Times New Roman" w:hAnsi="Times New Roman" w:cs="Times New Roman"/>
                <w:sz w:val="24"/>
                <w:szCs w:val="24"/>
              </w:rPr>
              <w:t>Sistema de notificaciones prioritarias para recuperación de cuentas.</w:t>
            </w:r>
          </w:p>
        </w:tc>
      </w:tr>
    </w:tbl>
    <w:p w14:paraId="5AE363AE" w14:textId="6073FB20" w:rsidR="009E5A37" w:rsidRDefault="009E5A37" w:rsidP="009E5A37">
      <w:pPr>
        <w:spacing w:after="0" w:line="240" w:lineRule="auto"/>
        <w:jc w:val="both"/>
        <w:rPr>
          <w:rFonts w:ascii="Times New Roman" w:eastAsia="Times New Roman" w:hAnsi="Times New Roman" w:cs="Times New Roman"/>
          <w:kern w:val="0"/>
          <w:sz w:val="24"/>
          <w:szCs w:val="24"/>
          <w:lang w:eastAsia="es-ES"/>
          <w14:ligatures w14:val="none"/>
        </w:rPr>
      </w:pPr>
    </w:p>
    <w:p w14:paraId="34018C10" w14:textId="77777777" w:rsidR="009E5A37" w:rsidRDefault="009E5A37" w:rsidP="009E5A37">
      <w:pPr>
        <w:pStyle w:val="Ttulo3"/>
        <w:jc w:val="both"/>
      </w:pPr>
      <w:r>
        <w:t>2.3 Definición de Valor Agregado</w:t>
      </w:r>
    </w:p>
    <w:p w14:paraId="3A672219" w14:textId="77777777" w:rsidR="009E5A37" w:rsidRDefault="009E5A37" w:rsidP="009E5A37">
      <w:pPr>
        <w:pStyle w:val="NormalWeb"/>
        <w:jc w:val="both"/>
      </w:pPr>
      <w:r>
        <w:t xml:space="preserve">A diferencia de otras herramientas, ITVE crea un </w:t>
      </w:r>
      <w:r>
        <w:rPr>
          <w:b/>
          <w:bCs/>
        </w:rPr>
        <w:t>circuito de retroalimentación cerrada</w:t>
      </w:r>
      <w:r>
        <w:t>:</w:t>
      </w:r>
    </w:p>
    <w:p w14:paraId="2193DC38" w14:textId="77777777" w:rsidR="009E5A37" w:rsidRDefault="009E5A37" w:rsidP="009E5A37">
      <w:pPr>
        <w:pStyle w:val="NormalWeb"/>
        <w:numPr>
          <w:ilvl w:val="0"/>
          <w:numId w:val="17"/>
        </w:numPr>
        <w:jc w:val="both"/>
      </w:pPr>
      <w:r>
        <w:t xml:space="preserve">El </w:t>
      </w:r>
      <w:r>
        <w:rPr>
          <w:b/>
          <w:bCs/>
        </w:rPr>
        <w:t>Administrador</w:t>
      </w:r>
      <w:r>
        <w:t xml:space="preserve"> habilita las materias.</w:t>
      </w:r>
    </w:p>
    <w:p w14:paraId="40742098" w14:textId="77777777" w:rsidR="009E5A37" w:rsidRDefault="009E5A37" w:rsidP="009E5A37">
      <w:pPr>
        <w:pStyle w:val="NormalWeb"/>
        <w:numPr>
          <w:ilvl w:val="0"/>
          <w:numId w:val="17"/>
        </w:numPr>
        <w:jc w:val="both"/>
      </w:pPr>
      <w:r>
        <w:t xml:space="preserve">El </w:t>
      </w:r>
      <w:r>
        <w:rPr>
          <w:b/>
          <w:bCs/>
        </w:rPr>
        <w:t>Profesor</w:t>
      </w:r>
      <w:r>
        <w:t xml:space="preserve"> carga el contenido y evalúa.</w:t>
      </w:r>
    </w:p>
    <w:p w14:paraId="42132F4D" w14:textId="77777777" w:rsidR="009E5A37" w:rsidRDefault="009E5A37" w:rsidP="009E5A37">
      <w:pPr>
        <w:pStyle w:val="NormalWeb"/>
        <w:numPr>
          <w:ilvl w:val="0"/>
          <w:numId w:val="17"/>
        </w:numPr>
        <w:jc w:val="both"/>
      </w:pPr>
      <w:r>
        <w:t xml:space="preserve">El </w:t>
      </w:r>
      <w:r>
        <w:rPr>
          <w:b/>
          <w:bCs/>
        </w:rPr>
        <w:t>Estudiante</w:t>
      </w:r>
      <w:r>
        <w:t xml:space="preserve"> interactúa y genera métricas.</w:t>
      </w:r>
    </w:p>
    <w:p w14:paraId="750A6CC5" w14:textId="77777777" w:rsidR="009E5A37" w:rsidRDefault="009E5A37" w:rsidP="009E5A37">
      <w:pPr>
        <w:pStyle w:val="NormalWeb"/>
        <w:numPr>
          <w:ilvl w:val="0"/>
          <w:numId w:val="17"/>
        </w:numPr>
        <w:jc w:val="both"/>
      </w:pPr>
      <w:r>
        <w:t xml:space="preserve">El sistema procesa los datos y los devuelve al </w:t>
      </w:r>
      <w:r>
        <w:rPr>
          <w:b/>
          <w:bCs/>
        </w:rPr>
        <w:t>Administrador</w:t>
      </w:r>
      <w:r>
        <w:t xml:space="preserve"> y </w:t>
      </w:r>
      <w:r>
        <w:rPr>
          <w:b/>
          <w:bCs/>
        </w:rPr>
        <w:t>Profesor</w:t>
      </w:r>
      <w:r>
        <w:t xml:space="preserve"> para ajustar la estrategia.</w:t>
      </w:r>
    </w:p>
    <w:p w14:paraId="2BFBAC91" w14:textId="77777777" w:rsidR="009E5A37" w:rsidRDefault="009E5A37" w:rsidP="009E5A37">
      <w:pPr>
        <w:pStyle w:val="NormalWeb"/>
        <w:jc w:val="both"/>
      </w:pPr>
      <w:r>
        <w:t>Este ciclo garantiza que la "Calidad como cumplimiento de objetivos" sea una realidad medible y no solo una intención teórica.</w:t>
      </w:r>
    </w:p>
    <w:p w14:paraId="5C75F090" w14:textId="54F448F7" w:rsidR="0074797D" w:rsidRDefault="0074797D" w:rsidP="009E5A37">
      <w:pPr>
        <w:spacing w:after="0" w:line="240" w:lineRule="auto"/>
        <w:rPr>
          <w:rFonts w:ascii="Times New Roman" w:eastAsia="Times New Roman" w:hAnsi="Times New Roman" w:cs="Times New Roman"/>
          <w:kern w:val="0"/>
          <w:sz w:val="24"/>
          <w:szCs w:val="24"/>
          <w:lang w:eastAsia="es-ES"/>
          <w14:ligatures w14:val="none"/>
        </w:rPr>
      </w:pPr>
    </w:p>
    <w:p w14:paraId="3AA019F3" w14:textId="77777777" w:rsidR="0074797D" w:rsidRDefault="0074797D">
      <w:pPr>
        <w:rPr>
          <w:rFonts w:ascii="Times New Roman" w:eastAsia="Times New Roman" w:hAnsi="Times New Roman" w:cs="Times New Roman"/>
          <w:kern w:val="0"/>
          <w:sz w:val="24"/>
          <w:szCs w:val="24"/>
          <w:lang w:eastAsia="es-ES"/>
          <w14:ligatures w14:val="none"/>
        </w:rPr>
      </w:pPr>
      <w:r>
        <w:rPr>
          <w:rFonts w:ascii="Times New Roman" w:eastAsia="Times New Roman" w:hAnsi="Times New Roman" w:cs="Times New Roman"/>
          <w:kern w:val="0"/>
          <w:sz w:val="24"/>
          <w:szCs w:val="24"/>
          <w:lang w:eastAsia="es-ES"/>
          <w14:ligatures w14:val="none"/>
        </w:rPr>
        <w:br w:type="page"/>
      </w:r>
    </w:p>
    <w:p w14:paraId="0AF8D5CC" w14:textId="0B787DDE" w:rsidR="009E5A37" w:rsidRPr="009E5A37" w:rsidRDefault="009E5A37" w:rsidP="009E5A37">
      <w:pPr>
        <w:spacing w:after="0" w:line="240" w:lineRule="auto"/>
        <w:rPr>
          <w:rFonts w:ascii="Times New Roman" w:eastAsia="Times New Roman" w:hAnsi="Times New Roman" w:cs="Times New Roman"/>
          <w:kern w:val="0"/>
          <w:sz w:val="24"/>
          <w:szCs w:val="24"/>
          <w:lang w:eastAsia="es-ES"/>
          <w14:ligatures w14:val="none"/>
        </w:rPr>
      </w:pPr>
      <w:r w:rsidRPr="009E5A37">
        <w:rPr>
          <w:rFonts w:ascii="Times New Roman" w:eastAsia="Times New Roman" w:hAnsi="Times New Roman" w:cs="Times New Roman"/>
          <w:kern w:val="0"/>
          <w:sz w:val="24"/>
          <w:szCs w:val="24"/>
          <w:lang w:eastAsia="es-ES"/>
          <w14:ligatures w14:val="none"/>
        </w:rPr>
        <w:lastRenderedPageBreak/>
        <w:pict w14:anchorId="2E943CE8">
          <v:rect id="_x0000_i1040" style="width:425.2pt;height:1.5pt" o:hralign="center" o:hrstd="t" o:hrnoshade="t" o:hr="t" fillcolor="#4472c4 [3204]" stroked="f"/>
        </w:pict>
      </w:r>
    </w:p>
    <w:p w14:paraId="072EA551" w14:textId="77777777" w:rsidR="009E5A37" w:rsidRPr="009E5A37" w:rsidRDefault="009E5A37" w:rsidP="009E5A37">
      <w:pPr>
        <w:spacing w:before="100" w:beforeAutospacing="1" w:after="100" w:afterAutospacing="1" w:line="240" w:lineRule="auto"/>
        <w:outlineLvl w:val="1"/>
        <w:rPr>
          <w:rFonts w:ascii="Times New Roman" w:eastAsia="Times New Roman" w:hAnsi="Times New Roman" w:cs="Times New Roman"/>
          <w:b/>
          <w:bCs/>
          <w:kern w:val="0"/>
          <w:sz w:val="36"/>
          <w:szCs w:val="36"/>
          <w:lang w:eastAsia="es-ES"/>
          <w14:ligatures w14:val="none"/>
        </w:rPr>
      </w:pPr>
      <w:r w:rsidRPr="009E5A37">
        <w:rPr>
          <w:rFonts w:ascii="Times New Roman" w:eastAsia="Times New Roman" w:hAnsi="Times New Roman" w:cs="Times New Roman"/>
          <w:b/>
          <w:bCs/>
          <w:kern w:val="0"/>
          <w:sz w:val="36"/>
          <w:szCs w:val="36"/>
          <w:lang w:eastAsia="es-ES"/>
          <w14:ligatures w14:val="none"/>
        </w:rPr>
        <w:t>3. MÉTRICAS DE APRENDIZAJE Y RENDIMIENTO</w:t>
      </w:r>
    </w:p>
    <w:p w14:paraId="2388BC5D" w14:textId="77777777" w:rsidR="009E5A37" w:rsidRPr="009E5A37" w:rsidRDefault="009E5A37" w:rsidP="009E5A37">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9E5A37">
        <w:rPr>
          <w:rFonts w:ascii="Times New Roman" w:eastAsia="Times New Roman" w:hAnsi="Times New Roman" w:cs="Times New Roman"/>
          <w:kern w:val="0"/>
          <w:sz w:val="24"/>
          <w:szCs w:val="24"/>
          <w:lang w:eastAsia="es-ES"/>
          <w14:ligatures w14:val="none"/>
        </w:rPr>
        <w:t>Aquí se presentan los resultados obtenidos tras los ciclos de implementación:</w:t>
      </w:r>
    </w:p>
    <w:p w14:paraId="4FAF0E81" w14:textId="6EDBAE38" w:rsidR="009E5A37" w:rsidRDefault="009E5A37" w:rsidP="009E5A37">
      <w:pPr>
        <w:spacing w:before="100" w:beforeAutospacing="1" w:after="100" w:afterAutospacing="1" w:line="240" w:lineRule="auto"/>
        <w:outlineLvl w:val="2"/>
        <w:rPr>
          <w:rFonts w:ascii="Times New Roman" w:eastAsia="Times New Roman" w:hAnsi="Times New Roman" w:cs="Times New Roman"/>
          <w:b/>
          <w:bCs/>
          <w:kern w:val="0"/>
          <w:sz w:val="27"/>
          <w:szCs w:val="27"/>
          <w:lang w:eastAsia="es-ES"/>
          <w14:ligatures w14:val="none"/>
        </w:rPr>
      </w:pPr>
      <w:r w:rsidRPr="009E5A37">
        <w:rPr>
          <w:rFonts w:ascii="Times New Roman" w:eastAsia="Times New Roman" w:hAnsi="Times New Roman" w:cs="Times New Roman"/>
          <w:b/>
          <w:bCs/>
          <w:kern w:val="0"/>
          <w:sz w:val="27"/>
          <w:szCs w:val="27"/>
          <w:lang w:eastAsia="es-ES"/>
          <w14:ligatures w14:val="none"/>
        </w:rPr>
        <w:t>Gráfica 1: Tasa de Aciertos y Precisión de Adaptación</w:t>
      </w:r>
    </w:p>
    <w:p w14:paraId="0D0CC282" w14:textId="1AF1C06E" w:rsidR="0074797D" w:rsidRPr="009E5A37" w:rsidRDefault="0074797D" w:rsidP="009E5A37">
      <w:pPr>
        <w:spacing w:before="100" w:beforeAutospacing="1" w:after="100" w:afterAutospacing="1" w:line="240" w:lineRule="auto"/>
        <w:outlineLvl w:val="2"/>
        <w:rPr>
          <w:rFonts w:ascii="Times New Roman" w:eastAsia="Times New Roman" w:hAnsi="Times New Roman" w:cs="Times New Roman"/>
          <w:b/>
          <w:bCs/>
          <w:kern w:val="0"/>
          <w:sz w:val="27"/>
          <w:szCs w:val="27"/>
          <w:lang w:eastAsia="es-ES"/>
          <w14:ligatures w14:val="none"/>
        </w:rPr>
      </w:pPr>
      <w:r>
        <w:rPr>
          <w:rFonts w:ascii="Times New Roman" w:eastAsia="Times New Roman" w:hAnsi="Times New Roman" w:cs="Times New Roman"/>
          <w:b/>
          <w:bCs/>
          <w:noProof/>
          <w:kern w:val="0"/>
          <w:sz w:val="27"/>
          <w:szCs w:val="27"/>
          <w:lang w:eastAsia="es-ES"/>
          <w14:ligatures w14:val="none"/>
        </w:rPr>
        <w:drawing>
          <wp:inline distT="0" distB="0" distL="0" distR="0" wp14:anchorId="45E3ED29" wp14:editId="4C81644D">
            <wp:extent cx="5391150" cy="2943225"/>
            <wp:effectExtent l="0" t="0" r="0" b="952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391150" cy="2943225"/>
                    </a:xfrm>
                    <a:prstGeom prst="rect">
                      <a:avLst/>
                    </a:prstGeom>
                    <a:noFill/>
                    <a:ln>
                      <a:noFill/>
                    </a:ln>
                  </pic:spPr>
                </pic:pic>
              </a:graphicData>
            </a:graphic>
          </wp:inline>
        </w:drawing>
      </w:r>
    </w:p>
    <w:p w14:paraId="470BE476" w14:textId="77777777" w:rsidR="009E5A37" w:rsidRPr="009E5A37" w:rsidRDefault="009E5A37" w:rsidP="009E5A37">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9E5A37">
        <w:rPr>
          <w:rFonts w:ascii="Times New Roman" w:eastAsia="Times New Roman" w:hAnsi="Times New Roman" w:cs="Times New Roman"/>
          <w:b/>
          <w:bCs/>
          <w:kern w:val="0"/>
          <w:sz w:val="24"/>
          <w:szCs w:val="24"/>
          <w:lang w:eastAsia="es-ES"/>
          <w14:ligatures w14:val="none"/>
        </w:rPr>
        <w:t>Tasa de Aciertos:</w:t>
      </w:r>
      <w:r w:rsidRPr="009E5A37">
        <w:rPr>
          <w:rFonts w:ascii="Times New Roman" w:eastAsia="Times New Roman" w:hAnsi="Times New Roman" w:cs="Times New Roman"/>
          <w:kern w:val="0"/>
          <w:sz w:val="24"/>
          <w:szCs w:val="24"/>
          <w:lang w:eastAsia="es-ES"/>
          <w14:ligatures w14:val="none"/>
        </w:rPr>
        <w:t xml:space="preserve"> Se logró un promedio del </w:t>
      </w:r>
      <w:r w:rsidRPr="009E5A37">
        <w:rPr>
          <w:rFonts w:ascii="Times New Roman" w:eastAsia="Times New Roman" w:hAnsi="Times New Roman" w:cs="Times New Roman"/>
          <w:b/>
          <w:bCs/>
          <w:kern w:val="0"/>
          <w:sz w:val="24"/>
          <w:szCs w:val="24"/>
          <w:lang w:eastAsia="es-ES"/>
          <w14:ligatures w14:val="none"/>
        </w:rPr>
        <w:t>78%</w:t>
      </w:r>
      <w:r w:rsidRPr="009E5A37">
        <w:rPr>
          <w:rFonts w:ascii="Times New Roman" w:eastAsia="Times New Roman" w:hAnsi="Times New Roman" w:cs="Times New Roman"/>
          <w:kern w:val="0"/>
          <w:sz w:val="24"/>
          <w:szCs w:val="24"/>
          <w:lang w:eastAsia="es-ES"/>
          <w14:ligatures w14:val="none"/>
        </w:rPr>
        <w:t xml:space="preserve"> en la resolución de retos de primer intento.</w:t>
      </w:r>
    </w:p>
    <w:p w14:paraId="2E486A58" w14:textId="77777777" w:rsidR="009E5A37" w:rsidRPr="009E5A37" w:rsidRDefault="009E5A37" w:rsidP="009E5A37">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9E5A37">
        <w:rPr>
          <w:rFonts w:ascii="Times New Roman" w:eastAsia="Times New Roman" w:hAnsi="Times New Roman" w:cs="Times New Roman"/>
          <w:b/>
          <w:bCs/>
          <w:kern w:val="0"/>
          <w:sz w:val="24"/>
          <w:szCs w:val="24"/>
          <w:lang w:eastAsia="es-ES"/>
          <w14:ligatures w14:val="none"/>
        </w:rPr>
        <w:t>Precisión de Adaptación:</w:t>
      </w:r>
      <w:r w:rsidRPr="009E5A37">
        <w:rPr>
          <w:rFonts w:ascii="Times New Roman" w:eastAsia="Times New Roman" w:hAnsi="Times New Roman" w:cs="Times New Roman"/>
          <w:kern w:val="0"/>
          <w:sz w:val="24"/>
          <w:szCs w:val="24"/>
          <w:lang w:eastAsia="es-ES"/>
          <w14:ligatures w14:val="none"/>
        </w:rPr>
        <w:t xml:space="preserve"> El algoritmo de nivelación logró ajustar la dificultad en menos de 3 ejercicios tras detectar fallos consecutivos.</w:t>
      </w:r>
    </w:p>
    <w:p w14:paraId="2B2485E4" w14:textId="2AA53F20" w:rsidR="009E5A37" w:rsidRPr="009E5A37" w:rsidRDefault="009E5A37" w:rsidP="009E5A37">
      <w:pPr>
        <w:spacing w:before="100" w:beforeAutospacing="1" w:after="100" w:afterAutospacing="1" w:line="240" w:lineRule="auto"/>
        <w:outlineLvl w:val="2"/>
        <w:rPr>
          <w:rFonts w:ascii="Times New Roman" w:eastAsia="Times New Roman" w:hAnsi="Times New Roman" w:cs="Times New Roman"/>
          <w:b/>
          <w:bCs/>
          <w:kern w:val="0"/>
          <w:sz w:val="27"/>
          <w:szCs w:val="27"/>
          <w:lang w:eastAsia="es-ES"/>
          <w14:ligatures w14:val="none"/>
        </w:rPr>
      </w:pPr>
      <w:r w:rsidRPr="009E5A37">
        <w:rPr>
          <w:rFonts w:ascii="Times New Roman" w:eastAsia="Times New Roman" w:hAnsi="Times New Roman" w:cs="Times New Roman"/>
          <w:b/>
          <w:bCs/>
          <w:kern w:val="0"/>
          <w:sz w:val="27"/>
          <w:szCs w:val="27"/>
          <w:lang w:eastAsia="es-ES"/>
          <w14:ligatures w14:val="none"/>
        </w:rPr>
        <w:t xml:space="preserve">Gráfica 2: Satisfacción del Usuario (Escala </w:t>
      </w:r>
      <w:proofErr w:type="spellStart"/>
      <w:r w:rsidRPr="009E5A37">
        <w:rPr>
          <w:rFonts w:ascii="Times New Roman" w:eastAsia="Times New Roman" w:hAnsi="Times New Roman" w:cs="Times New Roman"/>
          <w:b/>
          <w:bCs/>
          <w:kern w:val="0"/>
          <w:sz w:val="27"/>
          <w:szCs w:val="27"/>
          <w:lang w:eastAsia="es-ES"/>
          <w14:ligatures w14:val="none"/>
        </w:rPr>
        <w:t>Smiley</w:t>
      </w:r>
      <w:proofErr w:type="spellEnd"/>
      <w:r w:rsidRPr="009E5A37">
        <w:rPr>
          <w:rFonts w:ascii="Times New Roman" w:eastAsia="Times New Roman" w:hAnsi="Times New Roman" w:cs="Times New Roman"/>
          <w:b/>
          <w:bCs/>
          <w:kern w:val="0"/>
          <w:sz w:val="27"/>
          <w:szCs w:val="27"/>
          <w:lang w:eastAsia="es-ES"/>
          <w14:ligatures w14:val="none"/>
        </w:rPr>
        <w:t>)</w:t>
      </w:r>
    </w:p>
    <w:p w14:paraId="789F85BE" w14:textId="0F78D18F" w:rsidR="0074797D" w:rsidRPr="0074797D" w:rsidRDefault="0074797D" w:rsidP="0074797D">
      <w:pPr>
        <w:spacing w:before="100" w:beforeAutospacing="1" w:after="100" w:afterAutospacing="1" w:line="240" w:lineRule="auto"/>
        <w:jc w:val="center"/>
        <w:rPr>
          <w:rFonts w:ascii="Times New Roman" w:eastAsia="Times New Roman" w:hAnsi="Times New Roman" w:cs="Times New Roman"/>
          <w:kern w:val="0"/>
          <w:sz w:val="24"/>
          <w:szCs w:val="24"/>
          <w:lang w:eastAsia="es-ES"/>
          <w14:ligatures w14:val="none"/>
        </w:rPr>
      </w:pPr>
      <w:r>
        <w:rPr>
          <w:rFonts w:ascii="Times New Roman" w:eastAsia="Times New Roman" w:hAnsi="Times New Roman" w:cs="Times New Roman"/>
          <w:noProof/>
          <w:kern w:val="0"/>
          <w:sz w:val="24"/>
          <w:szCs w:val="24"/>
          <w:lang w:eastAsia="es-ES"/>
          <w14:ligatures w14:val="none"/>
        </w:rPr>
        <w:drawing>
          <wp:inline distT="0" distB="0" distL="0" distR="0" wp14:anchorId="129417A2" wp14:editId="33EE8610">
            <wp:extent cx="3751123" cy="2047875"/>
            <wp:effectExtent l="0" t="0" r="1905"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761381" cy="2053475"/>
                    </a:xfrm>
                    <a:prstGeom prst="rect">
                      <a:avLst/>
                    </a:prstGeom>
                    <a:noFill/>
                    <a:ln>
                      <a:noFill/>
                    </a:ln>
                  </pic:spPr>
                </pic:pic>
              </a:graphicData>
            </a:graphic>
          </wp:inline>
        </w:drawing>
      </w:r>
    </w:p>
    <w:p w14:paraId="262DEEA0" w14:textId="19763A74" w:rsidR="009E5A37" w:rsidRDefault="009E5A37" w:rsidP="009E5A37">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9E5A37">
        <w:rPr>
          <w:rFonts w:ascii="Times New Roman" w:eastAsia="Times New Roman" w:hAnsi="Times New Roman" w:cs="Times New Roman"/>
          <w:b/>
          <w:bCs/>
          <w:kern w:val="0"/>
          <w:sz w:val="24"/>
          <w:szCs w:val="24"/>
          <w:lang w:eastAsia="es-ES"/>
          <w14:ligatures w14:val="none"/>
        </w:rPr>
        <w:t>Resultado:</w:t>
      </w:r>
      <w:r w:rsidRPr="009E5A37">
        <w:rPr>
          <w:rFonts w:ascii="Times New Roman" w:eastAsia="Times New Roman" w:hAnsi="Times New Roman" w:cs="Times New Roman"/>
          <w:kern w:val="0"/>
          <w:sz w:val="24"/>
          <w:szCs w:val="24"/>
          <w:lang w:eastAsia="es-ES"/>
          <w14:ligatures w14:val="none"/>
        </w:rPr>
        <w:t xml:space="preserve"> El </w:t>
      </w:r>
      <w:r w:rsidRPr="009E5A37">
        <w:rPr>
          <w:rFonts w:ascii="Times New Roman" w:eastAsia="Times New Roman" w:hAnsi="Times New Roman" w:cs="Times New Roman"/>
          <w:b/>
          <w:bCs/>
          <w:kern w:val="0"/>
          <w:sz w:val="24"/>
          <w:szCs w:val="24"/>
          <w:lang w:eastAsia="es-ES"/>
          <w14:ligatures w14:val="none"/>
        </w:rPr>
        <w:t>85%</w:t>
      </w:r>
      <w:r w:rsidRPr="009E5A37">
        <w:rPr>
          <w:rFonts w:ascii="Times New Roman" w:eastAsia="Times New Roman" w:hAnsi="Times New Roman" w:cs="Times New Roman"/>
          <w:kern w:val="0"/>
          <w:sz w:val="24"/>
          <w:szCs w:val="24"/>
          <w:lang w:eastAsia="es-ES"/>
          <w14:ligatures w14:val="none"/>
        </w:rPr>
        <w:t xml:space="preserve"> de los estudiantes calificaron la interfaz como "Altamente Intuitiva".</w:t>
      </w:r>
    </w:p>
    <w:p w14:paraId="4B28458B" w14:textId="4025DC90" w:rsidR="009E5A37" w:rsidRPr="009E5A37" w:rsidRDefault="009E5A37" w:rsidP="009E5A37">
      <w:pPr>
        <w:spacing w:after="0" w:line="240" w:lineRule="auto"/>
        <w:rPr>
          <w:rFonts w:ascii="Times New Roman" w:eastAsia="Times New Roman" w:hAnsi="Times New Roman" w:cs="Times New Roman"/>
          <w:kern w:val="0"/>
          <w:sz w:val="24"/>
          <w:szCs w:val="24"/>
          <w:lang w:eastAsia="es-ES"/>
          <w14:ligatures w14:val="none"/>
        </w:rPr>
      </w:pPr>
      <w:r w:rsidRPr="009E5A37">
        <w:rPr>
          <w:rFonts w:ascii="Times New Roman" w:eastAsia="Times New Roman" w:hAnsi="Times New Roman" w:cs="Times New Roman"/>
          <w:kern w:val="0"/>
          <w:sz w:val="24"/>
          <w:szCs w:val="24"/>
          <w:lang w:eastAsia="es-ES"/>
          <w14:ligatures w14:val="none"/>
        </w:rPr>
        <w:lastRenderedPageBreak/>
        <w:pict w14:anchorId="07F1622E">
          <v:rect id="_x0000_i1041" style="width:425.2pt;height:1.5pt" o:hralign="center" o:hrstd="t" o:hrnoshade="t" o:hr="t" fillcolor="#4472c4 [3204]" stroked="f"/>
        </w:pict>
      </w:r>
    </w:p>
    <w:p w14:paraId="6300C208" w14:textId="77777777" w:rsidR="009E5A37" w:rsidRPr="009E5A37" w:rsidRDefault="009E5A37" w:rsidP="009E5A37">
      <w:pPr>
        <w:spacing w:before="100" w:beforeAutospacing="1" w:after="100" w:afterAutospacing="1" w:line="240" w:lineRule="auto"/>
        <w:outlineLvl w:val="1"/>
        <w:rPr>
          <w:rFonts w:ascii="Times New Roman" w:eastAsia="Times New Roman" w:hAnsi="Times New Roman" w:cs="Times New Roman"/>
          <w:b/>
          <w:bCs/>
          <w:kern w:val="0"/>
          <w:sz w:val="36"/>
          <w:szCs w:val="36"/>
          <w:lang w:eastAsia="es-ES"/>
          <w14:ligatures w14:val="none"/>
        </w:rPr>
      </w:pPr>
      <w:r w:rsidRPr="009E5A37">
        <w:rPr>
          <w:rFonts w:ascii="Times New Roman" w:eastAsia="Times New Roman" w:hAnsi="Times New Roman" w:cs="Times New Roman"/>
          <w:b/>
          <w:bCs/>
          <w:kern w:val="0"/>
          <w:sz w:val="36"/>
          <w:szCs w:val="36"/>
          <w:lang w:eastAsia="es-ES"/>
          <w14:ligatures w14:val="none"/>
        </w:rPr>
        <w:t>4. ESTRATEGIA DE CALIDAD E IMPLEMENTACIÓN</w:t>
      </w:r>
    </w:p>
    <w:p w14:paraId="64C2DBE5" w14:textId="77777777" w:rsidR="0074797D" w:rsidRDefault="0074797D" w:rsidP="0074797D">
      <w:pPr>
        <w:pStyle w:val="NormalWeb"/>
        <w:jc w:val="both"/>
      </w:pPr>
      <w:r>
        <w:t xml:space="preserve">La implementación de </w:t>
      </w:r>
      <w:r>
        <w:rPr>
          <w:b/>
          <w:bCs/>
        </w:rPr>
        <w:t>ITVE</w:t>
      </w:r>
      <w:r>
        <w:t xml:space="preserve"> se rigió por un modelo de </w:t>
      </w:r>
      <w:r>
        <w:rPr>
          <w:b/>
          <w:bCs/>
        </w:rPr>
        <w:t>Desarrollo Iterativo e Incremental</w:t>
      </w:r>
      <w:r>
        <w:t>. Este enfoque permitió que la calidad no fuera un evento final, sino un proceso constante de validación. La estrategia se dividió en dos ciclos críticos de ejecución técnica y pedagógica.</w:t>
      </w:r>
    </w:p>
    <w:p w14:paraId="227AD89A" w14:textId="77777777" w:rsidR="0074797D" w:rsidRDefault="0074797D" w:rsidP="0074797D">
      <w:pPr>
        <w:pStyle w:val="Ttulo3"/>
        <w:jc w:val="both"/>
      </w:pPr>
      <w:r>
        <w:t>4.1 Ciclo 1: Cimentación Tecnológica y Lógica (Diseño y Funcionalidad)</w:t>
      </w:r>
    </w:p>
    <w:p w14:paraId="5DD461D0" w14:textId="77777777" w:rsidR="0074797D" w:rsidRDefault="0074797D" w:rsidP="0074797D">
      <w:pPr>
        <w:pStyle w:val="NormalWeb"/>
        <w:jc w:val="both"/>
      </w:pPr>
      <w:r>
        <w:t xml:space="preserve">Durante la primera semana, el enfoque principal fue la </w:t>
      </w:r>
      <w:r>
        <w:rPr>
          <w:b/>
          <w:bCs/>
        </w:rPr>
        <w:t>Integridad del Sistema</w:t>
      </w:r>
      <w:r>
        <w:t xml:space="preserve"> y la arquitectura de datos.</w:t>
      </w:r>
    </w:p>
    <w:p w14:paraId="37B9488C" w14:textId="77777777" w:rsidR="0074797D" w:rsidRDefault="0074797D" w:rsidP="0074797D">
      <w:pPr>
        <w:pStyle w:val="NormalWeb"/>
        <w:numPr>
          <w:ilvl w:val="0"/>
          <w:numId w:val="18"/>
        </w:numPr>
        <w:jc w:val="both"/>
      </w:pPr>
      <w:r>
        <w:rPr>
          <w:b/>
          <w:bCs/>
        </w:rPr>
        <w:t xml:space="preserve">Integración </w:t>
      </w:r>
      <w:proofErr w:type="spellStart"/>
      <w:r>
        <w:rPr>
          <w:b/>
          <w:bCs/>
        </w:rPr>
        <w:t>Frontend-Backend</w:t>
      </w:r>
      <w:proofErr w:type="spellEnd"/>
      <w:r>
        <w:rPr>
          <w:b/>
          <w:bCs/>
        </w:rPr>
        <w:t>:</w:t>
      </w:r>
      <w:r>
        <w:t xml:space="preserve"> Se realizaron pruebas de comunicación entre la interfaz en </w:t>
      </w:r>
      <w:proofErr w:type="spellStart"/>
      <w:r>
        <w:rPr>
          <w:b/>
          <w:bCs/>
        </w:rPr>
        <w:t>React</w:t>
      </w:r>
      <w:proofErr w:type="spellEnd"/>
      <w:r>
        <w:t xml:space="preserve"> y el servidor en </w:t>
      </w:r>
      <w:r>
        <w:rPr>
          <w:b/>
          <w:bCs/>
        </w:rPr>
        <w:t>Node.js</w:t>
      </w:r>
      <w:r>
        <w:t xml:space="preserve">. El objetivo fue asegurar que las peticiones </w:t>
      </w:r>
      <w:r>
        <w:rPr>
          <w:rStyle w:val="CdigoHTML"/>
        </w:rPr>
        <w:t>GET</w:t>
      </w:r>
      <w:r>
        <w:t xml:space="preserve"> para obtener los ejercicios de matemáticas y las peticiones </w:t>
      </w:r>
      <w:r>
        <w:rPr>
          <w:rStyle w:val="CdigoHTML"/>
        </w:rPr>
        <w:t>POST</w:t>
      </w:r>
      <w:r>
        <w:t xml:space="preserve"> para guardar el progreso fueran exitosas (Estado HTTP 200).</w:t>
      </w:r>
    </w:p>
    <w:p w14:paraId="5A20F07C" w14:textId="77777777" w:rsidR="0074797D" w:rsidRDefault="0074797D" w:rsidP="0074797D">
      <w:pPr>
        <w:pStyle w:val="NormalWeb"/>
        <w:numPr>
          <w:ilvl w:val="0"/>
          <w:numId w:val="18"/>
        </w:numPr>
        <w:jc w:val="both"/>
      </w:pPr>
      <w:r>
        <w:rPr>
          <w:b/>
          <w:bCs/>
        </w:rPr>
        <w:t>Validación de Lógica Matemática:</w:t>
      </w:r>
      <w:r>
        <w:t xml:space="preserve"> Se implementó una batería de pruebas unitarias para el algoritmo de validación. Esto garantizó que el sistema distinguiera correctamente entre una respuesta correcta, una incorrecta y un formato de entrada no válido, asegurando que el </w:t>
      </w:r>
      <w:r>
        <w:rPr>
          <w:b/>
          <w:bCs/>
        </w:rPr>
        <w:t>78% de tasa de aciertos</w:t>
      </w:r>
      <w:r>
        <w:t xml:space="preserve"> reportado sea un dato fidedigno.</w:t>
      </w:r>
    </w:p>
    <w:p w14:paraId="3CB6A5C8" w14:textId="77777777" w:rsidR="0074797D" w:rsidRDefault="0074797D" w:rsidP="0074797D">
      <w:pPr>
        <w:pStyle w:val="NormalWeb"/>
        <w:numPr>
          <w:ilvl w:val="0"/>
          <w:numId w:val="18"/>
        </w:numPr>
        <w:jc w:val="both"/>
      </w:pPr>
      <w:r>
        <w:rPr>
          <w:b/>
          <w:bCs/>
        </w:rPr>
        <w:t>Gestión de Base de Datos:</w:t>
      </w:r>
      <w:r>
        <w:t xml:space="preserve"> Se verificó la persistencia en </w:t>
      </w:r>
      <w:r>
        <w:rPr>
          <w:b/>
          <w:bCs/>
        </w:rPr>
        <w:t>PostgreSQL 17</w:t>
      </w:r>
      <w:r>
        <w:t>, confirmando que cada registro de "Materia" y "Usuario" cumpliera con las restricciones de llave primaria y foránea para evitar la orfandad de datos académicos.</w:t>
      </w:r>
    </w:p>
    <w:p w14:paraId="4602B03D" w14:textId="77777777" w:rsidR="0074797D" w:rsidRDefault="0074797D" w:rsidP="0074797D">
      <w:pPr>
        <w:pStyle w:val="Ttulo3"/>
        <w:jc w:val="both"/>
      </w:pPr>
      <w:r>
        <w:t>4.2 Ciclo 2: Optimización de UX y Refinamiento (Usabilidad y Ajuste)</w:t>
      </w:r>
    </w:p>
    <w:p w14:paraId="702FF20B" w14:textId="77777777" w:rsidR="0074797D" w:rsidRDefault="0074797D" w:rsidP="0074797D">
      <w:pPr>
        <w:pStyle w:val="NormalWeb"/>
        <w:jc w:val="both"/>
      </w:pPr>
      <w:r>
        <w:t xml:space="preserve">La segunda semana se centró en el </w:t>
      </w:r>
      <w:r>
        <w:rPr>
          <w:b/>
          <w:bCs/>
        </w:rPr>
        <w:t>Factor Humano</w:t>
      </w:r>
      <w:r>
        <w:t xml:space="preserve"> y la </w:t>
      </w:r>
      <w:proofErr w:type="spellStart"/>
      <w:r>
        <w:t>adaptatividad</w:t>
      </w:r>
      <w:proofErr w:type="spellEnd"/>
      <w:r>
        <w:t>, utilizando los resultados de las pruebas con usuarios reales.</w:t>
      </w:r>
    </w:p>
    <w:p w14:paraId="7A6580AF" w14:textId="77777777" w:rsidR="0074797D" w:rsidRDefault="0074797D" w:rsidP="0074797D">
      <w:pPr>
        <w:pStyle w:val="NormalWeb"/>
        <w:numPr>
          <w:ilvl w:val="0"/>
          <w:numId w:val="19"/>
        </w:numPr>
        <w:jc w:val="both"/>
      </w:pPr>
      <w:r>
        <w:rPr>
          <w:b/>
          <w:bCs/>
        </w:rPr>
        <w:t>Pruebas de Usabilidad con Estudiantes:</w:t>
      </w:r>
      <w:r>
        <w:t xml:space="preserve"> Se observó a un grupo de control interactuando con la "Contenido App". El hallazgo principal fue que el tiempo promedio de resolución era elevado en ciertos retos.</w:t>
      </w:r>
    </w:p>
    <w:p w14:paraId="2306C0F9" w14:textId="77777777" w:rsidR="0074797D" w:rsidRDefault="0074797D" w:rsidP="0074797D">
      <w:pPr>
        <w:pStyle w:val="NormalWeb"/>
        <w:numPr>
          <w:ilvl w:val="0"/>
          <w:numId w:val="19"/>
        </w:numPr>
        <w:jc w:val="both"/>
      </w:pPr>
      <w:r>
        <w:rPr>
          <w:b/>
          <w:bCs/>
        </w:rPr>
        <w:t xml:space="preserve">Ajuste del Algoritmo de </w:t>
      </w:r>
      <w:proofErr w:type="spellStart"/>
      <w:r>
        <w:rPr>
          <w:b/>
          <w:bCs/>
        </w:rPr>
        <w:t>Feedback</w:t>
      </w:r>
      <w:proofErr w:type="spellEnd"/>
      <w:r>
        <w:rPr>
          <w:b/>
          <w:bCs/>
        </w:rPr>
        <w:t>:</w:t>
      </w:r>
      <w:r>
        <w:t xml:space="preserve"> Originalmente, el sistema solo indicaba "Correcto" o "Incorrecto". En este ciclo, se refinó la respuesta para ofrecer </w:t>
      </w:r>
      <w:r>
        <w:rPr>
          <w:b/>
          <w:bCs/>
        </w:rPr>
        <w:t>pistas dinámicas</w:t>
      </w:r>
      <w:r>
        <w:t xml:space="preserve"> basadas en el tipo de error cometido, reduciendo el tiempo por ejercicio a un promedio de </w:t>
      </w:r>
      <w:r>
        <w:rPr>
          <w:b/>
          <w:bCs/>
        </w:rPr>
        <w:t>38 segundos</w:t>
      </w:r>
      <w:r>
        <w:t>.</w:t>
      </w:r>
    </w:p>
    <w:p w14:paraId="5525CCA0" w14:textId="16FE2E6B" w:rsidR="0074797D" w:rsidRDefault="0074797D" w:rsidP="0074797D">
      <w:pPr>
        <w:pStyle w:val="NormalWeb"/>
        <w:numPr>
          <w:ilvl w:val="0"/>
          <w:numId w:val="19"/>
        </w:numPr>
        <w:jc w:val="both"/>
      </w:pPr>
      <w:r>
        <w:rPr>
          <w:b/>
          <w:bCs/>
        </w:rPr>
        <w:t>Refinamiento de la Interfaz:</w:t>
      </w:r>
      <w:r>
        <w:t xml:space="preserve"> Se ajustaron los tamaños de fuente y la ubicación de la "Campana de Notificaciones" para asegurar que fuera visible tanto para el Administrador como para el Profesor, cumpliendo con el requisito de ser una </w:t>
      </w:r>
      <w:r>
        <w:rPr>
          <w:b/>
          <w:bCs/>
        </w:rPr>
        <w:t>interfaz intuitiva</w:t>
      </w:r>
      <w:r>
        <w:t>.</w:t>
      </w:r>
    </w:p>
    <w:p w14:paraId="30476C81" w14:textId="3F1A5C17" w:rsidR="0074797D" w:rsidRDefault="0074797D" w:rsidP="0074797D">
      <w:pPr>
        <w:pStyle w:val="NormalWeb"/>
        <w:jc w:val="both"/>
      </w:pPr>
    </w:p>
    <w:p w14:paraId="714BC647" w14:textId="77777777" w:rsidR="0074797D" w:rsidRDefault="0074797D" w:rsidP="0074797D">
      <w:pPr>
        <w:pStyle w:val="NormalWeb"/>
        <w:jc w:val="both"/>
      </w:pPr>
    </w:p>
    <w:p w14:paraId="202CE1AD" w14:textId="02ED8B71" w:rsidR="0074797D" w:rsidRDefault="009E5A37" w:rsidP="009E5A37">
      <w:pPr>
        <w:spacing w:after="0" w:line="240" w:lineRule="auto"/>
        <w:rPr>
          <w:rFonts w:ascii="Times New Roman" w:eastAsia="Times New Roman" w:hAnsi="Times New Roman" w:cs="Times New Roman"/>
          <w:kern w:val="0"/>
          <w:sz w:val="24"/>
          <w:szCs w:val="24"/>
          <w:lang w:eastAsia="es-ES"/>
          <w14:ligatures w14:val="none"/>
        </w:rPr>
      </w:pPr>
      <w:r w:rsidRPr="009E5A37">
        <w:rPr>
          <w:rFonts w:ascii="Times New Roman" w:eastAsia="Times New Roman" w:hAnsi="Times New Roman" w:cs="Times New Roman"/>
          <w:kern w:val="0"/>
          <w:sz w:val="24"/>
          <w:szCs w:val="24"/>
          <w:lang w:eastAsia="es-ES"/>
          <w14:ligatures w14:val="none"/>
        </w:rPr>
        <w:lastRenderedPageBreak/>
        <w:pict w14:anchorId="525046A4">
          <v:rect id="_x0000_i1042" style="width:425.2pt;height:1.5pt" o:hralign="center" o:hrstd="t" o:hrnoshade="t" o:hr="t" fillcolor="#4472c4 [3204]" stroked="f"/>
        </w:pict>
      </w:r>
    </w:p>
    <w:p w14:paraId="7FEAE724" w14:textId="77777777" w:rsidR="0074797D" w:rsidRDefault="0074797D" w:rsidP="0074797D">
      <w:pPr>
        <w:pStyle w:val="Ttulo2"/>
      </w:pPr>
      <w:r>
        <w:t>5. CUMPLIMIENTO DE REQUISITOS DEL SISTEMA</w:t>
      </w:r>
    </w:p>
    <w:p w14:paraId="71B25A9E" w14:textId="77777777" w:rsidR="0074797D" w:rsidRDefault="0074797D" w:rsidP="0074797D">
      <w:pPr>
        <w:pStyle w:val="NormalWeb"/>
        <w:jc w:val="both"/>
      </w:pPr>
      <w:r>
        <w:t>Para que la estrategia de calidad fuera efectiva, se definieron y validaron los siguientes requisitos técnicos en ambos ciclos:</w:t>
      </w:r>
    </w:p>
    <w:p w14:paraId="624B5A0E" w14:textId="77777777" w:rsidR="0074797D" w:rsidRDefault="0074797D" w:rsidP="0074797D">
      <w:pPr>
        <w:pStyle w:val="Ttulo3"/>
        <w:jc w:val="both"/>
      </w:pPr>
      <w:r>
        <w:t>5.1 Requisitos Funcionales (Lo que el sistema HACE)</w:t>
      </w:r>
    </w:p>
    <w:p w14:paraId="7FCAB242" w14:textId="77777777" w:rsidR="0074797D" w:rsidRDefault="0074797D" w:rsidP="0074797D">
      <w:pPr>
        <w:pStyle w:val="NormalWeb"/>
        <w:numPr>
          <w:ilvl w:val="0"/>
          <w:numId w:val="20"/>
        </w:numPr>
        <w:jc w:val="both"/>
      </w:pPr>
      <w:r>
        <w:rPr>
          <w:b/>
          <w:bCs/>
        </w:rPr>
        <w:t>RF-01 (Adaptabilidad):</w:t>
      </w:r>
      <w:r>
        <w:t xml:space="preserve"> El sistema debe cambiar la dificultad tras 3 errores consecutivos. (Logrado mediante el algoritmo de nivelación).</w:t>
      </w:r>
    </w:p>
    <w:p w14:paraId="1E2592C0" w14:textId="77777777" w:rsidR="0074797D" w:rsidRDefault="0074797D" w:rsidP="0074797D">
      <w:pPr>
        <w:pStyle w:val="NormalWeb"/>
        <w:numPr>
          <w:ilvl w:val="0"/>
          <w:numId w:val="20"/>
        </w:numPr>
        <w:jc w:val="both"/>
      </w:pPr>
      <w:r>
        <w:rPr>
          <w:b/>
          <w:bCs/>
        </w:rPr>
        <w:t>RF-02 (Reportes):</w:t>
      </w:r>
      <w:r>
        <w:t xml:space="preserve"> Capacidad de enviar métricas del profesor al administrador con un solo clic.</w:t>
      </w:r>
    </w:p>
    <w:p w14:paraId="227BA47F" w14:textId="77777777" w:rsidR="0074797D" w:rsidRDefault="0074797D" w:rsidP="0074797D">
      <w:pPr>
        <w:pStyle w:val="NormalWeb"/>
        <w:numPr>
          <w:ilvl w:val="0"/>
          <w:numId w:val="20"/>
        </w:numPr>
        <w:jc w:val="both"/>
      </w:pPr>
      <w:r>
        <w:rPr>
          <w:b/>
          <w:bCs/>
        </w:rPr>
        <w:t>RF-03 (Recuperación):</w:t>
      </w:r>
      <w:r>
        <w:t xml:space="preserve"> Formulario de solicitud de acceso que genera una notificación de alta prioridad.</w:t>
      </w:r>
    </w:p>
    <w:p w14:paraId="7C626051" w14:textId="77777777" w:rsidR="0074797D" w:rsidRDefault="0074797D" w:rsidP="0074797D">
      <w:pPr>
        <w:pStyle w:val="Ttulo3"/>
        <w:jc w:val="both"/>
      </w:pPr>
      <w:r>
        <w:t>5.2 Requisitos No Funcionales (Cómo el sistema SE COMPORTA)</w:t>
      </w:r>
    </w:p>
    <w:p w14:paraId="65160EDE" w14:textId="77777777" w:rsidR="0074797D" w:rsidRDefault="0074797D" w:rsidP="0074797D">
      <w:pPr>
        <w:pStyle w:val="NormalWeb"/>
        <w:numPr>
          <w:ilvl w:val="0"/>
          <w:numId w:val="21"/>
        </w:numPr>
        <w:jc w:val="both"/>
      </w:pPr>
      <w:r>
        <w:rPr>
          <w:b/>
          <w:bCs/>
        </w:rPr>
        <w:t>RNF-01 (Eficiencia):</w:t>
      </w:r>
      <w:r>
        <w:t xml:space="preserve"> La plataforma debe cargar los ejercicios en menos de 2 segundos para evitar la pérdida de concentración del estudiante.</w:t>
      </w:r>
    </w:p>
    <w:p w14:paraId="1A4535D7" w14:textId="77777777" w:rsidR="0074797D" w:rsidRDefault="0074797D" w:rsidP="0074797D">
      <w:pPr>
        <w:pStyle w:val="NormalWeb"/>
        <w:numPr>
          <w:ilvl w:val="0"/>
          <w:numId w:val="21"/>
        </w:numPr>
        <w:jc w:val="both"/>
      </w:pPr>
      <w:r>
        <w:rPr>
          <w:b/>
          <w:bCs/>
        </w:rPr>
        <w:t>RNF-02 (Seguridad):</w:t>
      </w:r>
      <w:r>
        <w:t xml:space="preserve"> Uso de variables de entorno y limpieza de credenciales en el </w:t>
      </w:r>
      <w:proofErr w:type="spellStart"/>
      <w:r>
        <w:t>login</w:t>
      </w:r>
      <w:proofErr w:type="spellEnd"/>
      <w:r>
        <w:t xml:space="preserve"> para proteger los datos institucionales.</w:t>
      </w:r>
    </w:p>
    <w:p w14:paraId="6C2F2EC0" w14:textId="77777777" w:rsidR="0074797D" w:rsidRDefault="0074797D" w:rsidP="0074797D">
      <w:pPr>
        <w:pStyle w:val="NormalWeb"/>
        <w:numPr>
          <w:ilvl w:val="0"/>
          <w:numId w:val="21"/>
        </w:numPr>
        <w:jc w:val="both"/>
      </w:pPr>
      <w:r>
        <w:rPr>
          <w:b/>
          <w:bCs/>
        </w:rPr>
        <w:t>RNF-03 (Escalabilidad):</w:t>
      </w:r>
      <w:r>
        <w:t xml:space="preserve"> Código modular en </w:t>
      </w:r>
      <w:proofErr w:type="spellStart"/>
      <w:r>
        <w:t>React</w:t>
      </w:r>
      <w:proofErr w:type="spellEnd"/>
      <w:r>
        <w:t xml:space="preserve"> que permite añadir nuevas unidades de matemáticas sin afectar los módulos de </w:t>
      </w:r>
      <w:proofErr w:type="spellStart"/>
      <w:r>
        <w:t>Admin</w:t>
      </w:r>
      <w:proofErr w:type="spellEnd"/>
      <w:r>
        <w:t xml:space="preserve"> o Profesor existentes.</w:t>
      </w:r>
    </w:p>
    <w:p w14:paraId="7ACA6D56" w14:textId="4DEDED6D" w:rsidR="0074797D" w:rsidRPr="009E5A37" w:rsidRDefault="0074797D" w:rsidP="0074797D">
      <w:pPr>
        <w:spacing w:after="0" w:line="240" w:lineRule="auto"/>
        <w:jc w:val="both"/>
        <w:rPr>
          <w:rFonts w:ascii="Times New Roman" w:eastAsia="Times New Roman" w:hAnsi="Times New Roman" w:cs="Times New Roman"/>
          <w:kern w:val="0"/>
          <w:sz w:val="24"/>
          <w:szCs w:val="24"/>
          <w:lang w:eastAsia="es-ES"/>
          <w14:ligatures w14:val="none"/>
        </w:rPr>
      </w:pPr>
      <w:r w:rsidRPr="0074797D">
        <w:rPr>
          <w:rFonts w:ascii="Times New Roman" w:eastAsia="Times New Roman" w:hAnsi="Times New Roman" w:cs="Times New Roman"/>
          <w:kern w:val="0"/>
          <w:sz w:val="24"/>
          <w:szCs w:val="24"/>
          <w:lang w:eastAsia="es-ES"/>
          <w14:ligatures w14:val="none"/>
        </w:rPr>
        <w:pict w14:anchorId="49C60D02">
          <v:rect id="_x0000_i1094" style="width:425.2pt;height:1.5pt" o:hralign="center" o:hrstd="t" o:hrnoshade="t" o:hr="t" fillcolor="#4472c4 [3204]" stroked="f"/>
        </w:pict>
      </w:r>
    </w:p>
    <w:p w14:paraId="2265A841" w14:textId="28C2411D" w:rsidR="009E5A37" w:rsidRDefault="0074797D" w:rsidP="009E5A37">
      <w:pPr>
        <w:spacing w:before="100" w:beforeAutospacing="1" w:after="100" w:afterAutospacing="1" w:line="240" w:lineRule="auto"/>
        <w:outlineLvl w:val="1"/>
        <w:rPr>
          <w:rFonts w:ascii="Times New Roman" w:eastAsia="Times New Roman" w:hAnsi="Times New Roman" w:cs="Times New Roman"/>
          <w:b/>
          <w:bCs/>
          <w:kern w:val="0"/>
          <w:sz w:val="36"/>
          <w:szCs w:val="36"/>
          <w:lang w:eastAsia="es-ES"/>
          <w14:ligatures w14:val="none"/>
        </w:rPr>
      </w:pPr>
      <w:r>
        <w:rPr>
          <w:rFonts w:ascii="Times New Roman" w:eastAsia="Times New Roman" w:hAnsi="Times New Roman" w:cs="Times New Roman"/>
          <w:b/>
          <w:bCs/>
          <w:kern w:val="0"/>
          <w:sz w:val="36"/>
          <w:szCs w:val="36"/>
          <w:lang w:eastAsia="es-ES"/>
          <w14:ligatures w14:val="none"/>
        </w:rPr>
        <w:t xml:space="preserve">6. </w:t>
      </w:r>
      <w:r w:rsidR="009E5A37" w:rsidRPr="009E5A37">
        <w:rPr>
          <w:rFonts w:ascii="Times New Roman" w:eastAsia="Times New Roman" w:hAnsi="Times New Roman" w:cs="Times New Roman"/>
          <w:b/>
          <w:bCs/>
          <w:kern w:val="0"/>
          <w:sz w:val="36"/>
          <w:szCs w:val="36"/>
          <w:lang w:eastAsia="es-ES"/>
          <w14:ligatures w14:val="none"/>
        </w:rPr>
        <w:t>MÉTRICAS DE SUPERVISIÓN (TABLA DE CONTROL)</w:t>
      </w:r>
    </w:p>
    <w:p w14:paraId="6422C975" w14:textId="52B2B299" w:rsidR="0074797D" w:rsidRDefault="0074797D" w:rsidP="0074797D">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sidRPr="0074797D">
        <w:rPr>
          <w:rFonts w:ascii="Times New Roman" w:eastAsia="Times New Roman" w:hAnsi="Times New Roman" w:cs="Times New Roman"/>
          <w:kern w:val="0"/>
          <w:sz w:val="24"/>
          <w:szCs w:val="24"/>
          <w:lang w:eastAsia="es-ES"/>
          <w14:ligatures w14:val="none"/>
        </w:rPr>
        <w:t>Esta sección presenta el consolidado de los Indicadores Clave de Desempeño (</w:t>
      </w:r>
      <w:proofErr w:type="spellStart"/>
      <w:r w:rsidRPr="0074797D">
        <w:rPr>
          <w:rFonts w:ascii="Times New Roman" w:eastAsia="Times New Roman" w:hAnsi="Times New Roman" w:cs="Times New Roman"/>
          <w:kern w:val="0"/>
          <w:sz w:val="24"/>
          <w:szCs w:val="24"/>
          <w:lang w:eastAsia="es-ES"/>
          <w14:ligatures w14:val="none"/>
        </w:rPr>
        <w:t>KPIs</w:t>
      </w:r>
      <w:proofErr w:type="spellEnd"/>
      <w:r w:rsidRPr="0074797D">
        <w:rPr>
          <w:rFonts w:ascii="Times New Roman" w:eastAsia="Times New Roman" w:hAnsi="Times New Roman" w:cs="Times New Roman"/>
          <w:kern w:val="0"/>
          <w:sz w:val="24"/>
          <w:szCs w:val="24"/>
          <w:lang w:eastAsia="es-ES"/>
          <w14:ligatures w14:val="none"/>
        </w:rPr>
        <w:t xml:space="preserve">) monitoreados durante los dos ciclos de implementación de la plataforma </w:t>
      </w:r>
      <w:r w:rsidRPr="0074797D">
        <w:rPr>
          <w:rFonts w:ascii="Times New Roman" w:eastAsia="Times New Roman" w:hAnsi="Times New Roman" w:cs="Times New Roman"/>
          <w:b/>
          <w:bCs/>
          <w:kern w:val="0"/>
          <w:sz w:val="24"/>
          <w:szCs w:val="24"/>
          <w:lang w:eastAsia="es-ES"/>
          <w14:ligatures w14:val="none"/>
        </w:rPr>
        <w:t>ITVE</w:t>
      </w:r>
      <w:r w:rsidRPr="0074797D">
        <w:rPr>
          <w:rFonts w:ascii="Times New Roman" w:eastAsia="Times New Roman" w:hAnsi="Times New Roman" w:cs="Times New Roman"/>
          <w:kern w:val="0"/>
          <w:sz w:val="24"/>
          <w:szCs w:val="24"/>
          <w:lang w:eastAsia="es-ES"/>
          <w14:ligatures w14:val="none"/>
        </w:rPr>
        <w:t>. El objetivo fue asegurar que el prototipo funcional cumpliera con los estándares de calidad definidos para la educación secundaria y preparatoria.</w:t>
      </w:r>
    </w:p>
    <w:p w14:paraId="2C7A86ED" w14:textId="739708C9" w:rsidR="0074797D" w:rsidRDefault="0074797D" w:rsidP="0074797D">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p>
    <w:p w14:paraId="04390D4C" w14:textId="1BBFBCE8" w:rsidR="0074797D" w:rsidRDefault="0074797D" w:rsidP="0074797D">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p>
    <w:p w14:paraId="25BECEC6" w14:textId="240F4824" w:rsidR="0074797D" w:rsidRDefault="0074797D" w:rsidP="0074797D">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p>
    <w:p w14:paraId="794F481E" w14:textId="718EAC31" w:rsidR="0074797D" w:rsidRDefault="0074797D" w:rsidP="0074797D">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p>
    <w:p w14:paraId="0970D967" w14:textId="4950F2CC" w:rsidR="0074797D" w:rsidRDefault="0074797D" w:rsidP="0074797D">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p>
    <w:p w14:paraId="417F66A8" w14:textId="77777777" w:rsidR="0074797D" w:rsidRPr="0074797D" w:rsidRDefault="0074797D" w:rsidP="0074797D">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p>
    <w:p w14:paraId="259767DF" w14:textId="3B3A9D56" w:rsidR="0074797D" w:rsidRPr="0074797D" w:rsidRDefault="0074797D" w:rsidP="0074797D">
      <w:pPr>
        <w:spacing w:before="100" w:beforeAutospacing="1" w:after="100" w:afterAutospacing="1" w:line="240" w:lineRule="auto"/>
        <w:outlineLvl w:val="2"/>
        <w:rPr>
          <w:rFonts w:ascii="Times New Roman" w:eastAsia="Times New Roman" w:hAnsi="Times New Roman" w:cs="Times New Roman"/>
          <w:b/>
          <w:bCs/>
          <w:kern w:val="0"/>
          <w:sz w:val="27"/>
          <w:szCs w:val="27"/>
          <w:lang w:eastAsia="es-ES"/>
          <w14:ligatures w14:val="none"/>
        </w:rPr>
      </w:pPr>
      <w:r w:rsidRPr="0074797D">
        <w:rPr>
          <w:rFonts w:ascii="Times New Roman" w:eastAsia="Times New Roman" w:hAnsi="Times New Roman" w:cs="Times New Roman"/>
          <w:b/>
          <w:bCs/>
          <w:kern w:val="0"/>
          <w:sz w:val="27"/>
          <w:szCs w:val="27"/>
          <w:lang w:eastAsia="es-ES"/>
          <w14:ligatures w14:val="none"/>
        </w:rPr>
        <w:lastRenderedPageBreak/>
        <w:t xml:space="preserve">TABLA DE CONTROL DE </w:t>
      </w:r>
      <w:proofErr w:type="spellStart"/>
      <w:r w:rsidRPr="0074797D">
        <w:rPr>
          <w:rFonts w:ascii="Times New Roman" w:eastAsia="Times New Roman" w:hAnsi="Times New Roman" w:cs="Times New Roman"/>
          <w:b/>
          <w:bCs/>
          <w:kern w:val="0"/>
          <w:sz w:val="27"/>
          <w:szCs w:val="27"/>
          <w:lang w:eastAsia="es-ES"/>
          <w14:ligatures w14:val="none"/>
        </w:rPr>
        <w:t>KPIs</w:t>
      </w:r>
      <w:proofErr w:type="spellEnd"/>
      <w:r w:rsidRPr="0074797D">
        <w:rPr>
          <w:rFonts w:ascii="Times New Roman" w:eastAsia="Times New Roman" w:hAnsi="Times New Roman" w:cs="Times New Roman"/>
          <w:b/>
          <w:bCs/>
          <w:kern w:val="0"/>
          <w:sz w:val="27"/>
          <w:szCs w:val="27"/>
          <w:lang w:eastAsia="es-ES"/>
          <w14:ligatures w14:val="none"/>
        </w:rPr>
        <w:t>: RESULTADOS CONSOLIDADOS</w:t>
      </w:r>
    </w:p>
    <w:tbl>
      <w:tblPr>
        <w:tblStyle w:val="Tablaconcuadrcula4-nfasis1"/>
        <w:tblW w:w="0" w:type="auto"/>
        <w:tblLook w:val="04A0" w:firstRow="1" w:lastRow="0" w:firstColumn="1" w:lastColumn="0" w:noHBand="0" w:noVBand="1"/>
      </w:tblPr>
      <w:tblGrid>
        <w:gridCol w:w="1725"/>
        <w:gridCol w:w="1396"/>
        <w:gridCol w:w="1176"/>
        <w:gridCol w:w="1377"/>
        <w:gridCol w:w="923"/>
        <w:gridCol w:w="1897"/>
      </w:tblGrid>
      <w:tr w:rsidR="0074797D" w:rsidRPr="0074797D" w14:paraId="7CF9DA5C" w14:textId="77777777" w:rsidTr="0074797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C788BBC" w14:textId="77777777" w:rsidR="0074797D" w:rsidRPr="0074797D" w:rsidRDefault="0074797D" w:rsidP="0074797D">
            <w:pPr>
              <w:spacing w:after="480"/>
              <w:rPr>
                <w:rFonts w:ascii="Times New Roman" w:eastAsia="Times New Roman" w:hAnsi="Times New Roman" w:cs="Times New Roman"/>
                <w:kern w:val="0"/>
                <w:sz w:val="24"/>
                <w:szCs w:val="24"/>
                <w:lang w:eastAsia="es-ES"/>
                <w14:ligatures w14:val="none"/>
              </w:rPr>
            </w:pPr>
            <w:r w:rsidRPr="0074797D">
              <w:rPr>
                <w:rFonts w:ascii="Times New Roman" w:eastAsia="Times New Roman" w:hAnsi="Times New Roman" w:cs="Times New Roman"/>
                <w:kern w:val="0"/>
                <w:sz w:val="24"/>
                <w:szCs w:val="24"/>
                <w:lang w:eastAsia="es-ES"/>
                <w14:ligatures w14:val="none"/>
              </w:rPr>
              <w:t>Métrica</w:t>
            </w:r>
          </w:p>
        </w:tc>
        <w:tc>
          <w:tcPr>
            <w:tcW w:w="0" w:type="auto"/>
            <w:hideMark/>
          </w:tcPr>
          <w:p w14:paraId="77958E33" w14:textId="77777777" w:rsidR="0074797D" w:rsidRPr="0074797D" w:rsidRDefault="0074797D" w:rsidP="0074797D">
            <w:pPr>
              <w:spacing w:after="48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ES"/>
                <w14:ligatures w14:val="none"/>
              </w:rPr>
            </w:pPr>
            <w:r w:rsidRPr="0074797D">
              <w:rPr>
                <w:rFonts w:ascii="Times New Roman" w:eastAsia="Times New Roman" w:hAnsi="Times New Roman" w:cs="Times New Roman"/>
                <w:kern w:val="0"/>
                <w:sz w:val="24"/>
                <w:szCs w:val="24"/>
                <w:lang w:eastAsia="es-ES"/>
                <w14:ligatures w14:val="none"/>
              </w:rPr>
              <w:t>Definición del Indicador</w:t>
            </w:r>
          </w:p>
        </w:tc>
        <w:tc>
          <w:tcPr>
            <w:tcW w:w="0" w:type="auto"/>
            <w:hideMark/>
          </w:tcPr>
          <w:p w14:paraId="3F7D31BD" w14:textId="77777777" w:rsidR="0074797D" w:rsidRPr="0074797D" w:rsidRDefault="0074797D" w:rsidP="0074797D">
            <w:pPr>
              <w:spacing w:after="48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ES"/>
                <w14:ligatures w14:val="none"/>
              </w:rPr>
            </w:pPr>
            <w:r w:rsidRPr="0074797D">
              <w:rPr>
                <w:rFonts w:ascii="Times New Roman" w:eastAsia="Times New Roman" w:hAnsi="Times New Roman" w:cs="Times New Roman"/>
                <w:kern w:val="0"/>
                <w:sz w:val="24"/>
                <w:szCs w:val="24"/>
                <w:lang w:eastAsia="es-ES"/>
                <w14:ligatures w14:val="none"/>
              </w:rPr>
              <w:t>Meta (KPI)</w:t>
            </w:r>
          </w:p>
        </w:tc>
        <w:tc>
          <w:tcPr>
            <w:tcW w:w="0" w:type="auto"/>
            <w:hideMark/>
          </w:tcPr>
          <w:p w14:paraId="40E9F933" w14:textId="77777777" w:rsidR="0074797D" w:rsidRPr="0074797D" w:rsidRDefault="0074797D" w:rsidP="0074797D">
            <w:pPr>
              <w:spacing w:after="48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ES"/>
                <w14:ligatures w14:val="none"/>
              </w:rPr>
            </w:pPr>
            <w:r w:rsidRPr="0074797D">
              <w:rPr>
                <w:rFonts w:ascii="Times New Roman" w:eastAsia="Times New Roman" w:hAnsi="Times New Roman" w:cs="Times New Roman"/>
                <w:kern w:val="0"/>
                <w:sz w:val="24"/>
                <w:szCs w:val="24"/>
                <w:lang w:eastAsia="es-ES"/>
                <w14:ligatures w14:val="none"/>
              </w:rPr>
              <w:t>Resultado Logrado</w:t>
            </w:r>
          </w:p>
        </w:tc>
        <w:tc>
          <w:tcPr>
            <w:tcW w:w="0" w:type="auto"/>
            <w:hideMark/>
          </w:tcPr>
          <w:p w14:paraId="6B09F5B0" w14:textId="77777777" w:rsidR="0074797D" w:rsidRPr="0074797D" w:rsidRDefault="0074797D" w:rsidP="0074797D">
            <w:pPr>
              <w:spacing w:after="48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ES"/>
                <w14:ligatures w14:val="none"/>
              </w:rPr>
            </w:pPr>
            <w:r w:rsidRPr="0074797D">
              <w:rPr>
                <w:rFonts w:ascii="Times New Roman" w:eastAsia="Times New Roman" w:hAnsi="Times New Roman" w:cs="Times New Roman"/>
                <w:kern w:val="0"/>
                <w:sz w:val="24"/>
                <w:szCs w:val="24"/>
                <w:lang w:eastAsia="es-ES"/>
                <w14:ligatures w14:val="none"/>
              </w:rPr>
              <w:t>Estado</w:t>
            </w:r>
          </w:p>
        </w:tc>
        <w:tc>
          <w:tcPr>
            <w:tcW w:w="0" w:type="auto"/>
            <w:hideMark/>
          </w:tcPr>
          <w:p w14:paraId="78234ACF" w14:textId="77777777" w:rsidR="0074797D" w:rsidRPr="0074797D" w:rsidRDefault="0074797D" w:rsidP="0074797D">
            <w:pPr>
              <w:spacing w:after="480"/>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ES"/>
                <w14:ligatures w14:val="none"/>
              </w:rPr>
            </w:pPr>
            <w:r w:rsidRPr="0074797D">
              <w:rPr>
                <w:rFonts w:ascii="Times New Roman" w:eastAsia="Times New Roman" w:hAnsi="Times New Roman" w:cs="Times New Roman"/>
                <w:kern w:val="0"/>
                <w:sz w:val="24"/>
                <w:szCs w:val="24"/>
                <w:lang w:eastAsia="es-ES"/>
                <w14:ligatures w14:val="none"/>
              </w:rPr>
              <w:t>Impacto en la Calidad</w:t>
            </w:r>
          </w:p>
        </w:tc>
      </w:tr>
      <w:tr w:rsidR="0074797D" w:rsidRPr="0074797D" w14:paraId="2A322C0A" w14:textId="77777777" w:rsidTr="007479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3B02AC" w14:textId="77777777" w:rsidR="0074797D" w:rsidRPr="0074797D" w:rsidRDefault="0074797D" w:rsidP="0074797D">
            <w:pPr>
              <w:spacing w:after="480"/>
              <w:rPr>
                <w:rFonts w:ascii="Times New Roman" w:eastAsia="Times New Roman" w:hAnsi="Times New Roman" w:cs="Times New Roman"/>
                <w:kern w:val="0"/>
                <w:sz w:val="24"/>
                <w:szCs w:val="24"/>
                <w:lang w:eastAsia="es-ES"/>
                <w14:ligatures w14:val="none"/>
              </w:rPr>
            </w:pPr>
            <w:r w:rsidRPr="0074797D">
              <w:rPr>
                <w:rFonts w:ascii="Times New Roman" w:eastAsia="Times New Roman" w:hAnsi="Times New Roman" w:cs="Times New Roman"/>
                <w:kern w:val="0"/>
                <w:sz w:val="24"/>
                <w:szCs w:val="24"/>
                <w:lang w:eastAsia="es-ES"/>
                <w14:ligatures w14:val="none"/>
              </w:rPr>
              <w:t>Tiempo promedio por ejercicio</w:t>
            </w:r>
          </w:p>
        </w:tc>
        <w:tc>
          <w:tcPr>
            <w:tcW w:w="0" w:type="auto"/>
            <w:hideMark/>
          </w:tcPr>
          <w:p w14:paraId="2AE22EB7" w14:textId="77777777" w:rsidR="0074797D" w:rsidRPr="0074797D" w:rsidRDefault="0074797D" w:rsidP="0074797D">
            <w:pPr>
              <w:spacing w:after="48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ES"/>
                <w14:ligatures w14:val="none"/>
              </w:rPr>
            </w:pPr>
            <w:r w:rsidRPr="0074797D">
              <w:rPr>
                <w:rFonts w:ascii="Times New Roman" w:eastAsia="Times New Roman" w:hAnsi="Times New Roman" w:cs="Times New Roman"/>
                <w:kern w:val="0"/>
                <w:sz w:val="24"/>
                <w:szCs w:val="24"/>
                <w:lang w:eastAsia="es-ES"/>
                <w14:ligatures w14:val="none"/>
              </w:rPr>
              <w:t>Tiempo transcurrido desde la carga del reto hasta el envío de la respuesta.</w:t>
            </w:r>
          </w:p>
        </w:tc>
        <w:tc>
          <w:tcPr>
            <w:tcW w:w="0" w:type="auto"/>
            <w:hideMark/>
          </w:tcPr>
          <w:p w14:paraId="4226FF18" w14:textId="77777777" w:rsidR="0074797D" w:rsidRPr="0074797D" w:rsidRDefault="0074797D" w:rsidP="0074797D">
            <w:pPr>
              <w:spacing w:after="48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ES"/>
                <w14:ligatures w14:val="none"/>
              </w:rPr>
            </w:pPr>
            <w:r w:rsidRPr="0074797D">
              <w:rPr>
                <w:rFonts w:ascii="Times New Roman" w:eastAsia="Times New Roman" w:hAnsi="Times New Roman" w:cs="Times New Roman"/>
                <w:b/>
                <w:bCs/>
                <w:kern w:val="0"/>
                <w:sz w:val="24"/>
                <w:szCs w:val="24"/>
                <w:lang w:eastAsia="es-ES"/>
                <w14:ligatures w14:val="none"/>
              </w:rPr>
              <w:t xml:space="preserve">&lt; 45 </w:t>
            </w:r>
            <w:proofErr w:type="spellStart"/>
            <w:r w:rsidRPr="0074797D">
              <w:rPr>
                <w:rFonts w:ascii="Times New Roman" w:eastAsia="Times New Roman" w:hAnsi="Times New Roman" w:cs="Times New Roman"/>
                <w:b/>
                <w:bCs/>
                <w:kern w:val="0"/>
                <w:sz w:val="24"/>
                <w:szCs w:val="24"/>
                <w:lang w:eastAsia="es-ES"/>
                <w14:ligatures w14:val="none"/>
              </w:rPr>
              <w:t>seg</w:t>
            </w:r>
            <w:proofErr w:type="spellEnd"/>
          </w:p>
        </w:tc>
        <w:tc>
          <w:tcPr>
            <w:tcW w:w="0" w:type="auto"/>
            <w:hideMark/>
          </w:tcPr>
          <w:p w14:paraId="6D1502AC" w14:textId="77777777" w:rsidR="0074797D" w:rsidRPr="0074797D" w:rsidRDefault="0074797D" w:rsidP="0074797D">
            <w:pPr>
              <w:spacing w:after="48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ES"/>
                <w14:ligatures w14:val="none"/>
              </w:rPr>
            </w:pPr>
            <w:r w:rsidRPr="0074797D">
              <w:rPr>
                <w:rFonts w:ascii="Times New Roman" w:eastAsia="Times New Roman" w:hAnsi="Times New Roman" w:cs="Times New Roman"/>
                <w:b/>
                <w:bCs/>
                <w:kern w:val="0"/>
                <w:sz w:val="24"/>
                <w:szCs w:val="24"/>
                <w:lang w:eastAsia="es-ES"/>
                <w14:ligatures w14:val="none"/>
              </w:rPr>
              <w:t xml:space="preserve">38 </w:t>
            </w:r>
            <w:proofErr w:type="spellStart"/>
            <w:r w:rsidRPr="0074797D">
              <w:rPr>
                <w:rFonts w:ascii="Times New Roman" w:eastAsia="Times New Roman" w:hAnsi="Times New Roman" w:cs="Times New Roman"/>
                <w:b/>
                <w:bCs/>
                <w:kern w:val="0"/>
                <w:sz w:val="24"/>
                <w:szCs w:val="24"/>
                <w:lang w:eastAsia="es-ES"/>
                <w14:ligatures w14:val="none"/>
              </w:rPr>
              <w:t>seg</w:t>
            </w:r>
            <w:proofErr w:type="spellEnd"/>
          </w:p>
        </w:tc>
        <w:tc>
          <w:tcPr>
            <w:tcW w:w="0" w:type="auto"/>
            <w:hideMark/>
          </w:tcPr>
          <w:p w14:paraId="5A148136" w14:textId="77777777" w:rsidR="0074797D" w:rsidRPr="0074797D" w:rsidRDefault="0074797D" w:rsidP="0074797D">
            <w:pPr>
              <w:spacing w:after="48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ES"/>
                <w14:ligatures w14:val="none"/>
              </w:rPr>
            </w:pPr>
            <w:r w:rsidRPr="0074797D">
              <w:rPr>
                <w:rFonts w:ascii="Segoe UI Emoji" w:eastAsia="Times New Roman" w:hAnsi="Segoe UI Emoji" w:cs="Segoe UI Emoji"/>
                <w:b/>
                <w:bCs/>
                <w:kern w:val="0"/>
                <w:sz w:val="24"/>
                <w:szCs w:val="24"/>
                <w:lang w:eastAsia="es-ES"/>
                <w14:ligatures w14:val="none"/>
              </w:rPr>
              <w:t>✅</w:t>
            </w:r>
          </w:p>
        </w:tc>
        <w:tc>
          <w:tcPr>
            <w:tcW w:w="0" w:type="auto"/>
            <w:hideMark/>
          </w:tcPr>
          <w:p w14:paraId="5FADD0DA" w14:textId="77777777" w:rsidR="0074797D" w:rsidRPr="0074797D" w:rsidRDefault="0074797D" w:rsidP="0074797D">
            <w:pPr>
              <w:spacing w:after="48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ES"/>
                <w14:ligatures w14:val="none"/>
              </w:rPr>
            </w:pPr>
            <w:r w:rsidRPr="0074797D">
              <w:rPr>
                <w:rFonts w:ascii="Times New Roman" w:eastAsia="Times New Roman" w:hAnsi="Times New Roman" w:cs="Times New Roman"/>
                <w:b/>
                <w:bCs/>
                <w:kern w:val="0"/>
                <w:sz w:val="24"/>
                <w:szCs w:val="24"/>
                <w:lang w:eastAsia="es-ES"/>
                <w14:ligatures w14:val="none"/>
              </w:rPr>
              <w:t>Optimización de UX:</w:t>
            </w:r>
            <w:r w:rsidRPr="0074797D">
              <w:rPr>
                <w:rFonts w:ascii="Times New Roman" w:eastAsia="Times New Roman" w:hAnsi="Times New Roman" w:cs="Times New Roman"/>
                <w:kern w:val="0"/>
                <w:sz w:val="24"/>
                <w:szCs w:val="24"/>
                <w:lang w:eastAsia="es-ES"/>
                <w14:ligatures w14:val="none"/>
              </w:rPr>
              <w:t xml:space="preserve"> El ajuste del algoritmo de </w:t>
            </w:r>
            <w:proofErr w:type="spellStart"/>
            <w:r w:rsidRPr="0074797D">
              <w:rPr>
                <w:rFonts w:ascii="Times New Roman" w:eastAsia="Times New Roman" w:hAnsi="Times New Roman" w:cs="Times New Roman"/>
                <w:kern w:val="0"/>
                <w:sz w:val="24"/>
                <w:szCs w:val="24"/>
                <w:lang w:eastAsia="es-ES"/>
                <w14:ligatures w14:val="none"/>
              </w:rPr>
              <w:t>feedback</w:t>
            </w:r>
            <w:proofErr w:type="spellEnd"/>
            <w:r w:rsidRPr="0074797D">
              <w:rPr>
                <w:rFonts w:ascii="Times New Roman" w:eastAsia="Times New Roman" w:hAnsi="Times New Roman" w:cs="Times New Roman"/>
                <w:kern w:val="0"/>
                <w:sz w:val="24"/>
                <w:szCs w:val="24"/>
                <w:lang w:eastAsia="es-ES"/>
                <w14:ligatures w14:val="none"/>
              </w:rPr>
              <w:t xml:space="preserve"> en el Ciclo 2 redujo la frustración, permitiendo que el estudiante mantenga el "</w:t>
            </w:r>
            <w:proofErr w:type="spellStart"/>
            <w:r w:rsidRPr="0074797D">
              <w:rPr>
                <w:rFonts w:ascii="Times New Roman" w:eastAsia="Times New Roman" w:hAnsi="Times New Roman" w:cs="Times New Roman"/>
                <w:kern w:val="0"/>
                <w:sz w:val="24"/>
                <w:szCs w:val="24"/>
                <w:lang w:eastAsia="es-ES"/>
                <w14:ligatures w14:val="none"/>
              </w:rPr>
              <w:t>flow</w:t>
            </w:r>
            <w:proofErr w:type="spellEnd"/>
            <w:r w:rsidRPr="0074797D">
              <w:rPr>
                <w:rFonts w:ascii="Times New Roman" w:eastAsia="Times New Roman" w:hAnsi="Times New Roman" w:cs="Times New Roman"/>
                <w:kern w:val="0"/>
                <w:sz w:val="24"/>
                <w:szCs w:val="24"/>
                <w:lang w:eastAsia="es-ES"/>
                <w14:ligatures w14:val="none"/>
              </w:rPr>
              <w:t>" de aprendizaje.</w:t>
            </w:r>
          </w:p>
        </w:tc>
      </w:tr>
      <w:tr w:rsidR="0074797D" w:rsidRPr="0074797D" w14:paraId="3F8F49B0" w14:textId="77777777" w:rsidTr="0074797D">
        <w:tc>
          <w:tcPr>
            <w:cnfStyle w:val="001000000000" w:firstRow="0" w:lastRow="0" w:firstColumn="1" w:lastColumn="0" w:oddVBand="0" w:evenVBand="0" w:oddHBand="0" w:evenHBand="0" w:firstRowFirstColumn="0" w:firstRowLastColumn="0" w:lastRowFirstColumn="0" w:lastRowLastColumn="0"/>
            <w:tcW w:w="0" w:type="auto"/>
            <w:hideMark/>
          </w:tcPr>
          <w:p w14:paraId="61D0443D" w14:textId="77777777" w:rsidR="0074797D" w:rsidRPr="0074797D" w:rsidRDefault="0074797D" w:rsidP="0074797D">
            <w:pPr>
              <w:spacing w:after="480"/>
              <w:rPr>
                <w:rFonts w:ascii="Times New Roman" w:eastAsia="Times New Roman" w:hAnsi="Times New Roman" w:cs="Times New Roman"/>
                <w:kern w:val="0"/>
                <w:sz w:val="24"/>
                <w:szCs w:val="24"/>
                <w:lang w:eastAsia="es-ES"/>
                <w14:ligatures w14:val="none"/>
              </w:rPr>
            </w:pPr>
            <w:r w:rsidRPr="0074797D">
              <w:rPr>
                <w:rFonts w:ascii="Times New Roman" w:eastAsia="Times New Roman" w:hAnsi="Times New Roman" w:cs="Times New Roman"/>
                <w:kern w:val="0"/>
                <w:sz w:val="24"/>
                <w:szCs w:val="24"/>
                <w:lang w:eastAsia="es-ES"/>
                <w14:ligatures w14:val="none"/>
              </w:rPr>
              <w:t>Disponibilidad del Sistema (</w:t>
            </w:r>
            <w:proofErr w:type="spellStart"/>
            <w:r w:rsidRPr="0074797D">
              <w:rPr>
                <w:rFonts w:ascii="Times New Roman" w:eastAsia="Times New Roman" w:hAnsi="Times New Roman" w:cs="Times New Roman"/>
                <w:kern w:val="0"/>
                <w:sz w:val="24"/>
                <w:szCs w:val="24"/>
                <w:lang w:eastAsia="es-ES"/>
                <w14:ligatures w14:val="none"/>
              </w:rPr>
              <w:t>Uptime</w:t>
            </w:r>
            <w:proofErr w:type="spellEnd"/>
            <w:r w:rsidRPr="0074797D">
              <w:rPr>
                <w:rFonts w:ascii="Times New Roman" w:eastAsia="Times New Roman" w:hAnsi="Times New Roman" w:cs="Times New Roman"/>
                <w:kern w:val="0"/>
                <w:sz w:val="24"/>
                <w:szCs w:val="24"/>
                <w:lang w:eastAsia="es-ES"/>
                <w14:ligatures w14:val="none"/>
              </w:rPr>
              <w:t>)</w:t>
            </w:r>
          </w:p>
        </w:tc>
        <w:tc>
          <w:tcPr>
            <w:tcW w:w="0" w:type="auto"/>
            <w:hideMark/>
          </w:tcPr>
          <w:p w14:paraId="0DD6B261" w14:textId="77777777" w:rsidR="0074797D" w:rsidRPr="0074797D" w:rsidRDefault="0074797D" w:rsidP="0074797D">
            <w:pPr>
              <w:spacing w:after="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ES"/>
                <w14:ligatures w14:val="none"/>
              </w:rPr>
            </w:pPr>
            <w:r w:rsidRPr="0074797D">
              <w:rPr>
                <w:rFonts w:ascii="Times New Roman" w:eastAsia="Times New Roman" w:hAnsi="Times New Roman" w:cs="Times New Roman"/>
                <w:kern w:val="0"/>
                <w:sz w:val="24"/>
                <w:szCs w:val="24"/>
                <w:lang w:eastAsia="es-ES"/>
                <w14:ligatures w14:val="none"/>
              </w:rPr>
              <w:t>Porcentaje de tiempo en que la plataforma estuvo accesible sin errores de servidor.</w:t>
            </w:r>
          </w:p>
        </w:tc>
        <w:tc>
          <w:tcPr>
            <w:tcW w:w="0" w:type="auto"/>
            <w:hideMark/>
          </w:tcPr>
          <w:p w14:paraId="0085DB08" w14:textId="77777777" w:rsidR="0074797D" w:rsidRPr="0074797D" w:rsidRDefault="0074797D" w:rsidP="0074797D">
            <w:pPr>
              <w:spacing w:after="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ES"/>
                <w14:ligatures w14:val="none"/>
              </w:rPr>
            </w:pPr>
            <w:r w:rsidRPr="0074797D">
              <w:rPr>
                <w:rFonts w:ascii="Times New Roman" w:eastAsia="Times New Roman" w:hAnsi="Times New Roman" w:cs="Times New Roman"/>
                <w:b/>
                <w:bCs/>
                <w:kern w:val="0"/>
                <w:sz w:val="24"/>
                <w:szCs w:val="24"/>
                <w:lang w:eastAsia="es-ES"/>
                <w14:ligatures w14:val="none"/>
              </w:rPr>
              <w:t>99.9%</w:t>
            </w:r>
          </w:p>
        </w:tc>
        <w:tc>
          <w:tcPr>
            <w:tcW w:w="0" w:type="auto"/>
            <w:hideMark/>
          </w:tcPr>
          <w:p w14:paraId="2A306054" w14:textId="77777777" w:rsidR="0074797D" w:rsidRPr="0074797D" w:rsidRDefault="0074797D" w:rsidP="0074797D">
            <w:pPr>
              <w:spacing w:after="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ES"/>
                <w14:ligatures w14:val="none"/>
              </w:rPr>
            </w:pPr>
            <w:r w:rsidRPr="0074797D">
              <w:rPr>
                <w:rFonts w:ascii="Times New Roman" w:eastAsia="Times New Roman" w:hAnsi="Times New Roman" w:cs="Times New Roman"/>
                <w:b/>
                <w:bCs/>
                <w:kern w:val="0"/>
                <w:sz w:val="24"/>
                <w:szCs w:val="24"/>
                <w:lang w:eastAsia="es-ES"/>
                <w14:ligatures w14:val="none"/>
              </w:rPr>
              <w:t>100%</w:t>
            </w:r>
            <w:r w:rsidRPr="0074797D">
              <w:rPr>
                <w:rFonts w:ascii="Times New Roman" w:eastAsia="Times New Roman" w:hAnsi="Times New Roman" w:cs="Times New Roman"/>
                <w:kern w:val="0"/>
                <w:sz w:val="24"/>
                <w:szCs w:val="24"/>
                <w:lang w:eastAsia="es-ES"/>
                <w14:ligatures w14:val="none"/>
              </w:rPr>
              <w:t xml:space="preserve"> (Local/Red)</w:t>
            </w:r>
          </w:p>
        </w:tc>
        <w:tc>
          <w:tcPr>
            <w:tcW w:w="0" w:type="auto"/>
            <w:hideMark/>
          </w:tcPr>
          <w:p w14:paraId="1CEC469E" w14:textId="77777777" w:rsidR="0074797D" w:rsidRPr="0074797D" w:rsidRDefault="0074797D" w:rsidP="0074797D">
            <w:pPr>
              <w:spacing w:after="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ES"/>
                <w14:ligatures w14:val="none"/>
              </w:rPr>
            </w:pPr>
            <w:r w:rsidRPr="0074797D">
              <w:rPr>
                <w:rFonts w:ascii="Segoe UI Emoji" w:eastAsia="Times New Roman" w:hAnsi="Segoe UI Emoji" w:cs="Segoe UI Emoji"/>
                <w:b/>
                <w:bCs/>
                <w:kern w:val="0"/>
                <w:sz w:val="24"/>
                <w:szCs w:val="24"/>
                <w:lang w:eastAsia="es-ES"/>
                <w14:ligatures w14:val="none"/>
              </w:rPr>
              <w:t>✅</w:t>
            </w:r>
          </w:p>
        </w:tc>
        <w:tc>
          <w:tcPr>
            <w:tcW w:w="0" w:type="auto"/>
            <w:hideMark/>
          </w:tcPr>
          <w:p w14:paraId="2F5DE10C" w14:textId="77777777" w:rsidR="0074797D" w:rsidRPr="0074797D" w:rsidRDefault="0074797D" w:rsidP="0074797D">
            <w:pPr>
              <w:spacing w:after="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ES"/>
                <w14:ligatures w14:val="none"/>
              </w:rPr>
            </w:pPr>
            <w:r w:rsidRPr="0074797D">
              <w:rPr>
                <w:rFonts w:ascii="Times New Roman" w:eastAsia="Times New Roman" w:hAnsi="Times New Roman" w:cs="Times New Roman"/>
                <w:b/>
                <w:bCs/>
                <w:kern w:val="0"/>
                <w:sz w:val="24"/>
                <w:szCs w:val="24"/>
                <w:lang w:eastAsia="es-ES"/>
                <w14:ligatures w14:val="none"/>
              </w:rPr>
              <w:t>Fiabilidad:</w:t>
            </w:r>
            <w:r w:rsidRPr="0074797D">
              <w:rPr>
                <w:rFonts w:ascii="Times New Roman" w:eastAsia="Times New Roman" w:hAnsi="Times New Roman" w:cs="Times New Roman"/>
                <w:kern w:val="0"/>
                <w:sz w:val="24"/>
                <w:szCs w:val="24"/>
                <w:lang w:eastAsia="es-ES"/>
                <w14:ligatures w14:val="none"/>
              </w:rPr>
              <w:t xml:space="preserve"> La arquitectura de Node.js y la persistencia en PostgreSQL 17 garantizaron un entorno estable para pruebas masivas, sin pérdida de datos académicos.</w:t>
            </w:r>
          </w:p>
        </w:tc>
      </w:tr>
      <w:tr w:rsidR="0074797D" w:rsidRPr="0074797D" w14:paraId="5D957BC3" w14:textId="77777777" w:rsidTr="007479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0AA93B" w14:textId="77777777" w:rsidR="0074797D" w:rsidRPr="0074797D" w:rsidRDefault="0074797D" w:rsidP="0074797D">
            <w:pPr>
              <w:spacing w:after="480"/>
              <w:rPr>
                <w:rFonts w:ascii="Times New Roman" w:eastAsia="Times New Roman" w:hAnsi="Times New Roman" w:cs="Times New Roman"/>
                <w:kern w:val="0"/>
                <w:sz w:val="24"/>
                <w:szCs w:val="24"/>
                <w:lang w:eastAsia="es-ES"/>
                <w14:ligatures w14:val="none"/>
              </w:rPr>
            </w:pPr>
            <w:r w:rsidRPr="0074797D">
              <w:rPr>
                <w:rFonts w:ascii="Times New Roman" w:eastAsia="Times New Roman" w:hAnsi="Times New Roman" w:cs="Times New Roman"/>
                <w:kern w:val="0"/>
                <w:sz w:val="24"/>
                <w:szCs w:val="24"/>
                <w:lang w:eastAsia="es-ES"/>
                <w14:ligatures w14:val="none"/>
              </w:rPr>
              <w:t>Validación de Profesores (UX/UI)</w:t>
            </w:r>
          </w:p>
        </w:tc>
        <w:tc>
          <w:tcPr>
            <w:tcW w:w="0" w:type="auto"/>
            <w:hideMark/>
          </w:tcPr>
          <w:p w14:paraId="6F0B3F1B" w14:textId="77777777" w:rsidR="0074797D" w:rsidRPr="0074797D" w:rsidRDefault="0074797D" w:rsidP="0074797D">
            <w:pPr>
              <w:spacing w:after="48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ES"/>
                <w14:ligatures w14:val="none"/>
              </w:rPr>
            </w:pPr>
            <w:r w:rsidRPr="0074797D">
              <w:rPr>
                <w:rFonts w:ascii="Times New Roman" w:eastAsia="Times New Roman" w:hAnsi="Times New Roman" w:cs="Times New Roman"/>
                <w:kern w:val="0"/>
                <w:sz w:val="24"/>
                <w:szCs w:val="24"/>
                <w:lang w:eastAsia="es-ES"/>
                <w14:ligatures w14:val="none"/>
              </w:rPr>
              <w:t>Calificación promedio de los docentes sobre la utilidad de los reportes y la facilidad de uso.</w:t>
            </w:r>
          </w:p>
        </w:tc>
        <w:tc>
          <w:tcPr>
            <w:tcW w:w="0" w:type="auto"/>
            <w:hideMark/>
          </w:tcPr>
          <w:p w14:paraId="1D80E69F" w14:textId="77777777" w:rsidR="0074797D" w:rsidRPr="0074797D" w:rsidRDefault="0074797D" w:rsidP="0074797D">
            <w:pPr>
              <w:spacing w:after="48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ES"/>
                <w14:ligatures w14:val="none"/>
              </w:rPr>
            </w:pPr>
            <w:r w:rsidRPr="0074797D">
              <w:rPr>
                <w:rFonts w:ascii="Times New Roman" w:eastAsia="Times New Roman" w:hAnsi="Times New Roman" w:cs="Times New Roman"/>
                <w:b/>
                <w:bCs/>
                <w:kern w:val="0"/>
                <w:sz w:val="24"/>
                <w:szCs w:val="24"/>
                <w:lang w:eastAsia="es-ES"/>
                <w14:ligatures w14:val="none"/>
              </w:rPr>
              <w:t>4/5 estrellas</w:t>
            </w:r>
          </w:p>
        </w:tc>
        <w:tc>
          <w:tcPr>
            <w:tcW w:w="0" w:type="auto"/>
            <w:hideMark/>
          </w:tcPr>
          <w:p w14:paraId="751C2651" w14:textId="77777777" w:rsidR="0074797D" w:rsidRPr="0074797D" w:rsidRDefault="0074797D" w:rsidP="0074797D">
            <w:pPr>
              <w:spacing w:after="48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ES"/>
                <w14:ligatures w14:val="none"/>
              </w:rPr>
            </w:pPr>
            <w:r w:rsidRPr="0074797D">
              <w:rPr>
                <w:rFonts w:ascii="Times New Roman" w:eastAsia="Times New Roman" w:hAnsi="Times New Roman" w:cs="Times New Roman"/>
                <w:b/>
                <w:bCs/>
                <w:kern w:val="0"/>
                <w:sz w:val="24"/>
                <w:szCs w:val="24"/>
                <w:lang w:eastAsia="es-ES"/>
                <w14:ligatures w14:val="none"/>
              </w:rPr>
              <w:t>4.8 estrellas</w:t>
            </w:r>
          </w:p>
        </w:tc>
        <w:tc>
          <w:tcPr>
            <w:tcW w:w="0" w:type="auto"/>
            <w:hideMark/>
          </w:tcPr>
          <w:p w14:paraId="53F6F958" w14:textId="77777777" w:rsidR="0074797D" w:rsidRPr="0074797D" w:rsidRDefault="0074797D" w:rsidP="0074797D">
            <w:pPr>
              <w:spacing w:after="48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ES"/>
                <w14:ligatures w14:val="none"/>
              </w:rPr>
            </w:pPr>
            <w:r w:rsidRPr="0074797D">
              <w:rPr>
                <w:rFonts w:ascii="Segoe UI Emoji" w:eastAsia="Times New Roman" w:hAnsi="Segoe UI Emoji" w:cs="Segoe UI Emoji"/>
                <w:b/>
                <w:bCs/>
                <w:kern w:val="0"/>
                <w:sz w:val="24"/>
                <w:szCs w:val="24"/>
                <w:lang w:eastAsia="es-ES"/>
                <w14:ligatures w14:val="none"/>
              </w:rPr>
              <w:t>✅</w:t>
            </w:r>
          </w:p>
        </w:tc>
        <w:tc>
          <w:tcPr>
            <w:tcW w:w="0" w:type="auto"/>
            <w:hideMark/>
          </w:tcPr>
          <w:p w14:paraId="44C891FD" w14:textId="77777777" w:rsidR="0074797D" w:rsidRPr="0074797D" w:rsidRDefault="0074797D" w:rsidP="0074797D">
            <w:pPr>
              <w:spacing w:after="480"/>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kern w:val="0"/>
                <w:sz w:val="24"/>
                <w:szCs w:val="24"/>
                <w:lang w:eastAsia="es-ES"/>
                <w14:ligatures w14:val="none"/>
              </w:rPr>
            </w:pPr>
            <w:r w:rsidRPr="0074797D">
              <w:rPr>
                <w:rFonts w:ascii="Times New Roman" w:eastAsia="Times New Roman" w:hAnsi="Times New Roman" w:cs="Times New Roman"/>
                <w:b/>
                <w:bCs/>
                <w:kern w:val="0"/>
                <w:sz w:val="24"/>
                <w:szCs w:val="24"/>
                <w:lang w:eastAsia="es-ES"/>
                <w14:ligatures w14:val="none"/>
              </w:rPr>
              <w:t>Aceptación Docente:</w:t>
            </w:r>
            <w:r w:rsidRPr="0074797D">
              <w:rPr>
                <w:rFonts w:ascii="Times New Roman" w:eastAsia="Times New Roman" w:hAnsi="Times New Roman" w:cs="Times New Roman"/>
                <w:kern w:val="0"/>
                <w:sz w:val="24"/>
                <w:szCs w:val="24"/>
                <w:lang w:eastAsia="es-ES"/>
                <w14:ligatures w14:val="none"/>
              </w:rPr>
              <w:t xml:space="preserve"> El módulo de "Reportes Detallados" y la "Campana de Notificaciones" fueron calificados como herramientas críticas para reducir su carga administrativa.</w:t>
            </w:r>
          </w:p>
        </w:tc>
      </w:tr>
      <w:tr w:rsidR="0074797D" w:rsidRPr="0074797D" w14:paraId="5F00D8B9" w14:textId="77777777" w:rsidTr="0074797D">
        <w:tc>
          <w:tcPr>
            <w:cnfStyle w:val="001000000000" w:firstRow="0" w:lastRow="0" w:firstColumn="1" w:lastColumn="0" w:oddVBand="0" w:evenVBand="0" w:oddHBand="0" w:evenHBand="0" w:firstRowFirstColumn="0" w:firstRowLastColumn="0" w:lastRowFirstColumn="0" w:lastRowLastColumn="0"/>
            <w:tcW w:w="0" w:type="auto"/>
            <w:hideMark/>
          </w:tcPr>
          <w:p w14:paraId="4AB9D469" w14:textId="77777777" w:rsidR="0074797D" w:rsidRPr="0074797D" w:rsidRDefault="0074797D" w:rsidP="0074797D">
            <w:pPr>
              <w:spacing w:after="480"/>
              <w:rPr>
                <w:rFonts w:ascii="Times New Roman" w:eastAsia="Times New Roman" w:hAnsi="Times New Roman" w:cs="Times New Roman"/>
                <w:kern w:val="0"/>
                <w:sz w:val="24"/>
                <w:szCs w:val="24"/>
                <w:lang w:eastAsia="es-ES"/>
                <w14:ligatures w14:val="none"/>
              </w:rPr>
            </w:pPr>
            <w:r w:rsidRPr="0074797D">
              <w:rPr>
                <w:rFonts w:ascii="Times New Roman" w:eastAsia="Times New Roman" w:hAnsi="Times New Roman" w:cs="Times New Roman"/>
                <w:kern w:val="0"/>
                <w:sz w:val="24"/>
                <w:szCs w:val="24"/>
                <w:lang w:eastAsia="es-ES"/>
                <w14:ligatures w14:val="none"/>
              </w:rPr>
              <w:lastRenderedPageBreak/>
              <w:t>Tasa de Adaptación del Algoritmo</w:t>
            </w:r>
          </w:p>
        </w:tc>
        <w:tc>
          <w:tcPr>
            <w:tcW w:w="0" w:type="auto"/>
            <w:hideMark/>
          </w:tcPr>
          <w:p w14:paraId="5616A18D" w14:textId="77777777" w:rsidR="0074797D" w:rsidRPr="0074797D" w:rsidRDefault="0074797D" w:rsidP="0074797D">
            <w:pPr>
              <w:spacing w:after="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ES"/>
                <w14:ligatures w14:val="none"/>
              </w:rPr>
            </w:pPr>
            <w:r w:rsidRPr="0074797D">
              <w:rPr>
                <w:rFonts w:ascii="Times New Roman" w:eastAsia="Times New Roman" w:hAnsi="Times New Roman" w:cs="Times New Roman"/>
                <w:kern w:val="0"/>
                <w:sz w:val="24"/>
                <w:szCs w:val="24"/>
                <w:lang w:eastAsia="es-ES"/>
                <w14:ligatures w14:val="none"/>
              </w:rPr>
              <w:t>Rapidez con la que el sistema ajusta la dificultad tras detectar fallos.</w:t>
            </w:r>
          </w:p>
        </w:tc>
        <w:tc>
          <w:tcPr>
            <w:tcW w:w="0" w:type="auto"/>
            <w:hideMark/>
          </w:tcPr>
          <w:p w14:paraId="3D407D28" w14:textId="77777777" w:rsidR="0074797D" w:rsidRPr="0074797D" w:rsidRDefault="0074797D" w:rsidP="0074797D">
            <w:pPr>
              <w:spacing w:after="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ES"/>
                <w14:ligatures w14:val="none"/>
              </w:rPr>
            </w:pPr>
            <w:r w:rsidRPr="0074797D">
              <w:rPr>
                <w:rFonts w:ascii="Times New Roman" w:eastAsia="Times New Roman" w:hAnsi="Times New Roman" w:cs="Times New Roman"/>
                <w:b/>
                <w:bCs/>
                <w:kern w:val="0"/>
                <w:sz w:val="24"/>
                <w:szCs w:val="24"/>
                <w:lang w:eastAsia="es-ES"/>
                <w14:ligatures w14:val="none"/>
              </w:rPr>
              <w:t>&lt; 3 ejercicios</w:t>
            </w:r>
          </w:p>
        </w:tc>
        <w:tc>
          <w:tcPr>
            <w:tcW w:w="0" w:type="auto"/>
            <w:hideMark/>
          </w:tcPr>
          <w:p w14:paraId="6E0E46B0" w14:textId="77777777" w:rsidR="0074797D" w:rsidRPr="0074797D" w:rsidRDefault="0074797D" w:rsidP="0074797D">
            <w:pPr>
              <w:spacing w:after="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ES"/>
                <w14:ligatures w14:val="none"/>
              </w:rPr>
            </w:pPr>
            <w:r w:rsidRPr="0074797D">
              <w:rPr>
                <w:rFonts w:ascii="Times New Roman" w:eastAsia="Times New Roman" w:hAnsi="Times New Roman" w:cs="Times New Roman"/>
                <w:b/>
                <w:bCs/>
                <w:kern w:val="0"/>
                <w:sz w:val="24"/>
                <w:szCs w:val="24"/>
                <w:lang w:eastAsia="es-ES"/>
                <w14:ligatures w14:val="none"/>
              </w:rPr>
              <w:t>2.5 ejercicios</w:t>
            </w:r>
          </w:p>
        </w:tc>
        <w:tc>
          <w:tcPr>
            <w:tcW w:w="0" w:type="auto"/>
            <w:hideMark/>
          </w:tcPr>
          <w:p w14:paraId="34BAC201" w14:textId="77777777" w:rsidR="0074797D" w:rsidRPr="0074797D" w:rsidRDefault="0074797D" w:rsidP="0074797D">
            <w:pPr>
              <w:spacing w:after="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ES"/>
                <w14:ligatures w14:val="none"/>
              </w:rPr>
            </w:pPr>
            <w:r w:rsidRPr="0074797D">
              <w:rPr>
                <w:rFonts w:ascii="Segoe UI Emoji" w:eastAsia="Times New Roman" w:hAnsi="Segoe UI Emoji" w:cs="Segoe UI Emoji"/>
                <w:b/>
                <w:bCs/>
                <w:kern w:val="0"/>
                <w:sz w:val="24"/>
                <w:szCs w:val="24"/>
                <w:lang w:eastAsia="es-ES"/>
                <w14:ligatures w14:val="none"/>
              </w:rPr>
              <w:t>✅</w:t>
            </w:r>
          </w:p>
        </w:tc>
        <w:tc>
          <w:tcPr>
            <w:tcW w:w="0" w:type="auto"/>
            <w:hideMark/>
          </w:tcPr>
          <w:p w14:paraId="7BB161C6" w14:textId="77777777" w:rsidR="0074797D" w:rsidRPr="0074797D" w:rsidRDefault="0074797D" w:rsidP="0074797D">
            <w:pPr>
              <w:spacing w:after="480"/>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kern w:val="0"/>
                <w:sz w:val="24"/>
                <w:szCs w:val="24"/>
                <w:lang w:eastAsia="es-ES"/>
                <w14:ligatures w14:val="none"/>
              </w:rPr>
            </w:pPr>
            <w:r w:rsidRPr="0074797D">
              <w:rPr>
                <w:rFonts w:ascii="Times New Roman" w:eastAsia="Times New Roman" w:hAnsi="Times New Roman" w:cs="Times New Roman"/>
                <w:b/>
                <w:bCs/>
                <w:kern w:val="0"/>
                <w:sz w:val="24"/>
                <w:szCs w:val="24"/>
                <w:lang w:eastAsia="es-ES"/>
                <w14:ligatures w14:val="none"/>
              </w:rPr>
              <w:t>Eficiencia Pedagógica:</w:t>
            </w:r>
            <w:r w:rsidRPr="0074797D">
              <w:rPr>
                <w:rFonts w:ascii="Times New Roman" w:eastAsia="Times New Roman" w:hAnsi="Times New Roman" w:cs="Times New Roman"/>
                <w:kern w:val="0"/>
                <w:sz w:val="24"/>
                <w:szCs w:val="24"/>
                <w:lang w:eastAsia="es-ES"/>
                <w14:ligatures w14:val="none"/>
              </w:rPr>
              <w:t xml:space="preserve"> El algoritmo de nivelación logró reaccionar instantáneamente para mantener al estudiante dentro de su Zona de Desarrollo Próximo, validando el 78% de tasa de aciertos.</w:t>
            </w:r>
          </w:p>
        </w:tc>
      </w:tr>
    </w:tbl>
    <w:p w14:paraId="3E870B59" w14:textId="77777777" w:rsidR="0074797D" w:rsidRPr="0074797D" w:rsidRDefault="0074797D" w:rsidP="0074797D">
      <w:pPr>
        <w:spacing w:after="0" w:line="240" w:lineRule="auto"/>
        <w:rPr>
          <w:rFonts w:ascii="Times New Roman" w:eastAsia="Times New Roman" w:hAnsi="Times New Roman" w:cs="Times New Roman"/>
          <w:kern w:val="0"/>
          <w:sz w:val="24"/>
          <w:szCs w:val="24"/>
          <w:lang w:eastAsia="es-ES"/>
          <w14:ligatures w14:val="none"/>
        </w:rPr>
      </w:pPr>
      <w:r w:rsidRPr="0074797D">
        <w:rPr>
          <w:rFonts w:ascii="Times New Roman" w:eastAsia="Times New Roman" w:hAnsi="Times New Roman" w:cs="Times New Roman"/>
          <w:kern w:val="0"/>
          <w:sz w:val="24"/>
          <w:szCs w:val="24"/>
          <w:lang w:eastAsia="es-ES"/>
          <w14:ligatures w14:val="none"/>
        </w:rPr>
        <w:pict w14:anchorId="4BF5833F">
          <v:rect id="_x0000_i1090" style="width:0;height:1.5pt" o:hralign="center" o:hrstd="t" o:hr="t" fillcolor="#a0a0a0" stroked="f"/>
        </w:pict>
      </w:r>
    </w:p>
    <w:p w14:paraId="5DCB1C83" w14:textId="437BB258" w:rsidR="0074797D" w:rsidRPr="0074797D" w:rsidRDefault="0074797D" w:rsidP="0074797D">
      <w:pPr>
        <w:spacing w:before="100" w:beforeAutospacing="1" w:after="100" w:afterAutospacing="1" w:line="240" w:lineRule="auto"/>
        <w:outlineLvl w:val="2"/>
        <w:rPr>
          <w:rFonts w:ascii="Times New Roman" w:eastAsia="Times New Roman" w:hAnsi="Times New Roman" w:cs="Times New Roman"/>
          <w:b/>
          <w:bCs/>
          <w:kern w:val="0"/>
          <w:sz w:val="27"/>
          <w:szCs w:val="27"/>
          <w:lang w:eastAsia="es-ES"/>
          <w14:ligatures w14:val="none"/>
        </w:rPr>
      </w:pPr>
      <w:r w:rsidRPr="0074797D">
        <w:rPr>
          <w:rFonts w:ascii="Times New Roman" w:eastAsia="Times New Roman" w:hAnsi="Times New Roman" w:cs="Times New Roman"/>
          <w:b/>
          <w:bCs/>
          <w:kern w:val="0"/>
          <w:sz w:val="27"/>
          <w:szCs w:val="27"/>
          <w:lang w:eastAsia="es-ES"/>
          <w14:ligatures w14:val="none"/>
        </w:rPr>
        <w:t>Gráfica 3: Resumen Visual de Cumplimiento de Metas</w:t>
      </w:r>
    </w:p>
    <w:p w14:paraId="478713A5" w14:textId="79B474C1" w:rsidR="0074797D" w:rsidRPr="0074797D" w:rsidRDefault="0074797D" w:rsidP="0074797D">
      <w:pPr>
        <w:spacing w:before="100" w:beforeAutospacing="1" w:after="100" w:afterAutospacing="1" w:line="240" w:lineRule="auto"/>
        <w:rPr>
          <w:rFonts w:ascii="Times New Roman" w:eastAsia="Times New Roman" w:hAnsi="Times New Roman" w:cs="Times New Roman"/>
          <w:kern w:val="0"/>
          <w:sz w:val="24"/>
          <w:szCs w:val="24"/>
          <w:lang w:eastAsia="es-ES"/>
          <w14:ligatures w14:val="none"/>
        </w:rPr>
      </w:pPr>
      <w:r>
        <w:rPr>
          <w:rFonts w:ascii="Times New Roman" w:eastAsia="Times New Roman" w:hAnsi="Times New Roman" w:cs="Times New Roman"/>
          <w:b/>
          <w:bCs/>
          <w:noProof/>
          <w:kern w:val="0"/>
          <w:sz w:val="24"/>
          <w:szCs w:val="24"/>
          <w:lang w:eastAsia="es-ES"/>
          <w14:ligatures w14:val="none"/>
        </w:rPr>
        <w:drawing>
          <wp:inline distT="0" distB="0" distL="0" distR="0" wp14:anchorId="293EB7D2" wp14:editId="4AE62208">
            <wp:extent cx="5391150" cy="29432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91150" cy="2943225"/>
                    </a:xfrm>
                    <a:prstGeom prst="rect">
                      <a:avLst/>
                    </a:prstGeom>
                    <a:noFill/>
                    <a:ln>
                      <a:noFill/>
                    </a:ln>
                  </pic:spPr>
                </pic:pic>
              </a:graphicData>
            </a:graphic>
          </wp:inline>
        </w:drawing>
      </w:r>
    </w:p>
    <w:p w14:paraId="240984F9" w14:textId="4C0FD931" w:rsidR="0074797D" w:rsidRPr="0074797D" w:rsidRDefault="0074797D" w:rsidP="0074797D">
      <w:pPr>
        <w:spacing w:before="100" w:beforeAutospacing="1" w:after="100" w:afterAutospacing="1" w:line="240" w:lineRule="auto"/>
        <w:outlineLvl w:val="2"/>
        <w:rPr>
          <w:rFonts w:ascii="Times New Roman" w:eastAsia="Times New Roman" w:hAnsi="Times New Roman" w:cs="Times New Roman"/>
          <w:b/>
          <w:bCs/>
          <w:kern w:val="0"/>
          <w:sz w:val="27"/>
          <w:szCs w:val="27"/>
          <w:lang w:eastAsia="es-ES"/>
          <w14:ligatures w14:val="none"/>
        </w:rPr>
      </w:pPr>
      <w:r w:rsidRPr="0074797D">
        <w:rPr>
          <w:rFonts w:ascii="Times New Roman" w:eastAsia="Times New Roman" w:hAnsi="Times New Roman" w:cs="Times New Roman"/>
          <w:b/>
          <w:bCs/>
          <w:kern w:val="0"/>
          <w:sz w:val="27"/>
          <w:szCs w:val="27"/>
          <w:lang w:eastAsia="es-ES"/>
          <w14:ligatures w14:val="none"/>
        </w:rPr>
        <w:t>Análisis de Resultados y Mejora Continua</w:t>
      </w:r>
    </w:p>
    <w:p w14:paraId="1C3F0ABE" w14:textId="77777777" w:rsidR="0074797D" w:rsidRPr="0074797D" w:rsidRDefault="0074797D" w:rsidP="0074797D">
      <w:pPr>
        <w:spacing w:before="100" w:beforeAutospacing="1" w:after="100" w:afterAutospacing="1" w:line="240" w:lineRule="auto"/>
        <w:jc w:val="both"/>
        <w:rPr>
          <w:rFonts w:ascii="Times New Roman" w:eastAsia="Times New Roman" w:hAnsi="Times New Roman" w:cs="Times New Roman"/>
          <w:kern w:val="0"/>
          <w:sz w:val="24"/>
          <w:szCs w:val="24"/>
          <w:lang w:eastAsia="es-ES"/>
          <w14:ligatures w14:val="none"/>
        </w:rPr>
      </w:pPr>
      <w:r w:rsidRPr="0074797D">
        <w:rPr>
          <w:rFonts w:ascii="Times New Roman" w:eastAsia="Times New Roman" w:hAnsi="Times New Roman" w:cs="Times New Roman"/>
          <w:kern w:val="0"/>
          <w:sz w:val="24"/>
          <w:szCs w:val="24"/>
          <w:lang w:eastAsia="es-ES"/>
          <w14:ligatures w14:val="none"/>
        </w:rPr>
        <w:t xml:space="preserve">El análisis de esta tabla de control demuestra que el prototipo de </w:t>
      </w:r>
      <w:r w:rsidRPr="0074797D">
        <w:rPr>
          <w:rFonts w:ascii="Times New Roman" w:eastAsia="Times New Roman" w:hAnsi="Times New Roman" w:cs="Times New Roman"/>
          <w:b/>
          <w:bCs/>
          <w:kern w:val="0"/>
          <w:sz w:val="24"/>
          <w:szCs w:val="24"/>
          <w:lang w:eastAsia="es-ES"/>
          <w14:ligatures w14:val="none"/>
        </w:rPr>
        <w:t>ITVE</w:t>
      </w:r>
      <w:r w:rsidRPr="0074797D">
        <w:rPr>
          <w:rFonts w:ascii="Times New Roman" w:eastAsia="Times New Roman" w:hAnsi="Times New Roman" w:cs="Times New Roman"/>
          <w:kern w:val="0"/>
          <w:sz w:val="24"/>
          <w:szCs w:val="24"/>
          <w:lang w:eastAsia="es-ES"/>
          <w14:ligatures w14:val="none"/>
        </w:rPr>
        <w:t xml:space="preserve"> superó todas las metas establecidas. Este éxito técnico se debe a la </w:t>
      </w:r>
      <w:r w:rsidRPr="0074797D">
        <w:rPr>
          <w:rFonts w:ascii="Times New Roman" w:eastAsia="Times New Roman" w:hAnsi="Times New Roman" w:cs="Times New Roman"/>
          <w:b/>
          <w:bCs/>
          <w:kern w:val="0"/>
          <w:sz w:val="24"/>
          <w:szCs w:val="24"/>
          <w:lang w:eastAsia="es-ES"/>
          <w14:ligatures w14:val="none"/>
        </w:rPr>
        <w:t>estrategia de calidad iterativa</w:t>
      </w:r>
      <w:r w:rsidRPr="0074797D">
        <w:rPr>
          <w:rFonts w:ascii="Times New Roman" w:eastAsia="Times New Roman" w:hAnsi="Times New Roman" w:cs="Times New Roman"/>
          <w:kern w:val="0"/>
          <w:sz w:val="24"/>
          <w:szCs w:val="24"/>
          <w:lang w:eastAsia="es-ES"/>
          <w14:ligatures w14:val="none"/>
        </w:rPr>
        <w:t>, donde los fallos detectados en el Ciclo 1 fueron corregidos y validados en el Ciclo 2 con usuarios reales.</w:t>
      </w:r>
    </w:p>
    <w:p w14:paraId="44DA8C24" w14:textId="2539CD5D" w:rsidR="0074797D" w:rsidRDefault="0074797D" w:rsidP="0074797D">
      <w:pPr>
        <w:spacing w:before="100" w:beforeAutospacing="1" w:after="100" w:afterAutospacing="1" w:line="240" w:lineRule="auto"/>
        <w:jc w:val="both"/>
        <w:rPr>
          <w:rFonts w:ascii="Times New Roman" w:eastAsia="Times New Roman" w:hAnsi="Times New Roman" w:cs="Times New Roman"/>
          <w:kern w:val="0"/>
          <w:sz w:val="24"/>
          <w:szCs w:val="24"/>
          <w:lang w:eastAsia="es-ES"/>
          <w14:ligatures w14:val="none"/>
        </w:rPr>
      </w:pPr>
      <w:r w:rsidRPr="0074797D">
        <w:rPr>
          <w:rFonts w:ascii="Times New Roman" w:eastAsia="Times New Roman" w:hAnsi="Times New Roman" w:cs="Times New Roman"/>
          <w:kern w:val="0"/>
          <w:sz w:val="24"/>
          <w:szCs w:val="24"/>
          <w:lang w:eastAsia="es-ES"/>
          <w14:ligatures w14:val="none"/>
        </w:rPr>
        <w:t xml:space="preserve">La plataforma no solo es rápida y confiable, sino que ha logrado la </w:t>
      </w:r>
      <w:r w:rsidRPr="0074797D">
        <w:rPr>
          <w:rFonts w:ascii="Times New Roman" w:eastAsia="Times New Roman" w:hAnsi="Times New Roman" w:cs="Times New Roman"/>
          <w:b/>
          <w:bCs/>
          <w:kern w:val="0"/>
          <w:sz w:val="24"/>
          <w:szCs w:val="24"/>
          <w:lang w:eastAsia="es-ES"/>
          <w14:ligatures w14:val="none"/>
        </w:rPr>
        <w:t>validación clínica</w:t>
      </w:r>
      <w:r w:rsidRPr="0074797D">
        <w:rPr>
          <w:rFonts w:ascii="Times New Roman" w:eastAsia="Times New Roman" w:hAnsi="Times New Roman" w:cs="Times New Roman"/>
          <w:kern w:val="0"/>
          <w:sz w:val="24"/>
          <w:szCs w:val="24"/>
          <w:lang w:eastAsia="es-ES"/>
          <w14:ligatures w14:val="none"/>
        </w:rPr>
        <w:t xml:space="preserve"> por parte de los profesores, asegurando que los reportes de progreso y el </w:t>
      </w:r>
      <w:proofErr w:type="spellStart"/>
      <w:r w:rsidRPr="0074797D">
        <w:rPr>
          <w:rFonts w:ascii="Times New Roman" w:eastAsia="Times New Roman" w:hAnsi="Times New Roman" w:cs="Times New Roman"/>
          <w:kern w:val="0"/>
          <w:sz w:val="24"/>
          <w:szCs w:val="24"/>
          <w:lang w:eastAsia="es-ES"/>
          <w14:ligatures w14:val="none"/>
        </w:rPr>
        <w:t>dashboard</w:t>
      </w:r>
      <w:proofErr w:type="spellEnd"/>
      <w:r w:rsidRPr="0074797D">
        <w:rPr>
          <w:rFonts w:ascii="Times New Roman" w:eastAsia="Times New Roman" w:hAnsi="Times New Roman" w:cs="Times New Roman"/>
          <w:kern w:val="0"/>
          <w:sz w:val="24"/>
          <w:szCs w:val="24"/>
          <w:lang w:eastAsia="es-ES"/>
          <w14:ligatures w14:val="none"/>
        </w:rPr>
        <w:t xml:space="preserve"> de métricas sean herramientas valiosas para la dirección institucional.</w:t>
      </w:r>
    </w:p>
    <w:p w14:paraId="35882EC5" w14:textId="77777777" w:rsidR="0074797D" w:rsidRPr="009E5A37" w:rsidRDefault="0074797D" w:rsidP="0074797D">
      <w:pPr>
        <w:spacing w:before="100" w:beforeAutospacing="1" w:after="100" w:afterAutospacing="1" w:line="240" w:lineRule="auto"/>
        <w:jc w:val="both"/>
        <w:rPr>
          <w:rFonts w:ascii="Times New Roman" w:eastAsia="Times New Roman" w:hAnsi="Times New Roman" w:cs="Times New Roman"/>
          <w:kern w:val="0"/>
          <w:sz w:val="24"/>
          <w:szCs w:val="24"/>
          <w:lang w:eastAsia="es-ES"/>
          <w14:ligatures w14:val="none"/>
        </w:rPr>
      </w:pPr>
    </w:p>
    <w:p w14:paraId="4E5A3A94" w14:textId="4AD683DA" w:rsidR="009E5A37" w:rsidRPr="009E5A37" w:rsidRDefault="0074797D" w:rsidP="009E5A37">
      <w:pPr>
        <w:spacing w:after="0" w:line="240" w:lineRule="auto"/>
        <w:rPr>
          <w:rFonts w:ascii="Times New Roman" w:eastAsia="Times New Roman" w:hAnsi="Times New Roman" w:cs="Times New Roman"/>
          <w:kern w:val="0"/>
          <w:sz w:val="24"/>
          <w:szCs w:val="24"/>
          <w:lang w:eastAsia="es-ES"/>
          <w14:ligatures w14:val="none"/>
        </w:rPr>
      </w:pPr>
      <w:r w:rsidRPr="009E5A37">
        <w:rPr>
          <w:rFonts w:ascii="Times New Roman" w:eastAsia="Times New Roman" w:hAnsi="Times New Roman" w:cs="Times New Roman"/>
          <w:color w:val="002060"/>
          <w:kern w:val="0"/>
          <w:sz w:val="24"/>
          <w:szCs w:val="24"/>
          <w:lang w:eastAsia="es-ES"/>
          <w14:ligatures w14:val="none"/>
        </w:rPr>
        <w:lastRenderedPageBreak/>
        <w:pict w14:anchorId="6CB2E9CD">
          <v:rect id="_x0000_i1043" style="width:425.2pt;height:1.5pt" o:hralign="center" o:hrstd="t" o:hrnoshade="t" o:hr="t" fillcolor="#4472c4 [3204]" stroked="f"/>
        </w:pict>
      </w:r>
    </w:p>
    <w:p w14:paraId="76860C7D" w14:textId="372F0DA1" w:rsidR="009E5A37" w:rsidRPr="009E5A37" w:rsidRDefault="0074797D" w:rsidP="009E5A37">
      <w:pPr>
        <w:spacing w:before="100" w:beforeAutospacing="1" w:after="100" w:afterAutospacing="1" w:line="240" w:lineRule="auto"/>
        <w:outlineLvl w:val="1"/>
        <w:rPr>
          <w:rFonts w:ascii="Times New Roman" w:eastAsia="Times New Roman" w:hAnsi="Times New Roman" w:cs="Times New Roman"/>
          <w:b/>
          <w:bCs/>
          <w:kern w:val="0"/>
          <w:sz w:val="36"/>
          <w:szCs w:val="36"/>
          <w:lang w:eastAsia="es-ES"/>
          <w14:ligatures w14:val="none"/>
        </w:rPr>
      </w:pPr>
      <w:r>
        <w:rPr>
          <w:rFonts w:ascii="Times New Roman" w:eastAsia="Times New Roman" w:hAnsi="Times New Roman" w:cs="Times New Roman"/>
          <w:b/>
          <w:bCs/>
          <w:kern w:val="0"/>
          <w:sz w:val="36"/>
          <w:szCs w:val="36"/>
          <w:lang w:eastAsia="es-ES"/>
          <w14:ligatures w14:val="none"/>
        </w:rPr>
        <w:t>7</w:t>
      </w:r>
      <w:r w:rsidR="009E5A37" w:rsidRPr="009E5A37">
        <w:rPr>
          <w:rFonts w:ascii="Times New Roman" w:eastAsia="Times New Roman" w:hAnsi="Times New Roman" w:cs="Times New Roman"/>
          <w:b/>
          <w:bCs/>
          <w:kern w:val="0"/>
          <w:sz w:val="36"/>
          <w:szCs w:val="36"/>
          <w:lang w:eastAsia="es-ES"/>
          <w14:ligatures w14:val="none"/>
        </w:rPr>
        <w:t>. CONCLUSIÓN Y MEJORA CONTINUA</w:t>
      </w:r>
    </w:p>
    <w:p w14:paraId="56B2C6A0" w14:textId="77777777" w:rsidR="0074797D" w:rsidRDefault="0074797D" w:rsidP="0074797D">
      <w:pPr>
        <w:pStyle w:val="NormalWeb"/>
        <w:jc w:val="both"/>
      </w:pPr>
      <w:r>
        <w:t xml:space="preserve">La culminación del proyecto </w:t>
      </w:r>
      <w:r>
        <w:rPr>
          <w:b/>
          <w:bCs/>
        </w:rPr>
        <w:t>ITVE</w:t>
      </w:r>
      <w:r>
        <w:t xml:space="preserve"> representa un hito técnico y pedagógico en el desarrollo de herramientas para la educación media superior. A través de este prototipo, se ha demostrado que la </w:t>
      </w:r>
      <w:r>
        <w:rPr>
          <w:b/>
          <w:bCs/>
        </w:rPr>
        <w:t>Ingeniería de Software</w:t>
      </w:r>
      <w:r>
        <w:t xml:space="preserve"> no debe ser una disciplina aislada, sino un puente que facilite y potencie la </w:t>
      </w:r>
      <w:r>
        <w:rPr>
          <w:b/>
          <w:bCs/>
        </w:rPr>
        <w:t>Pedagogía</w:t>
      </w:r>
      <w:r>
        <w:t xml:space="preserve"> moderna.</w:t>
      </w:r>
    </w:p>
    <w:p w14:paraId="237AD66C" w14:textId="77777777" w:rsidR="0074797D" w:rsidRDefault="0074797D" w:rsidP="0074797D">
      <w:pPr>
        <w:pStyle w:val="Ttulo3"/>
        <w:jc w:val="both"/>
      </w:pPr>
      <w:r>
        <w:t>7.1 Síntesis del Logro Tecnológico-Educativo</w:t>
      </w:r>
    </w:p>
    <w:p w14:paraId="3A80AF19" w14:textId="77777777" w:rsidR="0074797D" w:rsidRDefault="0074797D" w:rsidP="0074797D">
      <w:pPr>
        <w:pStyle w:val="NormalWeb"/>
        <w:jc w:val="both"/>
      </w:pPr>
      <w:r>
        <w:t>La plataforma ITVE ha logrado materializar conceptos complejos de sistemas adaptativos en una interfaz intuitiva y eficiente. El éxito del proyecto se fundamenta en tres pilares:</w:t>
      </w:r>
    </w:p>
    <w:p w14:paraId="75CA1EF5" w14:textId="77777777" w:rsidR="0074797D" w:rsidRDefault="0074797D" w:rsidP="0074797D">
      <w:pPr>
        <w:pStyle w:val="NormalWeb"/>
        <w:numPr>
          <w:ilvl w:val="0"/>
          <w:numId w:val="22"/>
        </w:numPr>
        <w:jc w:val="both"/>
      </w:pPr>
      <w:r>
        <w:rPr>
          <w:b/>
          <w:bCs/>
        </w:rPr>
        <w:t>Medición Objetiva:</w:t>
      </w:r>
      <w:r>
        <w:t xml:space="preserve"> Gracias a la persistencia de datos en </w:t>
      </w:r>
      <w:r>
        <w:rPr>
          <w:b/>
          <w:bCs/>
        </w:rPr>
        <w:t>PostgreSQL 17</w:t>
      </w:r>
      <w:r>
        <w:t>, el progreso del aprendizaje ha dejado de ser una estimación subjetiva para convertirse en una métrica auditable y precisa.</w:t>
      </w:r>
    </w:p>
    <w:p w14:paraId="661284C7" w14:textId="77777777" w:rsidR="0074797D" w:rsidRDefault="0074797D" w:rsidP="0074797D">
      <w:pPr>
        <w:pStyle w:val="NormalWeb"/>
        <w:numPr>
          <w:ilvl w:val="0"/>
          <w:numId w:val="22"/>
        </w:numPr>
        <w:jc w:val="both"/>
      </w:pPr>
      <w:r>
        <w:rPr>
          <w:b/>
          <w:bCs/>
        </w:rPr>
        <w:t>Enfoque en el Usuario (UX):</w:t>
      </w:r>
      <w:r>
        <w:t xml:space="preserve"> La reducción de la frustración del estudiante, lograda mediante un algoritmo de nivelación dinámico, demuestra que el software puede empatizar con el ritmo cognitivo del alumno.</w:t>
      </w:r>
    </w:p>
    <w:p w14:paraId="6F7CB629" w14:textId="77777777" w:rsidR="0074797D" w:rsidRDefault="0074797D" w:rsidP="0074797D">
      <w:pPr>
        <w:pStyle w:val="NormalWeb"/>
        <w:numPr>
          <w:ilvl w:val="0"/>
          <w:numId w:val="22"/>
        </w:numPr>
        <w:jc w:val="both"/>
      </w:pPr>
      <w:r>
        <w:rPr>
          <w:b/>
          <w:bCs/>
        </w:rPr>
        <w:t>Soporte Docente:</w:t>
      </w:r>
      <w:r>
        <w:t xml:space="preserve"> Se ha dotado al profesor de un "copiloto digital" que automatiza la carga administrativa, permitiéndole enfocarse en la intervención pedagógica directa.</w:t>
      </w:r>
    </w:p>
    <w:p w14:paraId="1E652401" w14:textId="77777777" w:rsidR="0074797D" w:rsidRDefault="0074797D" w:rsidP="0074797D">
      <w:pPr>
        <w:pStyle w:val="Ttulo3"/>
        <w:jc w:val="both"/>
      </w:pPr>
      <w:r>
        <w:t>7.2 Mejora Continua: El Ciclo de Vida del Producto</w:t>
      </w:r>
    </w:p>
    <w:p w14:paraId="2922FD6D" w14:textId="77777777" w:rsidR="0074797D" w:rsidRDefault="0074797D" w:rsidP="0074797D">
      <w:pPr>
        <w:pStyle w:val="NormalWeb"/>
        <w:jc w:val="both"/>
      </w:pPr>
      <w:r>
        <w:t xml:space="preserve">Siguiendo la filosofía del modelo de </w:t>
      </w:r>
      <w:r>
        <w:rPr>
          <w:b/>
          <w:bCs/>
        </w:rPr>
        <w:t>Mejora Continua (Plan-Do-</w:t>
      </w:r>
      <w:proofErr w:type="spellStart"/>
      <w:r>
        <w:rPr>
          <w:b/>
          <w:bCs/>
        </w:rPr>
        <w:t>Check</w:t>
      </w:r>
      <w:proofErr w:type="spellEnd"/>
      <w:r>
        <w:rPr>
          <w:b/>
          <w:bCs/>
        </w:rPr>
        <w:t>-</w:t>
      </w:r>
      <w:proofErr w:type="spellStart"/>
      <w:r>
        <w:rPr>
          <w:b/>
          <w:bCs/>
        </w:rPr>
        <w:t>Act</w:t>
      </w:r>
      <w:proofErr w:type="spellEnd"/>
      <w:r>
        <w:rPr>
          <w:b/>
          <w:bCs/>
        </w:rPr>
        <w:t>)</w:t>
      </w:r>
      <w:r>
        <w:t>, el desarrollo de ITVE no se detiene con este prototipo funcional. Se han identificado líneas de evolución estratégica para futuras versiones:</w:t>
      </w:r>
    </w:p>
    <w:p w14:paraId="3E6107E1" w14:textId="77777777" w:rsidR="0074797D" w:rsidRDefault="0074797D" w:rsidP="0074797D">
      <w:pPr>
        <w:pStyle w:val="NormalWeb"/>
        <w:numPr>
          <w:ilvl w:val="0"/>
          <w:numId w:val="23"/>
        </w:numPr>
        <w:jc w:val="both"/>
      </w:pPr>
      <w:r>
        <w:rPr>
          <w:b/>
          <w:bCs/>
        </w:rPr>
        <w:t>Escalabilidad Curricular:</w:t>
      </w:r>
      <w:r>
        <w:t xml:space="preserve"> El diseño modular en </w:t>
      </w:r>
      <w:proofErr w:type="spellStart"/>
      <w:r>
        <w:rPr>
          <w:b/>
          <w:bCs/>
        </w:rPr>
        <w:t>React</w:t>
      </w:r>
      <w:proofErr w:type="spellEnd"/>
      <w:r>
        <w:t xml:space="preserve"> y </w:t>
      </w:r>
      <w:r>
        <w:rPr>
          <w:b/>
          <w:bCs/>
        </w:rPr>
        <w:t>Node.js</w:t>
      </w:r>
      <w:r>
        <w:t xml:space="preserve"> permite que la plataforma trascienda las matemáticas, integrando módulos de ciencias exactas e informática con el mismo estándar de calidad.</w:t>
      </w:r>
    </w:p>
    <w:p w14:paraId="2B780EF1" w14:textId="77777777" w:rsidR="0074797D" w:rsidRDefault="0074797D" w:rsidP="0074797D">
      <w:pPr>
        <w:pStyle w:val="NormalWeb"/>
        <w:numPr>
          <w:ilvl w:val="0"/>
          <w:numId w:val="23"/>
        </w:numPr>
        <w:jc w:val="both"/>
      </w:pPr>
      <w:r>
        <w:rPr>
          <w:b/>
          <w:bCs/>
        </w:rPr>
        <w:t>Inteligencia Predictiva:</w:t>
      </w:r>
      <w:r>
        <w:t xml:space="preserve"> Evolucionar el algoritmo actual de adaptación hacia un modelo de </w:t>
      </w:r>
      <w:r>
        <w:rPr>
          <w:b/>
          <w:bCs/>
        </w:rPr>
        <w:t xml:space="preserve">Machine </w:t>
      </w:r>
      <w:proofErr w:type="spellStart"/>
      <w:r>
        <w:rPr>
          <w:b/>
          <w:bCs/>
        </w:rPr>
        <w:t>Learning</w:t>
      </w:r>
      <w:proofErr w:type="spellEnd"/>
      <w:r>
        <w:t xml:space="preserve"> que no solo reaccione a los errores, sino que prediga en qué temas un estudiante podría tener dificultades basándose en su historial histórico.</w:t>
      </w:r>
    </w:p>
    <w:p w14:paraId="37E202FA" w14:textId="77777777" w:rsidR="0074797D" w:rsidRDefault="0074797D" w:rsidP="0074797D">
      <w:pPr>
        <w:pStyle w:val="NormalWeb"/>
        <w:numPr>
          <w:ilvl w:val="0"/>
          <w:numId w:val="23"/>
        </w:numPr>
        <w:jc w:val="both"/>
      </w:pPr>
      <w:r>
        <w:rPr>
          <w:b/>
          <w:bCs/>
        </w:rPr>
        <w:t>Integración Multidispositivo:</w:t>
      </w:r>
      <w:r>
        <w:t xml:space="preserve"> Optimizar la hoja de estilos y la arquitectura para asegurar que el 100% de las funcionalidades estén disponibles en dispositivos móviles, ampliando el acceso al aprendizaje autónomo fuera del aula de computación.</w:t>
      </w:r>
    </w:p>
    <w:p w14:paraId="7498F8F9" w14:textId="77777777" w:rsidR="0074797D" w:rsidRDefault="0074797D" w:rsidP="0074797D">
      <w:pPr>
        <w:pStyle w:val="Ttulo3"/>
        <w:jc w:val="both"/>
      </w:pPr>
      <w:r>
        <w:t>7.3 Reflexión Final</w:t>
      </w:r>
    </w:p>
    <w:p w14:paraId="441D036F" w14:textId="698C4314" w:rsidR="00F779B4" w:rsidRPr="009E5A37" w:rsidRDefault="0074797D" w:rsidP="005A0B6A">
      <w:pPr>
        <w:pStyle w:val="NormalWeb"/>
        <w:jc w:val="both"/>
      </w:pPr>
      <w:r>
        <w:t xml:space="preserve">ITVE es la prueba de que un sistema robusto, fiable y funcional es la mejor herramienta para combatir el rezago educativo. Mediante la aplicación estricta de métricas de calidad y un diseño orientado al servicio, hemos creado una solución que no solo entrega contenido, sino que </w:t>
      </w:r>
      <w:r>
        <w:rPr>
          <w:b/>
          <w:bCs/>
        </w:rPr>
        <w:t>gestiona el conocimiento</w:t>
      </w:r>
      <w:r>
        <w:t>.</w:t>
      </w:r>
    </w:p>
    <w:sectPr w:rsidR="00F779B4" w:rsidRPr="009E5A3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86382"/>
    <w:multiLevelType w:val="multilevel"/>
    <w:tmpl w:val="A1107EE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0A53B6"/>
    <w:multiLevelType w:val="multilevel"/>
    <w:tmpl w:val="64CA0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1614F2"/>
    <w:multiLevelType w:val="multilevel"/>
    <w:tmpl w:val="9B2A0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5D49EE"/>
    <w:multiLevelType w:val="multilevel"/>
    <w:tmpl w:val="CD141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0C3F4D"/>
    <w:multiLevelType w:val="multilevel"/>
    <w:tmpl w:val="54DAA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DD6E2F"/>
    <w:multiLevelType w:val="multilevel"/>
    <w:tmpl w:val="8AC4E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683327"/>
    <w:multiLevelType w:val="multilevel"/>
    <w:tmpl w:val="38349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8A4FC5"/>
    <w:multiLevelType w:val="multilevel"/>
    <w:tmpl w:val="E4507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554582"/>
    <w:multiLevelType w:val="multilevel"/>
    <w:tmpl w:val="87B0E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E37039"/>
    <w:multiLevelType w:val="multilevel"/>
    <w:tmpl w:val="1D14E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2B74F4D"/>
    <w:multiLevelType w:val="multilevel"/>
    <w:tmpl w:val="F8846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2E0126"/>
    <w:multiLevelType w:val="multilevel"/>
    <w:tmpl w:val="722A1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D13AA4"/>
    <w:multiLevelType w:val="multilevel"/>
    <w:tmpl w:val="E9B8F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9552CFD"/>
    <w:multiLevelType w:val="multilevel"/>
    <w:tmpl w:val="584CE2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1D55969"/>
    <w:multiLevelType w:val="multilevel"/>
    <w:tmpl w:val="A04C2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F50124"/>
    <w:multiLevelType w:val="multilevel"/>
    <w:tmpl w:val="DD0CD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2112D0"/>
    <w:multiLevelType w:val="multilevel"/>
    <w:tmpl w:val="CFE07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7469BF"/>
    <w:multiLevelType w:val="multilevel"/>
    <w:tmpl w:val="3F6EB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EB542E4"/>
    <w:multiLevelType w:val="multilevel"/>
    <w:tmpl w:val="D3C26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E14653C"/>
    <w:multiLevelType w:val="multilevel"/>
    <w:tmpl w:val="D5D62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331166E"/>
    <w:multiLevelType w:val="multilevel"/>
    <w:tmpl w:val="832E0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C96A65"/>
    <w:multiLevelType w:val="multilevel"/>
    <w:tmpl w:val="EAC62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BDF5FAA"/>
    <w:multiLevelType w:val="multilevel"/>
    <w:tmpl w:val="B2DAF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21"/>
  </w:num>
  <w:num w:numId="3">
    <w:abstractNumId w:val="15"/>
  </w:num>
  <w:num w:numId="4">
    <w:abstractNumId w:val="19"/>
  </w:num>
  <w:num w:numId="5">
    <w:abstractNumId w:val="0"/>
  </w:num>
  <w:num w:numId="6">
    <w:abstractNumId w:val="22"/>
  </w:num>
  <w:num w:numId="7">
    <w:abstractNumId w:val="16"/>
  </w:num>
  <w:num w:numId="8">
    <w:abstractNumId w:val="2"/>
  </w:num>
  <w:num w:numId="9">
    <w:abstractNumId w:val="3"/>
  </w:num>
  <w:num w:numId="10">
    <w:abstractNumId w:val="1"/>
  </w:num>
  <w:num w:numId="11">
    <w:abstractNumId w:val="12"/>
  </w:num>
  <w:num w:numId="12">
    <w:abstractNumId w:val="6"/>
  </w:num>
  <w:num w:numId="13">
    <w:abstractNumId w:val="10"/>
  </w:num>
  <w:num w:numId="14">
    <w:abstractNumId w:val="11"/>
  </w:num>
  <w:num w:numId="15">
    <w:abstractNumId w:val="4"/>
  </w:num>
  <w:num w:numId="16">
    <w:abstractNumId w:val="20"/>
  </w:num>
  <w:num w:numId="17">
    <w:abstractNumId w:val="13"/>
  </w:num>
  <w:num w:numId="18">
    <w:abstractNumId w:val="17"/>
  </w:num>
  <w:num w:numId="19">
    <w:abstractNumId w:val="8"/>
  </w:num>
  <w:num w:numId="20">
    <w:abstractNumId w:val="14"/>
  </w:num>
  <w:num w:numId="21">
    <w:abstractNumId w:val="5"/>
  </w:num>
  <w:num w:numId="22">
    <w:abstractNumId w:val="9"/>
  </w:num>
  <w:num w:numId="23">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5A37"/>
    <w:rsid w:val="00353B24"/>
    <w:rsid w:val="005A0B6A"/>
    <w:rsid w:val="0074797D"/>
    <w:rsid w:val="009E5A37"/>
    <w:rsid w:val="00F779B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D0FE2"/>
  <w15:chartTrackingRefBased/>
  <w15:docId w15:val="{14103DFC-824B-49BB-ADB5-C508201D8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9E5A3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S"/>
      <w14:ligatures w14:val="none"/>
    </w:rPr>
  </w:style>
  <w:style w:type="paragraph" w:styleId="Ttulo2">
    <w:name w:val="heading 2"/>
    <w:basedOn w:val="Normal"/>
    <w:link w:val="Ttulo2Car"/>
    <w:uiPriority w:val="9"/>
    <w:qFormat/>
    <w:rsid w:val="009E5A37"/>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s-ES"/>
      <w14:ligatures w14:val="none"/>
    </w:rPr>
  </w:style>
  <w:style w:type="paragraph" w:styleId="Ttulo3">
    <w:name w:val="heading 3"/>
    <w:basedOn w:val="Normal"/>
    <w:link w:val="Ttulo3Car"/>
    <w:uiPriority w:val="9"/>
    <w:qFormat/>
    <w:rsid w:val="009E5A37"/>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s-ES"/>
      <w14:ligatures w14:val="none"/>
    </w:rPr>
  </w:style>
  <w:style w:type="paragraph" w:styleId="Ttulo4">
    <w:name w:val="heading 4"/>
    <w:basedOn w:val="Normal"/>
    <w:next w:val="Normal"/>
    <w:link w:val="Ttulo4Car"/>
    <w:uiPriority w:val="9"/>
    <w:semiHidden/>
    <w:unhideWhenUsed/>
    <w:qFormat/>
    <w:rsid w:val="009E5A37"/>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E5A37"/>
    <w:rPr>
      <w:rFonts w:ascii="Times New Roman" w:eastAsia="Times New Roman" w:hAnsi="Times New Roman" w:cs="Times New Roman"/>
      <w:b/>
      <w:bCs/>
      <w:kern w:val="36"/>
      <w:sz w:val="48"/>
      <w:szCs w:val="48"/>
      <w:lang w:eastAsia="es-ES"/>
      <w14:ligatures w14:val="none"/>
    </w:rPr>
  </w:style>
  <w:style w:type="character" w:customStyle="1" w:styleId="Ttulo2Car">
    <w:name w:val="Título 2 Car"/>
    <w:basedOn w:val="Fuentedeprrafopredeter"/>
    <w:link w:val="Ttulo2"/>
    <w:uiPriority w:val="9"/>
    <w:rsid w:val="009E5A37"/>
    <w:rPr>
      <w:rFonts w:ascii="Times New Roman" w:eastAsia="Times New Roman" w:hAnsi="Times New Roman" w:cs="Times New Roman"/>
      <w:b/>
      <w:bCs/>
      <w:kern w:val="0"/>
      <w:sz w:val="36"/>
      <w:szCs w:val="36"/>
      <w:lang w:eastAsia="es-ES"/>
      <w14:ligatures w14:val="none"/>
    </w:rPr>
  </w:style>
  <w:style w:type="character" w:customStyle="1" w:styleId="Ttulo3Car">
    <w:name w:val="Título 3 Car"/>
    <w:basedOn w:val="Fuentedeprrafopredeter"/>
    <w:link w:val="Ttulo3"/>
    <w:uiPriority w:val="9"/>
    <w:rsid w:val="009E5A37"/>
    <w:rPr>
      <w:rFonts w:ascii="Times New Roman" w:eastAsia="Times New Roman" w:hAnsi="Times New Roman" w:cs="Times New Roman"/>
      <w:b/>
      <w:bCs/>
      <w:kern w:val="0"/>
      <w:sz w:val="27"/>
      <w:szCs w:val="27"/>
      <w:lang w:eastAsia="es-ES"/>
      <w14:ligatures w14:val="none"/>
    </w:rPr>
  </w:style>
  <w:style w:type="paragraph" w:styleId="NormalWeb">
    <w:name w:val="Normal (Web)"/>
    <w:basedOn w:val="Normal"/>
    <w:uiPriority w:val="99"/>
    <w:unhideWhenUsed/>
    <w:rsid w:val="009E5A37"/>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character" w:styleId="Textoennegrita">
    <w:name w:val="Strong"/>
    <w:basedOn w:val="Fuentedeprrafopredeter"/>
    <w:uiPriority w:val="22"/>
    <w:qFormat/>
    <w:rsid w:val="009E5A37"/>
    <w:rPr>
      <w:b/>
      <w:bCs/>
    </w:rPr>
  </w:style>
  <w:style w:type="table" w:styleId="Tablaconcuadrcula">
    <w:name w:val="Table Grid"/>
    <w:basedOn w:val="Tablanormal"/>
    <w:uiPriority w:val="39"/>
    <w:rsid w:val="009E5A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4-nfasis1">
    <w:name w:val="Grid Table 4 Accent 1"/>
    <w:basedOn w:val="Tablanormal"/>
    <w:uiPriority w:val="49"/>
    <w:rsid w:val="009E5A37"/>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customStyle="1" w:styleId="Ttulo4Car">
    <w:name w:val="Título 4 Car"/>
    <w:basedOn w:val="Fuentedeprrafopredeter"/>
    <w:link w:val="Ttulo4"/>
    <w:uiPriority w:val="9"/>
    <w:semiHidden/>
    <w:rsid w:val="009E5A37"/>
    <w:rPr>
      <w:rFonts w:asciiTheme="majorHAnsi" w:eastAsiaTheme="majorEastAsia" w:hAnsiTheme="majorHAnsi" w:cstheme="majorBidi"/>
      <w:i/>
      <w:iCs/>
      <w:color w:val="2F5496" w:themeColor="accent1" w:themeShade="BF"/>
    </w:rPr>
  </w:style>
  <w:style w:type="character" w:styleId="CdigoHTML">
    <w:name w:val="HTML Code"/>
    <w:basedOn w:val="Fuentedeprrafopredeter"/>
    <w:uiPriority w:val="99"/>
    <w:semiHidden/>
    <w:unhideWhenUsed/>
    <w:rsid w:val="009E5A37"/>
    <w:rPr>
      <w:rFonts w:ascii="Courier New" w:eastAsia="Times New Roman" w:hAnsi="Courier New" w:cs="Courier New"/>
      <w:sz w:val="20"/>
      <w:szCs w:val="20"/>
    </w:rPr>
  </w:style>
  <w:style w:type="paragraph" w:styleId="Prrafodelista">
    <w:name w:val="List Paragraph"/>
    <w:basedOn w:val="Normal"/>
    <w:uiPriority w:val="34"/>
    <w:qFormat/>
    <w:rsid w:val="0074797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013541">
      <w:bodyDiv w:val="1"/>
      <w:marLeft w:val="0"/>
      <w:marRight w:val="0"/>
      <w:marTop w:val="0"/>
      <w:marBottom w:val="0"/>
      <w:divBdr>
        <w:top w:val="none" w:sz="0" w:space="0" w:color="auto"/>
        <w:left w:val="none" w:sz="0" w:space="0" w:color="auto"/>
        <w:bottom w:val="none" w:sz="0" w:space="0" w:color="auto"/>
        <w:right w:val="none" w:sz="0" w:space="0" w:color="auto"/>
      </w:divBdr>
    </w:div>
    <w:div w:id="101148260">
      <w:bodyDiv w:val="1"/>
      <w:marLeft w:val="0"/>
      <w:marRight w:val="0"/>
      <w:marTop w:val="0"/>
      <w:marBottom w:val="0"/>
      <w:divBdr>
        <w:top w:val="none" w:sz="0" w:space="0" w:color="auto"/>
        <w:left w:val="none" w:sz="0" w:space="0" w:color="auto"/>
        <w:bottom w:val="none" w:sz="0" w:space="0" w:color="auto"/>
        <w:right w:val="none" w:sz="0" w:space="0" w:color="auto"/>
      </w:divBdr>
    </w:div>
    <w:div w:id="178353629">
      <w:bodyDiv w:val="1"/>
      <w:marLeft w:val="0"/>
      <w:marRight w:val="0"/>
      <w:marTop w:val="0"/>
      <w:marBottom w:val="0"/>
      <w:divBdr>
        <w:top w:val="none" w:sz="0" w:space="0" w:color="auto"/>
        <w:left w:val="none" w:sz="0" w:space="0" w:color="auto"/>
        <w:bottom w:val="none" w:sz="0" w:space="0" w:color="auto"/>
        <w:right w:val="none" w:sz="0" w:space="0" w:color="auto"/>
      </w:divBdr>
    </w:div>
    <w:div w:id="464540409">
      <w:bodyDiv w:val="1"/>
      <w:marLeft w:val="0"/>
      <w:marRight w:val="0"/>
      <w:marTop w:val="0"/>
      <w:marBottom w:val="0"/>
      <w:divBdr>
        <w:top w:val="none" w:sz="0" w:space="0" w:color="auto"/>
        <w:left w:val="none" w:sz="0" w:space="0" w:color="auto"/>
        <w:bottom w:val="none" w:sz="0" w:space="0" w:color="auto"/>
        <w:right w:val="none" w:sz="0" w:space="0" w:color="auto"/>
      </w:divBdr>
    </w:div>
    <w:div w:id="541792741">
      <w:bodyDiv w:val="1"/>
      <w:marLeft w:val="0"/>
      <w:marRight w:val="0"/>
      <w:marTop w:val="0"/>
      <w:marBottom w:val="0"/>
      <w:divBdr>
        <w:top w:val="none" w:sz="0" w:space="0" w:color="auto"/>
        <w:left w:val="none" w:sz="0" w:space="0" w:color="auto"/>
        <w:bottom w:val="none" w:sz="0" w:space="0" w:color="auto"/>
        <w:right w:val="none" w:sz="0" w:space="0" w:color="auto"/>
      </w:divBdr>
    </w:div>
    <w:div w:id="656226414">
      <w:bodyDiv w:val="1"/>
      <w:marLeft w:val="0"/>
      <w:marRight w:val="0"/>
      <w:marTop w:val="0"/>
      <w:marBottom w:val="0"/>
      <w:divBdr>
        <w:top w:val="none" w:sz="0" w:space="0" w:color="auto"/>
        <w:left w:val="none" w:sz="0" w:space="0" w:color="auto"/>
        <w:bottom w:val="none" w:sz="0" w:space="0" w:color="auto"/>
        <w:right w:val="none" w:sz="0" w:space="0" w:color="auto"/>
      </w:divBdr>
      <w:divsChild>
        <w:div w:id="2134135083">
          <w:blockQuote w:val="1"/>
          <w:marLeft w:val="720"/>
          <w:marRight w:val="720"/>
          <w:marTop w:val="100"/>
          <w:marBottom w:val="100"/>
          <w:divBdr>
            <w:top w:val="none" w:sz="0" w:space="0" w:color="auto"/>
            <w:left w:val="none" w:sz="0" w:space="0" w:color="auto"/>
            <w:bottom w:val="none" w:sz="0" w:space="0" w:color="auto"/>
            <w:right w:val="none" w:sz="0" w:space="0" w:color="auto"/>
          </w:divBdr>
        </w:div>
        <w:div w:id="13142170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6656270">
      <w:bodyDiv w:val="1"/>
      <w:marLeft w:val="0"/>
      <w:marRight w:val="0"/>
      <w:marTop w:val="0"/>
      <w:marBottom w:val="0"/>
      <w:divBdr>
        <w:top w:val="none" w:sz="0" w:space="0" w:color="auto"/>
        <w:left w:val="none" w:sz="0" w:space="0" w:color="auto"/>
        <w:bottom w:val="none" w:sz="0" w:space="0" w:color="auto"/>
        <w:right w:val="none" w:sz="0" w:space="0" w:color="auto"/>
      </w:divBdr>
    </w:div>
    <w:div w:id="1210724649">
      <w:bodyDiv w:val="1"/>
      <w:marLeft w:val="0"/>
      <w:marRight w:val="0"/>
      <w:marTop w:val="0"/>
      <w:marBottom w:val="0"/>
      <w:divBdr>
        <w:top w:val="none" w:sz="0" w:space="0" w:color="auto"/>
        <w:left w:val="none" w:sz="0" w:space="0" w:color="auto"/>
        <w:bottom w:val="none" w:sz="0" w:space="0" w:color="auto"/>
        <w:right w:val="none" w:sz="0" w:space="0" w:color="auto"/>
      </w:divBdr>
    </w:div>
    <w:div w:id="1430737606">
      <w:bodyDiv w:val="1"/>
      <w:marLeft w:val="0"/>
      <w:marRight w:val="0"/>
      <w:marTop w:val="0"/>
      <w:marBottom w:val="0"/>
      <w:divBdr>
        <w:top w:val="none" w:sz="0" w:space="0" w:color="auto"/>
        <w:left w:val="none" w:sz="0" w:space="0" w:color="auto"/>
        <w:bottom w:val="none" w:sz="0" w:space="0" w:color="auto"/>
        <w:right w:val="none" w:sz="0" w:space="0" w:color="auto"/>
      </w:divBdr>
      <w:divsChild>
        <w:div w:id="12938267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16499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71991D-A200-49BE-89E6-B32785D513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10</Pages>
  <Words>2411</Words>
  <Characters>13262</Characters>
  <Application>Microsoft Office Word</Application>
  <DocSecurity>0</DocSecurity>
  <Lines>110</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Neos Jefe maestro</dc:creator>
  <cp:keywords/>
  <dc:description/>
  <cp:lastModifiedBy>Neos Jefe maestro</cp:lastModifiedBy>
  <cp:revision>1</cp:revision>
  <dcterms:created xsi:type="dcterms:W3CDTF">2026-04-10T22:26:00Z</dcterms:created>
  <dcterms:modified xsi:type="dcterms:W3CDTF">2026-04-10T22:49:00Z</dcterms:modified>
</cp:coreProperties>
</file>