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 Set R</w:t>
      </w:r>
      <w:bookmarkStart w:id="0" w:name="_GoBack"/>
      <w:bookmarkEnd w:id="0"/>
      <w:r>
        <w:rPr>
          <w:b/>
          <w:sz w:val="24"/>
          <w:szCs w:val="24"/>
        </w:rPr>
        <w:t>eview</w:t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b/>
          <w:b/>
        </w:rPr>
      </w:pPr>
      <w:r>
        <w:rPr>
          <w:b/>
        </w:rPr>
        <w:t xml:space="preserve">Name: </w:t>
      </w:r>
      <w:r>
        <w:rPr>
          <w:b/>
        </w:rPr>
        <w:t>Yar Nuul Reech</w:t>
      </w:r>
    </w:p>
    <w:p>
      <w:pPr>
        <w:pStyle w:val="Normal"/>
        <w:suppressAutoHyphens w:val="true"/>
        <w:spacing w:lineRule="auto" w:line="240" w:before="0" w:after="0"/>
        <w:contextualSpacing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/>
        <w:t xml:space="preserve">Using the data set for this project, answer the following questions in the spaces below. Each response should be between 50 and 100 words. 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>
          <w:trHeight w:val="274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i/>
                <w:i/>
                <w:highlight w:val="white"/>
              </w:rPr>
            </w:pPr>
            <w:r>
              <w:rPr/>
              <w:t>Describe the data set and identify any gaps in the data.</w:t>
            </w:r>
          </w:p>
        </w:tc>
      </w:tr>
      <w:tr>
        <w:trPr>
          <w:trHeight w:val="1440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highlight w:val="white"/>
        </w:rPr>
      </w:pPr>
      <w:r>
        <w:rPr>
          <w:highlight w:val="white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highlight w:val="white"/>
        </w:rPr>
      </w:pPr>
      <w:r>
        <w:rPr>
          <w:highlight w:val="white"/>
        </w:rPr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>
          <w:trHeight w:val="274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highlight w:val="white"/>
              </w:rPr>
            </w:pPr>
            <w:r>
              <w:rPr/>
              <w:t>Using the footnotes, identify how the data was acquired as best you can, including identifying any inconsistencies in the data collection.</w:t>
            </w:r>
          </w:p>
        </w:tc>
      </w:tr>
      <w:tr>
        <w:trPr>
          <w:trHeight w:val="1440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Write your response in this box.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pBdr/>
        <w:suppressAutoHyphens w:val="true"/>
        <w:spacing w:lineRule="auto" w:line="240" w:before="0" w:after="0"/>
        <w:contextualSpacing/>
        <w:rPr>
          <w:highlight w:val="white"/>
        </w:rPr>
      </w:pPr>
      <w:r>
        <w:rPr>
          <w:highlight w:val="white"/>
        </w:rPr>
      </w:r>
    </w:p>
    <w:p>
      <w:pPr>
        <w:pStyle w:val="Normal"/>
        <w:pBdr/>
        <w:suppressAutoHyphens w:val="true"/>
        <w:spacing w:lineRule="auto" w:line="240" w:before="0" w:after="0"/>
        <w:contextualSpacing/>
        <w:rPr>
          <w:highlight w:val="white"/>
        </w:rPr>
      </w:pPr>
      <w:r>
        <w:rPr>
          <w:highlight w:val="white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>
          <w:trHeight w:val="274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/>
            </w:pPr>
            <w:r>
              <w:rPr/>
              <w:t>List assumptions of the data set, including any obvious bias in the data set.</w:t>
            </w:r>
          </w:p>
        </w:tc>
      </w:tr>
      <w:tr>
        <w:trPr>
          <w:trHeight w:val="1440" w:hRule="atLeast"/>
          <w:cantSplit w:val="true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highlight w:val="white"/>
              </w:rPr>
            </w:pPr>
            <w:r>
              <w:rPr>
                <w:i/>
                <w:highlight w:val="white"/>
              </w:rPr>
              <w:t>Write your response in this box.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pBdr/>
        <w:suppressAutoHyphens w:val="true"/>
        <w:spacing w:lineRule="auto" w:line="240" w:before="0" w:after="0"/>
        <w:contextualSpacing/>
        <w:rPr>
          <w:highlight w:val="white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162868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7780057"/>
    </w:sdtPr>
    <w:sdtContent>
      <w:p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1129803"/>
    </w:sdtPr>
    <w:sdtContent>
      <w:p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200"/>
      <w:jc w:val="center"/>
      <w:rPr>
        <w:color w:val="000000"/>
      </w:rPr>
    </w:pPr>
    <w:r>
      <w:rPr/>
      <w:drawing>
        <wp:inline distT="0" distB="0" distL="0" distR="0">
          <wp:extent cx="2743200" cy="40640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0" w:after="1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3a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3a3e"/>
    <w:rPr/>
  </w:style>
  <w:style w:type="character" w:styleId="Pagenumber">
    <w:name w:val="page number"/>
    <w:basedOn w:val="DefaultParagraphFont"/>
    <w:uiPriority w:val="99"/>
    <w:semiHidden/>
    <w:unhideWhenUsed/>
    <w:qFormat/>
    <w:rsid w:val="00383a3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3a3e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383a3e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91</Words>
  <Characters>429</Characters>
  <CharactersWithSpaces>511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2020-01-17T23:04:00Z</dcterms:created>
  <dc:creator/>
  <dc:description/>
  <dc:language>en-US</dc:language>
  <cp:lastModifiedBy/>
  <dcterms:modified xsi:type="dcterms:W3CDTF">2024-01-28T12:39:06Z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