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q60rubeko5s" w:id="0"/>
      <w:bookmarkEnd w:id="0"/>
      <w:r w:rsidDel="00000000" w:rsidR="00000000" w:rsidRPr="00000000">
        <w:rPr>
          <w:rtl w:val="0"/>
        </w:rPr>
        <w:t xml:space="preserve">Stage 8 — Multi-Reviewer Audit (Fluid CX × FASTag MVP build)</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v1 • </w:t>
      </w:r>
      <w:r w:rsidDel="00000000" w:rsidR="00000000" w:rsidRPr="00000000">
        <w:rPr>
          <w:b w:val="1"/>
          <w:bCs w:val="1"/>
          <w:rtl w:val="0"/>
        </w:rPr>
        <w:t xml:space="preserve">Model recommended:</w:t>
      </w:r>
      <w:r w:rsidDel="00000000" w:rsidR="00000000" w:rsidRPr="00000000">
        <w:rPr>
          <w:rtl w:val="0"/>
        </w:rPr>
        <w:t xml:space="preserve"> Opus (high-judgment red-team pass) </w:t>
      </w:r>
      <w:r w:rsidDel="00000000" w:rsidR="00000000" w:rsidRPr="00000000">
        <w:rPr>
          <w:b w:val="1"/>
          <w:bCs w:val="1"/>
          <w:rtl w:val="0"/>
        </w:rPr>
        <w:t xml:space="preserve">Reads from:</w:t>
      </w:r>
      <w:r w:rsidDel="00000000" w:rsidR="00000000" w:rsidRPr="00000000">
        <w:rPr>
          <w:rtl w:val="0"/>
        </w:rPr>
        <w:t xml:space="preserve"> GitHub repo connected to Claude + the six prior-stage artifacts in </w:t>
      </w:r>
      <w:r w:rsidDel="00000000" w:rsidR="00000000" w:rsidRPr="00000000">
        <w:rPr>
          <w:rFonts w:ascii="Roboto Mono" w:cs="Roboto Mono" w:eastAsia="Roboto Mono" w:hAnsi="Roboto Mono"/>
          <w:color w:val="188038"/>
          <w:rtl w:val="0"/>
        </w:rPr>
        <w:t xml:space="preserve">/_artifacts/</w:t>
      </w:r>
      <w:r w:rsidDel="00000000" w:rsidR="00000000" w:rsidRPr="00000000">
        <w:rPr>
          <w:rtl w:val="0"/>
        </w:rPr>
        <w:t xml:space="preserve"> </w:t>
      </w:r>
      <w:r w:rsidDel="00000000" w:rsidR="00000000" w:rsidRPr="00000000">
        <w:rPr>
          <w:b w:val="1"/>
          <w:bCs w:val="1"/>
          <w:rtl w:val="0"/>
        </w:rPr>
        <w:t xml:space="preserve">Writes to:</w:t>
      </w:r>
      <w:r w:rsidDel="00000000" w:rsidR="00000000" w:rsidRPr="00000000">
        <w:rPr>
          <w:rtl w:val="0"/>
        </w:rPr>
        <w:t xml:space="preserve"> Output inline to chat. User will save the issue register and act on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94xq1jc52irq" w:id="1"/>
      <w:bookmarkEnd w:id="1"/>
      <w:r w:rsidDel="00000000" w:rsidR="00000000" w:rsidRPr="00000000">
        <w:rPr>
          <w:rtl w:val="0"/>
        </w:rPr>
        <w:t xml:space="preserve">0. How to use this prompt</w:t>
      </w:r>
    </w:p>
    <w:p w:rsidR="00000000" w:rsidDel="00000000" w:rsidP="00000000" w:rsidRDefault="00000000" w:rsidRPr="00000000" w14:paraId="00000006">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8"/>
        </w:numPr>
        <w:ind w:left="720" w:hanging="360"/>
      </w:pPr>
      <w:r w:rsidDel="00000000" w:rsidR="00000000" w:rsidRPr="00000000">
        <w:rPr>
          <w:rtl w:val="0"/>
        </w:rPr>
        <w:t xml:space="preserve">Stage 7 build is complete and pushed to a GitHub repo (e.g. </w:t>
      </w:r>
      <w:r w:rsidDel="00000000" w:rsidR="00000000" w:rsidRPr="00000000">
        <w:rPr>
          <w:rFonts w:ascii="Roboto Mono" w:cs="Roboto Mono" w:eastAsia="Roboto Mono" w:hAnsi="Roboto Mono"/>
          <w:color w:val="188038"/>
          <w:rtl w:val="0"/>
        </w:rPr>
        <w:t xml:space="preserve">yaaralabs/fluid-cx-fastag-mvp</w:t>
      </w:r>
      <w:r w:rsidDel="00000000" w:rsidR="00000000" w:rsidRPr="00000000">
        <w:rPr>
          <w:rtl w:val="0"/>
        </w:rPr>
        <w:t xml:space="preserve">).</w:t>
      </w:r>
    </w:p>
    <w:p w:rsidR="00000000" w:rsidDel="00000000" w:rsidP="00000000" w:rsidRDefault="00000000" w:rsidRPr="00000000" w14:paraId="00000009">
      <w:pPr>
        <w:numPr>
          <w:ilvl w:val="0"/>
          <w:numId w:val="8"/>
        </w:numPr>
        <w:ind w:left="720" w:hanging="360"/>
      </w:pPr>
      <w:r w:rsidDel="00000000" w:rsidR="00000000" w:rsidRPr="00000000">
        <w:rPr>
          <w:rtl w:val="0"/>
        </w:rPr>
        <w:t xml:space="preserve">The repo is connected to Claude via the GitHub connector.</w:t>
      </w:r>
    </w:p>
    <w:p w:rsidR="00000000" w:rsidDel="00000000" w:rsidP="00000000" w:rsidRDefault="00000000" w:rsidRPr="00000000" w14:paraId="0000000A">
      <w:pPr>
        <w:numPr>
          <w:ilvl w:val="0"/>
          <w:numId w:val="8"/>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/_artifacts/</w:t>
      </w:r>
      <w:r w:rsidDel="00000000" w:rsidR="00000000" w:rsidRPr="00000000">
        <w:rPr>
          <w:rtl w:val="0"/>
        </w:rPr>
        <w:t xml:space="preserve"> folder containing Stage 1–6 outputs is in the repo (you committed them as part of the Stage 7 build).</w:t>
      </w:r>
    </w:p>
    <w:p w:rsidR="00000000" w:rsidDel="00000000" w:rsidP="00000000" w:rsidRDefault="00000000" w:rsidRPr="00000000" w14:paraId="0000000B">
      <w:pPr>
        <w:numPr>
          <w:ilvl w:val="0"/>
          <w:numId w:val="8"/>
        </w:numPr>
        <w:ind w:left="720" w:hanging="360"/>
      </w:pPr>
      <w:r w:rsidDel="00000000" w:rsidR="00000000" w:rsidRPr="00000000">
        <w:rPr>
          <w:rtl w:val="0"/>
        </w:rPr>
        <w:t xml:space="preserve">You're running this prompt in a fresh chat with the GitHub connector active, so Claude can navigate the repo file tree.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Workflow:</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Paste this prompt into a Claude chat with the connected GitHub repo.</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Claude executes the audit across five reviewer lenses, navigating the repo as it goes.</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Output is a single consolidated </w:t>
      </w:r>
      <w:r w:rsidDel="00000000" w:rsidR="00000000" w:rsidRPr="00000000">
        <w:rPr>
          <w:b w:val="1"/>
          <w:bCs w:val="1"/>
          <w:rtl w:val="0"/>
        </w:rPr>
        <w:t xml:space="preserve">Issue Register</w:t>
      </w:r>
      <w:r w:rsidDel="00000000" w:rsidR="00000000" w:rsidRPr="00000000">
        <w:rPr>
          <w:rtl w:val="0"/>
        </w:rPr>
        <w:t xml:space="preserve"> — prioritised, fixable, with before/after definitions.</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You take the register into Cursor and act on the High-priority items before the first banker walk-through. Medium and Low items go into a backlog.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Why a single chat and not five separate chats:</w:t>
      </w:r>
      <w:r w:rsidDel="00000000" w:rsidR="00000000" w:rsidRPr="00000000">
        <w:rPr>
          <w:rtl w:val="0"/>
        </w:rPr>
        <w:t xml:space="preserve"> the consolidation step at the end matters. Issues found by the Code Quality lens and the Demo Readiness lens often share root causes; surfacing them in one register lets you see the pattern.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gw02elaz2hci" w:id="2"/>
      <w:bookmarkEnd w:id="2"/>
      <w:r w:rsidDel="00000000" w:rsidR="00000000" w:rsidRPr="00000000">
        <w:rPr>
          <w:rtl w:val="0"/>
        </w:rPr>
        <w:t xml:space="preserve">1. Read these before starting</w:t>
      </w:r>
    </w:p>
    <w:p w:rsidR="00000000" w:rsidDel="00000000" w:rsidP="00000000" w:rsidRDefault="00000000" w:rsidRPr="00000000" w14:paraId="00000018">
      <w:pPr>
        <w:rPr/>
      </w:pPr>
      <w:r w:rsidDel="00000000" w:rsidR="00000000" w:rsidRPr="00000000">
        <w:rPr>
          <w:rtl w:val="0"/>
        </w:rPr>
        <w:t xml:space="preserve">From the connected GitHub repo: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The full repo file tree — start by listing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Form a mental model of the codebase.</w:t>
      </w:r>
    </w:p>
    <w:p w:rsidR="00000000" w:rsidDel="00000000" w:rsidP="00000000" w:rsidRDefault="00000000" w:rsidRPr="00000000" w14:paraId="0000001B">
      <w:pPr>
        <w:numPr>
          <w:ilvl w:val="0"/>
          <w:numId w:val="7"/>
        </w:numPr>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 the founder-facing documentation Stage 7 was supposed to produce.</w:t>
      </w:r>
    </w:p>
    <w:p w:rsidR="00000000" w:rsidDel="00000000" w:rsidP="00000000" w:rsidRDefault="00000000" w:rsidRPr="00000000" w14:paraId="0000001C">
      <w:pPr>
        <w:numPr>
          <w:ilvl w:val="0"/>
          <w:numId w:val="7"/>
        </w:numPr>
        <w:ind w:left="720" w:hanging="360"/>
      </w:pP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 verify the dependency set matches Stage 7 §4.</w:t>
      </w:r>
    </w:p>
    <w:p w:rsidR="00000000" w:rsidDel="00000000" w:rsidP="00000000" w:rsidRDefault="00000000" w:rsidRPr="00000000" w14:paraId="0000001D">
      <w:pPr>
        <w:numPr>
          <w:ilvl w:val="0"/>
          <w:numId w:val="7"/>
        </w:numPr>
        <w:ind w:left="720" w:hanging="360"/>
      </w:pPr>
      <w:r w:rsidDel="00000000" w:rsidR="00000000" w:rsidRPr="00000000">
        <w:rPr>
          <w:rFonts w:ascii="Roboto Mono" w:cs="Roboto Mono" w:eastAsia="Roboto Mono" w:hAnsi="Roboto Mono"/>
          <w:color w:val="188038"/>
          <w:rtl w:val="0"/>
        </w:rPr>
        <w:t xml:space="preserve">/_artifacts/Stage1_Persona_Definition_v1.md</w:t>
      </w:r>
      <w:r w:rsidDel="00000000" w:rsidR="00000000" w:rsidRPr="00000000">
        <w:rPr>
          <w:rtl w:val="0"/>
        </w:rPr>
        <w:t xml:space="preserve"> — for the personas, Daily Friction moments, vocabulary, anti-patterns, trust threshold. Many bugs are spec-to-implementation drift; you can only find them by reading the spec.</w:t>
      </w:r>
    </w:p>
    <w:p w:rsidR="00000000" w:rsidDel="00000000" w:rsidP="00000000" w:rsidRDefault="00000000" w:rsidRPr="00000000" w14:paraId="0000001E">
      <w:pPr>
        <w:numPr>
          <w:ilvl w:val="0"/>
          <w:numId w:val="7"/>
        </w:numPr>
        <w:ind w:left="720" w:hanging="360"/>
      </w:pPr>
      <w:r w:rsidDel="00000000" w:rsidR="00000000" w:rsidRPr="00000000">
        <w:rPr>
          <w:rFonts w:ascii="Roboto Mono" w:cs="Roboto Mono" w:eastAsia="Roboto Mono" w:hAnsi="Roboto Mono"/>
          <w:color w:val="188038"/>
          <w:rtl w:val="0"/>
        </w:rPr>
        <w:t xml:space="preserve">/_artifacts/Stage2_Capabilities_DataModel_v1.md</w:t>
      </w:r>
      <w:r w:rsidDel="00000000" w:rsidR="00000000" w:rsidRPr="00000000">
        <w:rPr>
          <w:rtl w:val="0"/>
        </w:rPr>
        <w:t xml:space="preserve"> — the Signal Library and the Out-of-Scope Register. Every signal that the spec defined must be implemented or explicitly out-of-scope. Drift here is a critical bug.</w:t>
      </w:r>
    </w:p>
    <w:p w:rsidR="00000000" w:rsidDel="00000000" w:rsidP="00000000" w:rsidRDefault="00000000" w:rsidRPr="00000000" w14:paraId="0000001F">
      <w:pPr>
        <w:numPr>
          <w:ilvl w:val="0"/>
          <w:numId w:val="7"/>
        </w:numPr>
        <w:ind w:left="720" w:hanging="360"/>
      </w:pPr>
      <w:r w:rsidDel="00000000" w:rsidR="00000000" w:rsidRPr="00000000">
        <w:rPr>
          <w:rFonts w:ascii="Roboto Mono" w:cs="Roboto Mono" w:eastAsia="Roboto Mono" w:hAnsi="Roboto Mono"/>
          <w:color w:val="188038"/>
          <w:rtl w:val="0"/>
        </w:rPr>
        <w:t xml:space="preserve">/_artifacts/Stage3_UI_Spec_v1.md</w:t>
      </w:r>
      <w:r w:rsidDel="00000000" w:rsidR="00000000" w:rsidRPr="00000000">
        <w:rPr>
          <w:rtl w:val="0"/>
        </w:rPr>
        <w:t xml:space="preserve"> — the screen and component spec. Cross-reference against the repo's </w:t>
      </w:r>
      <w:r w:rsidDel="00000000" w:rsidR="00000000" w:rsidRPr="00000000">
        <w:rPr>
          <w:rFonts w:ascii="Roboto Mono" w:cs="Roboto Mono" w:eastAsia="Roboto Mono" w:hAnsi="Roboto Mono"/>
          <w:color w:val="188038"/>
          <w:rtl w:val="0"/>
        </w:rPr>
        <w:t xml:space="preserve">/src/components/screens/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/src/components/widgets/</w:t>
      </w:r>
      <w:r w:rsidDel="00000000" w:rsidR="00000000" w:rsidRPr="00000000">
        <w:rPr>
          <w:rtl w:val="0"/>
        </w:rPr>
        <w:t xml:space="preserve">.</w:t>
      </w:r>
    </w:p>
    <w:p w:rsidR="00000000" w:rsidDel="00000000" w:rsidP="00000000" w:rsidRDefault="00000000" w:rsidRPr="00000000" w14:paraId="00000020">
      <w:pPr>
        <w:numPr>
          <w:ilvl w:val="0"/>
          <w:numId w:val="7"/>
        </w:numPr>
        <w:ind w:left="720" w:hanging="360"/>
      </w:pPr>
      <w:r w:rsidDel="00000000" w:rsidR="00000000" w:rsidRPr="00000000">
        <w:rPr>
          <w:rFonts w:ascii="Roboto Mono" w:cs="Roboto Mono" w:eastAsia="Roboto Mono" w:hAnsi="Roboto Mono"/>
          <w:color w:val="188038"/>
          <w:rtl w:val="0"/>
        </w:rPr>
        <w:t xml:space="preserve">/_artifacts/Stage4_UX_Blueprint_v1.md</w:t>
      </w:r>
      <w:r w:rsidDel="00000000" w:rsidR="00000000" w:rsidRPr="00000000">
        <w:rPr>
          <w:rtl w:val="0"/>
        </w:rPr>
        <w:t xml:space="preserve"> — the state machines, storylines, and demo rhythm. Specifically read §C (Storylines) and §F (Demo Rhythm) carefully — these are the most common drift points.</w:t>
      </w:r>
    </w:p>
    <w:p w:rsidR="00000000" w:rsidDel="00000000" w:rsidP="00000000" w:rsidRDefault="00000000" w:rsidRPr="00000000" w14:paraId="00000021">
      <w:pPr>
        <w:numPr>
          <w:ilvl w:val="0"/>
          <w:numId w:val="7"/>
        </w:numPr>
        <w:ind w:left="720" w:hanging="360"/>
      </w:pPr>
      <w:r w:rsidDel="00000000" w:rsidR="00000000" w:rsidRPr="00000000">
        <w:rPr>
          <w:rFonts w:ascii="Roboto Mono" w:cs="Roboto Mono" w:eastAsia="Roboto Mono" w:hAnsi="Roboto Mono"/>
          <w:color w:val="188038"/>
          <w:rtl w:val="0"/>
        </w:rPr>
        <w:t xml:space="preserve">/_artifacts/Stage5_Frontend_Architecture_v1.md</w:t>
      </w:r>
      <w:r w:rsidDel="00000000" w:rsidR="00000000" w:rsidRPr="00000000">
        <w:rPr>
          <w:rtl w:val="0"/>
        </w:rPr>
        <w:t xml:space="preserve"> — the component tree and state model. Verify the actual repo matches.</w:t>
      </w:r>
    </w:p>
    <w:p w:rsidR="00000000" w:rsidDel="00000000" w:rsidP="00000000" w:rsidRDefault="00000000" w:rsidRPr="00000000" w14:paraId="00000022">
      <w:pPr>
        <w:numPr>
          <w:ilvl w:val="0"/>
          <w:numId w:val="7"/>
        </w:numPr>
        <w:ind w:left="720" w:hanging="360"/>
      </w:pPr>
      <w:r w:rsidDel="00000000" w:rsidR="00000000" w:rsidRPr="00000000">
        <w:rPr>
          <w:rFonts w:ascii="Roboto Mono" w:cs="Roboto Mono" w:eastAsia="Roboto Mono" w:hAnsi="Roboto Mono"/>
          <w:color w:val="188038"/>
          <w:rtl w:val="0"/>
        </w:rPr>
        <w:t xml:space="preserve">/_artifacts/Stage6A_Mock_Data_Universe_v1.json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/_artifacts/Stage6B_Mock_Data_Behaviour_v1.json</w:t>
      </w:r>
      <w:r w:rsidDel="00000000" w:rsidR="00000000" w:rsidRPr="00000000">
        <w:rPr>
          <w:rtl w:val="0"/>
        </w:rPr>
        <w:t xml:space="preserve"> — the mock data. Verify referential integrity.</w:t>
      </w:r>
    </w:p>
    <w:p w:rsidR="00000000" w:rsidDel="00000000" w:rsidP="00000000" w:rsidRDefault="00000000" w:rsidRPr="00000000" w14:paraId="00000023">
      <w:pPr>
        <w:numPr>
          <w:ilvl w:val="0"/>
          <w:numId w:val="7"/>
        </w:numPr>
        <w:ind w:left="720" w:hanging="360"/>
      </w:pPr>
      <w:r w:rsidDel="00000000" w:rsidR="00000000" w:rsidRPr="00000000">
        <w:rPr>
          <w:rFonts w:ascii="Roboto Mono" w:cs="Roboto Mono" w:eastAsia="Roboto Mono" w:hAnsi="Roboto Mono"/>
          <w:color w:val="188038"/>
          <w:rtl w:val="0"/>
        </w:rPr>
        <w:t xml:space="preserve">/_artifacts/Stage6B_Mock_Data_Behaviour_Notes_v1.md</w:t>
      </w:r>
      <w:r w:rsidDel="00000000" w:rsidR="00000000" w:rsidRPr="00000000">
        <w:rPr>
          <w:rtl w:val="0"/>
        </w:rPr>
        <w:t xml:space="preserve"> — particularly §3, the "five money shots" of the demo. Verify each money shot lands visually in the repo's implementation.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any artifact is missing from </w:t>
      </w:r>
      <w:r w:rsidDel="00000000" w:rsidR="00000000" w:rsidRPr="00000000">
        <w:rPr>
          <w:rFonts w:ascii="Roboto Mono" w:cs="Roboto Mono" w:eastAsia="Roboto Mono" w:hAnsi="Roboto Mono"/>
          <w:color w:val="188038"/>
          <w:rtl w:val="0"/>
        </w:rPr>
        <w:t xml:space="preserve">/_artifacts/</w:t>
      </w:r>
      <w:r w:rsidDel="00000000" w:rsidR="00000000" w:rsidRPr="00000000">
        <w:rPr>
          <w:rtl w:val="0"/>
        </w:rPr>
        <w:t xml:space="preserve">, flag it as Issue #001 and proceed with what's available.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2r2k3rf6r91x" w:id="3"/>
      <w:bookmarkEnd w:id="3"/>
      <w:r w:rsidDel="00000000" w:rsidR="00000000" w:rsidRPr="00000000">
        <w:rPr>
          <w:rtl w:val="0"/>
        </w:rPr>
        <w:t xml:space="preserve">2. Role — you are five reviewers in one</w:t>
      </w:r>
    </w:p>
    <w:p w:rsidR="00000000" w:rsidDel="00000000" w:rsidP="00000000" w:rsidRDefault="00000000" w:rsidRPr="00000000" w14:paraId="00000029">
      <w:pPr>
        <w:rPr/>
      </w:pPr>
      <w:r w:rsidDel="00000000" w:rsidR="00000000" w:rsidRPr="00000000">
        <w:rPr>
          <w:rtl w:val="0"/>
        </w:rPr>
        <w:t xml:space="preserve">You are running a </w:t>
      </w:r>
      <w:r w:rsidDel="00000000" w:rsidR="00000000" w:rsidRPr="00000000">
        <w:rPr>
          <w:b w:val="1"/>
          <w:bCs w:val="1"/>
          <w:rtl w:val="0"/>
        </w:rPr>
        <w:t xml:space="preserve">Multi-Reviewer Audit</w:t>
      </w:r>
      <w:r w:rsidDel="00000000" w:rsidR="00000000" w:rsidRPr="00000000">
        <w:rPr>
          <w:rtl w:val="0"/>
        </w:rPr>
        <w:t xml:space="preserve"> on a high-fidelity B2B SaaS prototype. You operate across five distinct reviewer lenses, each with a specialist's eye. You do not blur them — each lens looks for a specific class of issue.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report as a single voice at the end, but you think as five specialists during the audit. This discipline catches more issues than a generic "find bugs" pass.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five lenses: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Lens A — The Senior Banker.</w:t>
      </w:r>
      <w:r w:rsidDel="00000000" w:rsidR="00000000" w:rsidRPr="00000000">
        <w:rPr>
          <w:rtl w:val="0"/>
        </w:rPr>
        <w:t xml:space="preserve"> You are a Senior Vice President at a top Indian private bank who has been invited to a 30-minute Fluid CX demo. You will scan the screen in the first 60 seconds. You will drill into one signal that looks interesting. You will ask "where did this number come from?" You expect provenance. You expect honesty about what the platform does and does not do. You are immediately suspicious of anything that looks like dashboard theatre.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Lens B — The YaaraLabs Founder.</w:t>
      </w:r>
      <w:r w:rsidDel="00000000" w:rsidR="00000000" w:rsidRPr="00000000">
        <w:rPr>
          <w:rtl w:val="0"/>
        </w:rPr>
        <w:t xml:space="preserve"> You are about to walk a senior banker through this prototype on your laptop. You need it to start in &lt;3 seconds, never crash, never show a console error, and follow the demo rhythm you rehearsed. You will lose the room the moment a transition stutters, a chart fails to render, or a tooltip shows raw JSON.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Lens C — The Spec-to-Implementation Auditor.</w:t>
      </w:r>
      <w:r w:rsidDel="00000000" w:rsidR="00000000" w:rsidRPr="00000000">
        <w:rPr>
          <w:rtl w:val="0"/>
        </w:rPr>
        <w:t xml:space="preserve"> You read Stages 1–6 with a fine-toothed comb and cross-reference them against the repo. Every Signal ID in Stage 2 must appear somewhere in the code or be explicitly out-of-scope. Every Daily Friction moment in Stage 1 must connect to a UI surface. Every storyline in Stage 4 §C must be walkable end-to-end in the repo's implementation. Every mock data entity must be consumed by at least one component. Drift between spec and code is your primary concern.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Lens D — The Frontend Engineer.</w:t>
      </w:r>
      <w:r w:rsidDel="00000000" w:rsidR="00000000" w:rsidRPr="00000000">
        <w:rPr>
          <w:rtl w:val="0"/>
        </w:rPr>
        <w:t xml:space="preserve"> You are a senior React engineer reviewing the codebase for maintainability, correctness, and demo-night robustness. You look at component boundaries, state management, hook usage, prop drilling, naming conventions, error boundaries, key warnings, memoisation gaps, accidental re-renders, and dead code. You are not pedantic about formatting; you are obsessive about anything that breaks under demo conditions.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Lens E — The Product Boundary Inspector.</w:t>
      </w:r>
      <w:r w:rsidDel="00000000" w:rsidR="00000000" w:rsidRPr="00000000">
        <w:rPr>
          <w:rtl w:val="0"/>
        </w:rPr>
        <w:t xml:space="preserve"> You read Stage 1 §4 and Stage 2's Out-of-Scope Register. You scan the repo for places where the prototype quietly implies capabilities Fluid CX does not have — fake CRM writes, simulated NPCI switching, implied fraud blocking, mock data that suggests Fluid CX changes wallet state. You flag every boundary violation. You also flag the opposite failure mode: places where the boundary is so heavy-handed it looks defensive instead of clear.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recavjostoco" w:id="4"/>
      <w:bookmarkEnd w:id="4"/>
      <w:r w:rsidDel="00000000" w:rsidR="00000000" w:rsidRPr="00000000">
        <w:rPr>
          <w:rtl w:val="0"/>
        </w:rPr>
        <w:t xml:space="preserve">3. Audit checklist per lens — execute in order, surface findings as you go</w:t>
      </w:r>
    </w:p>
    <w:p w:rsidR="00000000" w:rsidDel="00000000" w:rsidP="00000000" w:rsidRDefault="00000000" w:rsidRPr="00000000" w14:paraId="0000003B">
      <w:pPr>
        <w:pStyle w:val="Heading3"/>
        <w:rPr/>
      </w:pPr>
      <w:bookmarkStart w:colFirst="0" w:colLast="0" w:name="_3m8e6t5cabfv" w:id="5"/>
      <w:bookmarkEnd w:id="5"/>
      <w:r w:rsidDel="00000000" w:rsidR="00000000" w:rsidRPr="00000000">
        <w:rPr>
          <w:rtl w:val="0"/>
        </w:rPr>
        <w:t xml:space="preserve">Lens A — Senior Banker (read like a buyer, not a builder)</w:t>
      </w:r>
    </w:p>
    <w:p w:rsidR="00000000" w:rsidDel="00000000" w:rsidP="00000000" w:rsidRDefault="00000000" w:rsidRPr="00000000" w14:paraId="0000003C">
      <w:pPr>
        <w:rPr/>
      </w:pPr>
      <w:r w:rsidDel="00000000" w:rsidR="00000000" w:rsidRPr="00000000">
        <w:rPr>
          <w:rtl w:val="0"/>
        </w:rPr>
        <w:t xml:space="preserve">Walk through the prototype's primary screens as if you have 60 seconds on each.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On the HoB primary screen at 8:30am Monday simulated, is the headline action immediately clear? Or is there a wall of widgets fighting for attention?</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Does the headline action use language a banker would use ("chargeback win rate dropped at Khalapur"), or does it use SaaS-generic language ("signal anomaly detected")?</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Click any number on the screen. Does provenance appear in 1 click? Does the Evidence Pack appear in 2 clicks? Or do you have to hunt?</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On the provenance tooltip: is there an interaction count, a time window, a confidence band with a one-line reason, and three example interaction snippets? Or just a number with no proof?</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Read the three representative snippets on any signal. Do they sound like real Indian banking customer voice (code-mixed, regional, plausible) or do they sound like marketing copy?</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On the COH primary screen, does the compliance watch surface feel like an operations console (real BPO site names, real shift labels, real RB-IOS 2026 clock) or does it feel decorative?</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When you drill into an Evidence Pack, does it feel IO-defensible — full transcript, agent identity, compliance check outcomes, chain-of-custody metadata? Or does it feel like a glorified case detail page?</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Anywhere the platform stops short (the boundary states), is the microcopy honest and intelligent? Or evasive?</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Five money shots from Stage 6B notes §3 — do all five land visually? Can you pause the demo at any of those timestamps and have the screen feel screenshot-worthy?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Surface issues from this lens as you go. Tag each with </w:t>
      </w:r>
      <w:r w:rsidDel="00000000" w:rsidR="00000000" w:rsidRPr="00000000">
        <w:rPr>
          <w:rFonts w:ascii="Roboto Mono" w:cs="Roboto Mono" w:eastAsia="Roboto Mono" w:hAnsi="Roboto Mono"/>
          <w:color w:val="188038"/>
          <w:rtl w:val="0"/>
        </w:rPr>
        <w:t xml:space="preserve">[Lens A — Banker]</w:t>
      </w:r>
      <w:r w:rsidDel="00000000" w:rsidR="00000000" w:rsidRPr="00000000">
        <w:rPr>
          <w:rtl w:val="0"/>
        </w:rPr>
        <w:t xml:space="preserve">.</w:t>
      </w:r>
    </w:p>
    <w:p w:rsidR="00000000" w:rsidDel="00000000" w:rsidP="00000000" w:rsidRDefault="00000000" w:rsidRPr="00000000" w14:paraId="00000049">
      <w:pPr>
        <w:pStyle w:val="Heading3"/>
        <w:rPr/>
      </w:pPr>
      <w:bookmarkStart w:colFirst="0" w:colLast="0" w:name="_vuknd8584pqu" w:id="6"/>
      <w:bookmarkEnd w:id="6"/>
      <w:r w:rsidDel="00000000" w:rsidR="00000000" w:rsidRPr="00000000">
        <w:rPr>
          <w:rtl w:val="0"/>
        </w:rPr>
        <w:t xml:space="preserve">Lens B — Founder (read like a demo runner)</w:t>
      </w:r>
    </w:p>
    <w:p w:rsidR="00000000" w:rsidDel="00000000" w:rsidP="00000000" w:rsidRDefault="00000000" w:rsidRPr="00000000" w14:paraId="0000004A">
      <w:pPr>
        <w:rPr/>
      </w:pPr>
      <w:r w:rsidDel="00000000" w:rsidR="00000000" w:rsidRPr="00000000">
        <w:rPr>
          <w:rtl w:val="0"/>
        </w:rPr>
        <w:t xml:space="preserve">Stress-test the demo as it will actually run on a laptop in front of a banker.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Does </w:t>
      </w:r>
      <w:r w:rsidDel="00000000" w:rsidR="00000000" w:rsidRPr="00000000">
        <w:rPr>
          <w:rFonts w:ascii="Roboto Mono" w:cs="Roboto Mono" w:eastAsia="Roboto Mono" w:hAnsi="Roboto Mono"/>
          <w:color w:val="188038"/>
          <w:rtl w:val="0"/>
        </w:rPr>
        <w:t xml:space="preserve">npm install &amp;&amp; npm run dev</w:t>
      </w:r>
      <w:r w:rsidDel="00000000" w:rsidR="00000000" w:rsidRPr="00000000">
        <w:rPr>
          <w:rtl w:val="0"/>
        </w:rPr>
        <w:t xml:space="preserve"> start cleanly? Any warnings about missing dependencies, deprecated APIs, or Tailwind config issues?</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Does the app start in &lt;3 seconds on a typical laptop? If Vite is slow, why?</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Open the browser console. Are there any errors, warnings, or info logs that would distract a banker if they happened to glance at it? React key warnings are demo-killers — find them.</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Click Play on Demo Controls. Does the simulated stream tick correctly? Do signals fire on time? Do toasts appear?</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Pause mid-stream. Does state freeze cleanly? Resume — does it pick up?</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Restart the stream. Does it return to T+0:00 cleanly or does state leak from the previous run?</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Speed toggle (1x/2x/5x) — does it work without stuttering animations?</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Switch persona mid-demo. Does the screen transition feel intentional or jerky?</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Open three drill-downs in succession. Does each close cleanly? Is focus management correct (Escape closes, click-outside closes, no scroll-jank)?</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Export the Evidence Pack and the HoB Daily Brief. Do they generate cleanly?</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Hover over every numeric value on every primary screen. Do tooltips appear consistently? Any place where hover is silent?</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Visual polish: any layout shift on load? Any chart that re-animates jarringly? Any component that ships with a "loading…" string visible after data is loaded?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Surface issues with </w:t>
      </w:r>
      <w:r w:rsidDel="00000000" w:rsidR="00000000" w:rsidRPr="00000000">
        <w:rPr>
          <w:rFonts w:ascii="Roboto Mono" w:cs="Roboto Mono" w:eastAsia="Roboto Mono" w:hAnsi="Roboto Mono"/>
          <w:color w:val="188038"/>
          <w:rtl w:val="0"/>
        </w:rPr>
        <w:t xml:space="preserve">[Lens B — Founder]</w:t>
      </w:r>
      <w:r w:rsidDel="00000000" w:rsidR="00000000" w:rsidRPr="00000000">
        <w:rPr>
          <w:rtl w:val="0"/>
        </w:rPr>
        <w:t xml:space="preserve">.</w:t>
      </w:r>
    </w:p>
    <w:p w:rsidR="00000000" w:rsidDel="00000000" w:rsidP="00000000" w:rsidRDefault="00000000" w:rsidRPr="00000000" w14:paraId="0000005A">
      <w:pPr>
        <w:pStyle w:val="Heading3"/>
        <w:rPr/>
      </w:pPr>
      <w:bookmarkStart w:colFirst="0" w:colLast="0" w:name="_h9zzvck8mcwg" w:id="7"/>
      <w:bookmarkEnd w:id="7"/>
      <w:r w:rsidDel="00000000" w:rsidR="00000000" w:rsidRPr="00000000">
        <w:rPr>
          <w:rtl w:val="0"/>
        </w:rPr>
        <w:t xml:space="preserve">Lens C — Spec-to-Implementation Auditor (read code against artifacts)</w:t>
      </w:r>
    </w:p>
    <w:p w:rsidR="00000000" w:rsidDel="00000000" w:rsidP="00000000" w:rsidRDefault="00000000" w:rsidRPr="00000000" w14:paraId="0000005B">
      <w:pPr>
        <w:rPr/>
      </w:pPr>
      <w:r w:rsidDel="00000000" w:rsidR="00000000" w:rsidRPr="00000000">
        <w:rPr>
          <w:rtl w:val="0"/>
        </w:rPr>
        <w:t xml:space="preserve">This is the most labour-intensive lens. Be patient and thorough.</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Signal Library coverage check:</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Enumerate every Signal ID (FCX-FT-S###) from </w:t>
      </w:r>
      <w:r w:rsidDel="00000000" w:rsidR="00000000" w:rsidRPr="00000000">
        <w:rPr>
          <w:rFonts w:ascii="Roboto Mono" w:cs="Roboto Mono" w:eastAsia="Roboto Mono" w:hAnsi="Roboto Mono"/>
          <w:color w:val="188038"/>
          <w:rtl w:val="0"/>
        </w:rPr>
        <w:t xml:space="preserve">Stage2_Capabilities_DataModel_v1.md</w:t>
      </w:r>
      <w:r w:rsidDel="00000000" w:rsidR="00000000" w:rsidRPr="00000000">
        <w:rPr>
          <w:rtl w:val="0"/>
        </w:rPr>
        <w:t xml:space="preserve">.</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For each, check whether it appears in </w:t>
      </w:r>
      <w:r w:rsidDel="00000000" w:rsidR="00000000" w:rsidRPr="00000000">
        <w:rPr>
          <w:rFonts w:ascii="Roboto Mono" w:cs="Roboto Mono" w:eastAsia="Roboto Mono" w:hAnsi="Roboto Mono"/>
          <w:color w:val="188038"/>
          <w:rtl w:val="0"/>
        </w:rPr>
        <w:t xml:space="preserve">Stage6B_Mock_Data_Behaviour_v1.json</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signalEvent</w:t>
      </w:r>
      <w:r w:rsidDel="00000000" w:rsidR="00000000" w:rsidRPr="00000000">
        <w:rPr>
          <w:rtl w:val="0"/>
        </w:rPr>
        <w:t xml:space="preserve">.</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For each that fires, check whether at least one screen in </w:t>
      </w:r>
      <w:r w:rsidDel="00000000" w:rsidR="00000000" w:rsidRPr="00000000">
        <w:rPr>
          <w:rFonts w:ascii="Roboto Mono" w:cs="Roboto Mono" w:eastAsia="Roboto Mono" w:hAnsi="Roboto Mono"/>
          <w:color w:val="188038"/>
          <w:rtl w:val="0"/>
        </w:rPr>
        <w:t xml:space="preserve">/src/components/screens/</w:t>
      </w:r>
      <w:r w:rsidDel="00000000" w:rsidR="00000000" w:rsidRPr="00000000">
        <w:rPr>
          <w:rtl w:val="0"/>
        </w:rPr>
        <w:t xml:space="preserve"> renders it.</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Any Signal ID that is defined in Stage 2, fires in Stage 6B, but is invisible in the UI — flag as drift.</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Any Signal ID that fires in Stage 6B but was supposed to be </w:t>
      </w: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t xml:space="preserve"> per Stage 2 §F — flag as boundary violation.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Daily Friction coverage check:</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Enumerate every Daily Friction moment from Stage 1 for both personas (5–6 per persona, so 10–12 total).</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For each, identify which UI surface in the repo serves it.</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Any moment without a serving surface — flag as gap.</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Storyline walkability check:</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Enumerate every storyline from Stage 4 §C.</w:t>
      </w:r>
    </w:p>
    <w:p w:rsidR="00000000" w:rsidDel="00000000" w:rsidP="00000000" w:rsidRDefault="00000000" w:rsidRPr="00000000" w14:paraId="0000006E">
      <w:pPr>
        <w:numPr>
          <w:ilvl w:val="0"/>
          <w:numId w:val="2"/>
        </w:numPr>
        <w:ind w:left="720" w:hanging="360"/>
      </w:pPr>
      <w:r w:rsidDel="00000000" w:rsidR="00000000" w:rsidRPr="00000000">
        <w:rPr>
          <w:rFonts w:ascii="Arial Unicode MS" w:cs="Arial Unicode MS" w:eastAsia="Arial Unicode MS" w:hAnsi="Arial Unicode MS"/>
          <w:rtl w:val="0"/>
        </w:rPr>
        <w:t xml:space="preserve">For each, walk it in the repo: starting screen → user actions → expected outcomes.</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Note any point where the storyline fails (a click doesn't go where it should, a transcript snippet doesn't show, an Evidence Pack doesn't open, the simulated stream event doesn't fire).</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Specifically verify the five money shots from Stage 6B notes §3 land at the right simulated timestamps.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Mock data integrity check:</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Stage6B_Mock_Data_Behaviour_v1.json</w:t>
      </w:r>
      <w:r w:rsidDel="00000000" w:rsidR="00000000" w:rsidRPr="00000000">
        <w:rPr>
          <w:rtl w:val="0"/>
        </w:rPr>
        <w:t xml:space="preserve">, verify every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plazaId</w:t>
      </w:r>
      <w:r w:rsidDel="00000000" w:rsidR="00000000" w:rsidRPr="00000000">
        <w:rPr>
          <w:rtl w:val="0"/>
        </w:rPr>
        <w:t xml:space="preserve">, etc. resolves to an ID in </w:t>
      </w:r>
      <w:r w:rsidDel="00000000" w:rsidR="00000000" w:rsidRPr="00000000">
        <w:rPr>
          <w:rFonts w:ascii="Roboto Mono" w:cs="Roboto Mono" w:eastAsia="Roboto Mono" w:hAnsi="Roboto Mono"/>
          <w:color w:val="188038"/>
          <w:rtl w:val="0"/>
        </w:rPr>
        <w:t xml:space="preserve">Stage6A_Mock_Data_Universe_v1.json</w:t>
      </w:r>
      <w:r w:rsidDel="00000000" w:rsidR="00000000" w:rsidRPr="00000000">
        <w:rPr>
          <w:rtl w:val="0"/>
        </w:rPr>
        <w:t xml:space="preserve">. Dangling references are a known failure mode of the split-data approach.</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Verify every </w:t>
      </w:r>
      <w:r w:rsidDel="00000000" w:rsidR="00000000" w:rsidRPr="00000000">
        <w:rPr>
          <w:rFonts w:ascii="Roboto Mono" w:cs="Roboto Mono" w:eastAsia="Roboto Mono" w:hAnsi="Roboto Mono"/>
          <w:color w:val="188038"/>
          <w:rtl w:val="0"/>
        </w:rPr>
        <w:t xml:space="preserve">signalEvent.contributingInteractionIds</w:t>
      </w:r>
      <w:r w:rsidDel="00000000" w:rsidR="00000000" w:rsidRPr="00000000">
        <w:rPr>
          <w:rtl w:val="0"/>
        </w:rPr>
        <w:t xml:space="preserve"> resolves to a real interaction.</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Verify every </w:t>
      </w:r>
      <w:r w:rsidDel="00000000" w:rsidR="00000000" w:rsidRPr="00000000">
        <w:rPr>
          <w:rFonts w:ascii="Roboto Mono" w:cs="Roboto Mono" w:eastAsia="Roboto Mono" w:hAnsi="Roboto Mono"/>
          <w:color w:val="188038"/>
          <w:rtl w:val="0"/>
        </w:rPr>
        <w:t xml:space="preserve">simulatedStream.signalEventId</w:t>
      </w:r>
      <w:r w:rsidDel="00000000" w:rsidR="00000000" w:rsidRPr="00000000">
        <w:rPr>
          <w:rtl w:val="0"/>
        </w:rPr>
        <w:t xml:space="preserve"> resolves to a real signal event.</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Verify every Evidence Pack's </w:t>
      </w:r>
      <w:r w:rsidDel="00000000" w:rsidR="00000000" w:rsidRPr="00000000">
        <w:rPr>
          <w:rFonts w:ascii="Roboto Mono" w:cs="Roboto Mono" w:eastAsia="Roboto Mono" w:hAnsi="Roboto Mono"/>
          <w:color w:val="188038"/>
          <w:rtl w:val="0"/>
        </w:rPr>
        <w:t xml:space="preserve">interactionIds</w:t>
      </w:r>
      <w:r w:rsidDel="00000000" w:rsidR="00000000" w:rsidRPr="00000000">
        <w:rPr>
          <w:rtl w:val="0"/>
        </w:rPr>
        <w:t xml:space="preserve"> resolves to interactions with full transcripts populated.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Component-to-Stage-3-spec check:</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Stage 3 §E lists 12–20 distinct UI components. Compare against </w:t>
      </w:r>
      <w:r w:rsidDel="00000000" w:rsidR="00000000" w:rsidRPr="00000000">
        <w:rPr>
          <w:rFonts w:ascii="Roboto Mono" w:cs="Roboto Mono" w:eastAsia="Roboto Mono" w:hAnsi="Roboto Mono"/>
          <w:color w:val="188038"/>
          <w:rtl w:val="0"/>
        </w:rPr>
        <w:t xml:space="preserve">/src/components/</w:t>
      </w:r>
      <w:r w:rsidDel="00000000" w:rsidR="00000000" w:rsidRPr="00000000">
        <w:rPr>
          <w:rtl w:val="0"/>
        </w:rPr>
        <w:t xml:space="preserve">. Any missing? Any extras that aren't in the spec?</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Stage 3 §F specifies the visual language (palette, typography, spacing). Spot-check 3–4 components against </w:t>
      </w:r>
      <w:r w:rsidDel="00000000" w:rsidR="00000000" w:rsidRPr="00000000">
        <w:rPr>
          <w:rFonts w:ascii="Roboto Mono" w:cs="Roboto Mono" w:eastAsia="Roboto Mono" w:hAnsi="Roboto Mono"/>
          <w:color w:val="188038"/>
          <w:rtl w:val="0"/>
        </w:rPr>
        <w:t xml:space="preserve">tailwind.config.js</w:t>
      </w:r>
      <w:r w:rsidDel="00000000" w:rsidR="00000000" w:rsidRPr="00000000">
        <w:rPr>
          <w:rtl w:val="0"/>
        </w:rPr>
        <w:t xml:space="preserve"> and component class strings. Drift?</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Stage 4 §D specifies empty / loading / error / boundary states for every screen. Spot-check 2 screens — are all four states implemented?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Surface issues with </w:t>
      </w:r>
      <w:r w:rsidDel="00000000" w:rsidR="00000000" w:rsidRPr="00000000">
        <w:rPr>
          <w:rFonts w:ascii="Roboto Mono" w:cs="Roboto Mono" w:eastAsia="Roboto Mono" w:hAnsi="Roboto Mono"/>
          <w:color w:val="188038"/>
          <w:rtl w:val="0"/>
        </w:rPr>
        <w:t xml:space="preserve">[Lens C — Spec-Impl]</w:t>
      </w:r>
      <w:r w:rsidDel="00000000" w:rsidR="00000000" w:rsidRPr="00000000">
        <w:rPr>
          <w:rtl w:val="0"/>
        </w:rPr>
        <w:t xml:space="preserve">. Specify exactly which artifact section and which repo file demonstrate the drift.</w:t>
      </w:r>
    </w:p>
    <w:p w:rsidR="00000000" w:rsidDel="00000000" w:rsidP="00000000" w:rsidRDefault="00000000" w:rsidRPr="00000000" w14:paraId="00000080">
      <w:pPr>
        <w:pStyle w:val="Heading3"/>
        <w:rPr/>
      </w:pPr>
      <w:bookmarkStart w:colFirst="0" w:colLast="0" w:name="_o7mh9jfjow22" w:id="8"/>
      <w:bookmarkEnd w:id="8"/>
      <w:r w:rsidDel="00000000" w:rsidR="00000000" w:rsidRPr="00000000">
        <w:rPr>
          <w:rtl w:val="0"/>
        </w:rPr>
        <w:t xml:space="preserve">Lens D — Frontend Engineer (read like code reviewer)</w:t>
      </w:r>
    </w:p>
    <w:p w:rsidR="00000000" w:rsidDel="00000000" w:rsidP="00000000" w:rsidRDefault="00000000" w:rsidRPr="00000000" w14:paraId="00000081">
      <w:pPr>
        <w:rPr/>
      </w:pPr>
      <w:r w:rsidDel="00000000" w:rsidR="00000000" w:rsidRPr="00000000">
        <w:rPr>
          <w:rtl w:val="0"/>
        </w:rPr>
        <w:t xml:space="preserve">Walk the repo as a senior React engineer.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/src/state/reducer.js</w:t>
      </w:r>
      <w:r w:rsidDel="00000000" w:rsidR="00000000" w:rsidRPr="00000000">
        <w:rPr>
          <w:rtl w:val="0"/>
        </w:rPr>
        <w:t xml:space="preserve">. Are all the actions from Stage 5 §C.1 implemented? Are there unused actions? Are action names consistent (verb-based, not noun-based)?</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/src/hooks/useSimulatedStream.js</w:t>
      </w:r>
      <w:r w:rsidDel="00000000" w:rsidR="00000000" w:rsidRPr="00000000">
        <w:rPr>
          <w:rtl w:val="0"/>
        </w:rPr>
        <w:t xml:space="preserve">. Does the cleanup function on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properly clear the interval on unmount? Memory leaks here will break the demo over time.</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/src/components/shell/ScreenRouter.jsx</w:t>
      </w:r>
      <w:r w:rsidDel="00000000" w:rsidR="00000000" w:rsidRPr="00000000">
        <w:rPr>
          <w:rtl w:val="0"/>
        </w:rPr>
        <w:t xml:space="preserve">. Is the screen switching done with a clean switch statement / map lookup, or is it an unmaintainable if-else cascade?</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Open every screen file. Are any longer than 250 lines (Stage 7 §7's quality bar)? If so, the screen should have been refactored into widgets.</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Search the codebase for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console.error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TODO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FIXME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debugger</w:t>
      </w:r>
      <w:r w:rsidDel="00000000" w:rsidR="00000000" w:rsidRPr="00000000">
        <w:rPr>
          <w:rtl w:val="0"/>
        </w:rPr>
        <w:t xml:space="preserve">. Any hits are blockers for demo.</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Search for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calls. Are all dependency arrays correct? Missing deps cause stale-closure bugs that manifest as "the signal fires but the queue doesn't update."</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Search for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calls that don't have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props. React key warnings are demo-killers.</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Check whether any component uses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sessionStorage</w:t>
      </w:r>
      <w:r w:rsidDel="00000000" w:rsidR="00000000" w:rsidRPr="00000000">
        <w:rPr>
          <w:rtl w:val="0"/>
        </w:rPr>
        <w:t xml:space="preserve">. Stage 7 §4 says storage isn't required; if it's used, verify the usage is intentional (e.g. "remember last persona") and not accidental.</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Check imports across the repo. Are any unused? Are any default exports being re-exported in confusing ways?</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tailwind.config.js</w:t>
      </w:r>
      <w:r w:rsidDel="00000000" w:rsidR="00000000" w:rsidRPr="00000000">
        <w:rPr>
          <w:rtl w:val="0"/>
        </w:rPr>
        <w:t xml:space="preserve">. Is the YaaraLabs palette extension clean? Or is it duplicated across config + inline arbitrary values?</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Check if any chart component (Recharts wrapper) has a fixed height or relies on </w:t>
      </w:r>
      <w:r w:rsidDel="00000000" w:rsidR="00000000" w:rsidRPr="00000000">
        <w:rPr>
          <w:rFonts w:ascii="Roboto Mono" w:cs="Roboto Mono" w:eastAsia="Roboto Mono" w:hAnsi="Roboto Mono"/>
          <w:color w:val="188038"/>
          <w:rtl w:val="0"/>
        </w:rPr>
        <w:t xml:space="preserve">ResponsiveContainer</w:t>
      </w:r>
      <w:r w:rsidDel="00000000" w:rsidR="00000000" w:rsidRPr="00000000">
        <w:rPr>
          <w:rtl w:val="0"/>
        </w:rPr>
        <w:t xml:space="preserve">. Demos on different screen sizes break the former.</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Check if any animation uses CSS transition or </w:t>
      </w:r>
      <w:r w:rsidDel="00000000" w:rsidR="00000000" w:rsidRPr="00000000">
        <w:rPr>
          <w:rFonts w:ascii="Roboto Mono" w:cs="Roboto Mono" w:eastAsia="Roboto Mono" w:hAnsi="Roboto Mono"/>
          <w:color w:val="188038"/>
          <w:rtl w:val="0"/>
        </w:rPr>
        <w:t xml:space="preserve">requestAnimationFrame</w:t>
      </w:r>
      <w:r w:rsidDel="00000000" w:rsidR="00000000" w:rsidRPr="00000000">
        <w:rPr>
          <w:rtl w:val="0"/>
        </w:rPr>
        <w:t xml:space="preserve"> properly. Janky animations come from naive </w:t>
      </w:r>
      <w:r w:rsidDel="00000000" w:rsidR="00000000" w:rsidRPr="00000000">
        <w:rPr>
          <w:rFonts w:ascii="Roboto Mono" w:cs="Roboto Mono" w:eastAsia="Roboto Mono" w:hAnsi="Roboto Mono"/>
          <w:color w:val="188038"/>
          <w:rtl w:val="0"/>
        </w:rPr>
        <w:t xml:space="preserve">setInterval</w:t>
      </w:r>
      <w:r w:rsidDel="00000000" w:rsidR="00000000" w:rsidRPr="00000000">
        <w:rPr>
          <w:rtl w:val="0"/>
        </w:rPr>
        <w:t xml:space="preserve">-driven layout updates.</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Check if there's an error boundary anywhere. There should be at least one at the App or Shell level — a single component error must not crash the entire demo.</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Check for accidental re-renders. Are large lists (interactions, plazas, agents) being filtered inline in render? They should be </w:t>
      </w:r>
      <w:r w:rsidDel="00000000" w:rsidR="00000000" w:rsidRPr="00000000">
        <w:rPr>
          <w:rFonts w:ascii="Roboto Mono" w:cs="Roboto Mono" w:eastAsia="Roboto Mono" w:hAnsi="Roboto Mono"/>
          <w:color w:val="188038"/>
          <w:rtl w:val="0"/>
        </w:rPr>
        <w:t xml:space="preserve">useMemo</w:t>
      </w:r>
      <w:r w:rsidDel="00000000" w:rsidR="00000000" w:rsidRPr="00000000">
        <w:rPr>
          <w:rtl w:val="0"/>
        </w:rPr>
        <w:t xml:space="preserv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Surface issues with </w:t>
      </w:r>
      <w:r w:rsidDel="00000000" w:rsidR="00000000" w:rsidRPr="00000000">
        <w:rPr>
          <w:rFonts w:ascii="Roboto Mono" w:cs="Roboto Mono" w:eastAsia="Roboto Mono" w:hAnsi="Roboto Mono"/>
          <w:color w:val="188038"/>
          <w:rtl w:val="0"/>
        </w:rPr>
        <w:t xml:space="preserve">[Lens D — Engineer]</w:t>
      </w:r>
      <w:r w:rsidDel="00000000" w:rsidR="00000000" w:rsidRPr="00000000">
        <w:rPr>
          <w:rtl w:val="0"/>
        </w:rPr>
        <w:t xml:space="preserve">. Quote the file and line where reasonable.</w:t>
      </w:r>
    </w:p>
    <w:p w:rsidR="00000000" w:rsidDel="00000000" w:rsidP="00000000" w:rsidRDefault="00000000" w:rsidRPr="00000000" w14:paraId="00000093">
      <w:pPr>
        <w:pStyle w:val="Heading3"/>
        <w:rPr/>
      </w:pPr>
      <w:bookmarkStart w:colFirst="0" w:colLast="0" w:name="_2s54u0fk570s" w:id="9"/>
      <w:bookmarkEnd w:id="9"/>
      <w:r w:rsidDel="00000000" w:rsidR="00000000" w:rsidRPr="00000000">
        <w:rPr>
          <w:rtl w:val="0"/>
        </w:rPr>
        <w:t xml:space="preserve">Lens E — Product Boundary Inspector (read for honesty and discipline)</w:t>
      </w:r>
    </w:p>
    <w:p w:rsidR="00000000" w:rsidDel="00000000" w:rsidP="00000000" w:rsidRDefault="00000000" w:rsidRPr="00000000" w14:paraId="00000094">
      <w:pPr>
        <w:rPr/>
      </w:pPr>
      <w:r w:rsidDel="00000000" w:rsidR="00000000" w:rsidRPr="00000000">
        <w:rPr>
          <w:rtl w:val="0"/>
        </w:rPr>
        <w:t xml:space="preserve">Stage 1 §4 lists what Fluid CX must not appear to do. Stage 2 §F is the Out-of-Scope Register.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Scan the UI for any button that implies Fluid CX </w:t>
      </w:r>
      <w:r w:rsidDel="00000000" w:rsidR="00000000" w:rsidRPr="00000000">
        <w:rPr>
          <w:i w:val="1"/>
          <w:iCs w:val="1"/>
          <w:rtl w:val="0"/>
        </w:rPr>
        <w:t xml:space="preserve">acts</w:t>
      </w:r>
      <w:r w:rsidDel="00000000" w:rsidR="00000000" w:rsidRPr="00000000">
        <w:rPr>
          <w:rtl w:val="0"/>
        </w:rPr>
        <w:t xml:space="preserve"> on a system it doesn't own. "Issue refund," "Block tag," "Initiate chargeback" — these are CRM/NPCI/wallet actions. Fluid CX surfaces signals; it does not execute.</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Scan the action queue for action labels. Each "Recommended action" must read as a recommendation </w:t>
      </w:r>
      <w:r w:rsidDel="00000000" w:rsidR="00000000" w:rsidRPr="00000000">
        <w:rPr>
          <w:i w:val="1"/>
          <w:iCs w:val="1"/>
          <w:rtl w:val="0"/>
        </w:rPr>
        <w:t xml:space="preserve">to a human owner</w:t>
      </w:r>
      <w:r w:rsidDel="00000000" w:rsidR="00000000" w:rsidRPr="00000000">
        <w:rPr>
          <w:rtl w:val="0"/>
        </w:rPr>
        <w:t xml:space="preserve">, not as a Fluid CX action button. "Pause Trinetra night-shift onboarding cohort" is correct (the human pauses it). "Refund customer ₹560" is wrong (that's a wallet ledger write).</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Open the Evidence Pack viewer. Does the "Export" or "Send to IO" button imply Fluid CX sends to the IO office? Or is it correctly framed as exporting the pack for the human to send?</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Check the boundary state copy. When the persona drills into a need that's </w:t>
      </w: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t xml:space="preserve">, does the UI say plainly what Fluid CX doesn't do? Or is the copy vague/evasive?</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Check the simulated stream events. Any that imply real-time NPCI dispute switch interaction or wallet ledger event consumption? Those joins are gaps per Stage 2 §D.4 — they should be flagged in the UI, not silently simulated.</w:t>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Scan the README and any in-app help text. Does it describe Fluid CX accurately as an intelligence layer above the bank's existing systems? Or does it overclaim?</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Inverse check: anywhere the boundary is so heavily caveat-ed that it makes the platform look weak? A demo that says "we don't do X, we don't do Y, we don't do Z" three times in two minutes loses confidence. Boundary statements should be one-line, intelligent, and ideally invisible until the persona drills into something out-of-scope.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Surface issues with </w:t>
      </w:r>
      <w:r w:rsidDel="00000000" w:rsidR="00000000" w:rsidRPr="00000000">
        <w:rPr>
          <w:rFonts w:ascii="Roboto Mono" w:cs="Roboto Mono" w:eastAsia="Roboto Mono" w:hAnsi="Roboto Mono"/>
          <w:color w:val="188038"/>
          <w:rtl w:val="0"/>
        </w:rPr>
        <w:t xml:space="preserve">[Lens E — Boundary]</w:t>
      </w: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t7pvmwwoi3uy" w:id="10"/>
      <w:bookmarkEnd w:id="10"/>
      <w:r w:rsidDel="00000000" w:rsidR="00000000" w:rsidRPr="00000000">
        <w:rPr>
          <w:rtl w:val="0"/>
        </w:rPr>
        <w:t xml:space="preserve">4. Output structure — produce these sections in this order</w:t>
      </w:r>
    </w:p>
    <w:p w:rsidR="00000000" w:rsidDel="00000000" w:rsidP="00000000" w:rsidRDefault="00000000" w:rsidRPr="00000000" w14:paraId="000000A2">
      <w:pPr>
        <w:pStyle w:val="Heading3"/>
        <w:rPr/>
      </w:pPr>
      <w:bookmarkStart w:colFirst="0" w:colLast="0" w:name="_9s8qini02apl" w:id="11"/>
      <w:bookmarkEnd w:id="11"/>
      <w:r w:rsidDel="00000000" w:rsidR="00000000" w:rsidRPr="00000000">
        <w:rPr>
          <w:rtl w:val="0"/>
        </w:rPr>
        <w:t xml:space="preserve">Section A. Executive Summary (250–400 words)</w:t>
      </w:r>
    </w:p>
    <w:p w:rsidR="00000000" w:rsidDel="00000000" w:rsidP="00000000" w:rsidRDefault="00000000" w:rsidRPr="00000000" w14:paraId="000000A3">
      <w:pPr>
        <w:rPr/>
      </w:pPr>
      <w:r w:rsidDel="00000000" w:rsidR="00000000" w:rsidRPr="00000000">
        <w:rPr>
          <w:rtl w:val="0"/>
        </w:rPr>
        <w:t xml:space="preserve">Three things, in order: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6"/>
        </w:numPr>
        <w:ind w:left="720" w:hanging="360"/>
      </w:pPr>
      <w:r w:rsidDel="00000000" w:rsidR="00000000" w:rsidRPr="00000000">
        <w:rPr>
          <w:b w:val="1"/>
          <w:bCs w:val="1"/>
          <w:rtl w:val="0"/>
        </w:rPr>
        <w:t xml:space="preserve">Top-line verdict.</w:t>
      </w:r>
      <w:r w:rsidDel="00000000" w:rsidR="00000000" w:rsidRPr="00000000">
        <w:rPr>
          <w:rtl w:val="0"/>
        </w:rPr>
        <w:t xml:space="preserve"> Is this prototype demo-ready as-is, demo-ready with High-priority fixes, or not demo-ready? One-sentence verdict.</w:t>
      </w:r>
    </w:p>
    <w:p w:rsidR="00000000" w:rsidDel="00000000" w:rsidP="00000000" w:rsidRDefault="00000000" w:rsidRPr="00000000" w14:paraId="000000A6">
      <w:pPr>
        <w:numPr>
          <w:ilvl w:val="0"/>
          <w:numId w:val="6"/>
        </w:numPr>
        <w:ind w:left="720" w:hanging="360"/>
      </w:pPr>
      <w:r w:rsidDel="00000000" w:rsidR="00000000" w:rsidRPr="00000000">
        <w:rPr>
          <w:b w:val="1"/>
          <w:bCs w:val="1"/>
          <w:rtl w:val="0"/>
        </w:rPr>
        <w:t xml:space="preserve">The shape of the issue distribution.</w:t>
      </w:r>
      <w:r w:rsidDel="00000000" w:rsidR="00000000" w:rsidRPr="00000000">
        <w:rPr>
          <w:rtl w:val="0"/>
        </w:rPr>
        <w:t xml:space="preserve"> How many High / Medium / Low issues across the five lenses. Which lens surfaced the most concern.</w:t>
      </w:r>
    </w:p>
    <w:p w:rsidR="00000000" w:rsidDel="00000000" w:rsidP="00000000" w:rsidRDefault="00000000" w:rsidRPr="00000000" w14:paraId="000000A7">
      <w:pPr>
        <w:numPr>
          <w:ilvl w:val="0"/>
          <w:numId w:val="6"/>
        </w:numPr>
        <w:ind w:left="720" w:hanging="360"/>
      </w:pPr>
      <w:r w:rsidDel="00000000" w:rsidR="00000000" w:rsidRPr="00000000">
        <w:rPr>
          <w:b w:val="1"/>
          <w:bCs w:val="1"/>
          <w:rtl w:val="0"/>
        </w:rPr>
        <w:t xml:space="preserve">The single most important thing to fix before the first banker walk-through.</w:t>
      </w:r>
      <w:r w:rsidDel="00000000" w:rsidR="00000000" w:rsidRPr="00000000">
        <w:rPr>
          <w:rtl w:val="0"/>
        </w:rPr>
        <w:t xml:space="preserve"> If only one issue gets fixed, this is the one.</w:t>
      </w:r>
    </w:p>
    <w:p w:rsidR="00000000" w:rsidDel="00000000" w:rsidP="00000000" w:rsidRDefault="00000000" w:rsidRPr="00000000" w14:paraId="000000A8">
      <w:pPr>
        <w:pStyle w:val="Heading3"/>
        <w:rPr/>
      </w:pPr>
      <w:bookmarkStart w:colFirst="0" w:colLast="0" w:name="_cf0ekkkvhje7" w:id="12"/>
      <w:bookmarkEnd w:id="12"/>
      <w:r w:rsidDel="00000000" w:rsidR="00000000" w:rsidRPr="00000000">
        <w:rPr>
          <w:rtl w:val="0"/>
        </w:rPr>
        <w:t xml:space="preserve">Section B. Issue Register</w:t>
      </w:r>
    </w:p>
    <w:p w:rsidR="00000000" w:rsidDel="00000000" w:rsidP="00000000" w:rsidRDefault="00000000" w:rsidRPr="00000000" w14:paraId="000000A9">
      <w:pPr>
        <w:rPr/>
      </w:pPr>
      <w:r w:rsidDel="00000000" w:rsidR="00000000" w:rsidRPr="00000000">
        <w:rPr>
          <w:rtl w:val="0"/>
        </w:rPr>
        <w:t xml:space="preserve">A single consolidated table. Every issue from every lens. This is the founder's Monday-morning fix list.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Lens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Component /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Fix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b w:val="1"/>
                <w:bCs w:val="1"/>
              </w:rPr>
            </w:pPr>
            <w:r w:rsidDel="00000000" w:rsidR="00000000" w:rsidRPr="00000000">
              <w:rPr>
                <w:b w:val="1"/>
                <w:bCs w:val="1"/>
                <w:rtl w:val="0"/>
              </w:rPr>
              <w:t xml:space="preserve">Before/After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bCs w:val="1"/>
              </w:rPr>
            </w:pPr>
            <w:r w:rsidDel="00000000" w:rsidR="00000000" w:rsidRPr="00000000">
              <w:rPr>
                <w:b w:val="1"/>
                <w:bCs w:val="1"/>
                <w:rtl w:val="0"/>
              </w:rPr>
              <w:t xml:space="preserve">Effort</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Field definitions: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1"/>
        </w:numPr>
        <w:ind w:left="720" w:hanging="360"/>
      </w:pPr>
      <w:r w:rsidDel="00000000" w:rsidR="00000000" w:rsidRPr="00000000">
        <w:rPr>
          <w:b w:val="1"/>
          <w:bCs w:val="1"/>
          <w:rtl w:val="0"/>
        </w:rPr>
        <w:t xml:space="preserve">Issue #</w:t>
      </w:r>
      <w:r w:rsidDel="00000000" w:rsidR="00000000" w:rsidRPr="00000000">
        <w:rPr>
          <w:rtl w:val="0"/>
        </w:rPr>
        <w:t xml:space="preserve">: Sequential — ISS-001, ISS-002, etc.</w:t>
      </w:r>
    </w:p>
    <w:p w:rsidR="00000000" w:rsidDel="00000000" w:rsidP="00000000" w:rsidRDefault="00000000" w:rsidRPr="00000000" w14:paraId="000000B8">
      <w:pPr>
        <w:numPr>
          <w:ilvl w:val="0"/>
          <w:numId w:val="1"/>
        </w:numPr>
        <w:ind w:left="720" w:hanging="360"/>
      </w:pPr>
      <w:r w:rsidDel="00000000" w:rsidR="00000000" w:rsidRPr="00000000">
        <w:rPr>
          <w:b w:val="1"/>
          <w:bCs w:val="1"/>
          <w:rtl w:val="0"/>
        </w:rPr>
        <w:t xml:space="preserve">Lens</w:t>
      </w:r>
      <w:r w:rsidDel="00000000" w:rsidR="00000000" w:rsidRPr="00000000">
        <w:rPr>
          <w:rtl w:val="0"/>
        </w:rPr>
        <w:t xml:space="preserve">: A / B / C / D / E.</w:t>
      </w:r>
    </w:p>
    <w:p w:rsidR="00000000" w:rsidDel="00000000" w:rsidP="00000000" w:rsidRDefault="00000000" w:rsidRPr="00000000" w14:paraId="000000B9">
      <w:pPr>
        <w:numPr>
          <w:ilvl w:val="0"/>
          <w:numId w:val="1"/>
        </w:numPr>
        <w:ind w:left="720" w:hanging="360"/>
      </w:pPr>
      <w:r w:rsidDel="00000000" w:rsidR="00000000" w:rsidRPr="00000000">
        <w:rPr>
          <w:b w:val="1"/>
          <w:bCs w:val="1"/>
          <w:rtl w:val="0"/>
        </w:rPr>
        <w:t xml:space="preserve">Severity</w:t>
      </w:r>
      <w:r w:rsidDel="00000000" w:rsidR="00000000" w:rsidRPr="00000000">
        <w:rPr>
          <w:rtl w:val="0"/>
        </w:rPr>
        <w:t xml:space="preserve">: HIGH (blocks demo or violates product boundary) / MEDIUM (degrades demo quality, fix before week of banker meeting) / LOW (post-pilot polish).</w:t>
      </w:r>
    </w:p>
    <w:p w:rsidR="00000000" w:rsidDel="00000000" w:rsidP="00000000" w:rsidRDefault="00000000" w:rsidRPr="00000000" w14:paraId="000000BA">
      <w:pPr>
        <w:numPr>
          <w:ilvl w:val="0"/>
          <w:numId w:val="1"/>
        </w:numPr>
        <w:ind w:left="720" w:hanging="360"/>
      </w:pPr>
      <w:r w:rsidDel="00000000" w:rsidR="00000000" w:rsidRPr="00000000">
        <w:rPr>
          <w:b w:val="1"/>
          <w:bCs w:val="1"/>
          <w:rtl w:val="0"/>
        </w:rPr>
        <w:t xml:space="preserve">Component / File</w:t>
      </w:r>
      <w:r w:rsidDel="00000000" w:rsidR="00000000" w:rsidRPr="00000000">
        <w:rPr>
          <w:rtl w:val="0"/>
        </w:rPr>
        <w:t xml:space="preserve">: Exact file path in repo. Or "spec drift — see Stage X §Y" for spec-level issues.</w:t>
      </w:r>
    </w:p>
    <w:p w:rsidR="00000000" w:rsidDel="00000000" w:rsidP="00000000" w:rsidRDefault="00000000" w:rsidRPr="00000000" w14:paraId="000000BB">
      <w:pPr>
        <w:numPr>
          <w:ilvl w:val="0"/>
          <w:numId w:val="1"/>
        </w:numPr>
        <w:ind w:left="720" w:hanging="360"/>
      </w:pPr>
      <w:r w:rsidDel="00000000" w:rsidR="00000000" w:rsidRPr="00000000">
        <w:rPr>
          <w:b w:val="1"/>
          <w:bCs w:val="1"/>
          <w:rtl w:val="0"/>
        </w:rPr>
        <w:t xml:space="preserve">Title</w:t>
      </w:r>
      <w:r w:rsidDel="00000000" w:rsidR="00000000" w:rsidRPr="00000000">
        <w:rPr>
          <w:rtl w:val="0"/>
        </w:rPr>
        <w:t xml:space="preserve">: One-line label.</w:t>
      </w:r>
    </w:p>
    <w:p w:rsidR="00000000" w:rsidDel="00000000" w:rsidP="00000000" w:rsidRDefault="00000000" w:rsidRPr="00000000" w14:paraId="000000BC">
      <w:pPr>
        <w:numPr>
          <w:ilvl w:val="0"/>
          <w:numId w:val="1"/>
        </w:numPr>
        <w:ind w:left="720" w:hanging="360"/>
      </w:pPr>
      <w:r w:rsidDel="00000000" w:rsidR="00000000" w:rsidRPr="00000000">
        <w:rPr>
          <w:b w:val="1"/>
          <w:bCs w:val="1"/>
          <w:rtl w:val="0"/>
        </w:rPr>
        <w:t xml:space="preserve">Description</w:t>
      </w:r>
      <w:r w:rsidDel="00000000" w:rsidR="00000000" w:rsidRPr="00000000">
        <w:rPr>
          <w:rtl w:val="0"/>
        </w:rPr>
        <w:t xml:space="preserve">: 2–3 sentences. What's wrong, why it matters.</w:t>
      </w:r>
    </w:p>
    <w:p w:rsidR="00000000" w:rsidDel="00000000" w:rsidP="00000000" w:rsidRDefault="00000000" w:rsidRPr="00000000" w14:paraId="000000BD">
      <w:pPr>
        <w:numPr>
          <w:ilvl w:val="0"/>
          <w:numId w:val="1"/>
        </w:numPr>
        <w:ind w:left="720" w:hanging="360"/>
      </w:pPr>
      <w:r w:rsidDel="00000000" w:rsidR="00000000" w:rsidRPr="00000000">
        <w:rPr>
          <w:b w:val="1"/>
          <w:bCs w:val="1"/>
          <w:rtl w:val="0"/>
        </w:rPr>
        <w:t xml:space="preserve">Fix Proposal</w:t>
      </w:r>
      <w:r w:rsidDel="00000000" w:rsidR="00000000" w:rsidRPr="00000000">
        <w:rPr>
          <w:rtl w:val="0"/>
        </w:rPr>
        <w:t xml:space="preserve">: 2–3 sentences. The specific change to make. Cursor-actionable.</w:t>
      </w:r>
    </w:p>
    <w:p w:rsidR="00000000" w:rsidDel="00000000" w:rsidP="00000000" w:rsidRDefault="00000000" w:rsidRPr="00000000" w14:paraId="000000BE">
      <w:pPr>
        <w:numPr>
          <w:ilvl w:val="0"/>
          <w:numId w:val="1"/>
        </w:numPr>
        <w:ind w:left="720" w:hanging="360"/>
      </w:pPr>
      <w:r w:rsidDel="00000000" w:rsidR="00000000" w:rsidRPr="00000000">
        <w:rPr>
          <w:b w:val="1"/>
          <w:bCs w:val="1"/>
          <w:rtl w:val="0"/>
        </w:rPr>
        <w:t xml:space="preserve">Before/After Definition</w:t>
      </w:r>
      <w:r w:rsidDel="00000000" w:rsidR="00000000" w:rsidRPr="00000000">
        <w:rPr>
          <w:rtl w:val="0"/>
        </w:rPr>
        <w:t xml:space="preserve">: One sentence describing what "fixed" looks like. This is what you'll verify after the fix.</w:t>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Effort</w:t>
      </w:r>
      <w:r w:rsidDel="00000000" w:rsidR="00000000" w:rsidRPr="00000000">
        <w:rPr>
          <w:rFonts w:ascii="Arial Unicode MS" w:cs="Arial Unicode MS" w:eastAsia="Arial Unicode MS" w:hAnsi="Arial Unicode MS"/>
          <w:rtl w:val="0"/>
        </w:rPr>
        <w:t xml:space="preserve">: S (≤15 min) / M (30–60 min) / L (&gt;1 hour).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Sort the table: HIGH first, then MEDIUM, then LOW. Within each, group by lens.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Aim for 20–50 issues total. Fewer means the audit wasn't thorough. More means the audit is including subjective preferences as issues — recalibrate.</w:t>
      </w:r>
    </w:p>
    <w:p w:rsidR="00000000" w:rsidDel="00000000" w:rsidP="00000000" w:rsidRDefault="00000000" w:rsidRPr="00000000" w14:paraId="000000C4">
      <w:pPr>
        <w:pStyle w:val="Heading3"/>
        <w:rPr/>
      </w:pPr>
      <w:bookmarkStart w:colFirst="0" w:colLast="0" w:name="_8qwkkb6kl7pu" w:id="13"/>
      <w:bookmarkEnd w:id="13"/>
      <w:r w:rsidDel="00000000" w:rsidR="00000000" w:rsidRPr="00000000">
        <w:rPr>
          <w:rFonts w:ascii="Arial Unicode MS" w:cs="Arial Unicode MS" w:eastAsia="Arial Unicode MS" w:hAnsi="Arial Unicode MS"/>
          <w:rtl w:val="0"/>
        </w:rPr>
        <w:t xml:space="preserve">Section C. Patterns and Root Causes (≤400 words)</w:t>
      </w:r>
    </w:p>
    <w:p w:rsidR="00000000" w:rsidDel="00000000" w:rsidP="00000000" w:rsidRDefault="00000000" w:rsidRPr="00000000" w14:paraId="000000C5">
      <w:pPr>
        <w:rPr/>
      </w:pPr>
      <w:r w:rsidDel="00000000" w:rsidR="00000000" w:rsidRPr="00000000">
        <w:rPr>
          <w:rtl w:val="0"/>
        </w:rPr>
        <w:t xml:space="preserve">If multiple issues share a root cause, name the pattern. Examples: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"Six Lens C issues all stem from Signal ID drift between Stage 2 and Stage 6B — the mock data is missing five signal events that the UI's empty-state rendering depends on."</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"Three Lens D issues all stem from missing </w:t>
      </w:r>
      <w:r w:rsidDel="00000000" w:rsidR="00000000" w:rsidRPr="00000000">
        <w:rPr>
          <w:rFonts w:ascii="Roboto Mono" w:cs="Roboto Mono" w:eastAsia="Roboto Mono" w:hAnsi="Roboto Mono"/>
          <w:color w:val="188038"/>
          <w:rtl w:val="0"/>
        </w:rPr>
        <w:t xml:space="preserve">useMemo</w:t>
      </w:r>
      <w:r w:rsidDel="00000000" w:rsidR="00000000" w:rsidRPr="00000000">
        <w:rPr>
          <w:rtl w:val="0"/>
        </w:rPr>
        <w:t xml:space="preserve"> on the interactions list — refactoring this fixes three issues at once."</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"Two Lens E issues stem from the Evidence Pack's 'Send to IO' button — it should be 'Export for IO review' to respect the boundary contract."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Surfacing patterns lets the founder fix multiple issues with one commit.</w:t>
      </w:r>
    </w:p>
    <w:p w:rsidR="00000000" w:rsidDel="00000000" w:rsidP="00000000" w:rsidRDefault="00000000" w:rsidRPr="00000000" w14:paraId="000000CC">
      <w:pPr>
        <w:pStyle w:val="Heading3"/>
        <w:rPr/>
      </w:pPr>
      <w:bookmarkStart w:colFirst="0" w:colLast="0" w:name="_bgycb8eygy4r" w:id="14"/>
      <w:bookmarkEnd w:id="14"/>
      <w:r w:rsidDel="00000000" w:rsidR="00000000" w:rsidRPr="00000000">
        <w:rPr>
          <w:rFonts w:ascii="Arial Unicode MS" w:cs="Arial Unicode MS" w:eastAsia="Arial Unicode MS" w:hAnsi="Arial Unicode MS"/>
          <w:rtl w:val="0"/>
        </w:rPr>
        <w:t xml:space="preserve">Section D. What's Working — the Positive Audit (≤200 words)</w:t>
      </w:r>
    </w:p>
    <w:p w:rsidR="00000000" w:rsidDel="00000000" w:rsidP="00000000" w:rsidRDefault="00000000" w:rsidRPr="00000000" w14:paraId="000000CD">
      <w:pPr>
        <w:rPr/>
      </w:pPr>
      <w:r w:rsidDel="00000000" w:rsidR="00000000" w:rsidRPr="00000000">
        <w:rPr>
          <w:rtl w:val="0"/>
        </w:rPr>
        <w:t xml:space="preserve">A short section listing what the prototype gets right. This is not flattery — it's calibration. If Section B has 35 issues but Section D names 8 things the prototype does excellently, the founder knows the situation is "good with fixes" not "rebuild." Examples of things to call out: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A specific Daily Friction moment that's served with unusual precision</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A drill-down path that lands in 1 click instead of the spec's 2</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A boundary state that's particularly well-worded</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A visual choice that pops in the right way</w:t>
      </w:r>
    </w:p>
    <w:p w:rsidR="00000000" w:rsidDel="00000000" w:rsidP="00000000" w:rsidRDefault="00000000" w:rsidRPr="00000000" w14:paraId="000000D3">
      <w:pPr>
        <w:pStyle w:val="Heading3"/>
        <w:rPr/>
      </w:pPr>
      <w:bookmarkStart w:colFirst="0" w:colLast="0" w:name="_1u4rtbjnxbe9" w:id="15"/>
      <w:bookmarkEnd w:id="15"/>
      <w:r w:rsidDel="00000000" w:rsidR="00000000" w:rsidRPr="00000000">
        <w:rPr>
          <w:rFonts w:ascii="Arial Unicode MS" w:cs="Arial Unicode MS" w:eastAsia="Arial Unicode MS" w:hAnsi="Arial Unicode MS"/>
          <w:rtl w:val="0"/>
        </w:rPr>
        <w:t xml:space="preserve">Section E. Recommended Fix Sequence (≤300 words)</w:t>
      </w:r>
    </w:p>
    <w:p w:rsidR="00000000" w:rsidDel="00000000" w:rsidP="00000000" w:rsidRDefault="00000000" w:rsidRPr="00000000" w14:paraId="000000D4">
      <w:pPr>
        <w:rPr/>
      </w:pPr>
      <w:r w:rsidDel="00000000" w:rsidR="00000000" w:rsidRPr="00000000">
        <w:rPr>
          <w:rtl w:val="0"/>
        </w:rPr>
        <w:t xml:space="preserve">A numbered list of the top 10–15 issues to fix before the first banker walk-through, in execution order. Why this order: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Issues that share root causes — fix the root first</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Issues that block storyline walkability — fix before everything else</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Issues in Phase 6 polish (animations, transitions) — fix last</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Spec-drift issues (Lens C) — usually small but accumulate; batch them together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Format: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ISS-XXX — [title] — [why first]</w:t>
      </w:r>
    </w:p>
    <w:p w:rsidR="00000000" w:rsidDel="00000000" w:rsidP="00000000" w:rsidRDefault="00000000" w:rsidRPr="00000000" w14:paraId="000000DE">
      <w:pPr>
        <w:numPr>
          <w:ilvl w:val="0"/>
          <w:numId w:val="4"/>
        </w:numPr>
        <w:ind w:left="720" w:hanging="360"/>
      </w:pPr>
      <w:r w:rsidDel="00000000" w:rsidR="00000000" w:rsidRPr="00000000">
        <w:rPr>
          <w:rtl w:val="0"/>
        </w:rPr>
        <w:t xml:space="preserve">ISS-XXX — [title] — [why second]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This is what the founder hands to Cursor on Monday morning.</w:t>
      </w:r>
    </w:p>
    <w:p w:rsidR="00000000" w:rsidDel="00000000" w:rsidP="00000000" w:rsidRDefault="00000000" w:rsidRPr="00000000" w14:paraId="000000E1">
      <w:pPr>
        <w:pStyle w:val="Heading3"/>
        <w:rPr/>
      </w:pPr>
      <w:bookmarkStart w:colFirst="0" w:colLast="0" w:name="_x1dtsxlvwbxj" w:id="16"/>
      <w:bookmarkEnd w:id="16"/>
      <w:r w:rsidDel="00000000" w:rsidR="00000000" w:rsidRPr="00000000">
        <w:rPr>
          <w:rFonts w:ascii="Arial Unicode MS" w:cs="Arial Unicode MS" w:eastAsia="Arial Unicode MS" w:hAnsi="Arial Unicode MS"/>
          <w:rtl w:val="0"/>
        </w:rPr>
        <w:t xml:space="preserve">Section F. Open Questions (≤200 words)</w:t>
      </w:r>
    </w:p>
    <w:p w:rsidR="00000000" w:rsidDel="00000000" w:rsidP="00000000" w:rsidRDefault="00000000" w:rsidRPr="00000000" w14:paraId="000000E2">
      <w:pPr>
        <w:rPr/>
      </w:pPr>
      <w:r w:rsidDel="00000000" w:rsidR="00000000" w:rsidRPr="00000000">
        <w:rPr>
          <w:rtl w:val="0"/>
        </w:rPr>
        <w:t xml:space="preserve">Things the audit could not resolve from the repo + artifacts alone. Examples: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5"/>
        </w:numPr>
        <w:ind w:left="720" w:hanging="360"/>
      </w:pPr>
      <w:r w:rsidDel="00000000" w:rsidR="00000000" w:rsidRPr="00000000">
        <w:rPr>
          <w:rtl w:val="0"/>
        </w:rPr>
        <w:t xml:space="preserve">"Stage 2 §D.4 said NPCI dispute system join is a future enhancement. The repo has placeholder UI for two signals that depend on this. Should those signals be marked </w:t>
      </w: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t xml:space="preserve"> in the UI for the MVP, or should the placeholder UI stay and the demo briefly describe what it would show with the join?"</w:t>
      </w:r>
    </w:p>
    <w:p w:rsidR="00000000" w:rsidDel="00000000" w:rsidP="00000000" w:rsidRDefault="00000000" w:rsidRPr="00000000" w14:paraId="000000E5">
      <w:pPr>
        <w:numPr>
          <w:ilvl w:val="0"/>
          <w:numId w:val="5"/>
        </w:numPr>
        <w:ind w:left="720" w:hanging="360"/>
      </w:pPr>
      <w:r w:rsidDel="00000000" w:rsidR="00000000" w:rsidRPr="00000000">
        <w:rPr>
          <w:rtl w:val="0"/>
        </w:rPr>
        <w:t xml:space="preserve">"The five money shots from Stage 6B notes — money shot #3 lands at T+4:30 on the COH screen, but the demo rhythm in Stage 4 §F suggested the persona switch happens at T+4:00. Which timing is canonical?"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These go back to the founder for decision, not to Cursor for fix.</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rPr/>
      </w:pPr>
      <w:bookmarkStart w:colFirst="0" w:colLast="0" w:name="_ta4gx6gqdgzp" w:id="17"/>
      <w:bookmarkEnd w:id="17"/>
      <w:r w:rsidDel="00000000" w:rsidR="00000000" w:rsidRPr="00000000">
        <w:rPr>
          <w:rtl w:val="0"/>
        </w:rPr>
        <w:t xml:space="preserve">5. Audit discipline</w:t>
      </w:r>
    </w:p>
    <w:p w:rsidR="00000000" w:rsidDel="00000000" w:rsidP="00000000" w:rsidRDefault="00000000" w:rsidRPr="00000000" w14:paraId="000000EB">
      <w:pPr>
        <w:numPr>
          <w:ilvl w:val="0"/>
          <w:numId w:val="5"/>
        </w:numPr>
        <w:ind w:left="720" w:hanging="360"/>
      </w:pPr>
      <w:r w:rsidDel="00000000" w:rsidR="00000000" w:rsidRPr="00000000">
        <w:rPr>
          <w:b w:val="1"/>
          <w:bCs w:val="1"/>
          <w:rtl w:val="0"/>
        </w:rPr>
        <w:t xml:space="preserve">Quote files and line numbers</w:t>
      </w:r>
      <w:r w:rsidDel="00000000" w:rsidR="00000000" w:rsidRPr="00000000">
        <w:rPr>
          <w:rtl w:val="0"/>
        </w:rPr>
        <w:t xml:space="preserve"> where reasonable. "ProvenanceTooltip.jsx line 47–52 — missing confidence reason field" beats "the tooltip is incomplete."</w:t>
      </w:r>
    </w:p>
    <w:p w:rsidR="00000000" w:rsidDel="00000000" w:rsidP="00000000" w:rsidRDefault="00000000" w:rsidRPr="00000000" w14:paraId="000000EC">
      <w:pPr>
        <w:numPr>
          <w:ilvl w:val="0"/>
          <w:numId w:val="5"/>
        </w:numPr>
        <w:ind w:left="720" w:hanging="360"/>
      </w:pPr>
      <w:r w:rsidDel="00000000" w:rsidR="00000000" w:rsidRPr="00000000">
        <w:rPr>
          <w:b w:val="1"/>
          <w:bCs w:val="1"/>
          <w:rtl w:val="0"/>
        </w:rPr>
        <w:t xml:space="preserve">Cross-reference artifacts</w:t>
      </w:r>
      <w:r w:rsidDel="00000000" w:rsidR="00000000" w:rsidRPr="00000000">
        <w:rPr>
          <w:rtl w:val="0"/>
        </w:rPr>
        <w:t xml:space="preserve"> explicitly. "Stage 3 §B.3 specifies the Action Queue Row anatomy as title + sub-text + badge + button. Repo's ActionQueueRow.jsx is missing the badge component."</w:t>
      </w:r>
    </w:p>
    <w:p w:rsidR="00000000" w:rsidDel="00000000" w:rsidP="00000000" w:rsidRDefault="00000000" w:rsidRPr="00000000" w14:paraId="000000ED">
      <w:pPr>
        <w:numPr>
          <w:ilvl w:val="0"/>
          <w:numId w:val="5"/>
        </w:numPr>
        <w:ind w:left="720" w:hanging="360"/>
      </w:pPr>
      <w:r w:rsidDel="00000000" w:rsidR="00000000" w:rsidRPr="00000000">
        <w:rPr>
          <w:b w:val="1"/>
          <w:bCs w:val="1"/>
          <w:rtl w:val="0"/>
        </w:rPr>
        <w:t xml:space="preserve">Don't editorialise.</w:t>
      </w:r>
      <w:r w:rsidDel="00000000" w:rsidR="00000000" w:rsidRPr="00000000">
        <w:rPr>
          <w:rtl w:val="0"/>
        </w:rPr>
        <w:t xml:space="preserve"> "This is bad UX" is not an issue. "Hover provenance tooltip lags 400ms — likely missing memoisation on the interactions filter — feels broken to a banker doing rapid scans" is an issue.</w:t>
      </w:r>
    </w:p>
    <w:p w:rsidR="00000000" w:rsidDel="00000000" w:rsidP="00000000" w:rsidRDefault="00000000" w:rsidRPr="00000000" w14:paraId="000000EE">
      <w:pPr>
        <w:numPr>
          <w:ilvl w:val="0"/>
          <w:numId w:val="5"/>
        </w:numPr>
        <w:ind w:left="720" w:hanging="360"/>
      </w:pPr>
      <w:r w:rsidDel="00000000" w:rsidR="00000000" w:rsidRPr="00000000">
        <w:rPr>
          <w:b w:val="1"/>
          <w:bCs w:val="1"/>
          <w:rtl w:val="0"/>
        </w:rPr>
        <w:t xml:space="preserve">Catch the silent failures.</w:t>
      </w:r>
      <w:r w:rsidDel="00000000" w:rsidR="00000000" w:rsidRPr="00000000">
        <w:rPr>
          <w:rtl w:val="0"/>
        </w:rPr>
        <w:t xml:space="preserve"> A signal that fires correctly but renders in the wrong screen zone is worse than a signal that crashes — the crash gets fixed, the wrong-zone signal ships to the banker. Look for these.</w:t>
      </w:r>
    </w:p>
    <w:p w:rsidR="00000000" w:rsidDel="00000000" w:rsidP="00000000" w:rsidRDefault="00000000" w:rsidRPr="00000000" w14:paraId="000000EF">
      <w:pPr>
        <w:numPr>
          <w:ilvl w:val="0"/>
          <w:numId w:val="5"/>
        </w:numPr>
        <w:ind w:left="720" w:hanging="360"/>
      </w:pPr>
      <w:r w:rsidDel="00000000" w:rsidR="00000000" w:rsidRPr="00000000">
        <w:rPr>
          <w:b w:val="1"/>
          <w:bCs w:val="1"/>
          <w:rtl w:val="0"/>
        </w:rPr>
        <w:t xml:space="preserve">Calibrate severity honestly.</w:t>
      </w:r>
      <w:r w:rsidDel="00000000" w:rsidR="00000000" w:rsidRPr="00000000">
        <w:rPr>
          <w:rtl w:val="0"/>
        </w:rPr>
        <w:t xml:space="preserve"> HIGH is "this breaks the demo or violates the product boundary." Not "this would be nice to fix." If everything is HIGH, nothing is HIGH.</w:t>
      </w:r>
    </w:p>
    <w:p w:rsidR="00000000" w:rsidDel="00000000" w:rsidP="00000000" w:rsidRDefault="00000000" w:rsidRPr="00000000" w14:paraId="000000F0">
      <w:pPr>
        <w:numPr>
          <w:ilvl w:val="0"/>
          <w:numId w:val="5"/>
        </w:numPr>
        <w:ind w:left="720" w:hanging="360"/>
      </w:pPr>
      <w:r w:rsidDel="00000000" w:rsidR="00000000" w:rsidRPr="00000000">
        <w:rPr>
          <w:b w:val="1"/>
          <w:bCs w:val="1"/>
          <w:rtl w:val="0"/>
        </w:rPr>
        <w:t xml:space="preserve">The README is in scope.</w:t>
      </w:r>
      <w:r w:rsidDel="00000000" w:rsidR="00000000" w:rsidRPr="00000000">
        <w:rPr>
          <w:rtl w:val="0"/>
        </w:rPr>
        <w:t xml:space="preserve"> A demo prototype with a bad README costs you when the founder rehearses or hands off to a colleague. Read it.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isgl6fwe74un" w:id="18"/>
      <w:bookmarkEnd w:id="18"/>
      <w:r w:rsidDel="00000000" w:rsidR="00000000" w:rsidRPr="00000000">
        <w:rPr>
          <w:rtl w:val="0"/>
        </w:rPr>
        <w:t xml:space="preserve">6. Output handling</w:t>
      </w:r>
    </w:p>
    <w:p w:rsidR="00000000" w:rsidDel="00000000" w:rsidP="00000000" w:rsidRDefault="00000000" w:rsidRPr="00000000" w14:paraId="000000F4">
      <w:pPr>
        <w:rPr/>
      </w:pPr>
      <w:r w:rsidDel="00000000" w:rsidR="00000000" w:rsidRPr="00000000">
        <w:rPr>
          <w:rtl w:val="0"/>
        </w:rPr>
        <w:t xml:space="preserve">Write the full audit output inline in chat. The user will save it as </w:t>
      </w:r>
      <w:r w:rsidDel="00000000" w:rsidR="00000000" w:rsidRPr="00000000">
        <w:rPr>
          <w:rFonts w:ascii="Roboto Mono" w:cs="Roboto Mono" w:eastAsia="Roboto Mono" w:hAnsi="Roboto Mono"/>
          <w:color w:val="188038"/>
          <w:rtl w:val="0"/>
        </w:rPr>
        <w:t xml:space="preserve">Stage8_Multi_Reviewer_Audit_v1.md</w:t>
      </w:r>
      <w:r w:rsidDel="00000000" w:rsidR="00000000" w:rsidRPr="00000000">
        <w:rPr>
          <w:rtl w:val="0"/>
        </w:rPr>
        <w:t xml:space="preserve"> and use it as their Cursor fix-list for the week.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If the audit surfaces more than 50 issues, prioritise ruthlessly and only output the top 50 in Section B with a note that more existed.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End of Stage 8 prompt.</w:t>
      </w:r>
    </w:p>
    <w:p w:rsidR="00000000" w:rsidDel="00000000" w:rsidP="00000000" w:rsidRDefault="00000000" w:rsidRPr="00000000" w14:paraId="000000F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