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590" w:rsidRPr="00E50590" w:rsidRDefault="00E50590" w:rsidP="00E5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590">
        <w:rPr>
          <w:rFonts w:ascii="Times New Roman" w:eastAsia="Times New Roman" w:hAnsi="Times New Roman" w:cs="Times New Roman"/>
          <w:b/>
          <w:bCs/>
          <w:sz w:val="24"/>
          <w:szCs w:val="24"/>
        </w:rPr>
        <w:t>Company Employee Management System Description</w:t>
      </w:r>
    </w:p>
    <w:p w:rsidR="00E50590" w:rsidRPr="00E50590" w:rsidRDefault="00E50590" w:rsidP="00E5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590">
        <w:rPr>
          <w:rFonts w:ascii="Times New Roman" w:eastAsia="Times New Roman" w:hAnsi="Times New Roman" w:cs="Times New Roman"/>
          <w:sz w:val="24"/>
          <w:szCs w:val="24"/>
        </w:rPr>
        <w:t>This system is designed to manage basic employee data and their roles within a company. It consists of three main parts:</w:t>
      </w:r>
    </w:p>
    <w:p w:rsidR="00E50590" w:rsidRPr="00E50590" w:rsidRDefault="00E50590" w:rsidP="00E505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590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 Table</w:t>
      </w:r>
      <w:r w:rsidRPr="00E50590">
        <w:rPr>
          <w:rFonts w:ascii="Times New Roman" w:eastAsia="Times New Roman" w:hAnsi="Times New Roman" w:cs="Times New Roman"/>
          <w:sz w:val="24"/>
          <w:szCs w:val="24"/>
        </w:rPr>
        <w:br/>
        <w:t xml:space="preserve">Stores information about employees, including their unique ID, full name, phone number, and date </w:t>
      </w:r>
      <w:proofErr w:type="gramStart"/>
      <w:r w:rsidRPr="00E50590">
        <w:rPr>
          <w:rFonts w:ascii="Times New Roman" w:eastAsia="Times New Roman" w:hAnsi="Times New Roman" w:cs="Times New Roman"/>
          <w:sz w:val="24"/>
          <w:szCs w:val="24"/>
        </w:rPr>
        <w:t>th</w:t>
      </w:r>
      <w:bookmarkStart w:id="0" w:name="_GoBack"/>
      <w:bookmarkEnd w:id="0"/>
      <w:r w:rsidRPr="00E50590">
        <w:rPr>
          <w:rFonts w:ascii="Times New Roman" w:eastAsia="Times New Roman" w:hAnsi="Times New Roman" w:cs="Times New Roman"/>
          <w:sz w:val="24"/>
          <w:szCs w:val="24"/>
        </w:rPr>
        <w:t>ey</w:t>
      </w:r>
      <w:proofErr w:type="gramEnd"/>
      <w:r w:rsidRPr="00E50590">
        <w:rPr>
          <w:rFonts w:ascii="Times New Roman" w:eastAsia="Times New Roman" w:hAnsi="Times New Roman" w:cs="Times New Roman"/>
          <w:sz w:val="24"/>
          <w:szCs w:val="24"/>
        </w:rPr>
        <w:t xml:space="preserve"> were hired.</w:t>
      </w:r>
    </w:p>
    <w:p w:rsidR="00E50590" w:rsidRPr="00E50590" w:rsidRDefault="00E50590" w:rsidP="00E505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590">
        <w:rPr>
          <w:rFonts w:ascii="Times New Roman" w:eastAsia="Times New Roman" w:hAnsi="Times New Roman" w:cs="Times New Roman"/>
          <w:b/>
          <w:bCs/>
          <w:sz w:val="24"/>
          <w:szCs w:val="24"/>
        </w:rPr>
        <w:t>Roles Table</w:t>
      </w:r>
      <w:r w:rsidRPr="00E50590">
        <w:rPr>
          <w:rFonts w:ascii="Times New Roman" w:eastAsia="Times New Roman" w:hAnsi="Times New Roman" w:cs="Times New Roman"/>
          <w:sz w:val="24"/>
          <w:szCs w:val="24"/>
        </w:rPr>
        <w:br/>
        <w:t>Contains different job titles and the departments where these roles belong, such as "Accountant" in "Finance" or "Software Developer" in "IT".</w:t>
      </w:r>
    </w:p>
    <w:p w:rsidR="00E50590" w:rsidRPr="00E50590" w:rsidRDefault="00E50590" w:rsidP="00E505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590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Assignments Table</w:t>
      </w:r>
      <w:r w:rsidRPr="00E50590">
        <w:rPr>
          <w:rFonts w:ascii="Times New Roman" w:eastAsia="Times New Roman" w:hAnsi="Times New Roman" w:cs="Times New Roman"/>
          <w:sz w:val="24"/>
          <w:szCs w:val="24"/>
        </w:rPr>
        <w:br/>
        <w:t>Acts as a link between employees and roles, showing which employee holds which role, along with the start date for that assignment.</w:t>
      </w:r>
    </w:p>
    <w:p w:rsidR="00E50590" w:rsidRPr="00E50590" w:rsidRDefault="00E50590" w:rsidP="00E50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0590" w:rsidRPr="00E50590" w:rsidRDefault="00E50590" w:rsidP="00E50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590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E50590" w:rsidRPr="00E50590" w:rsidRDefault="00E50590" w:rsidP="00E505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590">
        <w:rPr>
          <w:rFonts w:ascii="Times New Roman" w:eastAsia="Times New Roman" w:hAnsi="Times New Roman" w:cs="Times New Roman"/>
          <w:sz w:val="24"/>
          <w:szCs w:val="24"/>
        </w:rPr>
        <w:t>Allows tracking of employees and the specific roles they are assigned to.</w:t>
      </w:r>
    </w:p>
    <w:p w:rsidR="00E50590" w:rsidRPr="00E50590" w:rsidRDefault="00E50590" w:rsidP="00E505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590">
        <w:rPr>
          <w:rFonts w:ascii="Times New Roman" w:eastAsia="Times New Roman" w:hAnsi="Times New Roman" w:cs="Times New Roman"/>
          <w:sz w:val="24"/>
          <w:szCs w:val="24"/>
        </w:rPr>
        <w:t>Supports multiple assignments per employee (an employee can have more than one role over time).</w:t>
      </w:r>
    </w:p>
    <w:p w:rsidR="00E50590" w:rsidRPr="00E50590" w:rsidRDefault="00E50590" w:rsidP="00E505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590">
        <w:rPr>
          <w:rFonts w:ascii="Times New Roman" w:eastAsia="Times New Roman" w:hAnsi="Times New Roman" w:cs="Times New Roman"/>
          <w:sz w:val="24"/>
          <w:szCs w:val="24"/>
        </w:rPr>
        <w:t>Helps in organizing company staff data efficiently and clearly.</w:t>
      </w:r>
    </w:p>
    <w:p w:rsidR="006E6F98" w:rsidRDefault="006E6F98"/>
    <w:sectPr w:rsidR="006E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3FB8"/>
    <w:multiLevelType w:val="multilevel"/>
    <w:tmpl w:val="49E2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E3EA6"/>
    <w:multiLevelType w:val="multilevel"/>
    <w:tmpl w:val="71D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90"/>
    <w:rsid w:val="006E6F98"/>
    <w:rsid w:val="00E5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D6154-5B51-43EC-A053-A97F2878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5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Tiradya</dc:creator>
  <cp:keywords/>
  <dc:description/>
  <cp:lastModifiedBy>Tiradya</cp:lastModifiedBy>
  <cp:revision>1</cp:revision>
  <dcterms:created xsi:type="dcterms:W3CDTF">2025-08-12T13:54:00Z</dcterms:created>
  <dcterms:modified xsi:type="dcterms:W3CDTF">2025-08-12T13:56:00Z</dcterms:modified>
</cp:coreProperties>
</file>