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646EED1D" w:rsidR="00797F4E" w:rsidRPr="00094073" w:rsidRDefault="00797F4E" w:rsidP="00094073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094073">
        <w:rPr>
          <w:rFonts w:ascii="Open Sans" w:hAnsi="Open Sans" w:cs="Open Sans"/>
          <w:b/>
          <w:bCs/>
          <w:sz w:val="28"/>
          <w:szCs w:val="28"/>
        </w:rPr>
        <w:t>Week-</w:t>
      </w:r>
      <w:r w:rsidR="004A7615" w:rsidRPr="00094073">
        <w:rPr>
          <w:rFonts w:ascii="Open Sans" w:hAnsi="Open Sans" w:cs="Open Sans"/>
          <w:b/>
          <w:bCs/>
          <w:sz w:val="28"/>
          <w:szCs w:val="28"/>
        </w:rPr>
        <w:t>8</w:t>
      </w:r>
      <w:r w:rsidRPr="00094073">
        <w:rPr>
          <w:rFonts w:ascii="Open Sans" w:hAnsi="Open Sans" w:cs="Open Sans"/>
          <w:b/>
          <w:bCs/>
          <w:sz w:val="28"/>
          <w:szCs w:val="28"/>
        </w:rPr>
        <w:t xml:space="preserve"> (DAY-</w:t>
      </w:r>
      <w:r w:rsidR="004A7615" w:rsidRPr="00094073">
        <w:rPr>
          <w:rFonts w:ascii="Open Sans" w:hAnsi="Open Sans" w:cs="Open Sans"/>
          <w:b/>
          <w:bCs/>
          <w:sz w:val="28"/>
          <w:szCs w:val="28"/>
        </w:rPr>
        <w:t>1</w:t>
      </w:r>
      <w:r w:rsidR="006A5577" w:rsidRPr="00094073">
        <w:rPr>
          <w:rFonts w:ascii="Open Sans" w:hAnsi="Open Sans" w:cs="Open Sans"/>
          <w:b/>
          <w:bCs/>
          <w:sz w:val="28"/>
          <w:szCs w:val="28"/>
        </w:rPr>
        <w:t>, Day-</w:t>
      </w:r>
      <w:r w:rsidR="004A7615" w:rsidRPr="00094073">
        <w:rPr>
          <w:rFonts w:ascii="Open Sans" w:hAnsi="Open Sans" w:cs="Open Sans"/>
          <w:b/>
          <w:bCs/>
          <w:sz w:val="28"/>
          <w:szCs w:val="28"/>
        </w:rPr>
        <w:t>2</w:t>
      </w:r>
      <w:r w:rsidRPr="00094073">
        <w:rPr>
          <w:rFonts w:ascii="Open Sans" w:hAnsi="Open Sans" w:cs="Open Sans"/>
          <w:b/>
          <w:bCs/>
          <w:sz w:val="28"/>
          <w:szCs w:val="28"/>
        </w:rPr>
        <w:t>) Hands-On</w:t>
      </w:r>
    </w:p>
    <w:p w14:paraId="12692696" w14:textId="214514EE" w:rsidR="00C711DB" w:rsidRPr="00094073" w:rsidRDefault="006A5577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094073">
        <w:rPr>
          <w:rFonts w:ascii="Open Sans" w:hAnsi="Open Sans" w:cs="Open Sans"/>
          <w:b/>
          <w:bCs/>
          <w:sz w:val="28"/>
          <w:szCs w:val="28"/>
        </w:rPr>
        <w:t>Problem:</w:t>
      </w:r>
      <w:r w:rsidR="00105F7F" w:rsidRPr="00094073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="004A7615" w:rsidRPr="00094073">
        <w:rPr>
          <w:rFonts w:ascii="Open Sans" w:hAnsi="Open Sans" w:cs="Open Sans"/>
          <w:b/>
          <w:bCs/>
          <w:sz w:val="28"/>
          <w:szCs w:val="28"/>
        </w:rPr>
        <w:t>Contact Management System using Layered Architecture, Repository Pattern &amp; Dependency Injection (Dapper)</w:t>
      </w:r>
    </w:p>
    <w:p w14:paraId="02879334" w14:textId="4D5DC07F" w:rsidR="00105F7F" w:rsidRPr="00660014" w:rsidRDefault="00C711DB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="00105F7F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0F48B95A" w14:textId="77777777" w:rsidR="005E0297" w:rsidRDefault="005E0297" w:rsidP="006A55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ABC Infotech wants to build a </w:t>
      </w:r>
      <w:r w:rsidRPr="005E0297">
        <w:rPr>
          <w:rFonts w:ascii="Open Sans" w:hAnsi="Open Sans" w:cs="Open Sans"/>
          <w:b/>
          <w:bCs/>
          <w:sz w:val="24"/>
          <w:szCs w:val="24"/>
        </w:rPr>
        <w:t>Contact Management System</w:t>
      </w:r>
      <w:r w:rsidRPr="005E0297">
        <w:rPr>
          <w:rFonts w:ascii="Open Sans" w:hAnsi="Open Sans" w:cs="Open Sans"/>
          <w:sz w:val="24"/>
          <w:szCs w:val="24"/>
        </w:rPr>
        <w:t xml:space="preserve"> where each contact belongs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</w:t>
      </w:r>
      <w:r w:rsidRPr="005E0297">
        <w:rPr>
          <w:rFonts w:ascii="Open Sans" w:hAnsi="Open Sans" w:cs="Open Sans"/>
          <w:sz w:val="24"/>
          <w:szCs w:val="24"/>
        </w:rPr>
        <w:t xml:space="preserve"> and optionally to a </w:t>
      </w:r>
      <w:proofErr w:type="gramStart"/>
      <w:r w:rsidRPr="005E0297">
        <w:rPr>
          <w:rFonts w:ascii="Open Sans" w:hAnsi="Open Sans" w:cs="Open Sans"/>
          <w:b/>
          <w:bCs/>
          <w:sz w:val="24"/>
          <w:szCs w:val="24"/>
        </w:rPr>
        <w:t>Department</w:t>
      </w:r>
      <w:proofErr w:type="gramEnd"/>
      <w:r w:rsidRPr="005E0297">
        <w:rPr>
          <w:rFonts w:ascii="Open Sans" w:hAnsi="Open Sans" w:cs="Open Sans"/>
          <w:sz w:val="24"/>
          <w:szCs w:val="24"/>
        </w:rPr>
        <w:t xml:space="preserve"> within that company.</w:t>
      </w:r>
    </w:p>
    <w:p w14:paraId="2A02C448" w14:textId="77777777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The system should:</w:t>
      </w:r>
    </w:p>
    <w:p w14:paraId="4730C21E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Maintain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 and department master data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14:paraId="3493C913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Allow users to perform 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CRUD only on </w:t>
      </w:r>
      <w:proofErr w:type="spellStart"/>
      <w:r w:rsidRPr="005E0297">
        <w:rPr>
          <w:rFonts w:ascii="Open Sans" w:hAnsi="Open Sans" w:cs="Open Sans"/>
          <w:b/>
          <w:bCs/>
          <w:sz w:val="24"/>
          <w:szCs w:val="24"/>
        </w:rPr>
        <w:t>ContactInfo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14:paraId="24959F04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Establish proper </w:t>
      </w:r>
      <w:r w:rsidRPr="005E0297">
        <w:rPr>
          <w:rFonts w:ascii="Open Sans" w:hAnsi="Open Sans" w:cs="Open Sans"/>
          <w:b/>
          <w:bCs/>
          <w:sz w:val="24"/>
          <w:szCs w:val="24"/>
        </w:rPr>
        <w:t>relationships between entities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14:paraId="1B023060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Follow </w:t>
      </w:r>
      <w:r w:rsidRPr="005E0297">
        <w:rPr>
          <w:rFonts w:ascii="Open Sans" w:hAnsi="Open Sans" w:cs="Open Sans"/>
          <w:b/>
          <w:bCs/>
          <w:sz w:val="24"/>
          <w:szCs w:val="24"/>
        </w:rPr>
        <w:t>Layered Architecture + Repository Pattern + Dependency Injection</w:t>
      </w:r>
    </w:p>
    <w:p w14:paraId="76F35DD3" w14:textId="77777777" w:rsidR="006A5577" w:rsidRDefault="006A5577" w:rsidP="001667AD">
      <w:pPr>
        <w:rPr>
          <w:rFonts w:ascii="Open Sans" w:hAnsi="Open Sans" w:cs="Open Sans"/>
          <w:sz w:val="24"/>
          <w:szCs w:val="24"/>
        </w:rPr>
      </w:pPr>
    </w:p>
    <w:p w14:paraId="1346F07E" w14:textId="7B43AA22" w:rsidR="001667AD" w:rsidRDefault="006A5577" w:rsidP="001667AD">
      <w:pPr>
        <w:rPr>
          <w:rFonts w:ascii="Open Sans" w:hAnsi="Open Sans" w:cs="Open Sans"/>
          <w:sz w:val="24"/>
          <w:szCs w:val="24"/>
        </w:rPr>
      </w:pPr>
      <w:r w:rsidRPr="00E15ACE">
        <w:rPr>
          <w:rFonts w:ascii="Open Sans" w:hAnsi="Open Sans" w:cs="Open Sans"/>
          <w:b/>
          <w:bCs/>
          <w:sz w:val="28"/>
          <w:szCs w:val="28"/>
        </w:rPr>
        <w:t>Architecture Overview</w:t>
      </w:r>
      <w:r w:rsidR="001667AD" w:rsidRPr="00E15ACE">
        <w:rPr>
          <w:rFonts w:ascii="Open Sans" w:hAnsi="Open Sans" w:cs="Open Sans"/>
          <w:b/>
          <w:bCs/>
          <w:sz w:val="28"/>
          <w:szCs w:val="28"/>
        </w:rPr>
        <w:br/>
      </w:r>
      <w:r w:rsidRPr="006A5577">
        <w:rPr>
          <w:rFonts w:ascii="Open Sans" w:hAnsi="Open Sans" w:cs="Open Sans"/>
          <w:sz w:val="24"/>
          <w:szCs w:val="24"/>
        </w:rPr>
        <w:t>Solution Structure</w:t>
      </w:r>
    </w:p>
    <w:p w14:paraId="5BF03202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Solution: </w:t>
      </w:r>
      <w:proofErr w:type="spellStart"/>
      <w:r w:rsidRPr="006A5577">
        <w:rPr>
          <w:rFonts w:ascii="Open Sans" w:hAnsi="Open Sans" w:cs="Open Sans"/>
          <w:sz w:val="24"/>
          <w:szCs w:val="24"/>
        </w:rPr>
        <w:t>ContactManagementSystem</w:t>
      </w:r>
      <w:proofErr w:type="spellEnd"/>
    </w:p>
    <w:p w14:paraId="28BB6A1E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38E2D040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DataAccessLayer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(Class Library)</w:t>
      </w:r>
    </w:p>
    <w:p w14:paraId="705BE86F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Models</w:t>
      </w:r>
    </w:p>
    <w:p w14:paraId="10F0EB94" w14:textId="155D70D6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A7615" w:rsidRPr="004A7615">
        <w:rPr>
          <w:rFonts w:ascii="Open Sans" w:hAnsi="Open Sans" w:cs="Open Sans"/>
          <w:sz w:val="24"/>
          <w:szCs w:val="24"/>
        </w:rPr>
        <w:t>DbConnectionFactory</w:t>
      </w:r>
      <w:proofErr w:type="spellEnd"/>
      <w:r w:rsidR="004A7615" w:rsidRPr="004A7615">
        <w:rPr>
          <w:rFonts w:ascii="Open Sans" w:hAnsi="Open Sans" w:cs="Open Sans"/>
          <w:sz w:val="24"/>
          <w:szCs w:val="24"/>
        </w:rPr>
        <w:t xml:space="preserve"> / </w:t>
      </w:r>
      <w:proofErr w:type="spellStart"/>
      <w:r w:rsidR="004A7615" w:rsidRPr="004A7615">
        <w:rPr>
          <w:rFonts w:ascii="Open Sans" w:hAnsi="Open Sans" w:cs="Open Sans"/>
          <w:sz w:val="24"/>
          <w:szCs w:val="24"/>
        </w:rPr>
        <w:t>DapperContext</w:t>
      </w:r>
      <w:proofErr w:type="spellEnd"/>
    </w:p>
    <w:p w14:paraId="058A4CFC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Repository (Interface + Implementation)</w:t>
      </w:r>
    </w:p>
    <w:p w14:paraId="25B80636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1FD314F8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AppUILayer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(ASP.NET Core MVC)</w:t>
      </w:r>
    </w:p>
    <w:p w14:paraId="7FD82F47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Controllers</w:t>
      </w:r>
    </w:p>
    <w:p w14:paraId="239AB80C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Views (Razor)</w:t>
      </w:r>
    </w:p>
    <w:p w14:paraId="01E87B08" w14:textId="01936494" w:rsid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Program.cs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(DI Configuration)</w:t>
      </w:r>
    </w:p>
    <w:p w14:paraId="4BC9D350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103E5F41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73A8F894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44E8DE2C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7A3DC829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3CEDF257" w14:textId="77777777" w:rsidR="005E0297" w:rsidRPr="001667AD" w:rsidRDefault="005E0297" w:rsidP="006A5577">
      <w:pPr>
        <w:rPr>
          <w:rFonts w:ascii="Open Sans" w:hAnsi="Open Sans" w:cs="Open Sans"/>
          <w:sz w:val="24"/>
          <w:szCs w:val="24"/>
        </w:rPr>
      </w:pPr>
    </w:p>
    <w:p w14:paraId="176016D5" w14:textId="7D2A15DB" w:rsidR="005033C3" w:rsidRPr="00660014" w:rsidRDefault="00C711DB" w:rsidP="005033C3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Requirements</w:t>
      </w:r>
      <w:r w:rsidR="005033C3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0C110D84" w14:textId="42D4AC7B" w:rsidR="006A5577" w:rsidRPr="00660014" w:rsidRDefault="006A5577" w:rsidP="00457ECD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1.Data Access Layer/Service Layer (Class Library).</w:t>
      </w:r>
    </w:p>
    <w:p w14:paraId="51C69355" w14:textId="2EA9218B" w:rsidR="00457ECD" w:rsidRPr="00457ECD" w:rsidRDefault="005E0297" w:rsidP="00457ECD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r w:rsidR="006A5577" w:rsidRPr="006A5577">
        <w:rPr>
          <w:rFonts w:ascii="Open Sans" w:hAnsi="Open Sans" w:cs="Open Sans"/>
          <w:sz w:val="24"/>
          <w:szCs w:val="24"/>
        </w:rPr>
        <w:t xml:space="preserve">Model Class </w:t>
      </w:r>
      <w:r w:rsidR="006A5577" w:rsidRPr="006A5577">
        <w:rPr>
          <w:rFonts w:ascii="Arial" w:hAnsi="Arial" w:cs="Arial"/>
          <w:sz w:val="24"/>
          <w:szCs w:val="24"/>
        </w:rPr>
        <w:t>→</w:t>
      </w:r>
      <w:r w:rsidR="006A5577"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6A5577" w:rsidRPr="006A5577">
        <w:rPr>
          <w:rFonts w:ascii="Open Sans" w:hAnsi="Open Sans" w:cs="Open Sans"/>
          <w:sz w:val="24"/>
          <w:szCs w:val="24"/>
        </w:rPr>
        <w:t>ContactInfo</w:t>
      </w:r>
      <w:proofErr w:type="spellEnd"/>
      <w:r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>(Main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313"/>
      </w:tblGrid>
      <w:tr w:rsidR="005E0297" w:rsidRPr="005E0297" w14:paraId="65612EA3" w14:textId="77777777" w:rsidTr="005E0297">
        <w:tc>
          <w:tcPr>
            <w:tcW w:w="2547" w:type="dxa"/>
            <w:hideMark/>
          </w:tcPr>
          <w:p w14:paraId="798F5BF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969" w:type="dxa"/>
            <w:hideMark/>
          </w:tcPr>
          <w:p w14:paraId="0BC82C0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13" w:type="dxa"/>
            <w:hideMark/>
          </w:tcPr>
          <w:p w14:paraId="194E215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="005E0297" w:rsidRPr="005E0297" w14:paraId="4CDE0B24" w14:textId="77777777" w:rsidTr="005E0297">
        <w:tc>
          <w:tcPr>
            <w:tcW w:w="2547" w:type="dxa"/>
            <w:hideMark/>
          </w:tcPr>
          <w:p w14:paraId="5C4719F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3969" w:type="dxa"/>
            <w:hideMark/>
          </w:tcPr>
          <w:p w14:paraId="2EBC61D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0C023CA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467CFDDF" w14:textId="77777777" w:rsidTr="005E0297">
        <w:tc>
          <w:tcPr>
            <w:tcW w:w="2547" w:type="dxa"/>
            <w:hideMark/>
          </w:tcPr>
          <w:p w14:paraId="7D5E458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969" w:type="dxa"/>
            <w:hideMark/>
          </w:tcPr>
          <w:p w14:paraId="249F64DB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11ECDA3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3885ACD7" w14:textId="77777777" w:rsidTr="005E0297">
        <w:tc>
          <w:tcPr>
            <w:tcW w:w="2547" w:type="dxa"/>
            <w:hideMark/>
          </w:tcPr>
          <w:p w14:paraId="44243831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3969" w:type="dxa"/>
            <w:hideMark/>
          </w:tcPr>
          <w:p w14:paraId="3C8C8405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75B193F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6F1FCDD2" w14:textId="77777777" w:rsidTr="005E0297">
        <w:tc>
          <w:tcPr>
            <w:tcW w:w="2547" w:type="dxa"/>
            <w:hideMark/>
          </w:tcPr>
          <w:p w14:paraId="7B448CB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3969" w:type="dxa"/>
            <w:hideMark/>
          </w:tcPr>
          <w:p w14:paraId="0FD850A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789B0BC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2E0E4199" w14:textId="77777777" w:rsidTr="005E0297">
        <w:tc>
          <w:tcPr>
            <w:tcW w:w="2547" w:type="dxa"/>
            <w:hideMark/>
          </w:tcPr>
          <w:p w14:paraId="3227ED4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3969" w:type="dxa"/>
            <w:hideMark/>
          </w:tcPr>
          <w:p w14:paraId="40C747C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2313" w:type="dxa"/>
            <w:hideMark/>
          </w:tcPr>
          <w:p w14:paraId="3818E4C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4766AB26" w14:textId="77777777" w:rsidTr="005E0297">
        <w:tc>
          <w:tcPr>
            <w:tcW w:w="2547" w:type="dxa"/>
            <w:hideMark/>
          </w:tcPr>
          <w:p w14:paraId="73F75C1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969" w:type="dxa"/>
            <w:hideMark/>
          </w:tcPr>
          <w:p w14:paraId="7395434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404237E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7A73DE13" w14:textId="77777777" w:rsidTr="005E0297">
        <w:tc>
          <w:tcPr>
            <w:tcW w:w="2547" w:type="dxa"/>
            <w:hideMark/>
          </w:tcPr>
          <w:p w14:paraId="48C0A6A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3969" w:type="dxa"/>
            <w:hideMark/>
          </w:tcPr>
          <w:p w14:paraId="21C6F47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689D6D3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  <w:tr w:rsidR="005E0297" w:rsidRPr="005E0297" w14:paraId="58351ECC" w14:textId="77777777" w:rsidTr="005E0297">
        <w:tc>
          <w:tcPr>
            <w:tcW w:w="2547" w:type="dxa"/>
            <w:hideMark/>
          </w:tcPr>
          <w:p w14:paraId="4A1B6BD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3969" w:type="dxa"/>
            <w:hideMark/>
          </w:tcPr>
          <w:p w14:paraId="190541DF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79BCB9E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</w:tbl>
    <w:p w14:paraId="7454A975" w14:textId="1064B4EA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7BF7D8D9" w14:textId="027D3BE5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2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6827"/>
      </w:tblGrid>
      <w:tr w:rsidR="005E0297" w:rsidRPr="005E0297" w14:paraId="6FFFA99A" w14:textId="77777777" w:rsidTr="005E0297">
        <w:tc>
          <w:tcPr>
            <w:tcW w:w="0" w:type="auto"/>
            <w:hideMark/>
          </w:tcPr>
          <w:p w14:paraId="2213C21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827" w:type="dxa"/>
            <w:hideMark/>
          </w:tcPr>
          <w:p w14:paraId="6B09BF60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E0297" w:rsidRPr="005E0297" w14:paraId="1469F6B4" w14:textId="77777777" w:rsidTr="005E0297">
        <w:tc>
          <w:tcPr>
            <w:tcW w:w="0" w:type="auto"/>
            <w:hideMark/>
          </w:tcPr>
          <w:p w14:paraId="3E1A702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6827" w:type="dxa"/>
            <w:hideMark/>
          </w:tcPr>
          <w:p w14:paraId="174D881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="005E0297" w:rsidRPr="005E0297" w14:paraId="615B7FC7" w14:textId="77777777" w:rsidTr="005E0297">
        <w:tc>
          <w:tcPr>
            <w:tcW w:w="0" w:type="auto"/>
            <w:hideMark/>
          </w:tcPr>
          <w:p w14:paraId="402A1AE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6827" w:type="dxa"/>
            <w:hideMark/>
          </w:tcPr>
          <w:p w14:paraId="2A56DCA5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14:paraId="6DDF529B" w14:textId="77777777" w:rsidR="005E0297" w:rsidRDefault="005E0297" w:rsidP="005E0297">
      <w:pPr>
        <w:rPr>
          <w:rFonts w:ascii="Open Sans" w:hAnsi="Open Sans" w:cs="Open Sans"/>
          <w:b/>
          <w:bCs/>
          <w:sz w:val="24"/>
          <w:szCs w:val="24"/>
        </w:rPr>
      </w:pPr>
    </w:p>
    <w:p w14:paraId="6CCF8A73" w14:textId="189FAA0F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3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6532"/>
      </w:tblGrid>
      <w:tr w:rsidR="005E0297" w:rsidRPr="005E0297" w14:paraId="253E1E16" w14:textId="77777777" w:rsidTr="005E0297">
        <w:tc>
          <w:tcPr>
            <w:tcW w:w="0" w:type="auto"/>
            <w:hideMark/>
          </w:tcPr>
          <w:p w14:paraId="3CA3D2F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532" w:type="dxa"/>
            <w:hideMark/>
          </w:tcPr>
          <w:p w14:paraId="73E14C6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E0297" w:rsidRPr="005E0297" w14:paraId="56FC1838" w14:textId="77777777" w:rsidTr="005E0297">
        <w:tc>
          <w:tcPr>
            <w:tcW w:w="0" w:type="auto"/>
            <w:hideMark/>
          </w:tcPr>
          <w:p w14:paraId="5B14EADD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6532" w:type="dxa"/>
            <w:hideMark/>
          </w:tcPr>
          <w:p w14:paraId="4C82F4F4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="005E0297" w:rsidRPr="005E0297" w14:paraId="548B565C" w14:textId="77777777" w:rsidTr="005E0297">
        <w:tc>
          <w:tcPr>
            <w:tcW w:w="0" w:type="auto"/>
            <w:hideMark/>
          </w:tcPr>
          <w:p w14:paraId="203A058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DepartmentName</w:t>
            </w:r>
            <w:proofErr w:type="spellEnd"/>
          </w:p>
        </w:tc>
        <w:tc>
          <w:tcPr>
            <w:tcW w:w="6532" w:type="dxa"/>
            <w:hideMark/>
          </w:tcPr>
          <w:p w14:paraId="6CF3803B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14:paraId="28EDB417" w14:textId="77777777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42CF1963" w14:textId="540AA50A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="004A7615" w:rsidRPr="004A7615">
        <w:rPr>
          <w:rFonts w:ascii="Segoe UI Emoji" w:hAnsi="Segoe UI Emoji" w:cs="Segoe UI Emoji"/>
          <w:sz w:val="24"/>
          <w:szCs w:val="24"/>
        </w:rPr>
        <w:t xml:space="preserve">Add </w:t>
      </w:r>
      <w:proofErr w:type="spellStart"/>
      <w:r w:rsidR="004A7615">
        <w:rPr>
          <w:rFonts w:ascii="Open Sans" w:hAnsi="Open Sans" w:cs="Open Sans"/>
          <w:b/>
          <w:bCs/>
          <w:sz w:val="24"/>
          <w:szCs w:val="24"/>
        </w:rPr>
        <w:t>DapperContext.cs</w:t>
      </w:r>
      <w:proofErr w:type="spellEnd"/>
      <w:r w:rsidR="004A7615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4A7615" w:rsidRPr="004A7615">
        <w:rPr>
          <w:rFonts w:ascii="Open Sans" w:hAnsi="Open Sans" w:cs="Open Sans"/>
          <w:sz w:val="24"/>
          <w:szCs w:val="24"/>
        </w:rPr>
        <w:t>and configure the connection string.</w:t>
      </w:r>
    </w:p>
    <w:p w14:paraId="2287973E" w14:textId="77777777" w:rsidR="004A7615" w:rsidRDefault="004A7615" w:rsidP="005E0297">
      <w:pPr>
        <w:rPr>
          <w:rFonts w:ascii="Open Sans" w:hAnsi="Open Sans" w:cs="Open Sans"/>
          <w:sz w:val="24"/>
          <w:szCs w:val="24"/>
        </w:rPr>
      </w:pPr>
    </w:p>
    <w:p w14:paraId="171036C5" w14:textId="77777777" w:rsidR="004A7615" w:rsidRDefault="004A7615" w:rsidP="005E0297">
      <w:pPr>
        <w:rPr>
          <w:rFonts w:ascii="Open Sans" w:hAnsi="Open Sans" w:cs="Open Sans"/>
          <w:sz w:val="24"/>
          <w:szCs w:val="24"/>
        </w:rPr>
      </w:pPr>
    </w:p>
    <w:p w14:paraId="1A29018B" w14:textId="77777777" w:rsidR="004A7615" w:rsidRDefault="004A7615" w:rsidP="005E0297">
      <w:pPr>
        <w:rPr>
          <w:rFonts w:ascii="Open Sans" w:hAnsi="Open Sans" w:cs="Open Sans"/>
          <w:sz w:val="24"/>
          <w:szCs w:val="24"/>
        </w:rPr>
      </w:pPr>
    </w:p>
    <w:p w14:paraId="014FFF80" w14:textId="77777777" w:rsidR="004A7615" w:rsidRDefault="004A7615" w:rsidP="005E0297">
      <w:pPr>
        <w:rPr>
          <w:rFonts w:ascii="Open Sans" w:hAnsi="Open Sans" w:cs="Open Sans"/>
          <w:sz w:val="24"/>
          <w:szCs w:val="24"/>
        </w:rPr>
      </w:pPr>
    </w:p>
    <w:p w14:paraId="0A560FF4" w14:textId="77777777" w:rsidR="004A7615" w:rsidRDefault="004A7615" w:rsidP="005E0297">
      <w:pPr>
        <w:rPr>
          <w:rFonts w:ascii="Open Sans" w:hAnsi="Open Sans" w:cs="Open Sans"/>
          <w:sz w:val="24"/>
          <w:szCs w:val="24"/>
        </w:rPr>
      </w:pPr>
    </w:p>
    <w:p w14:paraId="22F6141C" w14:textId="77777777" w:rsidR="004A7615" w:rsidRPr="004A7615" w:rsidRDefault="004A7615" w:rsidP="005E0297">
      <w:pPr>
        <w:rPr>
          <w:rFonts w:ascii="Open Sans" w:hAnsi="Open Sans" w:cs="Open Sans"/>
          <w:b/>
          <w:bCs/>
          <w:sz w:val="24"/>
          <w:szCs w:val="24"/>
        </w:rPr>
      </w:pPr>
    </w:p>
    <w:p w14:paraId="263F2533" w14:textId="73AB3FBC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Database Setup</w:t>
      </w:r>
    </w:p>
    <w:p w14:paraId="09D66A5E" w14:textId="7F914F6B" w:rsidR="004A7615" w:rsidRDefault="004A7615" w:rsidP="00660014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Run below </w:t>
      </w:r>
      <w:r w:rsidRPr="004A7615">
        <w:rPr>
          <w:rFonts w:ascii="Open Sans" w:hAnsi="Open Sans" w:cs="Open Sans"/>
          <w:sz w:val="24"/>
          <w:szCs w:val="24"/>
        </w:rPr>
        <w:t>Database Script</w:t>
      </w:r>
      <w:r>
        <w:rPr>
          <w:rFonts w:ascii="Open Sans" w:hAnsi="Open Sans" w:cs="Open Sans"/>
          <w:sz w:val="24"/>
          <w:szCs w:val="24"/>
        </w:rPr>
        <w:t xml:space="preserve"> in MS-</w:t>
      </w:r>
      <w:proofErr w:type="spellStart"/>
      <w:r>
        <w:rPr>
          <w:rFonts w:ascii="Open Sans" w:hAnsi="Open Sans" w:cs="Open Sans"/>
          <w:sz w:val="24"/>
          <w:szCs w:val="24"/>
        </w:rPr>
        <w:t>SQLServer</w:t>
      </w:r>
      <w:proofErr w:type="spellEnd"/>
    </w:p>
    <w:p w14:paraId="0DB85990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CREATE DATABASE </w:t>
      </w:r>
      <w:proofErr w:type="spellStart"/>
      <w:r w:rsidRPr="004A7615">
        <w:rPr>
          <w:rFonts w:ascii="Open Sans" w:hAnsi="Open Sans" w:cs="Open Sans"/>
          <w:i/>
          <w:iCs/>
        </w:rPr>
        <w:t>ContactDb</w:t>
      </w:r>
      <w:proofErr w:type="spellEnd"/>
      <w:r w:rsidRPr="004A7615">
        <w:rPr>
          <w:rFonts w:ascii="Open Sans" w:hAnsi="Open Sans" w:cs="Open Sans"/>
          <w:i/>
          <w:iCs/>
        </w:rPr>
        <w:t>;</w:t>
      </w:r>
    </w:p>
    <w:p w14:paraId="551FD198" w14:textId="53BCB4A5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GO</w:t>
      </w:r>
    </w:p>
    <w:p w14:paraId="05FD46CB" w14:textId="096B112F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USE </w:t>
      </w:r>
      <w:proofErr w:type="spellStart"/>
      <w:r w:rsidRPr="004A7615">
        <w:rPr>
          <w:rFonts w:ascii="Open Sans" w:hAnsi="Open Sans" w:cs="Open Sans"/>
          <w:i/>
          <w:iCs/>
        </w:rPr>
        <w:t>ContactDb</w:t>
      </w:r>
      <w:proofErr w:type="spellEnd"/>
      <w:r w:rsidRPr="004A7615">
        <w:rPr>
          <w:rFonts w:ascii="Open Sans" w:hAnsi="Open Sans" w:cs="Open Sans"/>
          <w:i/>
          <w:iCs/>
        </w:rPr>
        <w:t>;</w:t>
      </w:r>
    </w:p>
    <w:p w14:paraId="60919251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CREATE TABLE Company (</w:t>
      </w:r>
    </w:p>
    <w:p w14:paraId="4BA70C96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 xml:space="preserve"> INT IDENTITY PRIMARY KEY,</w:t>
      </w:r>
    </w:p>
    <w:p w14:paraId="629AA431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CompanyName</w:t>
      </w:r>
      <w:proofErr w:type="spellEnd"/>
      <w:r w:rsidRPr="004A7615">
        <w:rPr>
          <w:rFonts w:ascii="Open Sans" w:hAnsi="Open Sans" w:cs="Open Sans"/>
          <w:i/>
          <w:iCs/>
        </w:rPr>
        <w:t xml:space="preserve">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100)</w:t>
      </w:r>
    </w:p>
    <w:p w14:paraId="6553BE53" w14:textId="6B7EF97C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);</w:t>
      </w:r>
    </w:p>
    <w:p w14:paraId="58B95469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CREATE TABLE Department (</w:t>
      </w:r>
    </w:p>
    <w:p w14:paraId="58E82D50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 xml:space="preserve"> INT IDENTITY PRIMARY KEY,</w:t>
      </w:r>
    </w:p>
    <w:p w14:paraId="5E1F48DA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DepartmentName</w:t>
      </w:r>
      <w:proofErr w:type="spellEnd"/>
      <w:r w:rsidRPr="004A7615">
        <w:rPr>
          <w:rFonts w:ascii="Open Sans" w:hAnsi="Open Sans" w:cs="Open Sans"/>
          <w:i/>
          <w:iCs/>
        </w:rPr>
        <w:t xml:space="preserve">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100)</w:t>
      </w:r>
    </w:p>
    <w:p w14:paraId="749F71D5" w14:textId="0135F9D8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);</w:t>
      </w:r>
    </w:p>
    <w:p w14:paraId="23DEF6C9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CREATE TABLE </w:t>
      </w:r>
      <w:proofErr w:type="spellStart"/>
      <w:r w:rsidRPr="004A7615">
        <w:rPr>
          <w:rFonts w:ascii="Open Sans" w:hAnsi="Open Sans" w:cs="Open Sans"/>
          <w:i/>
          <w:iCs/>
        </w:rPr>
        <w:t>ContactInfo</w:t>
      </w:r>
      <w:proofErr w:type="spellEnd"/>
      <w:r w:rsidRPr="004A7615">
        <w:rPr>
          <w:rFonts w:ascii="Open Sans" w:hAnsi="Open Sans" w:cs="Open Sans"/>
          <w:i/>
          <w:iCs/>
        </w:rPr>
        <w:t xml:space="preserve"> (</w:t>
      </w:r>
    </w:p>
    <w:p w14:paraId="3BAE40FB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ContactId</w:t>
      </w:r>
      <w:proofErr w:type="spellEnd"/>
      <w:r w:rsidRPr="004A7615">
        <w:rPr>
          <w:rFonts w:ascii="Open Sans" w:hAnsi="Open Sans" w:cs="Open Sans"/>
          <w:i/>
          <w:iCs/>
        </w:rPr>
        <w:t xml:space="preserve"> INT IDENTITY PRIMARY KEY,</w:t>
      </w:r>
    </w:p>
    <w:p w14:paraId="26FFAD5C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FirstName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50),</w:t>
      </w:r>
    </w:p>
    <w:p w14:paraId="39AA6389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LastName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50),</w:t>
      </w:r>
    </w:p>
    <w:p w14:paraId="58B952B0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EmailId</w:t>
      </w:r>
      <w:proofErr w:type="spellEnd"/>
      <w:r w:rsidRPr="004A7615">
        <w:rPr>
          <w:rFonts w:ascii="Open Sans" w:hAnsi="Open Sans" w:cs="Open Sans"/>
          <w:i/>
          <w:iCs/>
        </w:rPr>
        <w:t xml:space="preserve">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100),</w:t>
      </w:r>
    </w:p>
    <w:p w14:paraId="58A6148F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MobileNo</w:t>
      </w:r>
      <w:proofErr w:type="spellEnd"/>
      <w:r w:rsidRPr="004A7615">
        <w:rPr>
          <w:rFonts w:ascii="Open Sans" w:hAnsi="Open Sans" w:cs="Open Sans"/>
          <w:i/>
          <w:iCs/>
        </w:rPr>
        <w:t xml:space="preserve"> BIGINT,</w:t>
      </w:r>
    </w:p>
    <w:p w14:paraId="766F9DFE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Designation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50),</w:t>
      </w:r>
    </w:p>
    <w:p w14:paraId="330D16A1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 xml:space="preserve"> INT,</w:t>
      </w:r>
    </w:p>
    <w:p w14:paraId="1829F3FC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 xml:space="preserve"> INT,</w:t>
      </w:r>
    </w:p>
    <w:p w14:paraId="1C81C7B1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FOREIGN KEY (</w:t>
      </w:r>
      <w:proofErr w:type="spellStart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 xml:space="preserve">) REFERENCES </w:t>
      </w:r>
      <w:proofErr w:type="gramStart"/>
      <w:r w:rsidRPr="004A7615">
        <w:rPr>
          <w:rFonts w:ascii="Open Sans" w:hAnsi="Open Sans" w:cs="Open Sans"/>
          <w:i/>
          <w:iCs/>
        </w:rPr>
        <w:t>Company(</w:t>
      </w:r>
      <w:proofErr w:type="spellStart"/>
      <w:proofErr w:type="gramEnd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>),</w:t>
      </w:r>
    </w:p>
    <w:p w14:paraId="39D68D2B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FOREIGN KEY (</w:t>
      </w:r>
      <w:proofErr w:type="spellStart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 xml:space="preserve">) REFERENCES </w:t>
      </w:r>
      <w:proofErr w:type="gramStart"/>
      <w:r w:rsidRPr="004A7615">
        <w:rPr>
          <w:rFonts w:ascii="Open Sans" w:hAnsi="Open Sans" w:cs="Open Sans"/>
          <w:i/>
          <w:iCs/>
        </w:rPr>
        <w:t>Department(</w:t>
      </w:r>
      <w:proofErr w:type="spellStart"/>
      <w:proofErr w:type="gramEnd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>)</w:t>
      </w:r>
    </w:p>
    <w:p w14:paraId="76F2897A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);</w:t>
      </w:r>
    </w:p>
    <w:p w14:paraId="51910BE0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</w:p>
    <w:p w14:paraId="44816246" w14:textId="77777777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INSERT INTO Company VALUES ('TCS'), ('Infosys');</w:t>
      </w:r>
    </w:p>
    <w:p w14:paraId="7959866E" w14:textId="32A3DF5D" w:rsidR="004A7615" w:rsidRPr="004A7615" w:rsidRDefault="004A7615" w:rsidP="004A761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INSERT INTO Department VALUES ('HR'), ('IT');</w:t>
      </w:r>
    </w:p>
    <w:p w14:paraId="2DA30801" w14:textId="77777777" w:rsidR="004A7615" w:rsidRDefault="004A7615" w:rsidP="004A7615">
      <w:pPr>
        <w:rPr>
          <w:rFonts w:ascii="Open Sans" w:hAnsi="Open Sans" w:cs="Open Sans"/>
          <w:i/>
          <w:iCs/>
        </w:rPr>
      </w:pPr>
    </w:p>
    <w:p w14:paraId="7A663D73" w14:textId="77777777" w:rsidR="00E10665" w:rsidRDefault="00E10665" w:rsidP="004A7615">
      <w:pPr>
        <w:rPr>
          <w:rFonts w:ascii="Open Sans" w:hAnsi="Open Sans" w:cs="Open Sans"/>
          <w:i/>
          <w:iCs/>
        </w:rPr>
      </w:pPr>
    </w:p>
    <w:p w14:paraId="08619867" w14:textId="77777777" w:rsidR="00E10665" w:rsidRDefault="00E10665" w:rsidP="004A7615">
      <w:pPr>
        <w:rPr>
          <w:rFonts w:ascii="Open Sans" w:hAnsi="Open Sans" w:cs="Open Sans"/>
          <w:i/>
          <w:iCs/>
        </w:rPr>
      </w:pPr>
    </w:p>
    <w:p w14:paraId="2B4EB4BC" w14:textId="77777777" w:rsidR="00E10665" w:rsidRPr="004A7615" w:rsidRDefault="00E10665" w:rsidP="004A7615">
      <w:pPr>
        <w:rPr>
          <w:rFonts w:ascii="Open Sans" w:hAnsi="Open Sans" w:cs="Open Sans"/>
          <w:i/>
          <w:iCs/>
        </w:rPr>
      </w:pPr>
    </w:p>
    <w:p w14:paraId="5E32E471" w14:textId="09614566" w:rsidR="00660014" w:rsidRDefault="00660014" w:rsidP="005E029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Repository Pattern</w:t>
      </w:r>
    </w:p>
    <w:p w14:paraId="710D5350" w14:textId="77777777" w:rsidR="00660014" w:rsidRPr="00660014" w:rsidRDefault="00660014" w:rsidP="00660014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Interface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IContactRepository</w:t>
      </w:r>
      <w:proofErr w:type="spellEnd"/>
    </w:p>
    <w:p w14:paraId="27421069" w14:textId="49E8A520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List&lt;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&gt;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GetAllContacts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) </w:t>
      </w:r>
    </w:p>
    <w:p w14:paraId="2C7C58CC" w14:textId="77777777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GetContactById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14:paraId="39675CFB" w14:textId="77777777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AddContact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14:paraId="4D66DEFA" w14:textId="77777777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UpdateContact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14:paraId="0C50154A" w14:textId="5044F416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DeleteContact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14:paraId="71A36881" w14:textId="033DEB0F" w:rsidR="00660014" w:rsidRDefault="00660014" w:rsidP="005E029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Implementation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ContactRepository</w:t>
      </w:r>
      <w:proofErr w:type="spellEnd"/>
    </w:p>
    <w:p w14:paraId="33F48FCA" w14:textId="51429281" w:rsidR="00660014" w:rsidRDefault="00660014" w:rsidP="005E0297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2.</w:t>
      </w:r>
      <w:r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8"/>
          <w:szCs w:val="28"/>
        </w:rPr>
        <w:t>App UI Layer</w:t>
      </w:r>
    </w:p>
    <w:p w14:paraId="1689DDF4" w14:textId="77777777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Controller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ContactController</w:t>
      </w:r>
      <w:proofErr w:type="spellEnd"/>
    </w:p>
    <w:p w14:paraId="421487DF" w14:textId="77777777" w:rsidR="00660014" w:rsidRPr="00660014" w:rsidRDefault="00660014" w:rsidP="00660014">
      <w:pPr>
        <w:numPr>
          <w:ilvl w:val="0"/>
          <w:numId w:val="28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Inject 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via DI</w:t>
      </w:r>
    </w:p>
    <w:p w14:paraId="1E8CF9A0" w14:textId="2CF8B948" w:rsidR="00660014" w:rsidRDefault="00660014" w:rsidP="00660014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6"/>
      </w:tblGrid>
      <w:tr w:rsidR="00660014" w:rsidRPr="00660014" w14:paraId="79B8827D" w14:textId="77777777" w:rsidTr="00660014">
        <w:tc>
          <w:tcPr>
            <w:tcW w:w="4106" w:type="dxa"/>
            <w:hideMark/>
          </w:tcPr>
          <w:p w14:paraId="4A54A282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6656" w:type="dxa"/>
            <w:hideMark/>
          </w:tcPr>
          <w:p w14:paraId="2BEB3762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="00660014" w:rsidRPr="00660014" w14:paraId="7DA2F488" w14:textId="77777777" w:rsidTr="00660014">
        <w:tc>
          <w:tcPr>
            <w:tcW w:w="4106" w:type="dxa"/>
            <w:hideMark/>
          </w:tcPr>
          <w:p w14:paraId="3672F816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14:paraId="73A43570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Display all contacts with Company &amp; Department names</w:t>
            </w:r>
          </w:p>
        </w:tc>
      </w:tr>
      <w:tr w:rsidR="00660014" w:rsidRPr="00660014" w14:paraId="319CF6FE" w14:textId="77777777" w:rsidTr="00660014">
        <w:tc>
          <w:tcPr>
            <w:tcW w:w="4106" w:type="dxa"/>
            <w:hideMark/>
          </w:tcPr>
          <w:p w14:paraId="6F8C0681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GetContactById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14:paraId="69E281DD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full contact details</w:t>
            </w:r>
          </w:p>
        </w:tc>
      </w:tr>
      <w:tr w:rsidR="00660014" w:rsidRPr="00660014" w14:paraId="50DC00F3" w14:textId="77777777" w:rsidTr="00660014">
        <w:tc>
          <w:tcPr>
            <w:tcW w:w="4106" w:type="dxa"/>
            <w:hideMark/>
          </w:tcPr>
          <w:p w14:paraId="6DBC43D7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14:paraId="6A837994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form with dropdowns</w:t>
            </w:r>
          </w:p>
        </w:tc>
      </w:tr>
      <w:tr w:rsidR="00660014" w:rsidRPr="00660014" w14:paraId="7EDD6E62" w14:textId="77777777" w:rsidTr="00660014">
        <w:tc>
          <w:tcPr>
            <w:tcW w:w="4106" w:type="dxa"/>
            <w:hideMark/>
          </w:tcPr>
          <w:p w14:paraId="231D507B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14:paraId="36A54F3B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Save and redirect</w:t>
            </w:r>
          </w:p>
        </w:tc>
      </w:tr>
      <w:tr w:rsidR="00660014" w:rsidRPr="00660014" w14:paraId="71CA0C35" w14:textId="77777777" w:rsidTr="00660014">
        <w:tc>
          <w:tcPr>
            <w:tcW w:w="4106" w:type="dxa"/>
            <w:hideMark/>
          </w:tcPr>
          <w:p w14:paraId="0FE0B1A5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14:paraId="3A0BCD26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Load data into form</w:t>
            </w:r>
          </w:p>
        </w:tc>
      </w:tr>
      <w:tr w:rsidR="00660014" w:rsidRPr="00660014" w14:paraId="3FDDBF40" w14:textId="77777777" w:rsidTr="00660014">
        <w:tc>
          <w:tcPr>
            <w:tcW w:w="4106" w:type="dxa"/>
            <w:hideMark/>
          </w:tcPr>
          <w:p w14:paraId="6F43528C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14:paraId="04C2CA76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Update</w:t>
            </w:r>
          </w:p>
        </w:tc>
      </w:tr>
      <w:tr w:rsidR="00660014" w:rsidRPr="00660014" w14:paraId="6B298387" w14:textId="77777777" w:rsidTr="00660014">
        <w:tc>
          <w:tcPr>
            <w:tcW w:w="4106" w:type="dxa"/>
            <w:hideMark/>
          </w:tcPr>
          <w:p w14:paraId="38FEBE6F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DeleteContact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14:paraId="1FDC8D68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</w:t>
            </w:r>
          </w:p>
        </w:tc>
      </w:tr>
    </w:tbl>
    <w:p w14:paraId="028A78DC" w14:textId="77777777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Views (Important Enhancement)</w:t>
      </w:r>
    </w:p>
    <w:p w14:paraId="154B4580" w14:textId="44AB3407" w:rsidR="00660014" w:rsidRPr="00660014" w:rsidRDefault="00660014" w:rsidP="00660014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 </w:t>
      </w:r>
      <w:r w:rsidRPr="00660014">
        <w:rPr>
          <w:rFonts w:ascii="Open Sans" w:hAnsi="Open Sans" w:cs="Open Sans"/>
          <w:b/>
          <w:bCs/>
          <w:sz w:val="24"/>
          <w:szCs w:val="24"/>
        </w:rPr>
        <w:t>Add/Edit Contact View</w:t>
      </w:r>
      <w:r w:rsidRPr="00660014">
        <w:rPr>
          <w:rFonts w:ascii="Open Sans" w:hAnsi="Open Sans" w:cs="Open Sans"/>
          <w:sz w:val="24"/>
          <w:szCs w:val="24"/>
        </w:rPr>
        <w:t>:</w:t>
      </w:r>
    </w:p>
    <w:p w14:paraId="03B5EE1D" w14:textId="77777777" w:rsidR="00660014" w:rsidRPr="00660014" w:rsidRDefault="00660014" w:rsidP="00660014">
      <w:pPr>
        <w:numPr>
          <w:ilvl w:val="1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Provide dropdowns: </w:t>
      </w:r>
    </w:p>
    <w:p w14:paraId="757C71E6" w14:textId="77777777" w:rsidR="00660014" w:rsidRPr="00660014" w:rsidRDefault="00660014" w:rsidP="00660014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Company </w:t>
      </w:r>
    </w:p>
    <w:p w14:paraId="422A7A91" w14:textId="77777777" w:rsidR="00660014" w:rsidRPr="00660014" w:rsidRDefault="00660014" w:rsidP="00660014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Department </w:t>
      </w:r>
    </w:p>
    <w:p w14:paraId="72ACE9CF" w14:textId="0B193907" w:rsidR="00660014" w:rsidRPr="00660014" w:rsidRDefault="00660014" w:rsidP="00660014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Pass dropdown data using:</w:t>
      </w:r>
    </w:p>
    <w:p w14:paraId="6E92A1EF" w14:textId="77777777" w:rsidR="00660014" w:rsidRDefault="00660014" w:rsidP="00660014">
      <w:pPr>
        <w:numPr>
          <w:ilvl w:val="0"/>
          <w:numId w:val="30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ViewBag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OR </w:t>
      </w:r>
      <w:proofErr w:type="spellStart"/>
      <w:r w:rsidRPr="00660014">
        <w:rPr>
          <w:rFonts w:ascii="Open Sans" w:hAnsi="Open Sans" w:cs="Open Sans"/>
          <w:sz w:val="24"/>
          <w:szCs w:val="24"/>
        </w:rPr>
        <w:t>ViewData</w:t>
      </w:r>
      <w:proofErr w:type="spellEnd"/>
    </w:p>
    <w:p w14:paraId="585364D1" w14:textId="77777777" w:rsidR="00660014" w:rsidRDefault="00660014" w:rsidP="00660014">
      <w:pPr>
        <w:ind w:left="1080"/>
        <w:rPr>
          <w:rFonts w:ascii="Open Sans" w:hAnsi="Open Sans" w:cs="Open Sans"/>
          <w:sz w:val="24"/>
          <w:szCs w:val="24"/>
        </w:rPr>
      </w:pPr>
    </w:p>
    <w:p w14:paraId="76DD3A46" w14:textId="77777777" w:rsidR="00E10665" w:rsidRPr="00660014" w:rsidRDefault="00E10665" w:rsidP="00660014">
      <w:pPr>
        <w:ind w:left="1080"/>
        <w:rPr>
          <w:rFonts w:ascii="Open Sans" w:hAnsi="Open Sans" w:cs="Open Sans"/>
          <w:sz w:val="24"/>
          <w:szCs w:val="24"/>
        </w:rPr>
      </w:pPr>
    </w:p>
    <w:p w14:paraId="32BEF749" w14:textId="77777777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Routing</w:t>
      </w:r>
    </w:p>
    <w:p w14:paraId="632185CE" w14:textId="77777777" w:rsidR="00660014" w:rsidRPr="00660014" w:rsidRDefault="00660014" w:rsidP="00660014">
      <w:pPr>
        <w:numPr>
          <w:ilvl w:val="0"/>
          <w:numId w:val="31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</w:t>
      </w:r>
      <w:r w:rsidRPr="00660014">
        <w:rPr>
          <w:rFonts w:ascii="Open Sans" w:hAnsi="Open Sans" w:cs="Open Sans"/>
          <w:b/>
          <w:bCs/>
          <w:sz w:val="24"/>
          <w:szCs w:val="24"/>
        </w:rPr>
        <w:t>Attribute-based routing</w:t>
      </w:r>
    </w:p>
    <w:p w14:paraId="60C24004" w14:textId="77777777" w:rsidR="00660014" w:rsidRPr="00660014" w:rsidRDefault="00660014" w:rsidP="00660014">
      <w:pPr>
        <w:ind w:left="720"/>
        <w:rPr>
          <w:rFonts w:ascii="Open Sans" w:hAnsi="Open Sans" w:cs="Open Sans"/>
          <w:sz w:val="24"/>
          <w:szCs w:val="24"/>
        </w:rPr>
      </w:pPr>
    </w:p>
    <w:p w14:paraId="7ECF301A" w14:textId="2FD8E824" w:rsid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Dependency Injection</w:t>
      </w:r>
    </w:p>
    <w:p w14:paraId="14FB5A6E" w14:textId="07A08A3B" w:rsidR="00660014" w:rsidRDefault="00660014" w:rsidP="00660014">
      <w:pPr>
        <w:ind w:firstLine="720"/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builder.Services.AddScoped</w:t>
      </w:r>
      <w:proofErr w:type="spellEnd"/>
      <w:proofErr w:type="gramEnd"/>
      <w:r w:rsidRPr="00660014">
        <w:rPr>
          <w:rFonts w:ascii="Open Sans" w:hAnsi="Open Sans" w:cs="Open Sans"/>
          <w:sz w:val="24"/>
          <w:szCs w:val="24"/>
        </w:rPr>
        <w:t>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ContactRepository</w:t>
      </w:r>
      <w:proofErr w:type="spellEnd"/>
      <w:proofErr w:type="gramStart"/>
      <w:r w:rsidRPr="00660014">
        <w:rPr>
          <w:rFonts w:ascii="Open Sans" w:hAnsi="Open Sans" w:cs="Open Sans"/>
          <w:sz w:val="24"/>
          <w:szCs w:val="24"/>
        </w:rPr>
        <w:t>&gt;(</w:t>
      </w:r>
      <w:proofErr w:type="gramEnd"/>
      <w:r w:rsidRPr="00660014">
        <w:rPr>
          <w:rFonts w:ascii="Open Sans" w:hAnsi="Open Sans" w:cs="Open Sans"/>
          <w:sz w:val="24"/>
          <w:szCs w:val="24"/>
        </w:rPr>
        <w:t>);</w:t>
      </w:r>
    </w:p>
    <w:p w14:paraId="4BBECAC9" w14:textId="77777777" w:rsidR="00660014" w:rsidRDefault="00660014" w:rsidP="00660014">
      <w:pPr>
        <w:rPr>
          <w:rFonts w:ascii="Open Sans" w:hAnsi="Open Sans" w:cs="Open Sans"/>
          <w:sz w:val="24"/>
          <w:szCs w:val="24"/>
        </w:rPr>
      </w:pPr>
    </w:p>
    <w:p w14:paraId="652C5438" w14:textId="71D5FB25" w:rsidR="00660014" w:rsidRDefault="00660014" w:rsidP="00660014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14:paraId="461B2C91" w14:textId="33C86CC1" w:rsidR="00660014" w:rsidRDefault="00660014" w:rsidP="0066001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660014">
        <w:rPr>
          <w:rFonts w:ascii="Open Sans" w:hAnsi="Open Sans" w:cs="Open Sans"/>
          <w:sz w:val="24"/>
          <w:szCs w:val="24"/>
        </w:rPr>
        <w:t xml:space="preserve">  MUST use: </w:t>
      </w:r>
    </w:p>
    <w:p w14:paraId="216F1784" w14:textId="13577316" w:rsidR="00E10665" w:rsidRPr="00E10665" w:rsidRDefault="00E10665" w:rsidP="00E10665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Dapper (NO EF Core) </w:t>
      </w:r>
    </w:p>
    <w:p w14:paraId="3DE5F081" w14:textId="42CBA6CD" w:rsidR="00E10665" w:rsidRPr="00E10665" w:rsidRDefault="00E10665" w:rsidP="00E10665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SQL Queries / Stored Procedures (optional bonus) </w:t>
      </w:r>
    </w:p>
    <w:p w14:paraId="39485EA1" w14:textId="2B94ED2B" w:rsidR="00E10665" w:rsidRPr="00E10665" w:rsidRDefault="00E10665" w:rsidP="00E10665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Repository Pattern </w:t>
      </w:r>
    </w:p>
    <w:p w14:paraId="28631132" w14:textId="24C7E175" w:rsidR="00E10665" w:rsidRPr="00E10665" w:rsidRDefault="00E10665" w:rsidP="00E10665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Dependency Injection </w:t>
      </w:r>
    </w:p>
    <w:p w14:paraId="7B97624F" w14:textId="11164E91" w:rsidR="00E10665" w:rsidRPr="00E10665" w:rsidRDefault="00E10665" w:rsidP="00E10665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Attribute Routing </w:t>
      </w:r>
    </w:p>
    <w:p w14:paraId="4A022FC5" w14:textId="7092B6E7" w:rsidR="00E10665" w:rsidRPr="00E10665" w:rsidRDefault="00E10665" w:rsidP="00E10665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>Razor Views</w:t>
      </w:r>
    </w:p>
    <w:p w14:paraId="30E642F3" w14:textId="216B5FED" w:rsidR="00660014" w:rsidRPr="00660014" w:rsidRDefault="00660014" w:rsidP="0066001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660014">
        <w:rPr>
          <w:rFonts w:ascii="Open Sans" w:hAnsi="Open Sans" w:cs="Open Sans"/>
          <w:sz w:val="24"/>
          <w:szCs w:val="24"/>
        </w:rPr>
        <w:t xml:space="preserve">  CRUD ONLY on: </w:t>
      </w:r>
    </w:p>
    <w:p w14:paraId="0CA32265" w14:textId="77777777" w:rsidR="00660014" w:rsidRPr="00660014" w:rsidRDefault="00660014" w:rsidP="00660014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✅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14:paraId="696B466B" w14:textId="77777777" w:rsidR="00660014" w:rsidRPr="00660014" w:rsidRDefault="00660014" w:rsidP="00660014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Company &amp; Department (read-only dropdowns) </w:t>
      </w:r>
    </w:p>
    <w:p w14:paraId="53796CE2" w14:textId="33EE54AF" w:rsidR="00660014" w:rsidRPr="00660014" w:rsidRDefault="00660014" w:rsidP="0066001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660014">
        <w:rPr>
          <w:rFonts w:ascii="Open Sans" w:hAnsi="Open Sans" w:cs="Open Sans"/>
          <w:sz w:val="24"/>
          <w:szCs w:val="24"/>
        </w:rPr>
        <w:t xml:space="preserve">  DO NOT: </w:t>
      </w:r>
    </w:p>
    <w:p w14:paraId="1D42BF7B" w14:textId="1728F8F9" w:rsidR="00E10665" w:rsidRPr="00E10665" w:rsidRDefault="00E10665" w:rsidP="00E10665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Use EF Core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  <w:r w:rsidRPr="00E10665">
        <w:rPr>
          <w:rFonts w:ascii="Open Sans" w:hAnsi="Open Sans" w:cs="Open Sans"/>
          <w:sz w:val="24"/>
          <w:szCs w:val="24"/>
        </w:rPr>
        <w:t xml:space="preserve"> </w:t>
      </w:r>
    </w:p>
    <w:p w14:paraId="24B8884F" w14:textId="455EB656" w:rsidR="00E10665" w:rsidRPr="00E10665" w:rsidRDefault="00E10665" w:rsidP="00E10665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Use </w:t>
      </w:r>
      <w:proofErr w:type="spellStart"/>
      <w:r w:rsidRPr="00E10665">
        <w:rPr>
          <w:rFonts w:ascii="Open Sans" w:hAnsi="Open Sans" w:cs="Open Sans"/>
          <w:sz w:val="24"/>
          <w:szCs w:val="24"/>
        </w:rPr>
        <w:t>DbContext</w:t>
      </w:r>
      <w:proofErr w:type="spellEnd"/>
      <w:r w:rsidRPr="00E10665">
        <w:rPr>
          <w:rFonts w:ascii="Open Sans" w:hAnsi="Open Sans" w:cs="Open Sans"/>
          <w:sz w:val="24"/>
          <w:szCs w:val="24"/>
        </w:rPr>
        <w:t xml:space="preserve">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  <w:r w:rsidRPr="00E10665">
        <w:rPr>
          <w:rFonts w:ascii="Open Sans" w:hAnsi="Open Sans" w:cs="Open Sans"/>
          <w:sz w:val="24"/>
          <w:szCs w:val="24"/>
        </w:rPr>
        <w:t xml:space="preserve"> </w:t>
      </w:r>
    </w:p>
    <w:p w14:paraId="56520222" w14:textId="19E06A3E" w:rsidR="00E10665" w:rsidRPr="00E10665" w:rsidRDefault="00E10665" w:rsidP="00E10665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Write SQL inside Controller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  <w:r w:rsidRPr="00E10665">
        <w:rPr>
          <w:rFonts w:ascii="Open Sans" w:hAnsi="Open Sans" w:cs="Open Sans"/>
          <w:sz w:val="24"/>
          <w:szCs w:val="24"/>
        </w:rPr>
        <w:t xml:space="preserve"> </w:t>
      </w:r>
    </w:p>
    <w:p w14:paraId="62F5F9F6" w14:textId="786104E9" w:rsidR="00660014" w:rsidRPr="00E10665" w:rsidRDefault="00E10665" w:rsidP="00660014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8"/>
          <w:szCs w:val="28"/>
        </w:rPr>
      </w:pPr>
      <w:r w:rsidRPr="00E10665">
        <w:rPr>
          <w:rFonts w:ascii="Open Sans" w:hAnsi="Open Sans" w:cs="Open Sans"/>
          <w:sz w:val="24"/>
          <w:szCs w:val="24"/>
        </w:rPr>
        <w:t xml:space="preserve">Use static data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</w:p>
    <w:p w14:paraId="29700443" w14:textId="52C7E5B0" w:rsidR="00660014" w:rsidRDefault="00660014" w:rsidP="00660014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Expectations</w:t>
      </w:r>
    </w:p>
    <w:p w14:paraId="7146A5F7" w14:textId="1F56745E" w:rsidR="00FD198D" w:rsidRPr="00FD198D" w:rsidRDefault="00FD198D" w:rsidP="00FD198D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 xml:space="preserve">Proper SQL JOIN usage </w:t>
      </w:r>
    </w:p>
    <w:p w14:paraId="3E59FB27" w14:textId="08321FC2" w:rsidR="00FD198D" w:rsidRPr="00FD198D" w:rsidRDefault="00FD198D" w:rsidP="00FD198D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 xml:space="preserve">Clean separation of layers </w:t>
      </w:r>
    </w:p>
    <w:p w14:paraId="1D04DBEA" w14:textId="54758EF4" w:rsidR="00FD198D" w:rsidRPr="00FD198D" w:rsidRDefault="00FD198D" w:rsidP="00FD198D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 xml:space="preserve">Correct dropdown binding </w:t>
      </w:r>
    </w:p>
    <w:p w14:paraId="682AC975" w14:textId="191C6F1A" w:rsidR="00792351" w:rsidRDefault="00FD198D" w:rsidP="00FD198D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>Fully working CRUD using Dapper</w:t>
      </w:r>
    </w:p>
    <w:p w14:paraId="43ABF68F" w14:textId="77777777" w:rsidR="00862C4B" w:rsidRDefault="00862C4B" w:rsidP="00862C4B">
      <w:pPr>
        <w:spacing w:line="360" w:lineRule="auto"/>
        <w:rPr>
          <w:rFonts w:ascii="Open Sans" w:hAnsi="Open Sans" w:cs="Open Sans"/>
          <w:sz w:val="24"/>
          <w:szCs w:val="24"/>
        </w:rPr>
      </w:pPr>
    </w:p>
    <w:p w14:paraId="5C39341E" w14:textId="77777777" w:rsidR="00862C4B" w:rsidRPr="00862C4B" w:rsidRDefault="00862C4B" w:rsidP="00862C4B">
      <w:pPr>
        <w:spacing w:line="360" w:lineRule="auto"/>
        <w:rPr>
          <w:rFonts w:ascii="Open Sans" w:hAnsi="Open Sans" w:cs="Open Sans"/>
          <w:sz w:val="24"/>
          <w:szCs w:val="24"/>
        </w:rPr>
      </w:pPr>
    </w:p>
    <w:p w14:paraId="52979F81" w14:textId="4D7584A3" w:rsidR="00792351" w:rsidRDefault="00792351" w:rsidP="00792351">
      <w:pPr>
        <w:rPr>
          <w:rFonts w:ascii="Open Sans" w:hAnsi="Open Sans" w:cs="Open Sans"/>
          <w:b/>
          <w:bCs/>
          <w:sz w:val="28"/>
          <w:szCs w:val="28"/>
        </w:rPr>
      </w:pPr>
      <w:r w:rsidRPr="00792351">
        <w:rPr>
          <w:rFonts w:ascii="Open Sans" w:hAnsi="Open Sans" w:cs="Open Sans"/>
          <w:b/>
          <w:bCs/>
          <w:sz w:val="28"/>
          <w:szCs w:val="28"/>
        </w:rPr>
        <w:lastRenderedPageBreak/>
        <w:t>Learning Outcome</w:t>
      </w:r>
    </w:p>
    <w:p w14:paraId="7553622D" w14:textId="77777777" w:rsidR="00862C4B" w:rsidRPr="00862C4B" w:rsidRDefault="00862C4B" w:rsidP="00862C4B">
      <w:p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8"/>
          <w:szCs w:val="28"/>
        </w:rPr>
        <w:t>1</w:t>
      </w:r>
      <w:r w:rsidRPr="00862C4B">
        <w:rPr>
          <w:rFonts w:ascii="Open Sans" w:hAnsi="Open Sans" w:cs="Open Sans"/>
          <w:sz w:val="24"/>
          <w:szCs w:val="24"/>
        </w:rPr>
        <w:t>. Dapper Concepts</w:t>
      </w:r>
    </w:p>
    <w:p w14:paraId="1AEA4A8A" w14:textId="77777777" w:rsidR="00862C4B" w:rsidRPr="00862C4B" w:rsidRDefault="00862C4B" w:rsidP="00862C4B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proofErr w:type="spellStart"/>
      <w:r w:rsidRPr="00862C4B">
        <w:rPr>
          <w:rFonts w:ascii="Open Sans" w:hAnsi="Open Sans" w:cs="Open Sans"/>
          <w:sz w:val="24"/>
          <w:szCs w:val="24"/>
        </w:rPr>
        <w:t>IDbConnection</w:t>
      </w:r>
      <w:proofErr w:type="spellEnd"/>
      <w:r w:rsidRPr="00862C4B">
        <w:rPr>
          <w:rFonts w:ascii="Open Sans" w:hAnsi="Open Sans" w:cs="Open Sans"/>
          <w:sz w:val="24"/>
          <w:szCs w:val="24"/>
        </w:rPr>
        <w:t xml:space="preserve"> usage </w:t>
      </w:r>
    </w:p>
    <w:p w14:paraId="293A6315" w14:textId="77777777" w:rsidR="00862C4B" w:rsidRPr="00862C4B" w:rsidRDefault="00862C4B" w:rsidP="00862C4B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Query / Execute </w:t>
      </w:r>
    </w:p>
    <w:p w14:paraId="3FF7D307" w14:textId="77777777" w:rsidR="00862C4B" w:rsidRPr="00862C4B" w:rsidRDefault="00862C4B" w:rsidP="00862C4B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Mapping result sets </w:t>
      </w:r>
    </w:p>
    <w:p w14:paraId="1BEA02D0" w14:textId="3BB98CEA" w:rsidR="00862C4B" w:rsidRPr="00862C4B" w:rsidRDefault="00862C4B" w:rsidP="00862C4B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Performance-focused data access </w:t>
      </w:r>
    </w:p>
    <w:p w14:paraId="7B7A9C08" w14:textId="77777777" w:rsidR="00862C4B" w:rsidRPr="00862C4B" w:rsidRDefault="00862C4B" w:rsidP="00862C4B">
      <w:p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>2. Architecture</w:t>
      </w:r>
    </w:p>
    <w:p w14:paraId="29C0E122" w14:textId="77777777" w:rsidR="00862C4B" w:rsidRPr="00862C4B" w:rsidRDefault="00862C4B" w:rsidP="00862C4B">
      <w:pPr>
        <w:numPr>
          <w:ilvl w:val="0"/>
          <w:numId w:val="41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Repository Pattern with Dapper </w:t>
      </w:r>
    </w:p>
    <w:p w14:paraId="265250A6" w14:textId="294F9CE4" w:rsidR="00862C4B" w:rsidRPr="00862C4B" w:rsidRDefault="00862C4B" w:rsidP="00862C4B">
      <w:pPr>
        <w:numPr>
          <w:ilvl w:val="0"/>
          <w:numId w:val="41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Clean separation of concerns </w:t>
      </w:r>
    </w:p>
    <w:p w14:paraId="3EECC067" w14:textId="77777777" w:rsidR="00862C4B" w:rsidRPr="00862C4B" w:rsidRDefault="00862C4B" w:rsidP="00862C4B">
      <w:p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>3. Industry Readiness</w:t>
      </w:r>
    </w:p>
    <w:p w14:paraId="1B9E0FEE" w14:textId="77777777" w:rsidR="00862C4B" w:rsidRPr="00862C4B" w:rsidRDefault="00862C4B" w:rsidP="00862C4B">
      <w:pPr>
        <w:numPr>
          <w:ilvl w:val="0"/>
          <w:numId w:val="42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Real-world DB-first approach </w:t>
      </w:r>
    </w:p>
    <w:p w14:paraId="19D5CF24" w14:textId="77777777" w:rsidR="00862C4B" w:rsidRPr="00862C4B" w:rsidRDefault="00862C4B" w:rsidP="00862C4B">
      <w:pPr>
        <w:numPr>
          <w:ilvl w:val="0"/>
          <w:numId w:val="42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Writing optimized SQL queries </w:t>
      </w:r>
    </w:p>
    <w:p w14:paraId="3A785BF7" w14:textId="77777777" w:rsidR="00862C4B" w:rsidRPr="00862C4B" w:rsidRDefault="00862C4B" w:rsidP="00862C4B">
      <w:pPr>
        <w:numPr>
          <w:ilvl w:val="0"/>
          <w:numId w:val="42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>Understanding when to use Dapper vs EF Core</w:t>
      </w:r>
    </w:p>
    <w:p w14:paraId="77B68395" w14:textId="77777777" w:rsidR="00862C4B" w:rsidRPr="00862C4B" w:rsidRDefault="00862C4B" w:rsidP="00792351">
      <w:pPr>
        <w:rPr>
          <w:rFonts w:ascii="Open Sans" w:hAnsi="Open Sans" w:cs="Open Sans"/>
          <w:sz w:val="24"/>
          <w:szCs w:val="24"/>
        </w:rPr>
      </w:pPr>
    </w:p>
    <w:sectPr w:rsidR="00862C4B" w:rsidRPr="00862C4B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FB5C1" w14:textId="77777777" w:rsidR="00036F2B" w:rsidRDefault="00036F2B" w:rsidP="005971A4">
      <w:pPr>
        <w:spacing w:after="0" w:line="240" w:lineRule="auto"/>
      </w:pPr>
      <w:r>
        <w:separator/>
      </w:r>
    </w:p>
  </w:endnote>
  <w:endnote w:type="continuationSeparator" w:id="0">
    <w:p w14:paraId="4A961473" w14:textId="77777777" w:rsidR="00036F2B" w:rsidRDefault="00036F2B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A221" w14:textId="77777777" w:rsidR="00036F2B" w:rsidRDefault="00036F2B" w:rsidP="005971A4">
      <w:pPr>
        <w:spacing w:after="0" w:line="240" w:lineRule="auto"/>
      </w:pPr>
      <w:r>
        <w:separator/>
      </w:r>
    </w:p>
  </w:footnote>
  <w:footnote w:type="continuationSeparator" w:id="0">
    <w:p w14:paraId="14ED9B3C" w14:textId="77777777" w:rsidR="00036F2B" w:rsidRDefault="00036F2B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DAA"/>
    <w:multiLevelType w:val="hybridMultilevel"/>
    <w:tmpl w:val="A2DA0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C16AC"/>
    <w:multiLevelType w:val="multilevel"/>
    <w:tmpl w:val="EE7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E4951"/>
    <w:multiLevelType w:val="hybridMultilevel"/>
    <w:tmpl w:val="D4183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50BB0"/>
    <w:multiLevelType w:val="hybridMultilevel"/>
    <w:tmpl w:val="05644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C4A82"/>
    <w:multiLevelType w:val="multilevel"/>
    <w:tmpl w:val="3D7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D0185"/>
    <w:multiLevelType w:val="multilevel"/>
    <w:tmpl w:val="063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4155">
    <w:abstractNumId w:val="25"/>
  </w:num>
  <w:num w:numId="2" w16cid:durableId="2133787832">
    <w:abstractNumId w:val="21"/>
  </w:num>
  <w:num w:numId="3" w16cid:durableId="1291060304">
    <w:abstractNumId w:val="12"/>
  </w:num>
  <w:num w:numId="4" w16cid:durableId="158884474">
    <w:abstractNumId w:val="7"/>
  </w:num>
  <w:num w:numId="5" w16cid:durableId="154759631">
    <w:abstractNumId w:val="38"/>
  </w:num>
  <w:num w:numId="6" w16cid:durableId="2042314813">
    <w:abstractNumId w:val="14"/>
  </w:num>
  <w:num w:numId="7" w16cid:durableId="460927868">
    <w:abstractNumId w:val="17"/>
  </w:num>
  <w:num w:numId="8" w16cid:durableId="1535728042">
    <w:abstractNumId w:val="31"/>
  </w:num>
  <w:num w:numId="9" w16cid:durableId="1951084163">
    <w:abstractNumId w:val="20"/>
  </w:num>
  <w:num w:numId="10" w16cid:durableId="1130899908">
    <w:abstractNumId w:val="9"/>
  </w:num>
  <w:num w:numId="11" w16cid:durableId="1449810926">
    <w:abstractNumId w:val="33"/>
  </w:num>
  <w:num w:numId="12" w16cid:durableId="255871152">
    <w:abstractNumId w:val="11"/>
  </w:num>
  <w:num w:numId="13" w16cid:durableId="629630051">
    <w:abstractNumId w:val="32"/>
  </w:num>
  <w:num w:numId="14" w16cid:durableId="1620602781">
    <w:abstractNumId w:val="34"/>
  </w:num>
  <w:num w:numId="15" w16cid:durableId="119347575">
    <w:abstractNumId w:val="29"/>
  </w:num>
  <w:num w:numId="16" w16cid:durableId="295181992">
    <w:abstractNumId w:val="10"/>
  </w:num>
  <w:num w:numId="17" w16cid:durableId="897983209">
    <w:abstractNumId w:val="39"/>
  </w:num>
  <w:num w:numId="18" w16cid:durableId="1764182115">
    <w:abstractNumId w:val="23"/>
  </w:num>
  <w:num w:numId="19" w16cid:durableId="488711227">
    <w:abstractNumId w:val="15"/>
  </w:num>
  <w:num w:numId="20" w16cid:durableId="301545165">
    <w:abstractNumId w:val="35"/>
  </w:num>
  <w:num w:numId="21" w16cid:durableId="1876044572">
    <w:abstractNumId w:val="5"/>
  </w:num>
  <w:num w:numId="22" w16cid:durableId="21827188">
    <w:abstractNumId w:val="2"/>
  </w:num>
  <w:num w:numId="23" w16cid:durableId="1764496137">
    <w:abstractNumId w:val="4"/>
  </w:num>
  <w:num w:numId="24" w16cid:durableId="825710741">
    <w:abstractNumId w:val="1"/>
  </w:num>
  <w:num w:numId="25" w16cid:durableId="1176117633">
    <w:abstractNumId w:val="27"/>
  </w:num>
  <w:num w:numId="26" w16cid:durableId="588000033">
    <w:abstractNumId w:val="30"/>
  </w:num>
  <w:num w:numId="27" w16cid:durableId="425350237">
    <w:abstractNumId w:val="28"/>
  </w:num>
  <w:num w:numId="28" w16cid:durableId="837692812">
    <w:abstractNumId w:val="0"/>
  </w:num>
  <w:num w:numId="29" w16cid:durableId="2018999456">
    <w:abstractNumId w:val="26"/>
  </w:num>
  <w:num w:numId="30" w16cid:durableId="322898540">
    <w:abstractNumId w:val="36"/>
  </w:num>
  <w:num w:numId="31" w16cid:durableId="1542128917">
    <w:abstractNumId w:val="19"/>
  </w:num>
  <w:num w:numId="32" w16cid:durableId="755324795">
    <w:abstractNumId w:val="8"/>
  </w:num>
  <w:num w:numId="33" w16cid:durableId="1082530566">
    <w:abstractNumId w:val="6"/>
  </w:num>
  <w:num w:numId="34" w16cid:durableId="1839342464">
    <w:abstractNumId w:val="37"/>
  </w:num>
  <w:num w:numId="35" w16cid:durableId="813066185">
    <w:abstractNumId w:val="13"/>
  </w:num>
  <w:num w:numId="36" w16cid:durableId="922492750">
    <w:abstractNumId w:val="40"/>
  </w:num>
  <w:num w:numId="37" w16cid:durableId="1678918913">
    <w:abstractNumId w:val="3"/>
  </w:num>
  <w:num w:numId="38" w16cid:durableId="1192453114">
    <w:abstractNumId w:val="22"/>
  </w:num>
  <w:num w:numId="39" w16cid:durableId="2073886723">
    <w:abstractNumId w:val="18"/>
  </w:num>
  <w:num w:numId="40" w16cid:durableId="589583742">
    <w:abstractNumId w:val="41"/>
  </w:num>
  <w:num w:numId="41" w16cid:durableId="467284179">
    <w:abstractNumId w:val="16"/>
  </w:num>
  <w:num w:numId="42" w16cid:durableId="5116493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36F2B"/>
    <w:rsid w:val="00047BD9"/>
    <w:rsid w:val="000668AB"/>
    <w:rsid w:val="00076086"/>
    <w:rsid w:val="0007791B"/>
    <w:rsid w:val="00082A51"/>
    <w:rsid w:val="0008634C"/>
    <w:rsid w:val="00094073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B3DEF"/>
    <w:rsid w:val="002C5C4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4C39"/>
    <w:rsid w:val="00437A7D"/>
    <w:rsid w:val="00444F7A"/>
    <w:rsid w:val="004534D8"/>
    <w:rsid w:val="00457ECD"/>
    <w:rsid w:val="004A7615"/>
    <w:rsid w:val="004B4099"/>
    <w:rsid w:val="004C5F3D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3766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713B0A"/>
    <w:rsid w:val="0073532F"/>
    <w:rsid w:val="007452E9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5E8A"/>
    <w:rsid w:val="008263EA"/>
    <w:rsid w:val="00846D6B"/>
    <w:rsid w:val="0085410B"/>
    <w:rsid w:val="008541B3"/>
    <w:rsid w:val="00862C4B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2E9F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E5021"/>
    <w:rsid w:val="00DF248F"/>
    <w:rsid w:val="00DF552B"/>
    <w:rsid w:val="00E10665"/>
    <w:rsid w:val="00E15ACE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00FD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6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120</cp:revision>
  <dcterms:created xsi:type="dcterms:W3CDTF">2022-06-09T16:31:00Z</dcterms:created>
  <dcterms:modified xsi:type="dcterms:W3CDTF">2026-04-05T17:13:00Z</dcterms:modified>
</cp:coreProperties>
</file>