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99" w:rsidRDefault="007C0899"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ipervnculo"/>
          </w:rPr>
          <w:t>https://github.com/Yabregu/GetInterviewsPortal</w:t>
        </w:r>
      </w:hyperlink>
    </w:p>
    <w:p w:rsidR="007C0899" w:rsidRDefault="005B4117">
      <w:proofErr w:type="spellStart"/>
      <w:r>
        <w:t>GetInterviews</w:t>
      </w:r>
      <w:proofErr w:type="spellEnd"/>
      <w:r>
        <w:t xml:space="preserve"> Portal: Use Case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F2110B" w:rsidTr="00371117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Use case number: 1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>
            <w:r>
              <w:t>Name</w:t>
            </w:r>
          </w:p>
        </w:tc>
        <w:tc>
          <w:tcPr>
            <w:tcW w:w="2831" w:type="dxa"/>
            <w:gridSpan w:val="2"/>
          </w:tcPr>
          <w:p w:rsidR="00134D82" w:rsidRDefault="00134D82">
            <w:r>
              <w:t>Staff CRUD</w:t>
            </w:r>
          </w:p>
        </w:tc>
        <w:tc>
          <w:tcPr>
            <w:tcW w:w="2832" w:type="dxa"/>
          </w:tcPr>
          <w:p w:rsidR="00134D82" w:rsidRDefault="00134D82"/>
        </w:tc>
      </w:tr>
      <w:tr w:rsidR="00134D82" w:rsidTr="004E49F6">
        <w:tc>
          <w:tcPr>
            <w:tcW w:w="2831" w:type="dxa"/>
            <w:gridSpan w:val="2"/>
          </w:tcPr>
          <w:p w:rsidR="00134D82" w:rsidRDefault="00134D82">
            <w:r>
              <w:t>Brief description</w:t>
            </w:r>
          </w:p>
        </w:tc>
        <w:tc>
          <w:tcPr>
            <w:tcW w:w="5663" w:type="dxa"/>
            <w:gridSpan w:val="3"/>
          </w:tcPr>
          <w:p w:rsidR="00134D82" w:rsidRDefault="00134D82" w:rsidP="00134D82">
            <w:r>
              <w:t>This use case allows the admin to manage staffs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>
            <w:r>
              <w:t>Actors</w:t>
            </w:r>
          </w:p>
        </w:tc>
        <w:tc>
          <w:tcPr>
            <w:tcW w:w="2831" w:type="dxa"/>
            <w:gridSpan w:val="2"/>
          </w:tcPr>
          <w:p w:rsidR="00134D82" w:rsidRDefault="00134D82">
            <w:r>
              <w:t>Admin</w:t>
            </w:r>
          </w:p>
        </w:tc>
        <w:tc>
          <w:tcPr>
            <w:tcW w:w="2832" w:type="dxa"/>
          </w:tcPr>
          <w:p w:rsidR="00134D82" w:rsidRDefault="00134D82"/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3B2E68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134D82" w:rsidTr="00F24591">
        <w:tc>
          <w:tcPr>
            <w:tcW w:w="8494" w:type="dxa"/>
            <w:gridSpan w:val="5"/>
          </w:tcPr>
          <w:p w:rsidR="00134D82" w:rsidRDefault="00134D82">
            <w:r>
              <w:t xml:space="preserve">The admin must be </w:t>
            </w:r>
            <w:proofErr w:type="spellStart"/>
            <w:r>
              <w:t>loggin</w:t>
            </w:r>
            <w:proofErr w:type="spellEnd"/>
            <w:r>
              <w:t xml:space="preserve"> to the system</w:t>
            </w:r>
          </w:p>
        </w:tc>
      </w:tr>
      <w:tr w:rsidR="00F2110B" w:rsidTr="00DF4E88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 w:rsidP="00134D82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F2110B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Pr="00F2110B" w:rsidRDefault="00F2110B" w:rsidP="00F2110B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staff 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134D8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134D82" w:rsidRDefault="00134D82" w:rsidP="00134D8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134D82" w:rsidRDefault="00134D82" w:rsidP="00134D82">
            <w:pPr>
              <w:jc w:val="center"/>
            </w:pPr>
            <w:r>
              <w:t>System actions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134D8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134D82" w:rsidRDefault="00F2110B" w:rsidP="00134D82">
            <w:pPr>
              <w:jc w:val="center"/>
            </w:pPr>
            <w:r>
              <w:t>The admins calls the create staff command</w:t>
            </w:r>
          </w:p>
        </w:tc>
        <w:tc>
          <w:tcPr>
            <w:tcW w:w="4248" w:type="dxa"/>
            <w:gridSpan w:val="2"/>
          </w:tcPr>
          <w:p w:rsidR="00134D82" w:rsidRDefault="00F2110B" w:rsidP="00134D82">
            <w:pPr>
              <w:jc w:val="center"/>
            </w:pPr>
            <w:r>
              <w:t>The system displays the staff form with the fields first name, last name, email and password</w:t>
            </w:r>
          </w:p>
        </w:tc>
      </w:tr>
      <w:tr w:rsidR="00134D82" w:rsidTr="00134D82">
        <w:tc>
          <w:tcPr>
            <w:tcW w:w="1129" w:type="dxa"/>
          </w:tcPr>
          <w:p w:rsidR="00134D82" w:rsidRDefault="00F2110B" w:rsidP="00134D8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134D82" w:rsidRDefault="00F2110B" w:rsidP="00134D82">
            <w:pPr>
              <w:jc w:val="center"/>
            </w:pPr>
            <w:r>
              <w:t>The admin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134D82" w:rsidRDefault="00F2110B" w:rsidP="00134D82">
            <w:pPr>
              <w:jc w:val="center"/>
            </w:pPr>
            <w:r>
              <w:t>The system verifies that there’s no other staff with the same email and saves the staff</w:t>
            </w:r>
          </w:p>
        </w:tc>
      </w:tr>
      <w:tr w:rsidR="00F2110B" w:rsidTr="00510F17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F2110B" w:rsidTr="005C68F6">
        <w:tc>
          <w:tcPr>
            <w:tcW w:w="8494" w:type="dxa"/>
            <w:gridSpan w:val="5"/>
          </w:tcPr>
          <w:p w:rsidR="00F2110B" w:rsidRDefault="00F2110B">
            <w:r>
              <w:t>The staff is persisted in the system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D126F8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F2110B" w:rsidTr="00BC11E6">
        <w:tc>
          <w:tcPr>
            <w:tcW w:w="8494" w:type="dxa"/>
            <w:gridSpan w:val="5"/>
          </w:tcPr>
          <w:p w:rsidR="00F2110B" w:rsidRDefault="00F2110B">
            <w:r>
              <w:t>No duplicate staff. A unique staff is identified by email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134D82" w:rsidTr="00F2110B">
        <w:tc>
          <w:tcPr>
            <w:tcW w:w="8494" w:type="dxa"/>
            <w:gridSpan w:val="5"/>
            <w:shd w:val="clear" w:color="auto" w:fill="1F4E79" w:themeFill="accent1" w:themeFillShade="80"/>
          </w:tcPr>
          <w:p w:rsidR="00134D82" w:rsidRPr="00F2110B" w:rsidRDefault="00134D82" w:rsidP="00F2110B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Read/view </w:t>
            </w:r>
            <w:r w:rsidRPr="00F2110B">
              <w:rPr>
                <w:color w:val="FFFFFF" w:themeColor="background1"/>
              </w:rPr>
              <w:t xml:space="preserve">staff 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134D82" w:rsidRDefault="00134D82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134D82" w:rsidRDefault="00134D82" w:rsidP="004767F2">
            <w:pPr>
              <w:jc w:val="center"/>
            </w:pPr>
            <w:r>
              <w:t>System actions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4767F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134D82" w:rsidRDefault="00F2110B" w:rsidP="004767F2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134D82" w:rsidRDefault="00F2110B" w:rsidP="004767F2">
            <w:pPr>
              <w:jc w:val="center"/>
            </w:pPr>
            <w:r>
              <w:t>The system returns a list of all staff</w:t>
            </w:r>
            <w:r w:rsidR="005979B2">
              <w:t>, along with indicators of performance</w:t>
            </w:r>
          </w:p>
        </w:tc>
      </w:tr>
      <w:tr w:rsidR="00134D82" w:rsidTr="00134D82">
        <w:tc>
          <w:tcPr>
            <w:tcW w:w="1129" w:type="dxa"/>
          </w:tcPr>
          <w:p w:rsidR="00134D82" w:rsidRDefault="00F2110B" w:rsidP="004767F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134D82" w:rsidRDefault="00F2110B" w:rsidP="00F2110B">
            <w:pPr>
              <w:jc w:val="center"/>
            </w:pPr>
            <w:r>
              <w:t>The admin selects to view the information of one staff</w:t>
            </w:r>
          </w:p>
        </w:tc>
        <w:tc>
          <w:tcPr>
            <w:tcW w:w="4248" w:type="dxa"/>
            <w:gridSpan w:val="2"/>
          </w:tcPr>
          <w:p w:rsidR="00134D82" w:rsidRDefault="00F2110B" w:rsidP="004767F2">
            <w:pPr>
              <w:jc w:val="center"/>
            </w:pPr>
            <w:r>
              <w:t>The system returns the information (first name, last name, email) from the selected staff</w:t>
            </w:r>
          </w:p>
        </w:tc>
      </w:tr>
      <w:tr w:rsidR="00F2110B" w:rsidTr="00134D82">
        <w:tc>
          <w:tcPr>
            <w:tcW w:w="1129" w:type="dxa"/>
          </w:tcPr>
          <w:p w:rsidR="00F2110B" w:rsidRDefault="00F2110B" w:rsidP="004767F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F2110B" w:rsidRDefault="00F2110B" w:rsidP="00F2110B">
            <w:pPr>
              <w:jc w:val="center"/>
            </w:pPr>
            <w:r>
              <w:t>The admin selects to view the clients of one staff</w:t>
            </w:r>
          </w:p>
        </w:tc>
        <w:tc>
          <w:tcPr>
            <w:tcW w:w="4248" w:type="dxa"/>
            <w:gridSpan w:val="2"/>
          </w:tcPr>
          <w:p w:rsidR="00F2110B" w:rsidRDefault="00F2110B" w:rsidP="004767F2">
            <w:pPr>
              <w:jc w:val="center"/>
            </w:pPr>
            <w:r>
              <w:t>The system returns a list of all clients associated to that staff</w:t>
            </w:r>
            <w:r w:rsidR="005979B2">
              <w:t>, along with job search indicators</w:t>
            </w:r>
          </w:p>
        </w:tc>
      </w:tr>
      <w:tr w:rsidR="005979B2" w:rsidTr="00134D82">
        <w:tc>
          <w:tcPr>
            <w:tcW w:w="1129" w:type="dxa"/>
          </w:tcPr>
          <w:p w:rsidR="005979B2" w:rsidRDefault="005979B2" w:rsidP="004767F2">
            <w:pPr>
              <w:jc w:val="center"/>
            </w:pPr>
          </w:p>
        </w:tc>
        <w:tc>
          <w:tcPr>
            <w:tcW w:w="3117" w:type="dxa"/>
            <w:gridSpan w:val="2"/>
          </w:tcPr>
          <w:p w:rsidR="005979B2" w:rsidRDefault="005979B2" w:rsidP="00F2110B">
            <w:pPr>
              <w:jc w:val="center"/>
            </w:pP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</w:p>
        </w:tc>
      </w:tr>
      <w:tr w:rsidR="005979B2" w:rsidRPr="00F2110B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Pr="005979B2" w:rsidRDefault="005979B2" w:rsidP="005979B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Update</w:t>
            </w:r>
            <w:r w:rsidRPr="005979B2">
              <w:rPr>
                <w:color w:val="FFFFFF" w:themeColor="background1"/>
              </w:rPr>
              <w:t xml:space="preserve"> staff 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System actions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The system returns a list of all staff, along with indicators of performance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5979B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5979B2" w:rsidRDefault="005979B2" w:rsidP="005979B2">
            <w:pPr>
              <w:jc w:val="center"/>
            </w:pPr>
            <w:r>
              <w:t>The admin selects the staff he wants to update</w:t>
            </w:r>
          </w:p>
        </w:tc>
        <w:tc>
          <w:tcPr>
            <w:tcW w:w="4248" w:type="dxa"/>
            <w:gridSpan w:val="2"/>
          </w:tcPr>
          <w:p w:rsidR="005979B2" w:rsidRDefault="005979B2" w:rsidP="005979B2">
            <w:pPr>
              <w:jc w:val="center"/>
            </w:pPr>
            <w:r>
              <w:t>The system returns a form with editable fields (first name, last name, email) from the selected staff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5979B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5979B2" w:rsidRDefault="005979B2" w:rsidP="005979B2">
            <w:pPr>
              <w:jc w:val="center"/>
            </w:pPr>
            <w:r>
              <w:t>The admin 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5979B2" w:rsidRDefault="005979B2" w:rsidP="005979B2">
            <w:pPr>
              <w:jc w:val="center"/>
            </w:pPr>
            <w:r>
              <w:t>The system updates the data</w:t>
            </w:r>
          </w:p>
        </w:tc>
      </w:tr>
      <w:tr w:rsidR="00F2110B" w:rsidTr="00911976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 w:rsidP="004767F2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5979B2" w:rsidTr="00C14A05">
        <w:tc>
          <w:tcPr>
            <w:tcW w:w="8494" w:type="dxa"/>
            <w:gridSpan w:val="5"/>
          </w:tcPr>
          <w:p w:rsidR="005979B2" w:rsidRDefault="005979B2" w:rsidP="004767F2">
            <w:r>
              <w:t>The staff will be updated</w:t>
            </w:r>
          </w:p>
        </w:tc>
      </w:tr>
      <w:tr w:rsidR="00F2110B" w:rsidTr="0039450C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 w:rsidP="004767F2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5979B2" w:rsidTr="003B2366">
        <w:tc>
          <w:tcPr>
            <w:tcW w:w="8494" w:type="dxa"/>
            <w:gridSpan w:val="5"/>
          </w:tcPr>
          <w:p w:rsidR="005979B2" w:rsidRDefault="005979B2" w:rsidP="004767F2">
            <w:r>
              <w:lastRenderedPageBreak/>
              <w:t xml:space="preserve">The email field should be </w:t>
            </w:r>
            <w:proofErr w:type="spellStart"/>
            <w:r>
              <w:t>uneditable</w:t>
            </w:r>
            <w:proofErr w:type="spellEnd"/>
          </w:p>
        </w:tc>
      </w:tr>
      <w:tr w:rsidR="005979B2" w:rsidRPr="005979B2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Pr="005979B2" w:rsidRDefault="005979B2" w:rsidP="005979B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>Delete</w:t>
            </w:r>
            <w:r w:rsidRPr="005979B2">
              <w:rPr>
                <w:color w:val="FFFFFF" w:themeColor="background1"/>
              </w:rPr>
              <w:t xml:space="preserve"> staff 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System actions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The system returns a list of all staff, along with indicators of performance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The admin selects the staff he wants to delete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The system displays a confirmation window, specifying if the staff has clients associated</w:t>
            </w:r>
          </w:p>
        </w:tc>
      </w:tr>
      <w:tr w:rsidR="005979B2" w:rsidTr="004767F2">
        <w:tc>
          <w:tcPr>
            <w:tcW w:w="1129" w:type="dxa"/>
          </w:tcPr>
          <w:p w:rsidR="005979B2" w:rsidRDefault="005979B2" w:rsidP="004767F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5979B2" w:rsidRDefault="005979B2" w:rsidP="004767F2">
            <w:pPr>
              <w:jc w:val="center"/>
            </w:pPr>
            <w:r>
              <w:t>The admin confirms the delete</w:t>
            </w:r>
          </w:p>
        </w:tc>
        <w:tc>
          <w:tcPr>
            <w:tcW w:w="4248" w:type="dxa"/>
            <w:gridSpan w:val="2"/>
          </w:tcPr>
          <w:p w:rsidR="005979B2" w:rsidRDefault="005979B2" w:rsidP="004767F2">
            <w:pPr>
              <w:jc w:val="center"/>
            </w:pPr>
            <w:r>
              <w:t>The system deletes the staff and deletes the association with the clients it had</w:t>
            </w:r>
          </w:p>
        </w:tc>
      </w:tr>
      <w:tr w:rsidR="005979B2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Default="005979B2" w:rsidP="004767F2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5979B2" w:rsidTr="004767F2">
        <w:tc>
          <w:tcPr>
            <w:tcW w:w="8494" w:type="dxa"/>
            <w:gridSpan w:val="5"/>
          </w:tcPr>
          <w:p w:rsidR="005979B2" w:rsidRDefault="005979B2" w:rsidP="005979B2">
            <w:r>
              <w:t xml:space="preserve">The staff will be </w:t>
            </w:r>
            <w:r>
              <w:t>deleted</w:t>
            </w:r>
          </w:p>
        </w:tc>
      </w:tr>
      <w:tr w:rsidR="005979B2" w:rsidTr="004767F2">
        <w:tc>
          <w:tcPr>
            <w:tcW w:w="2831" w:type="dxa"/>
            <w:gridSpan w:val="2"/>
          </w:tcPr>
          <w:p w:rsidR="005979B2" w:rsidRDefault="005979B2" w:rsidP="004767F2"/>
        </w:tc>
        <w:tc>
          <w:tcPr>
            <w:tcW w:w="2831" w:type="dxa"/>
            <w:gridSpan w:val="2"/>
          </w:tcPr>
          <w:p w:rsidR="005979B2" w:rsidRDefault="005979B2" w:rsidP="004767F2"/>
        </w:tc>
        <w:tc>
          <w:tcPr>
            <w:tcW w:w="2832" w:type="dxa"/>
          </w:tcPr>
          <w:p w:rsidR="005979B2" w:rsidRDefault="005979B2" w:rsidP="004767F2"/>
        </w:tc>
      </w:tr>
      <w:tr w:rsidR="005979B2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Default="005979B2" w:rsidP="004767F2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5979B2" w:rsidTr="004767F2">
        <w:tc>
          <w:tcPr>
            <w:tcW w:w="8494" w:type="dxa"/>
            <w:gridSpan w:val="5"/>
          </w:tcPr>
          <w:p w:rsidR="005979B2" w:rsidRDefault="00387961" w:rsidP="004767F2">
            <w:r>
              <w:t>The clients won’t be deleted, the association with the staff will</w:t>
            </w:r>
          </w:p>
        </w:tc>
      </w:tr>
      <w:tr w:rsidR="005979B2" w:rsidTr="003B2366">
        <w:tc>
          <w:tcPr>
            <w:tcW w:w="8494" w:type="dxa"/>
            <w:gridSpan w:val="5"/>
          </w:tcPr>
          <w:p w:rsidR="005979B2" w:rsidRDefault="005979B2" w:rsidP="004767F2"/>
        </w:tc>
      </w:tr>
    </w:tbl>
    <w:p w:rsidR="00387961" w:rsidRDefault="00387961"/>
    <w:p w:rsidR="00387961" w:rsidRDefault="00387961" w:rsidP="003879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>
              <w:rPr>
                <w:color w:val="FFFFFF" w:themeColor="background1"/>
              </w:rPr>
              <w:t>Use case number: 2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>
            <w:r>
              <w:t>Name</w:t>
            </w:r>
          </w:p>
        </w:tc>
        <w:tc>
          <w:tcPr>
            <w:tcW w:w="2831" w:type="dxa"/>
            <w:gridSpan w:val="2"/>
          </w:tcPr>
          <w:p w:rsidR="00387961" w:rsidRDefault="00387961" w:rsidP="004767F2">
            <w:r>
              <w:t>Clients</w:t>
            </w:r>
            <w:r>
              <w:t xml:space="preserve"> CRUD</w:t>
            </w:r>
          </w:p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>
            <w:r>
              <w:t>Brief description</w:t>
            </w:r>
          </w:p>
        </w:tc>
        <w:tc>
          <w:tcPr>
            <w:tcW w:w="5663" w:type="dxa"/>
            <w:gridSpan w:val="3"/>
          </w:tcPr>
          <w:p w:rsidR="00387961" w:rsidRDefault="00387961" w:rsidP="00387961">
            <w:r>
              <w:t xml:space="preserve">This use case </w:t>
            </w:r>
            <w:r>
              <w:t>provides  the functionality to manage clients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>
            <w:r>
              <w:t>Actors</w:t>
            </w:r>
          </w:p>
        </w:tc>
        <w:tc>
          <w:tcPr>
            <w:tcW w:w="2831" w:type="dxa"/>
            <w:gridSpan w:val="2"/>
          </w:tcPr>
          <w:p w:rsidR="00387961" w:rsidRDefault="00387961" w:rsidP="004767F2">
            <w:r>
              <w:t>Admin</w:t>
            </w:r>
            <w:r>
              <w:t>, Staff</w:t>
            </w:r>
          </w:p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387961">
            <w:r>
              <w:t>The a</w:t>
            </w:r>
            <w:r>
              <w:t>ctor</w:t>
            </w:r>
            <w:r>
              <w:t xml:space="preserve"> must be </w:t>
            </w:r>
            <w:proofErr w:type="spellStart"/>
            <w:r>
              <w:t>loggin</w:t>
            </w:r>
            <w:proofErr w:type="spellEnd"/>
            <w:r>
              <w:t xml:space="preserve"> to the system</w:t>
            </w:r>
          </w:p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F2110B" w:rsidRDefault="00387961" w:rsidP="00387961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</w:t>
            </w:r>
            <w:r>
              <w:rPr>
                <w:color w:val="FFFFFF" w:themeColor="background1"/>
              </w:rPr>
              <w:t>client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  <w:r>
              <w:t>System actions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387961" w:rsidRDefault="00387961" w:rsidP="00387961">
            <w:pPr>
              <w:jc w:val="center"/>
            </w:pPr>
            <w:r>
              <w:t xml:space="preserve">The </w:t>
            </w:r>
            <w:r>
              <w:t>actor</w:t>
            </w:r>
            <w:r>
              <w:t xml:space="preserve"> calls the create </w:t>
            </w:r>
            <w:r>
              <w:t>client</w:t>
            </w:r>
            <w:r>
              <w:t xml:space="preserve"> command</w:t>
            </w:r>
          </w:p>
        </w:tc>
        <w:tc>
          <w:tcPr>
            <w:tcW w:w="4248" w:type="dxa"/>
            <w:gridSpan w:val="2"/>
          </w:tcPr>
          <w:p w:rsidR="00387961" w:rsidRDefault="00387961" w:rsidP="00387961">
            <w:pPr>
              <w:jc w:val="center"/>
            </w:pPr>
            <w:r>
              <w:t xml:space="preserve">The system displays the </w:t>
            </w:r>
            <w:r>
              <w:t xml:space="preserve">client form with the </w:t>
            </w:r>
            <w:proofErr w:type="gramStart"/>
            <w:r>
              <w:t>fields</w:t>
            </w:r>
            <w:proofErr w:type="gramEnd"/>
            <w:r>
              <w:t xml:space="preserve"> first name, last name, email</w:t>
            </w:r>
            <w:r>
              <w:t xml:space="preserve"> and phone number.</w:t>
            </w:r>
          </w:p>
          <w:p w:rsidR="00387961" w:rsidRDefault="00387961" w:rsidP="00387961">
            <w:pPr>
              <w:jc w:val="center"/>
            </w:pPr>
            <w:r>
              <w:t>If is a staff, it creates an association to him, if it is an admin, he can optionally assign a staff to the new client or assign it later.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387961">
            <w:pPr>
              <w:jc w:val="center"/>
            </w:pPr>
            <w:r>
              <w:t xml:space="preserve">The </w:t>
            </w:r>
            <w:r>
              <w:t>actor</w:t>
            </w:r>
            <w:r>
              <w:t xml:space="preserve">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387961" w:rsidRDefault="00387961" w:rsidP="00387961">
            <w:pPr>
              <w:jc w:val="center"/>
            </w:pPr>
            <w:r>
              <w:t xml:space="preserve">The system verifies that there’s no other </w:t>
            </w:r>
            <w:r>
              <w:t>client</w:t>
            </w:r>
            <w:r>
              <w:t xml:space="preserve"> with the same email and saves the client</w:t>
            </w:r>
          </w:p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4767F2">
            <w:r>
              <w:t>The client is persisted in the system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4767F2">
            <w:r>
              <w:t>No duplicate client. A unique client is identified by email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325808" w:rsidRDefault="00387961" w:rsidP="00325808">
            <w:pPr>
              <w:pStyle w:val="Prrafodelista"/>
              <w:numPr>
                <w:ilvl w:val="1"/>
                <w:numId w:val="8"/>
              </w:numPr>
              <w:rPr>
                <w:color w:val="FFFFFF" w:themeColor="background1"/>
              </w:rPr>
            </w:pPr>
            <w:r w:rsidRPr="00325808">
              <w:rPr>
                <w:color w:val="FFFFFF" w:themeColor="background1"/>
              </w:rPr>
              <w:t xml:space="preserve">Read/view </w:t>
            </w:r>
            <w:r w:rsidR="00325808" w:rsidRPr="00325808">
              <w:rPr>
                <w:color w:val="FFFFFF" w:themeColor="background1"/>
              </w:rPr>
              <w:t>client</w:t>
            </w:r>
            <w:r w:rsidRPr="00325808">
              <w:rPr>
                <w:color w:val="FFFFFF" w:themeColor="background1"/>
              </w:rPr>
              <w:t xml:space="preserve"> 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  <w:r>
              <w:t>System actions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387961" w:rsidRDefault="00387961" w:rsidP="00325808">
            <w:pPr>
              <w:jc w:val="center"/>
            </w:pPr>
            <w:r>
              <w:t xml:space="preserve">The </w:t>
            </w:r>
            <w:r w:rsidR="00325808">
              <w:t>actor</w:t>
            </w:r>
            <w:r>
              <w:t xml:space="preserve"> selects to view a list of </w:t>
            </w:r>
            <w:r w:rsidR="00325808">
              <w:t>clients</w:t>
            </w:r>
          </w:p>
        </w:tc>
        <w:tc>
          <w:tcPr>
            <w:tcW w:w="4248" w:type="dxa"/>
            <w:gridSpan w:val="2"/>
          </w:tcPr>
          <w:p w:rsidR="00387961" w:rsidRDefault="00387961" w:rsidP="00325808">
            <w:pPr>
              <w:jc w:val="center"/>
            </w:pPr>
            <w:r>
              <w:t xml:space="preserve">The system returns a list of all </w:t>
            </w:r>
            <w:r w:rsidR="00325808">
              <w:t>clients</w:t>
            </w:r>
            <w:r>
              <w:t>, along</w:t>
            </w:r>
            <w:r w:rsidR="00325808">
              <w:t xml:space="preserve"> with job search indicators. If it is a staff, only views the clients associated to him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lastRenderedPageBreak/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325808">
            <w:pPr>
              <w:jc w:val="center"/>
            </w:pPr>
            <w:r>
              <w:t xml:space="preserve">The </w:t>
            </w:r>
            <w:r w:rsidR="00325808">
              <w:t>actor</w:t>
            </w:r>
            <w:r>
              <w:t xml:space="preserve"> selects to view the information of one </w:t>
            </w:r>
            <w:r w:rsidR="00325808">
              <w:t>client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>The system returns the information (first name, last name, email</w:t>
            </w:r>
            <w:r w:rsidR="004E0B76">
              <w:t>, phone number</w:t>
            </w:r>
            <w:r>
              <w:t xml:space="preserve">) from the selected </w:t>
            </w:r>
            <w:r w:rsidR="004E0B76">
              <w:t>client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>actor selects a command to generate a word template from the client</w:t>
            </w:r>
          </w:p>
        </w:tc>
        <w:tc>
          <w:tcPr>
            <w:tcW w:w="4248" w:type="dxa"/>
            <w:gridSpan w:val="2"/>
          </w:tcPr>
          <w:p w:rsidR="00387961" w:rsidRDefault="004E0B76" w:rsidP="004767F2">
            <w:pPr>
              <w:jc w:val="center"/>
            </w:pPr>
            <w:r>
              <w:t>The system returns a Word document with a predefined format, with the information of the client.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</w:p>
        </w:tc>
      </w:tr>
      <w:tr w:rsidR="00387961" w:rsidRPr="00F2110B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325808" w:rsidRDefault="00387961" w:rsidP="004E0B76">
            <w:pPr>
              <w:pStyle w:val="Prrafodelista"/>
              <w:numPr>
                <w:ilvl w:val="1"/>
                <w:numId w:val="10"/>
              </w:numPr>
              <w:rPr>
                <w:color w:val="FFFFFF" w:themeColor="background1"/>
              </w:rPr>
            </w:pPr>
            <w:r w:rsidRPr="00325808">
              <w:rPr>
                <w:color w:val="FFFFFF" w:themeColor="background1"/>
              </w:rPr>
              <w:t xml:space="preserve">Update </w:t>
            </w:r>
            <w:r w:rsidR="004E0B76">
              <w:rPr>
                <w:color w:val="FFFFFF" w:themeColor="background1"/>
              </w:rPr>
              <w:t>client</w:t>
            </w:r>
            <w:r w:rsidRPr="00325808">
              <w:rPr>
                <w:color w:val="FFFFFF" w:themeColor="background1"/>
              </w:rPr>
              <w:t xml:space="preserve"> 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  <w:r>
              <w:t>System actions</w:t>
            </w:r>
          </w:p>
        </w:tc>
      </w:tr>
      <w:tr w:rsidR="004E0B76" w:rsidTr="004767F2">
        <w:tc>
          <w:tcPr>
            <w:tcW w:w="1129" w:type="dxa"/>
          </w:tcPr>
          <w:p w:rsidR="004E0B76" w:rsidRDefault="004E0B76" w:rsidP="004E0B76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4E0B76" w:rsidRDefault="004E0B76" w:rsidP="004E0B76">
            <w:pPr>
              <w:jc w:val="center"/>
            </w:pPr>
            <w:r>
              <w:t xml:space="preserve">The </w:t>
            </w:r>
            <w:r>
              <w:t xml:space="preserve">actor </w:t>
            </w:r>
            <w:r>
              <w:t xml:space="preserve">selects to view a list of </w:t>
            </w:r>
            <w:r>
              <w:t>client</w:t>
            </w:r>
          </w:p>
        </w:tc>
        <w:tc>
          <w:tcPr>
            <w:tcW w:w="4248" w:type="dxa"/>
            <w:gridSpan w:val="2"/>
          </w:tcPr>
          <w:p w:rsidR="004E0B76" w:rsidRDefault="004E0B76" w:rsidP="004E0B76">
            <w:pPr>
              <w:jc w:val="center"/>
            </w:pPr>
            <w:r>
              <w:t xml:space="preserve">The system returns a list of all </w:t>
            </w:r>
            <w:r>
              <w:t>clients</w:t>
            </w:r>
            <w:r>
              <w:t>, along</w:t>
            </w:r>
            <w:r>
              <w:t xml:space="preserve"> with job search indicators. If it is a staff, only views the clients associated to him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>actor</w:t>
            </w:r>
            <w:r>
              <w:t xml:space="preserve"> selects the </w:t>
            </w:r>
            <w:r w:rsidR="004E0B76">
              <w:t>client</w:t>
            </w:r>
            <w:r>
              <w:t xml:space="preserve"> he wants to update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returns a form with editable fields (first name, last name, email) from the selected </w:t>
            </w:r>
            <w:r w:rsidR="004E0B76">
              <w:t>client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>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  <w:r>
              <w:t>The system updates the data</w:t>
            </w:r>
          </w:p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4767F2">
            <w:r>
              <w:t>The staff will be updated</w:t>
            </w:r>
          </w:p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4E0B76" w:rsidP="004767F2">
            <w:r>
              <w:t>If the email is modified, the system should send a confirm message to verify the client</w:t>
            </w:r>
          </w:p>
        </w:tc>
      </w:tr>
      <w:tr w:rsidR="00387961" w:rsidRPr="005979B2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5979B2" w:rsidRDefault="00387961" w:rsidP="004E0B76">
            <w:pPr>
              <w:pStyle w:val="Prrafodelista"/>
              <w:numPr>
                <w:ilvl w:val="1"/>
                <w:numId w:val="9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 xml:space="preserve">Delete </w:t>
            </w:r>
            <w:r w:rsidR="004E0B76">
              <w:rPr>
                <w:color w:val="FFFFFF" w:themeColor="background1"/>
              </w:rPr>
              <w:t>client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4767F2">
            <w:pPr>
              <w:jc w:val="center"/>
            </w:pPr>
            <w:r>
              <w:t>System actions</w:t>
            </w:r>
          </w:p>
        </w:tc>
      </w:tr>
      <w:tr w:rsidR="004E0B76" w:rsidTr="004767F2">
        <w:tc>
          <w:tcPr>
            <w:tcW w:w="1129" w:type="dxa"/>
          </w:tcPr>
          <w:p w:rsidR="004E0B76" w:rsidRDefault="004E0B76" w:rsidP="004E0B76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4E0B76" w:rsidRDefault="004E0B76" w:rsidP="004E0B76">
            <w:pPr>
              <w:jc w:val="center"/>
            </w:pPr>
            <w:r>
              <w:t xml:space="preserve">The </w:t>
            </w:r>
            <w:r>
              <w:t>actor</w:t>
            </w:r>
            <w:r>
              <w:t xml:space="preserve"> selects to view a list of staff</w:t>
            </w:r>
          </w:p>
        </w:tc>
        <w:tc>
          <w:tcPr>
            <w:tcW w:w="4248" w:type="dxa"/>
            <w:gridSpan w:val="2"/>
          </w:tcPr>
          <w:p w:rsidR="004E0B76" w:rsidRDefault="004E0B76" w:rsidP="004E0B76">
            <w:pPr>
              <w:jc w:val="center"/>
            </w:pPr>
            <w:r>
              <w:t xml:space="preserve">The system returns a list of all </w:t>
            </w:r>
            <w:r>
              <w:t>clients</w:t>
            </w:r>
            <w:r>
              <w:t>, along</w:t>
            </w:r>
            <w:r>
              <w:t xml:space="preserve"> with job search indicators. If it is a staff, only views the clients associated to him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 xml:space="preserve">selects the </w:t>
            </w:r>
            <w:r w:rsidR="004E0B76">
              <w:t>client</w:t>
            </w:r>
            <w:r>
              <w:t xml:space="preserve"> he wants to delete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displays a confirmation window, </w:t>
            </w:r>
            <w:r w:rsidR="004E0B76">
              <w:t>with an obligatory field (explanation) where the actor explains why he deletes the client</w:t>
            </w:r>
          </w:p>
        </w:tc>
      </w:tr>
      <w:tr w:rsidR="00387961" w:rsidTr="004767F2">
        <w:tc>
          <w:tcPr>
            <w:tcW w:w="1129" w:type="dxa"/>
          </w:tcPr>
          <w:p w:rsidR="00387961" w:rsidRDefault="00387961" w:rsidP="004767F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4767F2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>confirms the delete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deletes the </w:t>
            </w:r>
            <w:r w:rsidR="004E0B76">
              <w:t>client</w:t>
            </w:r>
            <w:r>
              <w:t xml:space="preserve"> and deletes the association with the </w:t>
            </w:r>
            <w:r w:rsidR="004E0B76">
              <w:t>staff</w:t>
            </w:r>
            <w:r>
              <w:t xml:space="preserve"> it had</w:t>
            </w:r>
          </w:p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proofErr w:type="spellStart"/>
            <w:r w:rsidRPr="00F2110B">
              <w:rPr>
                <w:color w:val="FFFFFF" w:themeColor="background1"/>
              </w:rPr>
              <w:t>Postconditions</w:t>
            </w:r>
            <w:proofErr w:type="spellEnd"/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4E0B76">
            <w:r>
              <w:t xml:space="preserve">The </w:t>
            </w:r>
            <w:r w:rsidR="004E0B76">
              <w:t>client</w:t>
            </w:r>
            <w:r>
              <w:t xml:space="preserve"> will be deleted</w:t>
            </w:r>
          </w:p>
        </w:tc>
      </w:tr>
      <w:tr w:rsidR="00387961" w:rsidTr="004767F2"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1" w:type="dxa"/>
            <w:gridSpan w:val="2"/>
          </w:tcPr>
          <w:p w:rsidR="00387961" w:rsidRDefault="00387961" w:rsidP="004767F2"/>
        </w:tc>
        <w:tc>
          <w:tcPr>
            <w:tcW w:w="2832" w:type="dxa"/>
          </w:tcPr>
          <w:p w:rsidR="00387961" w:rsidRDefault="00387961" w:rsidP="004767F2"/>
        </w:tc>
      </w:tr>
      <w:tr w:rsidR="00387961" w:rsidTr="004767F2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4767F2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4E0B76" w:rsidP="004767F2">
            <w:r>
              <w:t>A message should be sent to the client, explaining why he is no longer associated with the company</w:t>
            </w:r>
          </w:p>
        </w:tc>
      </w:tr>
      <w:tr w:rsidR="00387961" w:rsidTr="004767F2">
        <w:tc>
          <w:tcPr>
            <w:tcW w:w="8494" w:type="dxa"/>
            <w:gridSpan w:val="5"/>
          </w:tcPr>
          <w:p w:rsidR="00387961" w:rsidRDefault="00387961" w:rsidP="004767F2"/>
        </w:tc>
      </w:tr>
    </w:tbl>
    <w:p w:rsidR="00134D82" w:rsidRPr="00387961" w:rsidRDefault="00134D82" w:rsidP="00387961">
      <w:bookmarkStart w:id="0" w:name="_GoBack"/>
      <w:bookmarkEnd w:id="0"/>
    </w:p>
    <w:sectPr w:rsidR="00134D82" w:rsidRPr="0038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B2257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B984E35"/>
    <w:multiLevelType w:val="multilevel"/>
    <w:tmpl w:val="E96A0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5724644"/>
    <w:multiLevelType w:val="multilevel"/>
    <w:tmpl w:val="E52675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0E551DC"/>
    <w:multiLevelType w:val="hybridMultilevel"/>
    <w:tmpl w:val="C58659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17629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29E67F5"/>
    <w:multiLevelType w:val="multilevel"/>
    <w:tmpl w:val="EB54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4802F21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9FA5118"/>
    <w:multiLevelType w:val="multilevel"/>
    <w:tmpl w:val="E96A0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D481381"/>
    <w:multiLevelType w:val="multilevel"/>
    <w:tmpl w:val="E6BC6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5DF37E8E"/>
    <w:multiLevelType w:val="multilevel"/>
    <w:tmpl w:val="AA52BC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C0"/>
    <w:rsid w:val="00134D82"/>
    <w:rsid w:val="002956C0"/>
    <w:rsid w:val="00325808"/>
    <w:rsid w:val="00387961"/>
    <w:rsid w:val="004E0B76"/>
    <w:rsid w:val="005979B2"/>
    <w:rsid w:val="005B4117"/>
    <w:rsid w:val="007C0899"/>
    <w:rsid w:val="00D15FC2"/>
    <w:rsid w:val="00F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0C1B56-7A5F-4986-BBB6-3BA6184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089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3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bregu/GetInterviews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2020-05-21T11:52:00Z</dcterms:created>
  <dcterms:modified xsi:type="dcterms:W3CDTF">2020-05-21T12:45:00Z</dcterms:modified>
</cp:coreProperties>
</file>