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w:t>
      </w:r>
      <w:r/>
    </w:p>
    <w:p>
      <w:pPr>
        <w:pBdr/>
        <w:spacing/>
        <w:ind/>
        <w:rPr/>
      </w:pPr>
      <w:r>
        <w:rPr>
          <w:bCs/>
          <w:u w:val="single"/>
        </w:rPr>
      </w:r>
      <w:r>
        <w:rPr>
          <w:bCs/>
          <w:u w:val="single"/>
        </w:rPr>
        <mc:AlternateContent>
          <mc:Choice Requires="wpg">
            <w:drawing>
              <wp:inline xmlns:wp="http://schemas.openxmlformats.org/drawingml/2006/wordprocessingDrawing" distT="0" distB="0" distL="0" distR="0">
                <wp:extent cx="4778714" cy="5219699"/>
                <wp:effectExtent l="0" t="0" r="1" b="1"/>
                <wp:docPr id="1"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91851" name="Picture 115"/>
                        <pic:cNvPicPr>
                          <a:picLocks noChangeAspect="1"/>
                        </pic:cNvPicPr>
                        <pic:nvPr/>
                      </pic:nvPicPr>
                      <pic:blipFill>
                        <a:blip r:embed="rId11"/>
                        <a:stretch/>
                      </pic:blipFill>
                      <pic:spPr bwMode="auto">
                        <a:xfrm rot="0" flipH="0" flipV="0">
                          <a:off x="0" y="0"/>
                          <a:ext cx="4778712" cy="521969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6.28pt;height:411.00pt;mso-wrap-distance-left:0.00pt;mso-wrap-distance-top:0.00pt;mso-wrap-distance-right:0.00pt;mso-wrap-distance-bottom:0.00pt;rotation:0;z-index:1;" stroked="false">
                <v:imagedata r:id="rId11" o:title=""/>
                <o:lock v:ext="edit" rotation="t"/>
              </v:shape>
            </w:pict>
          </mc:Fallback>
        </mc:AlternateContent>
      </w:r>
      <w:r>
        <w:rPr>
          <w:bCs/>
          <w:u w:val="single"/>
        </w:rPr>
      </w:r>
      <w:r/>
    </w:p>
    <w:p>
      <w:pPr>
        <w:pBdr/>
        <w:spacing/>
        <w:ind/>
        <w:rPr/>
      </w:pPr>
      <w:r/>
      <w:r/>
    </w:p>
    <w:p>
      <w:pPr>
        <w:pBdr/>
        <w:spacing w:line="360" w:lineRule="auto"/>
        <w:ind/>
        <w:jc w:val="center"/>
        <w:rPr>
          <w:b/>
          <w:bCs/>
          <w:color w:val="000000"/>
          <w:sz w:val="40"/>
          <w:szCs w:val="40"/>
          <w:highlight w:val="none"/>
        </w:rPr>
      </w:pPr>
      <w:r>
        <w:rPr>
          <w:b/>
          <w:color w:val="000000"/>
          <w:sz w:val="40"/>
          <w:szCs w:val="40"/>
        </w:rPr>
        <w:t xml:space="preserve">C</w:t>
      </w:r>
      <w:r>
        <w:rPr>
          <w:b/>
          <w:color w:val="000000"/>
          <w:sz w:val="40"/>
          <w:szCs w:val="40"/>
        </w:rPr>
        <w:t xml:space="preserve">OMPUTER</w:t>
      </w:r>
      <w:r>
        <w:rPr>
          <w:b/>
          <w:color w:val="000000"/>
          <w:sz w:val="40"/>
          <w:szCs w:val="40"/>
        </w:rPr>
        <w:t xml:space="preserve"> S</w:t>
      </w:r>
      <w:r>
        <w:rPr>
          <w:b/>
          <w:color w:val="000000"/>
          <w:sz w:val="40"/>
          <w:szCs w:val="40"/>
        </w:rPr>
        <w:t xml:space="preserve">CIENSE</w:t>
      </w:r>
      <w:r>
        <w:rPr>
          <w:b/>
          <w:color w:val="000000"/>
          <w:sz w:val="40"/>
          <w:szCs w:val="40"/>
        </w:rPr>
        <w:t xml:space="preserve"> D</w:t>
      </w:r>
      <w:r>
        <w:rPr>
          <w:b/>
          <w:color w:val="000000"/>
          <w:sz w:val="40"/>
          <w:szCs w:val="40"/>
        </w:rPr>
        <w:t xml:space="preserve">EPARTEMENT</w:t>
      </w:r>
      <w:r>
        <w:rPr>
          <w:b/>
          <w:bCs/>
          <w:color w:val="000000"/>
          <w:sz w:val="40"/>
          <w:szCs w:val="40"/>
          <w:highlight w:val="none"/>
        </w:rPr>
      </w:r>
      <w:r>
        <w:rPr>
          <w:b/>
          <w:bCs/>
          <w:color w:val="000000"/>
          <w:sz w:val="40"/>
          <w:szCs w:val="40"/>
          <w:highlight w:val="none"/>
        </w:rPr>
      </w:r>
    </w:p>
    <w:p>
      <w:pPr>
        <w:pBdr/>
        <w:spacing/>
        <w:ind w:firstLine="708" w:left="1416"/>
        <w:rPr>
          <w:b/>
          <w:sz w:val="32"/>
          <w:szCs w:val="32"/>
        </w:rPr>
      </w:pPr>
      <w:r>
        <w:rPr>
          <w:b/>
          <w:sz w:val="32"/>
          <w:szCs w:val="32"/>
        </w:rPr>
        <w:t xml:space="preserve">Senior Project Proposal</w:t>
      </w:r>
      <w:r>
        <w:rPr>
          <w:b/>
          <w:sz w:val="32"/>
          <w:szCs w:val="32"/>
        </w:rPr>
      </w:r>
      <w:r>
        <w:rPr>
          <w:b/>
          <w:sz w:val="32"/>
          <w:szCs w:val="32"/>
        </w:rPr>
      </w:r>
    </w:p>
    <w:p>
      <w:pPr>
        <w:pBdr/>
        <w:spacing/>
        <w:ind/>
        <w:jc w:val="left"/>
        <w:rPr>
          <w:b/>
        </w:rPr>
      </w:pPr>
      <w:r>
        <w:rPr>
          <w:b/>
          <w:sz w:val="28"/>
          <w:szCs w:val="28"/>
        </w:rPr>
        <w:t xml:space="preserve">Group Members</w:t>
      </w:r>
      <w:r>
        <w:rPr>
          <w:b/>
        </w:rPr>
      </w:r>
      <w:r>
        <w:rPr>
          <w:b/>
        </w:rPr>
      </w:r>
    </w:p>
    <w:p>
      <w:pPr>
        <w:pBdr/>
        <w:spacing/>
        <w:ind/>
        <w:rPr>
          <w:b/>
        </w:rPr>
      </w:pPr>
      <w:r>
        <w:rPr>
          <w:b/>
          <w:sz w:val="24"/>
          <w:szCs w:val="24"/>
        </w:rPr>
        <w:t xml:space="preserve">Full Name</w:t>
      </w:r>
      <w:r>
        <w:rPr>
          <w:b/>
        </w:rPr>
        <w:t xml:space="preserve">                                     </w:t>
      </w:r>
      <w:r>
        <w:rPr>
          <w:b/>
          <w:sz w:val="24"/>
          <w:szCs w:val="24"/>
        </w:rPr>
        <w:t xml:space="preserve">  ID</w:t>
      </w:r>
      <w:r>
        <w:rPr>
          <w:b/>
        </w:rPr>
      </w:r>
      <w:r>
        <w:rPr>
          <w:b/>
        </w:rPr>
      </w:r>
    </w:p>
    <w:p>
      <w:pPr>
        <w:pBdr/>
        <w:spacing/>
        <w:ind/>
        <w:rPr>
          <w:sz w:val="24"/>
          <w:szCs w:val="24"/>
          <w:highlight w:val="none"/>
        </w:rPr>
      </w:pPr>
      <w:r>
        <w:rPr>
          <w:sz w:val="24"/>
          <w:szCs w:val="24"/>
        </w:rPr>
        <w:t xml:space="preserve">LULIT FISEHA </w:t>
        <w:tab/>
        <w:tab/>
        <w:tab/>
      </w:r>
      <w:r>
        <w:rPr>
          <w:sz w:val="24"/>
          <w:szCs w:val="24"/>
        </w:rPr>
        <w:t xml:space="preserve">RCD/3083/2013</w:t>
      </w:r>
      <w:r>
        <w:rPr>
          <w:sz w:val="24"/>
          <w:szCs w:val="24"/>
          <w:highlight w:val="none"/>
        </w:rPr>
      </w:r>
      <w:r>
        <w:rPr>
          <w:sz w:val="24"/>
          <w:szCs w:val="24"/>
          <w:highlight w:val="none"/>
        </w:rPr>
      </w:r>
    </w:p>
    <w:p>
      <w:pPr>
        <w:pBdr/>
        <w:spacing/>
        <w:ind/>
        <w:rPr>
          <w:sz w:val="24"/>
          <w:szCs w:val="24"/>
          <w:highlight w:val="none"/>
        </w:rPr>
      </w:pPr>
      <w:r>
        <w:rPr>
          <w:sz w:val="24"/>
          <w:szCs w:val="24"/>
          <w:highlight w:val="none"/>
        </w:rPr>
      </w:r>
      <w:r>
        <w:rPr>
          <w:sz w:val="24"/>
          <w:szCs w:val="24"/>
          <w:highlight w:val="none"/>
        </w:rPr>
        <w:t xml:space="preserve">NATNAEL WONDWOSSEN</w:t>
        <w:tab/>
      </w:r>
      <w:r>
        <w:rPr>
          <w:sz w:val="24"/>
          <w:szCs w:val="24"/>
          <w:highlight w:val="none"/>
        </w:rPr>
        <w:t xml:space="preserve">RCD/1283/2012</w:t>
      </w:r>
      <w:r>
        <w:rPr>
          <w:sz w:val="24"/>
          <w:szCs w:val="24"/>
          <w:highlight w:val="none"/>
        </w:rPr>
      </w:r>
      <w:r>
        <w:rPr>
          <w:sz w:val="24"/>
          <w:szCs w:val="24"/>
          <w:highlight w:val="none"/>
        </w:rPr>
      </w:r>
    </w:p>
    <w:p>
      <w:pPr>
        <w:pBdr/>
        <w:spacing/>
        <w:ind/>
        <w:rPr>
          <w:sz w:val="24"/>
          <w:szCs w:val="24"/>
        </w:rPr>
      </w:pPr>
      <w:r>
        <w:rPr>
          <w:sz w:val="24"/>
          <w:szCs w:val="24"/>
        </w:rPr>
        <w:t xml:space="preserve">TAREKEGN TADELE</w:t>
        <w:tab/>
        <w:tab/>
      </w:r>
      <w:r>
        <w:rPr>
          <w:sz w:val="24"/>
          <w:szCs w:val="24"/>
        </w:rPr>
        <w:t xml:space="preserve">RCD/0602/2013</w:t>
      </w:r>
      <w:r>
        <w:rPr>
          <w:sz w:val="24"/>
          <w:szCs w:val="24"/>
        </w:rPr>
      </w:r>
      <w:r>
        <w:rPr>
          <w:sz w:val="24"/>
          <w:szCs w:val="24"/>
        </w:rPr>
      </w:r>
    </w:p>
    <w:p>
      <w:pPr>
        <w:pBdr/>
        <w:spacing/>
        <w:ind/>
        <w:rPr>
          <w:sz w:val="24"/>
          <w:szCs w:val="24"/>
        </w:rPr>
      </w:pPr>
      <w:r>
        <w:rPr>
          <w:sz w:val="24"/>
          <w:szCs w:val="24"/>
        </w:rPr>
        <w:t xml:space="preserve">YABSERA BOGALE</w:t>
        <w:tab/>
        <w:tab/>
      </w:r>
      <w:r>
        <w:rPr>
          <w:sz w:val="24"/>
          <w:szCs w:val="24"/>
        </w:rPr>
        <w:t xml:space="preserve">RCD/3093/2013</w:t>
      </w:r>
      <w:r>
        <w:rPr>
          <w:sz w:val="24"/>
          <w:szCs w:val="24"/>
        </w:rPr>
      </w:r>
      <w:r>
        <w:rPr>
          <w:sz w:val="24"/>
          <w:szCs w:val="24"/>
        </w:rPr>
      </w:r>
    </w:p>
    <w:p>
      <w:pPr>
        <w:pBdr/>
        <w:spacing/>
        <w:ind/>
        <w:rPr>
          <w:b w:val="0"/>
          <w:bCs w:val="0"/>
        </w:rPr>
      </w:pPr>
      <w:r>
        <w:tab/>
        <w:tab/>
        <w:tab/>
        <w:tab/>
        <w:tab/>
        <w:tab/>
        <w:tab/>
        <w:tab/>
      </w:r>
      <w:r>
        <w:rPr>
          <w:b/>
          <w:bCs/>
        </w:rPr>
        <w:t xml:space="preserve">Date:</w:t>
      </w:r>
      <w:r>
        <w:rPr>
          <w:b w:val="0"/>
          <w:bCs w:val="0"/>
        </w:rPr>
        <w:t xml:space="preserve"> MARCH 4 2024</w:t>
      </w:r>
      <w:r>
        <w:rPr>
          <w:b w:val="0"/>
          <w:bCs w:val="0"/>
        </w:rPr>
      </w:r>
      <w:r>
        <w:rPr>
          <w:b w:val="0"/>
          <w:bCs w:val="0"/>
        </w:rPr>
      </w:r>
    </w:p>
    <w:p>
      <w:pPr>
        <w:pBdr/>
        <w:spacing/>
        <w:ind/>
        <w:rPr/>
      </w:pPr>
      <w:r/>
      <w:r/>
    </w:p>
    <w:p>
      <w:pPr>
        <w:pBdr/>
        <w:spacing/>
        <w:ind/>
        <w:rPr>
          <w:sz w:val="36"/>
          <w:szCs w:val="36"/>
          <w:highlight w:val="none"/>
        </w:rPr>
      </w:pPr>
      <w:r>
        <w:rPr>
          <w:highlight w:val="none"/>
        </w:rPr>
        <w:tab/>
        <w:tab/>
      </w:r>
      <w:r>
        <w:rPr>
          <w:sz w:val="36"/>
          <w:szCs w:val="36"/>
          <w:highlight w:val="none"/>
        </w:rPr>
        <w:t xml:space="preserve">Vehicle Handover Web System</w:t>
      </w:r>
      <w:r>
        <w:rPr>
          <w:sz w:val="36"/>
          <w:szCs w:val="36"/>
          <w:highlight w:val="none"/>
        </w:rPr>
      </w:r>
      <w:r>
        <w:rPr>
          <w:sz w:val="36"/>
          <w:szCs w:val="36"/>
          <w:highlight w:val="none"/>
        </w:rPr>
      </w:r>
    </w:p>
    <w:p>
      <w:pPr>
        <w:pBdr/>
        <w:spacing/>
        <w:ind/>
        <w:rPr/>
      </w:pPr>
      <w:r>
        <w:rPr>
          <w:sz w:val="36"/>
          <w:szCs w:val="36"/>
          <w:highlight w:val="none"/>
        </w:rPr>
        <w:tab/>
        <w:tab/>
        <w:tab/>
        <w:tab/>
        <w:t xml:space="preserve">Application</w:t>
      </w:r>
      <w:r>
        <w:rPr>
          <w:sz w:val="36"/>
          <w:szCs w:val="36"/>
          <w:highlight w:val="none"/>
        </w:rPr>
      </w: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pPr>
      <w:r/>
      <w:r/>
    </w:p>
    <w:p>
      <w:pPr>
        <w:pBdr/>
        <w:spacing/>
        <w:ind/>
        <w:rPr/>
      </w:pPr>
      <w:r/>
      <w:r/>
    </w:p>
    <w:p>
      <w:pPr>
        <w:pBdr/>
        <w:spacing/>
        <w:ind/>
        <w:rPr/>
      </w:pPr>
      <w:r/>
      <w:r/>
    </w:p>
    <w:p>
      <w:pPr>
        <w:pStyle w:val="898"/>
        <w:numPr>
          <w:ilvl w:val="0"/>
          <w:numId w:val="1"/>
        </w:numPr>
        <w:pBdr/>
        <w:spacing/>
        <w:ind/>
        <w:rPr>
          <w:b/>
          <w:bCs/>
          <w:sz w:val="28"/>
          <w:szCs w:val="28"/>
        </w:rPr>
      </w:pPr>
      <w:r>
        <w:rPr>
          <w:b/>
          <w:bCs/>
          <w:sz w:val="28"/>
          <w:szCs w:val="28"/>
        </w:rPr>
        <w:t xml:space="preserve">Introduction</w:t>
      </w:r>
      <w:r>
        <w:rPr>
          <w:b/>
          <w:bCs/>
          <w:sz w:val="28"/>
          <w:szCs w:val="28"/>
        </w:rPr>
      </w:r>
      <w:r>
        <w:rPr>
          <w:b/>
          <w:bCs/>
          <w:sz w:val="28"/>
          <w:szCs w:val="28"/>
        </w:rPr>
      </w:r>
    </w:p>
    <w:p>
      <w:pPr>
        <w:pBdr/>
        <w:spacing/>
        <w:ind/>
        <w:rPr>
          <w:highlight w:val="none"/>
        </w:rPr>
      </w:pPr>
      <w:r>
        <w:t xml:space="preserve">In today's</w:t>
      </w:r>
      <w:r>
        <w:t xml:space="preserve"> fast-paced world, efficiently managing vehicle handovers is crucial for various organizations,from car rental companies ,Hotels, Banks,and fleet management firms to individual dealerships and private entities entrusting vehicles to others.This is where a </w:t>
      </w:r>
      <w:r>
        <w:t xml:space="preserve">Vehicle Handover Web System Application comes into play.</w:t>
      </w:r>
      <w:r>
        <w:t xml:space="preserve"> </w:t>
      </w:r>
      <w:r>
        <w:rPr>
          <w:highlight w:val="none"/>
        </w:rPr>
      </w:r>
      <w:r>
        <w:rPr>
          <w:highlight w:val="none"/>
        </w:rPr>
      </w:r>
    </w:p>
    <w:p>
      <w:pPr>
        <w:pBdr/>
        <w:spacing/>
        <w:ind/>
        <w:rPr>
          <w:highlight w:val="none"/>
        </w:rPr>
      </w:pPr>
      <w:r>
        <w:rPr>
          <w:highlight w:val="none"/>
        </w:rPr>
      </w:r>
      <w:r>
        <w:t xml:space="preserve">This web-based application streamlines the entire vehicle handover process, transforming it from a manual, paper-based system into a digital, efficient, and transparent experience.It facilitates the transfer of a vehicle between one party (driver,  mana</w:t>
      </w:r>
      <w:r>
        <w:t xml:space="preserve">ger, renter, etc.) to another, ensuring a smooth and well-documented  transition.</w:t>
      </w:r>
      <w:r>
        <w:rPr>
          <w:highlight w:val="none"/>
        </w:rPr>
      </w:r>
      <w:r>
        <w:rPr>
          <w:highlight w:val="none"/>
        </w:rPr>
      </w:r>
    </w:p>
    <w:p>
      <w:pPr>
        <w:pBdr/>
        <w:spacing/>
        <w:ind/>
        <w:rPr>
          <w:highlight w:val="none"/>
        </w:rPr>
      </w:pPr>
      <w:r>
        <w:rPr>
          <w:highlight w:val="none"/>
        </w:rPr>
        <w:t xml:space="preserve">It will have features like </w:t>
      </w:r>
      <w:r>
        <w:t xml:space="preserve">pre-handover where </w:t>
      </w:r>
      <w:r>
        <w:t xml:space="preserve">schedule and assign drivers/users for pickups, deliveries, or handovers.</w:t>
      </w:r>
      <w:r>
        <w:t xml:space="preserve"> </w:t>
      </w:r>
      <w:r>
        <w:t xml:space="preserve">Provide access to vital vehicle information like mileage, fuel level, maintenance history, and location.</w:t>
      </w:r>
      <w:r>
        <w:t xml:space="preserve"> </w:t>
      </w:r>
      <w:r>
        <w:rPr>
          <w:highlight w:val="none"/>
        </w:rPr>
      </w:r>
      <w:r>
        <w:rPr>
          <w:highlight w:val="none"/>
        </w:rPr>
      </w:r>
    </w:p>
    <w:p>
      <w:pPr>
        <w:pBdr/>
        <w:spacing/>
        <w:ind/>
        <w:rPr>
          <w:highlight w:val="none"/>
        </w:rPr>
      </w:pPr>
      <w:r>
        <w:rPr>
          <w:highlight w:val="none"/>
        </w:rPr>
        <w:t xml:space="preserve">And it will also have features in </w:t>
      </w:r>
      <w:r>
        <w:t xml:space="preserve">handover process </w:t>
      </w:r>
      <w:r>
        <w:t xml:space="preserve">Offers a user-friendly interface through a web app for conducting handover procedures. </w:t>
      </w:r>
      <w:r>
        <w:t xml:space="preserve">Enables the electronic signing of digital handover forms, eliminating paper-based documentation with email and phone number. </w:t>
      </w:r>
      <w:r>
        <w:t xml:space="preserve">Generates automated reports summarizing the handover details, including timestamps, condition reports, and signatures.</w:t>
      </w:r>
      <w:r>
        <w:rPr>
          <w:highlight w:val="none"/>
        </w:rPr>
      </w:r>
      <w:r>
        <w:rPr>
          <w:highlight w:val="none"/>
        </w:rPr>
      </w:r>
    </w:p>
    <w:p>
      <w:pPr>
        <w:pBdr/>
        <w:spacing/>
        <w:ind/>
        <w:rPr/>
      </w:pPr>
      <w:r>
        <w:rPr>
          <w:highlight w:val="none"/>
        </w:rPr>
        <w:t xml:space="preserve">Lastly it will include </w:t>
      </w:r>
      <w:r>
        <w:t xml:space="preserve">post-handover which </w:t>
      </w:r>
      <w:r>
        <w:t xml:space="preserve">allows for creating and tracking any issues identified during handover for prompt resolution. </w:t>
      </w:r>
      <w:r>
        <w:t xml:space="preserve">Securely stores all handover data, including checklists, reports, and communication records through a database. </w:t>
      </w:r>
      <w:r>
        <w:t xml:space="preserve">Generates reports and analyzes data to identify trends, optimize procedures, and enhance overall efficiency.</w:t>
      </w:r>
      <w:r>
        <w:rPr>
          <w:sz w:val="28"/>
          <w:szCs w:val="28"/>
          <w:highlight w:val="none"/>
        </w:rPr>
      </w:r>
      <w:r/>
    </w:p>
    <w:p>
      <w:pPr>
        <w:pBdr/>
        <w:spacing/>
        <w:ind/>
        <w:rPr>
          <w:b/>
          <w:bCs/>
          <w:sz w:val="28"/>
          <w:szCs w:val="28"/>
          <w:highlight w:val="none"/>
        </w:rPr>
      </w:pPr>
      <w:r>
        <w:rPr>
          <w:b/>
          <w:bCs/>
        </w:rPr>
      </w:r>
      <w:r>
        <w:rPr>
          <w:b/>
          <w:bCs/>
          <w:sz w:val="28"/>
          <w:szCs w:val="28"/>
        </w:rPr>
        <w:t xml:space="preserve">2. Research Questions</w:t>
      </w:r>
      <w:r>
        <w:rPr>
          <w:b/>
          <w:bCs/>
        </w:rPr>
      </w:r>
      <w:r>
        <w:rPr>
          <w:b/>
          <w:bCs/>
          <w:sz w:val="28"/>
          <w:szCs w:val="28"/>
          <w:highlight w:val="none"/>
        </w:rPr>
      </w:r>
    </w:p>
    <w:p>
      <w:pPr>
        <w:pBdr/>
        <w:spacing/>
        <w:ind/>
        <w:rPr>
          <w:highlight w:val="none"/>
        </w:rPr>
      </w:pPr>
      <w:r>
        <w:rPr>
          <w:sz w:val="28"/>
          <w:szCs w:val="28"/>
          <w:highlight w:val="none"/>
        </w:rPr>
      </w:r>
      <w:r>
        <w:t xml:space="preserve">Here are some potential research questions focusing on different aspects of a Vehicle Handover Web System Application</w:t>
      </w:r>
      <w:r>
        <w:rPr>
          <w:sz w:val="28"/>
          <w:szCs w:val="28"/>
          <w:highlight w:val="none"/>
        </w:rPr>
      </w:r>
      <w:r>
        <w:rPr>
          <w:highlight w:val="none"/>
        </w:rPr>
      </w:r>
    </w:p>
    <w:p>
      <w:pPr>
        <w:pBdr/>
        <w:spacing/>
        <w:ind/>
        <w:rPr>
          <w:b w:val="0"/>
          <w:bCs w:val="0"/>
          <w:sz w:val="28"/>
          <w:szCs w:val="28"/>
        </w:rPr>
      </w:pPr>
      <w:r>
        <w:rPr>
          <w:highlight w:val="none"/>
        </w:rPr>
      </w:r>
      <w:r>
        <w:rPr>
          <w:b w:val="0"/>
          <w:bCs w:val="0"/>
        </w:rPr>
        <w:t xml:space="preserve">On System Design and Functionality:</w:t>
      </w:r>
      <w:r>
        <w:rPr>
          <w:b w:val="0"/>
          <w:bCs w:val="0"/>
          <w:highlight w:val="none"/>
        </w:rPr>
      </w:r>
      <w:r>
        <w:rPr>
          <w:b w:val="0"/>
          <w:bCs w:val="0"/>
          <w:sz w:val="28"/>
          <w:szCs w:val="28"/>
        </w:rPr>
      </w:r>
    </w:p>
    <w:p>
      <w:pPr>
        <w:pStyle w:val="898"/>
        <w:numPr>
          <w:ilvl w:val="0"/>
          <w:numId w:val="3"/>
        </w:numPr>
        <w:pBdr/>
        <w:spacing/>
        <w:ind/>
        <w:rPr/>
      </w:pPr>
      <w:r>
        <w:t xml:space="preserve">How can the design of the web application be optimized for different user roles (e.g., drivers, managers, administrators) to ensure ease of use and efficiency ?</w:t>
      </w:r>
      <w:r>
        <w:rPr>
          <w:highlight w:val="none"/>
        </w:rPr>
      </w:r>
      <w:r/>
    </w:p>
    <w:p>
      <w:pPr>
        <w:pStyle w:val="898"/>
        <w:numPr>
          <w:ilvl w:val="0"/>
          <w:numId w:val="3"/>
        </w:numPr>
        <w:pBdr/>
        <w:spacing/>
        <w:ind/>
        <w:rPr/>
      </w:pPr>
      <w:r>
        <w:rPr>
          <w:highlight w:val="none"/>
        </w:rPr>
      </w:r>
      <w:r>
        <w:t xml:space="preserve">What functionalists should be prioritized in the application to most effectively address the pain points and improve the user experience of the handover process ?</w:t>
      </w:r>
      <w:r>
        <w:rPr>
          <w:highlight w:val="none"/>
        </w:rPr>
      </w:r>
      <w:r/>
    </w:p>
    <w:p>
      <w:pPr>
        <w:pStyle w:val="898"/>
        <w:numPr>
          <w:ilvl w:val="0"/>
          <w:numId w:val="3"/>
        </w:numPr>
        <w:pBdr/>
        <w:spacing/>
        <w:ind/>
        <w:rPr/>
      </w:pPr>
      <w:r>
        <w:rPr>
          <w:highlight w:val="none"/>
        </w:rPr>
      </w:r>
      <w:r>
        <w:t xml:space="preserve">What level of automation can be implemented in the application  to further streamline the handover process and reduce manual effort ?</w:t>
      </w:r>
      <w:r>
        <w:rPr>
          <w:highlight w:val="none"/>
        </w:rPr>
      </w:r>
      <w:r/>
    </w:p>
    <w:p>
      <w:pPr>
        <w:pBdr/>
        <w:spacing/>
        <w:ind w:firstLine="0" w:left="0"/>
        <w:rPr>
          <w:b w:val="0"/>
          <w:bCs w:val="0"/>
          <w:highlight w:val="none"/>
        </w:rPr>
      </w:pPr>
      <w:r>
        <w:rPr>
          <w:b w:val="0"/>
          <w:bCs w:val="0"/>
          <w:highlight w:val="none"/>
        </w:rPr>
        <w:t xml:space="preserve">On </w:t>
      </w:r>
      <w:r>
        <w:rPr>
          <w:b w:val="0"/>
          <w:bCs w:val="0"/>
          <w:highlight w:val="none"/>
        </w:rPr>
        <w:t xml:space="preserve">Data Management and Security:</w:t>
      </w:r>
      <w:r>
        <w:rPr>
          <w:b w:val="0"/>
          <w:bCs w:val="0"/>
          <w:highlight w:val="none"/>
        </w:rPr>
      </w:r>
      <w:r>
        <w:rPr>
          <w:b w:val="0"/>
          <w:bCs w:val="0"/>
          <w:highlight w:val="none"/>
        </w:rPr>
      </w:r>
    </w:p>
    <w:p>
      <w:pPr>
        <w:pStyle w:val="898"/>
        <w:numPr>
          <w:ilvl w:val="0"/>
          <w:numId w:val="4"/>
        </w:numPr>
        <w:pBdr/>
        <w:spacing/>
        <w:ind/>
        <w:rPr/>
      </w:pPr>
      <w:r>
        <w:t xml:space="preserve">How can the web application ensure the security and integrity of  sensitive information on the vehicle data, such as maintenance records and location  information b/n the handy and receiver ?</w:t>
      </w:r>
      <w:r>
        <w:rPr>
          <w:highlight w:val="none"/>
        </w:rPr>
      </w:r>
      <w:r/>
    </w:p>
    <w:p>
      <w:pPr>
        <w:pStyle w:val="898"/>
        <w:numPr>
          <w:ilvl w:val="0"/>
          <w:numId w:val="4"/>
        </w:numPr>
        <w:pBdr/>
        <w:spacing/>
        <w:ind/>
        <w:rPr/>
      </w:pPr>
      <w:r>
        <w:rPr>
          <w:highlight w:val="none"/>
        </w:rPr>
      </w:r>
      <w:r>
        <w:t xml:space="preserve">How can the application be designed to facilitate data analysis and reporting to identify trends and improve future handovers ?</w:t>
      </w:r>
      <w:r>
        <w:rPr>
          <w:highlight w:val="none"/>
        </w:rPr>
      </w:r>
      <w:r/>
    </w:p>
    <w:p>
      <w:pPr>
        <w:pBdr/>
        <w:spacing/>
        <w:ind w:firstLine="0" w:left="0"/>
        <w:rPr>
          <w:b w:val="0"/>
          <w:bCs w:val="0"/>
          <w:highlight w:val="none"/>
        </w:rPr>
      </w:pPr>
      <w:r>
        <w:rPr>
          <w:b w:val="0"/>
          <w:bCs w:val="0"/>
          <w:highlight w:val="none"/>
        </w:rPr>
        <w:t xml:space="preserve">On </w:t>
      </w:r>
      <w:r>
        <w:rPr>
          <w:b w:val="0"/>
          <w:bCs w:val="0"/>
          <w:highlight w:val="none"/>
        </w:rPr>
        <w:t xml:space="preserve">Comparative Analysis:</w:t>
      </w:r>
      <w:r>
        <w:rPr>
          <w:b w:val="0"/>
          <w:bCs w:val="0"/>
          <w:highlight w:val="none"/>
        </w:rPr>
      </w:r>
      <w:r>
        <w:rPr>
          <w:b w:val="0"/>
          <w:bCs w:val="0"/>
          <w:highlight w:val="none"/>
        </w:rPr>
      </w:r>
    </w:p>
    <w:p>
      <w:pPr>
        <w:pStyle w:val="898"/>
        <w:numPr>
          <w:ilvl w:val="0"/>
          <w:numId w:val="5"/>
        </w:numPr>
        <w:pBdr/>
        <w:spacing/>
        <w:ind/>
        <w:rPr>
          <w:highlight w:val="none"/>
        </w:rPr>
      </w:pPr>
      <w:r>
        <w:t xml:space="preserve">What are the emerging trends and technologies that can be integrated into a web-based system to further enhance its capabilities in the future?</w:t>
      </w:r>
      <w:r>
        <w:rPr>
          <w:highlight w:val="none"/>
        </w:rPr>
      </w:r>
      <w:r>
        <w:rPr>
          <w:highlight w:val="none"/>
        </w:rPr>
      </w:r>
    </w:p>
    <w:p>
      <w:pPr>
        <w:pStyle w:val="898"/>
        <w:numPr>
          <w:ilvl w:val="0"/>
          <w:numId w:val="5"/>
        </w:numPr>
        <w:pBdr/>
        <w:spacing/>
        <w:ind/>
        <w:rPr/>
      </w:pPr>
      <w:r>
        <w:rPr>
          <w:highlight w:val="none"/>
        </w:rPr>
      </w:r>
      <w:r>
        <w:t xml:space="preserve">How can a web-based system be adapted to cater to the specific  needs of different industries or organizations relying on vehicle  handovers (e.g. car rental companies, fleet management, private  ownership)?</w:t>
      </w:r>
      <w:r>
        <w:rPr>
          <w:highlight w:val="none"/>
        </w:rPr>
      </w:r>
      <w:r/>
    </w:p>
    <w:p>
      <w:pPr>
        <w:pBdr/>
        <w:spacing/>
        <w:ind w:firstLine="0" w:left="0"/>
        <w:rPr>
          <w:b/>
          <w:bCs/>
          <w:sz w:val="28"/>
          <w:szCs w:val="28"/>
          <w:highlight w:val="none"/>
        </w:rPr>
      </w:pPr>
      <w:r>
        <w:rPr>
          <w:sz w:val="28"/>
          <w:szCs w:val="28"/>
        </w:rPr>
      </w:r>
      <w:r>
        <w:rPr>
          <w:b/>
          <w:bCs/>
          <w:sz w:val="28"/>
          <w:szCs w:val="28"/>
          <w:highlight w:val="none"/>
        </w:rPr>
        <w:t xml:space="preserve">3. </w:t>
      </w:r>
      <w:r>
        <w:rPr>
          <w:b/>
          <w:bCs/>
          <w:sz w:val="28"/>
          <w:szCs w:val="28"/>
        </w:rPr>
        <w:t xml:space="preserve">Objectives</w:t>
      </w:r>
      <w:r>
        <w:rPr>
          <w:b/>
          <w:bCs/>
          <w:sz w:val="28"/>
          <w:szCs w:val="28"/>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The primary objectives of a Vehicle Handover Web System Application can be broadly categorized into three main areas: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Streamlining and Efficiency:</w:t>
      </w:r>
      <w:r>
        <w:rPr>
          <w:b/>
          <w:bCs/>
        </w:rPr>
      </w:r>
      <w:r>
        <w:rPr>
          <w:b/>
          <w:bCs/>
        </w:rPr>
      </w:r>
    </w:p>
    <w:p>
      <w:pPr>
        <w:pStyle w:val="898"/>
        <w:numPr>
          <w:ilvl w:val="0"/>
          <w:numId w:val="7"/>
        </w:numPr>
        <w:pBdr>
          <w:top w:val="none" w:color="000000" w:sz="4" w:space="0"/>
          <w:left w:val="none" w:color="000000" w:sz="4" w:space="0"/>
          <w:bottom w:val="none" w:color="000000" w:sz="4" w:space="0"/>
          <w:right w:val="none" w:color="000000" w:sz="4" w:space="0"/>
        </w:pBdr>
        <w:spacing/>
        <w:ind w:right="0"/>
        <w:rPr/>
      </w:pPr>
      <w:r>
        <w:t xml:space="preserve">Reduce the time and effort involved in the vehicle handover process by eliminating manual paperwork and automating repetitive tasks.</w:t>
      </w:r>
      <w:r/>
    </w:p>
    <w:p>
      <w:pPr>
        <w:pStyle w:val="898"/>
        <w:numPr>
          <w:ilvl w:val="0"/>
          <w:numId w:val="7"/>
        </w:numPr>
        <w:pBdr>
          <w:top w:val="none" w:color="000000" w:sz="4" w:space="0"/>
          <w:left w:val="none" w:color="000000" w:sz="4" w:space="0"/>
          <w:bottom w:val="none" w:color="000000" w:sz="4" w:space="0"/>
          <w:right w:val="none" w:color="000000" w:sz="4" w:space="0"/>
        </w:pBdr>
        <w:spacing/>
        <w:ind w:right="0"/>
        <w:rPr/>
      </w:pPr>
      <w:r>
        <w:t xml:space="preserve">Increase the efficiency of handovers by providing a centralized platform for scheduling, documentation, and reporting.</w:t>
      </w:r>
      <w:r/>
    </w:p>
    <w:p>
      <w:pPr>
        <w:pStyle w:val="898"/>
        <w:numPr>
          <w:ilvl w:val="0"/>
          <w:numId w:val="7"/>
        </w:numPr>
        <w:pBdr>
          <w:top w:val="none" w:color="000000" w:sz="4" w:space="0"/>
          <w:left w:val="none" w:color="000000" w:sz="4" w:space="0"/>
          <w:bottom w:val="none" w:color="000000" w:sz="4" w:space="0"/>
          <w:right w:val="none" w:color="000000" w:sz="4" w:space="0"/>
        </w:pBdr>
        <w:spacing/>
        <w:ind w:right="0"/>
        <w:rPr/>
      </w:pPr>
      <w:r>
        <w:t xml:space="preserve">Standardize the handover process to ensure consistency and minimize the risk of errors or omissions.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2. Transparency and Accountability:</w:t>
      </w:r>
      <w:r>
        <w:rPr>
          <w:b/>
          <w:bCs/>
        </w:rPr>
      </w:r>
      <w:r>
        <w:rPr>
          <w:b/>
          <w:bCs/>
        </w:rPr>
      </w:r>
    </w:p>
    <w:p>
      <w:pPr>
        <w:pStyle w:val="898"/>
        <w:numPr>
          <w:ilvl w:val="0"/>
          <w:numId w:val="8"/>
        </w:numPr>
        <w:pBdr>
          <w:top w:val="none" w:color="000000" w:sz="4" w:space="0"/>
          <w:left w:val="none" w:color="000000" w:sz="4" w:space="0"/>
          <w:bottom w:val="none" w:color="000000" w:sz="4" w:space="0"/>
          <w:right w:val="none" w:color="000000" w:sz="4" w:space="0"/>
        </w:pBdr>
        <w:spacing/>
        <w:ind w:right="0"/>
        <w:rPr/>
      </w:pPr>
      <w:r>
        <w:t xml:space="preserve">Provide a clear and transparent record of the vehicle's condition at the time of handover.</w:t>
      </w:r>
      <w:r/>
    </w:p>
    <w:p>
      <w:pPr>
        <w:pStyle w:val="898"/>
        <w:numPr>
          <w:ilvl w:val="0"/>
          <w:numId w:val="8"/>
        </w:numPr>
        <w:pBdr>
          <w:top w:val="none" w:color="000000" w:sz="4" w:space="0"/>
          <w:left w:val="none" w:color="000000" w:sz="4" w:space="0"/>
          <w:bottom w:val="none" w:color="000000" w:sz="4" w:space="0"/>
          <w:right w:val="none" w:color="000000" w:sz="4" w:space="0"/>
        </w:pBdr>
        <w:spacing/>
        <w:ind w:right="0"/>
        <w:rPr/>
      </w:pPr>
      <w:r>
        <w:t xml:space="preserve">Hold individuals accountable for the vehicle's condition during their period of responsibility.</w:t>
      </w:r>
      <w:r/>
    </w:p>
    <w:p>
      <w:pPr>
        <w:pStyle w:val="898"/>
        <w:numPr>
          <w:ilvl w:val="0"/>
          <w:numId w:val="8"/>
        </w:numPr>
        <w:pBdr>
          <w:top w:val="none" w:color="000000" w:sz="4" w:space="0"/>
          <w:left w:val="none" w:color="000000" w:sz="4" w:space="0"/>
          <w:bottom w:val="none" w:color="000000" w:sz="4" w:space="0"/>
          <w:right w:val="none" w:color="000000" w:sz="4" w:space="0"/>
        </w:pBdr>
        <w:spacing/>
        <w:ind w:right="0"/>
        <w:rPr/>
      </w:pPr>
      <w:r>
        <w:t xml:space="preserve">Improve communication and collaboration between parties involved in the handover process.</w:t>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Data-driven Decision Making:</w:t>
      </w:r>
      <w:r>
        <w:rPr>
          <w:b/>
          <w:bCs/>
        </w:rPr>
      </w:r>
      <w:r>
        <w:rPr>
          <w:b/>
          <w:bCs/>
        </w:rPr>
      </w:r>
    </w:p>
    <w:p>
      <w:pPr>
        <w:pStyle w:val="898"/>
        <w:numPr>
          <w:ilvl w:val="0"/>
          <w:numId w:val="9"/>
        </w:numPr>
        <w:pBdr>
          <w:top w:val="none" w:color="000000" w:sz="4" w:space="0"/>
          <w:left w:val="none" w:color="000000" w:sz="4" w:space="0"/>
          <w:bottom w:val="none" w:color="000000" w:sz="4" w:space="0"/>
          <w:right w:val="none" w:color="000000" w:sz="4" w:space="0"/>
        </w:pBdr>
        <w:spacing/>
        <w:ind w:right="0"/>
        <w:rPr/>
      </w:pPr>
      <w:r>
        <w:t xml:space="preserve">Collect and store data related to vehicle handovers, including timestamps, condition reports, and issue logs.</w:t>
      </w:r>
      <w:r/>
    </w:p>
    <w:p>
      <w:pPr>
        <w:pStyle w:val="898"/>
        <w:numPr>
          <w:ilvl w:val="0"/>
          <w:numId w:val="9"/>
        </w:numPr>
        <w:pBdr>
          <w:top w:val="none" w:color="000000" w:sz="4" w:space="0"/>
          <w:left w:val="none" w:color="000000" w:sz="4" w:space="0"/>
          <w:bottom w:val="none" w:color="000000" w:sz="4" w:space="0"/>
          <w:right w:val="none" w:color="000000" w:sz="4" w:space="0"/>
        </w:pBdr>
        <w:spacing/>
        <w:ind w:right="0"/>
        <w:rPr/>
      </w:pPr>
      <w:r>
        <w:t xml:space="preserve">Analyze data to identify trends and areas for improvement in the handover process.</w:t>
      </w:r>
      <w:r/>
    </w:p>
    <w:p>
      <w:pPr>
        <w:pStyle w:val="898"/>
        <w:numPr>
          <w:ilvl w:val="0"/>
          <w:numId w:val="9"/>
        </w:numPr>
        <w:pBdr>
          <w:top w:val="none" w:color="000000" w:sz="4" w:space="0"/>
          <w:left w:val="none" w:color="000000" w:sz="4" w:space="0"/>
          <w:bottom w:val="none" w:color="000000" w:sz="4" w:space="0"/>
          <w:right w:val="none" w:color="000000" w:sz="4" w:space="0"/>
        </w:pBdr>
        <w:spacing/>
        <w:ind w:right="0"/>
        <w:rPr/>
      </w:pPr>
      <w:r>
        <w:t xml:space="preserve">Gain insights that can be used to optimize procedures, reduce risks, and make informed decisions</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r>
        <w:rPr>
          <w:rFonts w:ascii="Times New Roman" w:hAnsi="Times New Roman" w:eastAsia="Times New Roman" w:cs="Times New Roman"/>
          <w:sz w:val="24"/>
          <w:szCs w:val="24"/>
        </w:rPr>
      </w:r>
    </w:p>
    <w:p>
      <w:pPr>
        <w:pBdr/>
        <w:spacing/>
        <w:ind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highlight w:val="none"/>
        </w:rPr>
      </w:r>
      <w:r>
        <w:rPr>
          <w:b/>
          <w:bCs/>
          <w:sz w:val="28"/>
          <w:szCs w:val="28"/>
          <w:highlight w:val="none"/>
        </w:rPr>
      </w:r>
      <w:r>
        <w:rPr>
          <w:b/>
          <w:bCs/>
          <w:sz w:val="28"/>
          <w:szCs w:val="28"/>
          <w:highlight w:val="none"/>
        </w:rPr>
      </w:r>
    </w:p>
    <w:p>
      <w:pPr>
        <w:pBdr/>
        <w:spacing/>
        <w:ind w:firstLine="0" w:left="0"/>
        <w:rPr>
          <w:b/>
          <w:bCs/>
          <w:sz w:val="28"/>
          <w:szCs w:val="28"/>
          <w:highlight w:val="none"/>
        </w:rPr>
      </w:pPr>
      <w:r>
        <w:rPr>
          <w:b/>
          <w:bCs/>
          <w:sz w:val="28"/>
          <w:szCs w:val="28"/>
        </w:rPr>
        <w:t xml:space="preserve">4. </w:t>
      </w:r>
      <w:r>
        <w:rPr>
          <w:b/>
          <w:bCs/>
          <w:sz w:val="28"/>
          <w:szCs w:val="28"/>
        </w:rPr>
        <w:t xml:space="preserve">Scope and Limitation</w:t>
      </w:r>
      <w:r>
        <w:rPr>
          <w:b/>
          <w:bCs/>
          <w:sz w:val="28"/>
          <w:szCs w:val="28"/>
        </w:rPr>
      </w:r>
      <w:r>
        <w:rPr>
          <w:b/>
          <w:bCs/>
          <w:sz w:val="28"/>
          <w:szCs w:val="28"/>
          <w:highlight w:val="none"/>
        </w:rPr>
      </w:r>
    </w:p>
    <w:p>
      <w:pPr>
        <w:pBdr/>
        <w:spacing/>
        <w:ind w:firstLine="0" w:left="0"/>
        <w:rPr>
          <w:b w:val="0"/>
          <w:bCs w:val="0"/>
          <w:sz w:val="28"/>
          <w:szCs w:val="28"/>
          <w:highlight w:val="none"/>
        </w:rPr>
      </w:pPr>
      <w:r>
        <w:rPr>
          <w:b w:val="0"/>
          <w:bCs w:val="0"/>
          <w:sz w:val="28"/>
          <w:szCs w:val="28"/>
          <w:highlight w:val="none"/>
        </w:rPr>
      </w:r>
      <w:r>
        <w:t xml:space="preserve">The scope of a Vehicle Handover Web System Application can vary depending on the specific needs of the organization and the desired level of functionality. However, some core functionalists are generally included:</w:t>
      </w:r>
      <w:r>
        <w:rPr>
          <w:b w:val="0"/>
          <w:bCs w:val="0"/>
          <w:sz w:val="28"/>
          <w:szCs w:val="28"/>
          <w:highlight w:val="none"/>
        </w:rPr>
      </w:r>
      <w:r>
        <w:rPr>
          <w:b w:val="0"/>
          <w:bCs w:val="0"/>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1. Pre-Handover:</w:t>
      </w:r>
      <w:r>
        <w:rPr>
          <w:b/>
          <w:bCs/>
        </w:rPr>
      </w:r>
      <w:r>
        <w:rPr>
          <w:b/>
          <w:bCs/>
        </w:rPr>
      </w:r>
    </w:p>
    <w:p>
      <w:pPr>
        <w:pStyle w:val="898"/>
        <w:numPr>
          <w:ilvl w:val="0"/>
          <w:numId w:val="11"/>
        </w:numPr>
        <w:pBdr>
          <w:top w:val="none" w:color="000000" w:sz="4" w:space="0"/>
          <w:left w:val="none" w:color="000000" w:sz="4" w:space="0"/>
          <w:bottom w:val="none" w:color="000000" w:sz="4" w:space="0"/>
          <w:right w:val="none" w:color="000000" w:sz="4" w:space="0"/>
        </w:pBdr>
        <w:spacing/>
        <w:ind w:right="0"/>
        <w:rPr/>
      </w:pPr>
      <w:r>
        <w:t xml:space="preserve">Scheduling and assigning drivers/users: Enables scheduling of vehicle pickups, deliveries, or handovers and assigning appropriate personnel.</w:t>
      </w:r>
      <w:r/>
    </w:p>
    <w:p>
      <w:pPr>
        <w:pStyle w:val="898"/>
        <w:numPr>
          <w:ilvl w:val="0"/>
          <w:numId w:val="11"/>
        </w:numPr>
        <w:pBdr>
          <w:top w:val="none" w:color="000000" w:sz="4" w:space="0"/>
          <w:left w:val="none" w:color="000000" w:sz="4" w:space="0"/>
          <w:bottom w:val="none" w:color="000000" w:sz="4" w:space="0"/>
          <w:right w:val="none" w:color="000000" w:sz="4" w:space="0"/>
        </w:pBdr>
        <w:spacing/>
        <w:ind w:right="0"/>
        <w:rPr/>
      </w:pPr>
      <w:r>
        <w:t xml:space="preserve">Vehicle information access: Provides access to relevant information like mileage, fuel level, maintenance history, and location.</w:t>
      </w:r>
      <w:r/>
    </w:p>
    <w:p>
      <w:pPr>
        <w:pStyle w:val="898"/>
        <w:numPr>
          <w:ilvl w:val="0"/>
          <w:numId w:val="11"/>
        </w:numPr>
        <w:pBdr>
          <w:top w:val="none" w:color="000000" w:sz="4" w:space="0"/>
          <w:left w:val="none" w:color="000000" w:sz="4" w:space="0"/>
          <w:bottom w:val="none" w:color="000000" w:sz="4" w:space="0"/>
          <w:right w:val="none" w:color="000000" w:sz="4" w:space="0"/>
        </w:pBdr>
        <w:spacing/>
        <w:ind w:right="0"/>
        <w:rPr/>
      </w:pPr>
      <w:r>
        <w:t xml:space="preserve">Digital checklists:  Facilitates the creation and completion of digital checklists to record  the vehicle's condition with photographic or video evidence.</w:t>
      </w:r>
      <w:r/>
    </w:p>
    <w:p>
      <w:pPr>
        <w:pBdr/>
        <w:spacing/>
        <w:ind w:firstLine="0" w:left="0"/>
        <w:rPr>
          <w:b/>
          <w:bCs/>
          <w:highlight w:val="none"/>
        </w:rPr>
      </w:pPr>
      <w:r>
        <w:rPr>
          <w:b/>
          <w:bCs/>
        </w:rPr>
        <w:t xml:space="preserve">2. Handover Process:</w:t>
      </w:r>
      <w:r>
        <w:rPr>
          <w:b/>
          <w:bCs/>
        </w:rPr>
      </w:r>
      <w:r>
        <w:rPr>
          <w:b/>
          <w:bCs/>
          <w:highlight w:val="none"/>
        </w:rPr>
      </w:r>
    </w:p>
    <w:p>
      <w:pPr>
        <w:pStyle w:val="898"/>
        <w:numPr>
          <w:ilvl w:val="0"/>
          <w:numId w:val="12"/>
        </w:numPr>
        <w:pBdr>
          <w:top w:val="none" w:color="000000" w:sz="4" w:space="0"/>
          <w:left w:val="none" w:color="000000" w:sz="4" w:space="0"/>
          <w:bottom w:val="none" w:color="000000" w:sz="4" w:space="0"/>
          <w:right w:val="none" w:color="000000" w:sz="4" w:space="0"/>
        </w:pBdr>
        <w:spacing/>
        <w:ind w:right="0"/>
        <w:rPr/>
      </w:pPr>
      <w:r>
        <w:t xml:space="preserve">User-friendly interface: Offers a web app interface for accessing handover procedures.</w:t>
      </w:r>
      <w:r/>
    </w:p>
    <w:p>
      <w:pPr>
        <w:pStyle w:val="898"/>
        <w:numPr>
          <w:ilvl w:val="0"/>
          <w:numId w:val="12"/>
        </w:numPr>
        <w:pBdr>
          <w:top w:val="none" w:color="000000" w:sz="4" w:space="0"/>
          <w:left w:val="none" w:color="000000" w:sz="4" w:space="0"/>
          <w:bottom w:val="none" w:color="000000" w:sz="4" w:space="0"/>
          <w:right w:val="none" w:color="000000" w:sz="4" w:space="0"/>
        </w:pBdr>
        <w:spacing/>
        <w:ind w:right="0"/>
        <w:rPr/>
      </w:pPr>
      <w:r>
        <w:t xml:space="preserve">Digital forms and signatures: Enables electronic signing of digital handover forms, eliminating paper-based documentation.</w:t>
      </w:r>
      <w:r/>
    </w:p>
    <w:p>
      <w:pPr>
        <w:pStyle w:val="898"/>
        <w:numPr>
          <w:ilvl w:val="0"/>
          <w:numId w:val="12"/>
        </w:numPr>
        <w:pBdr>
          <w:top w:val="none" w:color="000000" w:sz="4" w:space="0"/>
          <w:left w:val="none" w:color="000000" w:sz="4" w:space="0"/>
          <w:bottom w:val="none" w:color="000000" w:sz="4" w:space="0"/>
          <w:right w:val="none" w:color="000000" w:sz="4" w:space="0"/>
        </w:pBdr>
        <w:spacing/>
        <w:ind w:right="0"/>
        <w:rPr/>
      </w:pPr>
      <w:r>
        <w:t xml:space="preserve">Automated reports: Generates automated reports summarizing the handover details, including timestamps, condition reports, and signatures.</w:t>
      </w:r>
      <w:r>
        <w:rPr>
          <w:rFonts w:ascii="Times New Roman" w:hAnsi="Times New Roman" w:eastAsia="Times New Roman" w:cs="Times New Roman"/>
          <w:sz w:val="24"/>
        </w:rPr>
      </w:r>
      <w:r/>
    </w:p>
    <w:p>
      <w:pPr>
        <w:pBdr/>
        <w:spacing/>
        <w:ind w:firstLine="0" w:left="0"/>
        <w:rPr>
          <w:b/>
          <w:bCs/>
          <w:highlight w:val="none"/>
        </w:rPr>
      </w:pPr>
      <w:r>
        <w:rPr>
          <w:highlight w:val="none"/>
        </w:rPr>
      </w:r>
      <w:r>
        <w:rPr>
          <w:b/>
          <w:bCs/>
        </w:rPr>
        <w:t xml:space="preserve">3. Post-Handover:</w:t>
      </w:r>
      <w:r>
        <w:rPr>
          <w:b/>
          <w:bCs/>
          <w:highlight w:val="none"/>
        </w:rPr>
      </w:r>
      <w:r>
        <w:rPr>
          <w:b/>
          <w:bCs/>
          <w:highlight w:val="none"/>
        </w:rPr>
      </w:r>
    </w:p>
    <w:p>
      <w:pPr>
        <w:pStyle w:val="898"/>
        <w:numPr>
          <w:ilvl w:val="0"/>
          <w:numId w:val="13"/>
        </w:numPr>
        <w:pBdr>
          <w:top w:val="none" w:color="000000" w:sz="4" w:space="0"/>
          <w:left w:val="none" w:color="000000" w:sz="4" w:space="0"/>
          <w:bottom w:val="none" w:color="000000" w:sz="4" w:space="0"/>
          <w:right w:val="none" w:color="000000" w:sz="4" w:space="0"/>
        </w:pBdr>
        <w:spacing/>
        <w:ind w:right="0"/>
        <w:rPr/>
      </w:pPr>
      <w:r>
        <w:rPr>
          <w:highlight w:val="none"/>
        </w:rPr>
      </w:r>
      <w:r>
        <w:t xml:space="preserve">Issue tracking: Allows for creating and tracking any issues identified during handover for prompt resolution.</w:t>
      </w:r>
      <w:r/>
    </w:p>
    <w:p>
      <w:pPr>
        <w:pStyle w:val="898"/>
        <w:numPr>
          <w:ilvl w:val="0"/>
          <w:numId w:val="13"/>
        </w:numPr>
        <w:pBdr>
          <w:top w:val="none" w:color="000000" w:sz="4" w:space="0"/>
          <w:left w:val="none" w:color="000000" w:sz="4" w:space="0"/>
          <w:bottom w:val="none" w:color="000000" w:sz="4" w:space="0"/>
          <w:right w:val="none" w:color="000000" w:sz="4" w:space="0"/>
        </w:pBdr>
        <w:spacing/>
        <w:ind w:right="0"/>
        <w:rPr/>
      </w:pPr>
      <w:r>
        <w:t xml:space="preserve">Secure data storage: Stores all handover data, including checklists, reports, and communication records, securely.</w:t>
      </w:r>
      <w:r/>
    </w:p>
    <w:p>
      <w:pPr>
        <w:pStyle w:val="898"/>
        <w:numPr>
          <w:ilvl w:val="0"/>
          <w:numId w:val="13"/>
        </w:numPr>
        <w:pBdr>
          <w:top w:val="none" w:color="000000" w:sz="4" w:space="0"/>
          <w:left w:val="none" w:color="000000" w:sz="4" w:space="0"/>
          <w:bottom w:val="none" w:color="000000" w:sz="4" w:space="0"/>
          <w:right w:val="none" w:color="000000" w:sz="4" w:space="0"/>
        </w:pBdr>
        <w:spacing/>
        <w:ind w:right="0"/>
        <w:rPr/>
      </w:pPr>
      <w:r>
        <w:t xml:space="preserve">Data analysis and reporting: Provides functionalists for generating reports and analyzing data to identify trends and improve future handovers.</w:t>
      </w:r>
      <w:r/>
    </w:p>
    <w:p>
      <w:pPr>
        <w:pStyle w:val="720"/>
        <w:pBdr>
          <w:top w:val="none" w:color="000000" w:sz="4" w:space="0"/>
          <w:left w:val="none" w:color="000000" w:sz="4" w:space="0"/>
          <w:bottom w:val="none" w:color="000000" w:sz="4" w:space="0"/>
          <w:right w:val="none" w:color="000000" w:sz="4" w:space="0"/>
        </w:pBdr>
        <w:spacing/>
        <w:ind w:right="0" w:firstLine="0" w:left="0"/>
        <w:rPr>
          <w:rFonts w:ascii="Arial" w:hAnsi="Arial" w:cs="Arial"/>
          <w:b w:val="0"/>
          <w:bCs w:val="0"/>
          <w:sz w:val="22"/>
          <w:szCs w:val="22"/>
        </w:rPr>
      </w:pPr>
      <w:r/>
      <w:bookmarkStart w:id="1" w:name="_Toc1"/>
      <w:r>
        <w:rPr>
          <w:rFonts w:ascii="Arial" w:hAnsi="Arial" w:eastAsia="Arial" w:cs="Arial"/>
          <w:b w:val="0"/>
          <w:bCs w:val="0"/>
          <w:color w:val="000000"/>
          <w:sz w:val="22"/>
          <w:szCs w:val="22"/>
        </w:rPr>
        <w:t xml:space="preserve">Limitations of a Vehicle Handover Web System Application:</w:t>
      </w:r>
      <w:bookmarkEnd w:id="1"/>
      <w:r>
        <w:rPr>
          <w:rFonts w:ascii="Arial" w:hAnsi="Arial" w:eastAsia="Arial" w:cs="Arial"/>
          <w:b w:val="0"/>
          <w:bCs w:val="0"/>
          <w:sz w:val="22"/>
          <w:szCs w:val="22"/>
        </w:rPr>
      </w:r>
      <w:r>
        <w:rPr>
          <w:rFonts w:ascii="Arial" w:hAnsi="Arial" w:cs="Arial"/>
          <w:b w:val="0"/>
          <w:bCs w:val="0"/>
          <w:sz w:val="22"/>
          <w:szCs w:val="22"/>
        </w:rPr>
      </w:r>
    </w:p>
    <w:p>
      <w:pPr>
        <w:pBdr/>
        <w:spacing/>
        <w:ind w:firstLine="0" w:left="0"/>
        <w:rPr>
          <w:highlight w:val="none"/>
        </w:rPr>
      </w:pPr>
      <w:r>
        <w:rPr>
          <w:highlight w:val="none"/>
        </w:rPr>
      </w:r>
      <w:r>
        <w:t xml:space="preserve">While offering numerous benefits, a Vehicle Handover Web System Application has some limitations:</w:t>
      </w:r>
      <w:r>
        <w:rPr>
          <w:highlight w:val="none"/>
        </w:rPr>
      </w:r>
      <w:r>
        <w:rPr>
          <w:highlight w:val="none"/>
        </w:rPr>
      </w:r>
    </w:p>
    <w:p>
      <w:pPr>
        <w:pStyle w:val="898"/>
        <w:numPr>
          <w:ilvl w:val="0"/>
          <w:numId w:val="14"/>
        </w:numPr>
        <w:pBdr>
          <w:top w:val="none" w:color="000000" w:sz="4" w:space="0"/>
          <w:left w:val="none" w:color="000000" w:sz="4" w:space="0"/>
          <w:bottom w:val="none" w:color="000000" w:sz="4" w:space="0"/>
          <w:right w:val="none" w:color="000000" w:sz="4" w:space="0"/>
        </w:pBdr>
        <w:spacing/>
        <w:ind w:right="0"/>
        <w:rPr/>
      </w:pPr>
      <w:r>
        <w:t xml:space="preserve">Technology reliance: The system's effectiveness depends on reliable internet connectivity and users access to necessary devices (mobile devices,internet connection).</w:t>
      </w:r>
      <w:r/>
    </w:p>
    <w:p>
      <w:pPr>
        <w:pStyle w:val="898"/>
        <w:numPr>
          <w:ilvl w:val="0"/>
          <w:numId w:val="14"/>
        </w:numPr>
        <w:pBdr>
          <w:top w:val="none" w:color="000000" w:sz="4" w:space="0"/>
          <w:left w:val="none" w:color="000000" w:sz="4" w:space="0"/>
          <w:bottom w:val="none" w:color="000000" w:sz="4" w:space="0"/>
          <w:right w:val="none" w:color="000000" w:sz="4" w:space="0"/>
        </w:pBdr>
        <w:spacing/>
        <w:ind w:right="0"/>
        <w:rPr/>
      </w:pPr>
      <w:r>
        <w:t xml:space="preserve">Implementation costs: Developing and implementing the system may involve initial costs for development, hardware, and ongoing maintenance.</w:t>
      </w:r>
      <w:r/>
    </w:p>
    <w:p>
      <w:pPr>
        <w:pStyle w:val="898"/>
        <w:numPr>
          <w:ilvl w:val="0"/>
          <w:numId w:val="14"/>
        </w:numPr>
        <w:pBdr>
          <w:top w:val="none" w:color="000000" w:sz="4" w:space="0"/>
          <w:left w:val="none" w:color="000000" w:sz="4" w:space="0"/>
          <w:bottom w:val="none" w:color="000000" w:sz="4" w:space="0"/>
          <w:right w:val="none" w:color="000000" w:sz="4" w:space="0"/>
        </w:pBdr>
        <w:spacing/>
        <w:ind w:right="0"/>
        <w:rPr/>
      </w:pPr>
      <w:r>
        <w:t xml:space="preserve">User adoption and training: Initial user resistance or lack of adequate training can hinder smooth implementation and user compliance.</w:t>
      </w:r>
      <w:r/>
    </w:p>
    <w:p>
      <w:pPr>
        <w:pStyle w:val="898"/>
        <w:numPr>
          <w:ilvl w:val="0"/>
          <w:numId w:val="14"/>
        </w:numPr>
        <w:pBdr>
          <w:top w:val="none" w:color="000000" w:sz="4" w:space="0"/>
          <w:left w:val="none" w:color="000000" w:sz="4" w:space="0"/>
          <w:bottom w:val="none" w:color="000000" w:sz="4" w:space="0"/>
          <w:right w:val="none" w:color="000000" w:sz="4" w:space="0"/>
        </w:pBdr>
        <w:spacing/>
        <w:ind w:right="0"/>
        <w:rPr/>
      </w:pPr>
      <w:r>
        <w:t xml:space="preserve">Data security concerns: Robust security measures are crucial to protect sensitive vehicle and user data from unauthorized access or breaches.</w:t>
      </w:r>
      <w:r/>
    </w:p>
    <w:p>
      <w:pPr>
        <w:pStyle w:val="898"/>
        <w:numPr>
          <w:ilvl w:val="0"/>
          <w:numId w:val="14"/>
        </w:numPr>
        <w:pBdr>
          <w:top w:val="none" w:color="000000" w:sz="4" w:space="0"/>
          <w:left w:val="none" w:color="000000" w:sz="4" w:space="0"/>
          <w:bottom w:val="none" w:color="000000" w:sz="4" w:space="0"/>
          <w:right w:val="none" w:color="000000" w:sz="4" w:space="0"/>
        </w:pBdr>
        <w:spacing/>
        <w:ind w:right="0"/>
        <w:rPr/>
      </w:pPr>
      <w:r>
        <w:t xml:space="preserve">Limited physical inspection capabilities:  While the system can record visual evidence, it may not fully replace  the need for in-person inspections for complex damage assessments.</w:t>
      </w:r>
      <w:r>
        <w:rPr>
          <w:rFonts w:ascii="Times New Roman" w:hAnsi="Times New Roman" w:eastAsia="Times New Roman" w:cs="Times New Roman"/>
          <w:sz w:val="24"/>
        </w:rPr>
      </w:r>
      <w:r/>
    </w:p>
    <w:p>
      <w:pPr>
        <w:pBdr/>
        <w:spacing/>
        <w:ind w:firstLine="0" w:left="0"/>
        <w:rPr>
          <w:b/>
          <w:bCs/>
          <w:sz w:val="28"/>
          <w:szCs w:val="28"/>
          <w:highlight w:val="none"/>
        </w:rPr>
      </w:pPr>
      <w:r>
        <w:rPr>
          <w:b/>
          <w:bCs/>
          <w:sz w:val="28"/>
          <w:szCs w:val="28"/>
          <w:highlight w:val="none"/>
        </w:rPr>
        <w:t xml:space="preserve">5.  </w:t>
      </w:r>
      <w:r>
        <w:rPr>
          <w:b/>
          <w:bCs/>
          <w:sz w:val="28"/>
          <w:szCs w:val="28"/>
        </w:rPr>
        <w:t xml:space="preserve">Methodology</w:t>
      </w:r>
      <w:r>
        <w:rPr>
          <w:b/>
          <w:bCs/>
          <w:sz w:val="28"/>
          <w:szCs w:val="28"/>
        </w:rPr>
      </w:r>
      <w:r>
        <w:rPr>
          <w:b/>
          <w:bCs/>
          <w:sz w:val="28"/>
          <w:szCs w:val="28"/>
          <w:highlight w:val="none"/>
        </w:rPr>
      </w:r>
    </w:p>
    <w:p>
      <w:pPr>
        <w:pBdr/>
        <w:spacing/>
        <w:ind w:firstLine="0" w:left="0"/>
        <w:rPr>
          <w:highlight w:val="none"/>
        </w:rPr>
      </w:pPr>
      <w:r>
        <w:rPr>
          <w:b w:val="0"/>
          <w:bCs w:val="0"/>
          <w:highlight w:val="none"/>
        </w:rPr>
      </w:r>
      <w:r>
        <w:t xml:space="preserve">Developing a successful Vehicle Handover Web System Application requires  a systematic and well-defined methodology. Here's a breakdown of the  key steps we will take:</w:t>
      </w:r>
      <w:r>
        <w:rPr>
          <w:b w:val="0"/>
          <w:bCs w:val="0"/>
          <w:highlight w:val="none"/>
        </w:rPr>
      </w:r>
      <w:r>
        <w:rPr>
          <w:highlight w:val="none"/>
        </w:rPr>
      </w:r>
    </w:p>
    <w:p>
      <w:pPr>
        <w:pBdr/>
        <w:spacing/>
        <w:ind w:firstLine="0" w:left="0"/>
        <w:rPr>
          <w:b/>
          <w:bCs/>
          <w:highlight w:val="none"/>
        </w:rPr>
      </w:pPr>
      <w:r>
        <w:rPr>
          <w:highlight w:val="none"/>
        </w:rPr>
      </w:r>
      <w:r>
        <w:rPr>
          <w:b/>
          <w:bCs/>
        </w:rPr>
        <w:t xml:space="preserve">1. Planning and Requirements Gathering:</w:t>
      </w:r>
      <w:r>
        <w:rPr>
          <w:b/>
          <w:bCs/>
        </w:rPr>
      </w:r>
      <w:r>
        <w:rPr>
          <w:b/>
          <w:bCs/>
          <w:highlight w:val="none"/>
        </w:rPr>
      </w:r>
    </w:p>
    <w:p>
      <w:pPr>
        <w:pStyle w:val="898"/>
        <w:numPr>
          <w:ilvl w:val="0"/>
          <w:numId w:val="16"/>
        </w:numPr>
        <w:pBdr>
          <w:top w:val="none" w:color="000000" w:sz="4" w:space="0"/>
          <w:left w:val="none" w:color="000000" w:sz="4" w:space="0"/>
          <w:bottom w:val="none" w:color="000000" w:sz="4" w:space="0"/>
          <w:right w:val="none" w:color="000000" w:sz="4" w:space="0"/>
        </w:pBdr>
        <w:spacing/>
        <w:ind w:right="0"/>
        <w:rPr/>
      </w:pPr>
      <w:r>
        <w:t xml:space="preserve">Identify stakeholders: Determine all individuals or groups involved in the vehicle handover process (drivers, managers, administrators, mechanics ).</w:t>
      </w:r>
      <w:r/>
    </w:p>
    <w:p>
      <w:pPr>
        <w:pStyle w:val="898"/>
        <w:numPr>
          <w:ilvl w:val="0"/>
          <w:numId w:val="16"/>
        </w:numPr>
        <w:pBdr>
          <w:top w:val="none" w:color="000000" w:sz="4" w:space="0"/>
          <w:left w:val="none" w:color="000000" w:sz="4" w:space="0"/>
          <w:bottom w:val="none" w:color="000000" w:sz="4" w:space="0"/>
          <w:right w:val="none" w:color="000000" w:sz="4" w:space="0"/>
        </w:pBdr>
        <w:spacing/>
        <w:ind w:right="0"/>
        <w:rPr/>
      </w:pPr>
      <w:r>
        <w:t xml:space="preserve">Define requirements: Gather detailed information about user needs, desired functionalists, integration requirements with existing systems if there exist one.</w:t>
      </w:r>
      <w:r/>
    </w:p>
    <w:p>
      <w:pPr>
        <w:pStyle w:val="898"/>
        <w:numPr>
          <w:ilvl w:val="0"/>
          <w:numId w:val="16"/>
        </w:numPr>
        <w:pBdr>
          <w:top w:val="none" w:color="000000" w:sz="4" w:space="0"/>
          <w:left w:val="none" w:color="000000" w:sz="4" w:space="0"/>
          <w:bottom w:val="none" w:color="000000" w:sz="4" w:space="0"/>
          <w:right w:val="none" w:color="000000" w:sz="4" w:space="0"/>
        </w:pBdr>
        <w:spacing/>
        <w:ind w:right="0"/>
        <w:rPr/>
      </w:pPr>
      <w:r>
        <w:rPr>
          <w:highlight w:val="none"/>
        </w:rPr>
      </w:r>
      <w:r>
        <w:t xml:space="preserve">Conduct feasibility analysis: Assess the technical and financial feasibility of developing the application based on available resources and constraints.</w:t>
      </w:r>
      <w:r>
        <w:rPr>
          <w:highlight w:val="none"/>
        </w:rPr>
      </w:r>
      <w:r/>
    </w:p>
    <w:p>
      <w:pPr>
        <w:pBdr/>
        <w:spacing/>
        <w:ind w:firstLine="0" w:left="0"/>
        <w:rPr>
          <w:b/>
          <w:bCs/>
          <w:highlight w:val="none"/>
        </w:rPr>
      </w:pPr>
      <w:r>
        <w:rPr>
          <w:highlight w:val="none"/>
        </w:rPr>
      </w:r>
      <w:r>
        <w:rPr>
          <w:b/>
          <w:bCs/>
        </w:rPr>
        <w:t xml:space="preserve">2. Design and Development:</w:t>
      </w:r>
      <w:r>
        <w:rPr>
          <w:b/>
          <w:bCs/>
          <w:highlight w:val="none"/>
        </w:rPr>
      </w:r>
      <w:r>
        <w:rPr>
          <w:b/>
          <w:bCs/>
          <w:highlight w:val="none"/>
        </w:rPr>
      </w:r>
    </w:p>
    <w:p>
      <w:pPr>
        <w:pStyle w:val="898"/>
        <w:numPr>
          <w:ilvl w:val="0"/>
          <w:numId w:val="17"/>
        </w:numPr>
        <w:pBdr>
          <w:top w:val="none" w:color="000000" w:sz="4" w:space="0"/>
          <w:left w:val="none" w:color="000000" w:sz="4" w:space="0"/>
          <w:bottom w:val="none" w:color="000000" w:sz="4" w:space="0"/>
          <w:right w:val="none" w:color="000000" w:sz="4" w:space="0"/>
        </w:pBdr>
        <w:spacing/>
        <w:ind w:right="0"/>
        <w:rPr/>
      </w:pPr>
      <w:r>
        <w:t xml:space="preserve">System architecture design: As the the system is web based app we will use basic HTML, CSS, JavaScript for the fronted and we might change them into frame work if it gets larg</w:t>
      </w:r>
      <w:r>
        <w:t xml:space="preserve">e and on the database will use the industry standard database by looking through website like stackover flow to choose what we have in mind right now is postgres and for the backend we are considering php,java,.net and python based backend framework flask.</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3. Testing and Deployment:</w:t>
      </w:r>
      <w:r>
        <w:rPr>
          <w:rFonts w:ascii="Times New Roman" w:hAnsi="Times New Roman" w:eastAsia="Times New Roman" w:cs="Times New Roman"/>
          <w:b/>
          <w:bCs/>
          <w:sz w:val="24"/>
          <w:szCs w:val="24"/>
        </w:rPr>
      </w:r>
      <w:r>
        <w:rPr>
          <w:b/>
          <w:bCs/>
        </w:rPr>
      </w:r>
    </w:p>
    <w:p>
      <w:pPr>
        <w:pStyle w:val="898"/>
        <w:numPr>
          <w:ilvl w:val="0"/>
          <w:numId w:val="18"/>
        </w:numPr>
        <w:pBdr>
          <w:top w:val="none" w:color="000000" w:sz="4" w:space="0"/>
          <w:left w:val="none" w:color="000000" w:sz="4" w:space="0"/>
          <w:bottom w:val="none" w:color="000000" w:sz="4" w:space="0"/>
          <w:right w:val="none" w:color="000000" w:sz="4" w:space="0"/>
        </w:pBdr>
        <w:spacing/>
        <w:ind w:right="0"/>
        <w:rPr/>
      </w:pPr>
      <w:r>
        <w:t xml:space="preserve">User acceptance testing: Involve stakeholders in user acceptance testing to gather feedback and ensure the system meets their needs and expectations.</w:t>
      </w:r>
      <w:r/>
    </w:p>
    <w:p>
      <w:pPr>
        <w:pStyle w:val="898"/>
        <w:numPr>
          <w:ilvl w:val="0"/>
          <w:numId w:val="18"/>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Deployment: Deploy the application to a secure server environment and provide access to authorized users. For this we are going to use REPL. It is a a website where one can deploy and test web app on.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highlight w:val="none"/>
        </w:rPr>
      </w:r>
      <w:r>
        <w:rPr>
          <w:b/>
          <w:bCs/>
        </w:rPr>
        <w:t xml:space="preserve">4. Training and Maintenance:</w:t>
      </w:r>
      <w:r>
        <w:rPr>
          <w:b/>
          <w:bCs/>
          <w:highlight w:val="none"/>
        </w:rPr>
      </w:r>
      <w:r>
        <w:rPr>
          <w:highlight w:val="none"/>
        </w:rPr>
      </w:r>
    </w:p>
    <w:p>
      <w:pPr>
        <w:pStyle w:val="898"/>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val="0"/>
          <w:bCs w:val="0"/>
          <w:sz w:val="24"/>
          <w:szCs w:val="24"/>
        </w:rPr>
      </w:r>
      <w:r>
        <w:t xml:space="preserve">User training: Conduct  training sessions for users to ensure they understand how to  effectively utilize the application in the handover process.</w:t>
      </w:r>
      <w:r/>
    </w:p>
    <w:p>
      <w:pPr>
        <w:pStyle w:val="898"/>
        <w:numPr>
          <w:ilvl w:val="0"/>
          <w:numId w:val="21"/>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Ongoing maintenance and updates: Address bugs,  implement updates, and provide ongoing maintenance to ensure the  application's continued functionality and security.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val="0"/>
          <w:bCs w:val="0"/>
          <w:sz w:val="24"/>
          <w:szCs w:val="24"/>
        </w:rPr>
      </w:pPr>
      <w:r>
        <w:rPr>
          <w:b w:val="0"/>
          <w:bCs w:val="0"/>
          <w:highlight w:val="none"/>
        </w:rPr>
      </w:r>
      <w:r>
        <w:rPr>
          <w:rFonts w:ascii="Times New Roman" w:hAnsi="Times New Roman" w:eastAsia="Times New Roman" w:cs="Times New Roman"/>
          <w:b w:val="0"/>
          <w:bCs w:val="0"/>
          <w:sz w:val="24"/>
          <w:szCs w:val="24"/>
        </w:rP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b/>
          <w:sz w:val="28"/>
          <w:szCs w:val="28"/>
          <w:highlight w:val="none"/>
        </w:rPr>
      </w:r>
      <w:r>
        <w:rPr>
          <w:b/>
          <w:sz w:val="28"/>
          <w:szCs w:val="28"/>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bCs/>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b/>
          <w:sz w:val="28"/>
          <w:szCs w:val="28"/>
          <w:highlight w:val="none"/>
        </w:rPr>
      </w:r>
      <w:r>
        <w:rPr>
          <w:b/>
          <w:sz w:val="28"/>
          <w:szCs w:val="28"/>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b/>
          <w:bCs/>
          <w:sz w:val="28"/>
          <w:szCs w:val="28"/>
          <w:highlight w:val="none"/>
        </w:rPr>
      </w:pPr>
      <w:r>
        <w:rPr>
          <w:highlight w:val="none"/>
        </w:rPr>
      </w:r>
      <w:r>
        <w:rPr>
          <w:b/>
          <w:sz w:val="28"/>
          <w:szCs w:val="28"/>
        </w:rPr>
        <w:t xml:space="preserve">6.</w:t>
        <w:tab/>
        <w:t xml:space="preserve">Conclusion</w:t>
      </w:r>
      <w:r>
        <w:rPr>
          <w:highlight w:val="none"/>
        </w:rPr>
      </w:r>
      <w:r>
        <w:rPr>
          <w:b/>
          <w:bCs/>
          <w:sz w:val="28"/>
          <w:szCs w:val="28"/>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t xml:space="preserve">A Vehicle Handover Web System Application offers a promising solution for streamlining, improving, and gaining insights into the vehicle handover process. By leveraging technology, this system can:</w:t>
      </w:r>
      <w:r>
        <w:rPr>
          <w:highlight w:val="none"/>
        </w:rPr>
      </w:r>
    </w:p>
    <w:p>
      <w:pPr>
        <w:pStyle w:val="898"/>
        <w:numPr>
          <w:ilvl w:val="0"/>
          <w:numId w:val="19"/>
        </w:numPr>
        <w:pBdr>
          <w:top w:val="none" w:color="000000" w:sz="4" w:space="0"/>
          <w:left w:val="none" w:color="000000" w:sz="4" w:space="0"/>
          <w:bottom w:val="none" w:color="000000" w:sz="4" w:space="0"/>
          <w:right w:val="none" w:color="000000" w:sz="4" w:space="0"/>
        </w:pBdr>
        <w:spacing/>
        <w:ind w:right="0"/>
        <w:rPr/>
      </w:pPr>
      <w:r>
        <w:t xml:space="preserve">Increase efficiency: Reduce manual tasks and paperwork, saving time and resources.</w:t>
      </w:r>
      <w:r/>
    </w:p>
    <w:p>
      <w:pPr>
        <w:pStyle w:val="898"/>
        <w:numPr>
          <w:ilvl w:val="0"/>
          <w:numId w:val="19"/>
        </w:numPr>
        <w:pBdr>
          <w:top w:val="none" w:color="000000" w:sz="4" w:space="0"/>
          <w:left w:val="none" w:color="000000" w:sz="4" w:space="0"/>
          <w:bottom w:val="none" w:color="000000" w:sz="4" w:space="0"/>
          <w:right w:val="none" w:color="000000" w:sz="4" w:space="0"/>
        </w:pBdr>
        <w:spacing/>
        <w:ind w:right="0"/>
        <w:rPr/>
      </w:pPr>
      <w:r>
        <w:t xml:space="preserve">Enhance transparency and accountability: Provide a clear record of vehicle condition and hold individuals accountable.</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However, it's crucial to acknowledge the limitations of this technology, such as reliance on internet connectivity, potential implementation costs, and the need for user adoption and training. A well-defined development and implementation methodology, incl</w:t>
      </w:r>
      <w:r>
        <w:t xml:space="preserve">uding planning, design, testing, deployment, training, and maintenance, is essential for the success of the application.</w:t>
      </w:r>
      <w:r/>
    </w:p>
    <w:p>
      <w:pPr>
        <w:pBdr>
          <w:top w:val="none" w:color="000000" w:sz="4" w:space="0"/>
          <w:left w:val="none" w:color="000000" w:sz="4" w:space="0"/>
          <w:bottom w:val="none" w:color="000000" w:sz="4" w:space="0"/>
          <w:right w:val="none" w:color="000000" w:sz="4" w:space="0"/>
        </w:pBdr>
        <w:spacing/>
        <w:ind w:right="0" w:firstLine="0" w:left="0"/>
        <w:rPr/>
      </w:pPr>
      <w:r>
        <w:t xml:space="preserve">By carefully considering the benefits, limitations, and proper implementation strategies, a Vehicle Handover Web System Application can be a valuable tool for various organizations and individuals involved in vehicle handovers, leading to a more efficient,</w:t>
      </w:r>
      <w:r>
        <w:t xml:space="preserve"> transparent, and data-driven approach to managing vehicle transfers.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highlight w:val="none"/>
        </w:rPr>
      </w:r>
      <w:r>
        <w:rPr>
          <w:rFonts w:ascii="Times New Roman" w:hAnsi="Times New Roman" w:eastAsia="Times New Roman" w:cs="Times New Roman"/>
          <w:sz w:val="24"/>
          <w:szCs w:val="24"/>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2060505020204"/>
  </w:font>
  <w:font w:name="Symbol">
    <w:panose1 w:val="05010000000000000000"/>
  </w:font>
  <w:font w:name="Arial">
    <w:panose1 w:val="020B05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6"/>
      <w:pBdr/>
      <w:spacing/>
      <w:ind/>
      <w:jc w:val="right"/>
      <w:rPr/>
    </w:pPr>
    <w:r/>
    <w:r/>
  </w:p>
  <w:p>
    <w:pPr>
      <w:pStyle w:val="74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3">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Heading 1"/>
    <w:basedOn w:val="894"/>
    <w:next w:val="894"/>
    <w:link w:val="719"/>
    <w:uiPriority w:val="9"/>
    <w:qFormat/>
    <w:pPr>
      <w:keepNext w:val="true"/>
      <w:keepLines w:val="true"/>
      <w:pBdr/>
      <w:spacing w:after="200" w:before="480"/>
      <w:ind/>
      <w:outlineLvl w:val="0"/>
    </w:pPr>
    <w:rPr>
      <w:rFonts w:ascii="Arial" w:hAnsi="Arial" w:eastAsia="Arial" w:cs="Arial"/>
      <w:sz w:val="40"/>
      <w:szCs w:val="40"/>
    </w:rPr>
  </w:style>
  <w:style w:type="character" w:styleId="719">
    <w:name w:val="Heading 1 Char"/>
    <w:link w:val="718"/>
    <w:uiPriority w:val="9"/>
    <w:pPr>
      <w:pBdr/>
      <w:spacing/>
      <w:ind/>
    </w:pPr>
    <w:rPr>
      <w:rFonts w:ascii="Arial" w:hAnsi="Arial" w:eastAsia="Arial" w:cs="Arial"/>
      <w:sz w:val="40"/>
      <w:szCs w:val="40"/>
    </w:rPr>
  </w:style>
  <w:style w:type="paragraph" w:styleId="720">
    <w:name w:val="Heading 2"/>
    <w:basedOn w:val="894"/>
    <w:next w:val="894"/>
    <w:link w:val="721"/>
    <w:uiPriority w:val="9"/>
    <w:unhideWhenUsed/>
    <w:qFormat/>
    <w:pPr>
      <w:keepNext w:val="true"/>
      <w:keepLines w:val="true"/>
      <w:pBdr/>
      <w:spacing w:after="200" w:before="360"/>
      <w:ind/>
      <w:outlineLvl w:val="1"/>
    </w:pPr>
    <w:rPr>
      <w:rFonts w:ascii="Arial" w:hAnsi="Arial" w:eastAsia="Arial" w:cs="Arial"/>
      <w:sz w:val="34"/>
    </w:rPr>
  </w:style>
  <w:style w:type="character" w:styleId="721">
    <w:name w:val="Heading 2 Char"/>
    <w:link w:val="720"/>
    <w:uiPriority w:val="9"/>
    <w:pPr>
      <w:pBdr/>
      <w:spacing/>
      <w:ind/>
    </w:pPr>
    <w:rPr>
      <w:rFonts w:ascii="Arial" w:hAnsi="Arial" w:eastAsia="Arial" w:cs="Arial"/>
      <w:sz w:val="34"/>
    </w:rPr>
  </w:style>
  <w:style w:type="paragraph" w:styleId="722">
    <w:name w:val="Heading 3"/>
    <w:basedOn w:val="894"/>
    <w:next w:val="894"/>
    <w:link w:val="7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23">
    <w:name w:val="Heading 3 Char"/>
    <w:link w:val="722"/>
    <w:uiPriority w:val="9"/>
    <w:pPr>
      <w:pBdr/>
      <w:spacing/>
      <w:ind/>
    </w:pPr>
    <w:rPr>
      <w:rFonts w:ascii="Arial" w:hAnsi="Arial" w:eastAsia="Arial" w:cs="Arial"/>
      <w:sz w:val="30"/>
      <w:szCs w:val="30"/>
    </w:rPr>
  </w:style>
  <w:style w:type="paragraph" w:styleId="724">
    <w:name w:val="Heading 4"/>
    <w:basedOn w:val="894"/>
    <w:next w:val="894"/>
    <w:link w:val="7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25">
    <w:name w:val="Heading 4 Char"/>
    <w:link w:val="724"/>
    <w:uiPriority w:val="9"/>
    <w:pPr>
      <w:pBdr/>
      <w:spacing/>
      <w:ind/>
    </w:pPr>
    <w:rPr>
      <w:rFonts w:ascii="Arial" w:hAnsi="Arial" w:eastAsia="Arial" w:cs="Arial"/>
      <w:b/>
      <w:bCs/>
      <w:sz w:val="26"/>
      <w:szCs w:val="26"/>
    </w:rPr>
  </w:style>
  <w:style w:type="paragraph" w:styleId="726">
    <w:name w:val="Heading 5"/>
    <w:basedOn w:val="894"/>
    <w:next w:val="894"/>
    <w:link w:val="7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27">
    <w:name w:val="Heading 5 Char"/>
    <w:link w:val="726"/>
    <w:uiPriority w:val="9"/>
    <w:pPr>
      <w:pBdr/>
      <w:spacing/>
      <w:ind/>
    </w:pPr>
    <w:rPr>
      <w:rFonts w:ascii="Arial" w:hAnsi="Arial" w:eastAsia="Arial" w:cs="Arial"/>
      <w:b/>
      <w:bCs/>
      <w:sz w:val="24"/>
      <w:szCs w:val="24"/>
    </w:rPr>
  </w:style>
  <w:style w:type="paragraph" w:styleId="728">
    <w:name w:val="Heading 6"/>
    <w:basedOn w:val="894"/>
    <w:next w:val="894"/>
    <w:link w:val="7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29">
    <w:name w:val="Heading 6 Char"/>
    <w:link w:val="728"/>
    <w:uiPriority w:val="9"/>
    <w:pPr>
      <w:pBdr/>
      <w:spacing/>
      <w:ind/>
    </w:pPr>
    <w:rPr>
      <w:rFonts w:ascii="Arial" w:hAnsi="Arial" w:eastAsia="Arial" w:cs="Arial"/>
      <w:b/>
      <w:bCs/>
      <w:sz w:val="22"/>
      <w:szCs w:val="22"/>
    </w:rPr>
  </w:style>
  <w:style w:type="paragraph" w:styleId="730">
    <w:name w:val="Heading 7"/>
    <w:basedOn w:val="894"/>
    <w:next w:val="894"/>
    <w:link w:val="7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31">
    <w:name w:val="Heading 7 Char"/>
    <w:link w:val="730"/>
    <w:uiPriority w:val="9"/>
    <w:pPr>
      <w:pBdr/>
      <w:spacing/>
      <w:ind/>
    </w:pPr>
    <w:rPr>
      <w:rFonts w:ascii="Arial" w:hAnsi="Arial" w:eastAsia="Arial" w:cs="Arial"/>
      <w:b/>
      <w:bCs/>
      <w:i/>
      <w:iCs/>
      <w:sz w:val="22"/>
      <w:szCs w:val="22"/>
    </w:rPr>
  </w:style>
  <w:style w:type="paragraph" w:styleId="732">
    <w:name w:val="Heading 8"/>
    <w:basedOn w:val="894"/>
    <w:next w:val="894"/>
    <w:link w:val="7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33">
    <w:name w:val="Heading 8 Char"/>
    <w:link w:val="732"/>
    <w:uiPriority w:val="9"/>
    <w:pPr>
      <w:pBdr/>
      <w:spacing/>
      <w:ind/>
    </w:pPr>
    <w:rPr>
      <w:rFonts w:ascii="Arial" w:hAnsi="Arial" w:eastAsia="Arial" w:cs="Arial"/>
      <w:i/>
      <w:iCs/>
      <w:sz w:val="22"/>
      <w:szCs w:val="22"/>
    </w:rPr>
  </w:style>
  <w:style w:type="paragraph" w:styleId="734">
    <w:name w:val="Heading 9"/>
    <w:basedOn w:val="894"/>
    <w:next w:val="894"/>
    <w:link w:val="7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35">
    <w:name w:val="Heading 9 Char"/>
    <w:link w:val="734"/>
    <w:uiPriority w:val="9"/>
    <w:pPr>
      <w:pBdr/>
      <w:spacing/>
      <w:ind/>
    </w:pPr>
    <w:rPr>
      <w:rFonts w:ascii="Arial" w:hAnsi="Arial" w:eastAsia="Arial" w:cs="Arial"/>
      <w:i/>
      <w:iCs/>
      <w:sz w:val="21"/>
      <w:szCs w:val="21"/>
    </w:rPr>
  </w:style>
  <w:style w:type="paragraph" w:styleId="736">
    <w:name w:val="Title"/>
    <w:basedOn w:val="894"/>
    <w:next w:val="894"/>
    <w:link w:val="737"/>
    <w:uiPriority w:val="10"/>
    <w:qFormat/>
    <w:pPr>
      <w:pBdr/>
      <w:spacing w:after="200" w:before="300"/>
      <w:ind/>
      <w:contextualSpacing w:val="true"/>
    </w:pPr>
    <w:rPr>
      <w:sz w:val="48"/>
      <w:szCs w:val="48"/>
    </w:rPr>
  </w:style>
  <w:style w:type="character" w:styleId="737">
    <w:name w:val="Title Char"/>
    <w:link w:val="736"/>
    <w:uiPriority w:val="10"/>
    <w:pPr>
      <w:pBdr/>
      <w:spacing/>
      <w:ind/>
    </w:pPr>
    <w:rPr>
      <w:sz w:val="48"/>
      <w:szCs w:val="48"/>
    </w:rPr>
  </w:style>
  <w:style w:type="paragraph" w:styleId="738">
    <w:name w:val="Subtitle"/>
    <w:basedOn w:val="894"/>
    <w:next w:val="894"/>
    <w:link w:val="739"/>
    <w:uiPriority w:val="11"/>
    <w:qFormat/>
    <w:pPr>
      <w:pBdr/>
      <w:spacing w:after="200" w:before="200"/>
      <w:ind/>
    </w:pPr>
    <w:rPr>
      <w:sz w:val="24"/>
      <w:szCs w:val="24"/>
    </w:rPr>
  </w:style>
  <w:style w:type="character" w:styleId="739">
    <w:name w:val="Subtitle Char"/>
    <w:link w:val="738"/>
    <w:uiPriority w:val="11"/>
    <w:pPr>
      <w:pBdr/>
      <w:spacing/>
      <w:ind/>
    </w:pPr>
    <w:rPr>
      <w:sz w:val="24"/>
      <w:szCs w:val="24"/>
    </w:rPr>
  </w:style>
  <w:style w:type="paragraph" w:styleId="740">
    <w:name w:val="Quote"/>
    <w:basedOn w:val="894"/>
    <w:next w:val="894"/>
    <w:link w:val="741"/>
    <w:uiPriority w:val="29"/>
    <w:qFormat/>
    <w:pPr>
      <w:pBdr/>
      <w:spacing/>
      <w:ind w:right="720" w:left="720"/>
    </w:pPr>
    <w:rPr>
      <w:i/>
    </w:rPr>
  </w:style>
  <w:style w:type="character" w:styleId="741">
    <w:name w:val="Quote Char"/>
    <w:link w:val="740"/>
    <w:uiPriority w:val="29"/>
    <w:pPr>
      <w:pBdr/>
      <w:spacing/>
      <w:ind/>
    </w:pPr>
    <w:rPr>
      <w:i/>
    </w:rPr>
  </w:style>
  <w:style w:type="paragraph" w:styleId="742">
    <w:name w:val="Intense Quote"/>
    <w:basedOn w:val="894"/>
    <w:next w:val="894"/>
    <w:link w:val="74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43">
    <w:name w:val="Intense Quote Char"/>
    <w:link w:val="742"/>
    <w:uiPriority w:val="30"/>
    <w:pPr>
      <w:pBdr/>
      <w:spacing/>
      <w:ind/>
    </w:pPr>
    <w:rPr>
      <w:i/>
    </w:rPr>
  </w:style>
  <w:style w:type="paragraph" w:styleId="744">
    <w:name w:val="Header"/>
    <w:basedOn w:val="894"/>
    <w:link w:val="745"/>
    <w:uiPriority w:val="99"/>
    <w:unhideWhenUsed/>
    <w:pPr>
      <w:pBdr/>
      <w:tabs>
        <w:tab w:val="center" w:leader="none" w:pos="7143"/>
        <w:tab w:val="right" w:leader="none" w:pos="14287"/>
      </w:tabs>
      <w:spacing w:after="0" w:line="240" w:lineRule="auto"/>
      <w:ind/>
    </w:pPr>
  </w:style>
  <w:style w:type="character" w:styleId="745">
    <w:name w:val="Header Char"/>
    <w:link w:val="744"/>
    <w:uiPriority w:val="99"/>
    <w:pPr>
      <w:pBdr/>
      <w:spacing/>
      <w:ind/>
    </w:pPr>
  </w:style>
  <w:style w:type="paragraph" w:styleId="746">
    <w:name w:val="Footer"/>
    <w:basedOn w:val="894"/>
    <w:link w:val="749"/>
    <w:uiPriority w:val="99"/>
    <w:unhideWhenUsed/>
    <w:pPr>
      <w:pBdr/>
      <w:tabs>
        <w:tab w:val="center" w:leader="none" w:pos="7143"/>
        <w:tab w:val="right" w:leader="none" w:pos="14287"/>
      </w:tabs>
      <w:spacing w:after="0" w:line="240" w:lineRule="auto"/>
      <w:ind/>
    </w:pPr>
  </w:style>
  <w:style w:type="character" w:styleId="747">
    <w:name w:val="Footer Char"/>
    <w:link w:val="746"/>
    <w:uiPriority w:val="99"/>
    <w:pPr>
      <w:pBdr/>
      <w:spacing/>
      <w:ind/>
    </w:pPr>
  </w:style>
  <w:style w:type="paragraph" w:styleId="748">
    <w:name w:val="Caption"/>
    <w:basedOn w:val="894"/>
    <w:next w:val="894"/>
    <w:uiPriority w:val="35"/>
    <w:semiHidden/>
    <w:unhideWhenUsed/>
    <w:qFormat/>
    <w:pPr>
      <w:pBdr/>
      <w:spacing w:line="276" w:lineRule="auto"/>
      <w:ind/>
    </w:pPr>
    <w:rPr>
      <w:b/>
      <w:bCs/>
      <w:color w:val="4f81bd" w:themeColor="accent1"/>
      <w:sz w:val="18"/>
      <w:szCs w:val="18"/>
    </w:rPr>
  </w:style>
  <w:style w:type="character" w:styleId="749">
    <w:name w:val="Caption Char"/>
    <w:basedOn w:val="748"/>
    <w:link w:val="746"/>
    <w:uiPriority w:val="99"/>
    <w:pPr>
      <w:pBdr/>
      <w:spacing/>
      <w:ind/>
    </w:pPr>
  </w:style>
  <w:style w:type="table" w:styleId="750">
    <w:name w:val="Table Grid"/>
    <w:basedOn w:val="89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Table Grid Light"/>
    <w:basedOn w:val="8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Plain Table 1"/>
    <w:basedOn w:val="89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Plain Table 2"/>
    <w:basedOn w:val="89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3"/>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4"/>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5"/>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w:basedOn w:val="8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1 Light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1 Light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1 Light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1 Light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2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2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2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2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3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3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3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3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w:basedOn w:val="8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4 - Accent 1"/>
    <w:basedOn w:val="8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 Accent 2"/>
    <w:basedOn w:val="8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4 - Accent 3"/>
    <w:basedOn w:val="8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 Accent 4"/>
    <w:basedOn w:val="8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4 - Accent 5"/>
    <w:basedOn w:val="8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4 - Accent 6"/>
    <w:basedOn w:val="8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5 Dark- Accent 1"/>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 Accent 2"/>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5 Dark - Accent 3"/>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Accent 4"/>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5 Dark - Accent 5"/>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5 Dark - Accent 6"/>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93">
    <w:name w:val="Grid Table 6 Colorful - Accent 1"/>
    <w:basedOn w:val="8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94">
    <w:name w:val="Grid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95">
    <w:name w:val="Grid Table 6 Colorful - Accent 3"/>
    <w:basedOn w:val="8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6">
    <w:name w:val="Grid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7">
    <w:name w:val="Grid Table 6 Colorful - Accent 5"/>
    <w:basedOn w:val="8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8">
    <w:name w:val="Grid Table 6 Colorful - Accent 6"/>
    <w:basedOn w:val="8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9">
    <w:name w:val="Grid Table 7 Colorful"/>
    <w:basedOn w:val="8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7 Colorful - Accent 1"/>
    <w:basedOn w:val="8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7 Colorful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7 Colorful - Accent 5"/>
    <w:basedOn w:val="8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7 Colorful - Accent 6"/>
    <w:basedOn w:val="8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1 Light - Accent 1"/>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 Accent 2"/>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1 Light - Accent 3"/>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 Accent 4"/>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1 Light - Accent 5"/>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1 Light - Accent 6"/>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w:basedOn w:val="8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2 - Accent 1"/>
    <w:basedOn w:val="8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 Accent 2"/>
    <w:basedOn w:val="8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2 - Accent 3"/>
    <w:basedOn w:val="8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 Accent 4"/>
    <w:basedOn w:val="8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2 - Accent 5"/>
    <w:basedOn w:val="8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2 - Accent 6"/>
    <w:basedOn w:val="8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3 - Accent 1"/>
    <w:basedOn w:val="8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3 - Accent 3"/>
    <w:basedOn w:val="8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3 - Accent 5"/>
    <w:basedOn w:val="8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3 - Accent 6"/>
    <w:basedOn w:val="8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4 - Accent 1"/>
    <w:basedOn w:val="8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 Accent 2"/>
    <w:basedOn w:val="8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4 - Accent 3"/>
    <w:basedOn w:val="8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 Accent 4"/>
    <w:basedOn w:val="8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4 - Accent 5"/>
    <w:basedOn w:val="8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4 - Accent 6"/>
    <w:basedOn w:val="8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5 Dark"/>
    <w:basedOn w:val="8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5 Dark - Accent 1"/>
    <w:basedOn w:val="8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6">
    <w:name w:val="List Table 5 Dark - Accent 2"/>
    <w:basedOn w:val="8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7">
    <w:name w:val="List Table 5 Dark - Accent 3"/>
    <w:basedOn w:val="8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8">
    <w:name w:val="List Table 5 Dark - Accent 4"/>
    <w:basedOn w:val="8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9">
    <w:name w:val="List Table 5 Dark - Accent 5"/>
    <w:basedOn w:val="8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0">
    <w:name w:val="List Table 5 Dark - Accent 6"/>
    <w:basedOn w:val="8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1">
    <w:name w:val="List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6 Colorful - Accent 1"/>
    <w:basedOn w:val="8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6 Colorful - Accent 3"/>
    <w:basedOn w:val="8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6 Colorful - Accent 5"/>
    <w:basedOn w:val="8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6 Colorful - Accent 6"/>
    <w:basedOn w:val="8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7 Colorful"/>
    <w:basedOn w:val="8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9">
    <w:name w:val="List Table 7 Colorful - Accent 1"/>
    <w:basedOn w:val="8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50">
    <w:name w:val="List Table 7 Colorful - Accent 2"/>
    <w:basedOn w:val="8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51">
    <w:name w:val="List Table 7 Colorful - Accent 3"/>
    <w:basedOn w:val="8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52">
    <w:name w:val="List Table 7 Colorful - Accent 4"/>
    <w:basedOn w:val="8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53">
    <w:name w:val="List Table 7 Colorful - Accent 5"/>
    <w:basedOn w:val="8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54">
    <w:name w:val="List Table 7 Colorful - Accent 6"/>
    <w:basedOn w:val="8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55">
    <w:name w:val="Lined - Accent"/>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ned - Accent 1"/>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ned - Accent 2"/>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ned - Accent 3"/>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ned - Accent 4"/>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ned - Accent 5"/>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ned - Accent 6"/>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w:basedOn w:val="8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amp; Lined - Accent 1"/>
    <w:basedOn w:val="8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amp; Lined - Accent 2"/>
    <w:basedOn w:val="8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amp; Lined - Accent 3"/>
    <w:basedOn w:val="8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amp; Lined - Accent 4"/>
    <w:basedOn w:val="8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amp; Lined - Accent 5"/>
    <w:basedOn w:val="8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amp; Lined - Accent 6"/>
    <w:basedOn w:val="8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w:basedOn w:val="8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Bordered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6">
    <w:name w:val="Hyperlink"/>
    <w:uiPriority w:val="99"/>
    <w:unhideWhenUsed/>
    <w:pPr>
      <w:pBdr/>
      <w:spacing/>
      <w:ind/>
    </w:pPr>
    <w:rPr>
      <w:color w:val="0000ff" w:themeColor="hyperlink"/>
      <w:u w:val="single"/>
    </w:rPr>
  </w:style>
  <w:style w:type="paragraph" w:styleId="877">
    <w:name w:val="footnote text"/>
    <w:basedOn w:val="894"/>
    <w:link w:val="878"/>
    <w:uiPriority w:val="99"/>
    <w:semiHidden/>
    <w:unhideWhenUsed/>
    <w:pPr>
      <w:pBdr/>
      <w:spacing w:after="40" w:line="240" w:lineRule="auto"/>
      <w:ind/>
    </w:pPr>
    <w:rPr>
      <w:sz w:val="18"/>
    </w:rPr>
  </w:style>
  <w:style w:type="character" w:styleId="878">
    <w:name w:val="Footnote Text Char"/>
    <w:link w:val="877"/>
    <w:uiPriority w:val="99"/>
    <w:pPr>
      <w:pBdr/>
      <w:spacing/>
      <w:ind/>
    </w:pPr>
    <w:rPr>
      <w:sz w:val="18"/>
    </w:rPr>
  </w:style>
  <w:style w:type="character" w:styleId="879">
    <w:name w:val="footnote reference"/>
    <w:uiPriority w:val="99"/>
    <w:unhideWhenUsed/>
    <w:pPr>
      <w:pBdr/>
      <w:spacing/>
      <w:ind/>
    </w:pPr>
    <w:rPr>
      <w:vertAlign w:val="superscript"/>
    </w:rPr>
  </w:style>
  <w:style w:type="paragraph" w:styleId="880">
    <w:name w:val="endnote text"/>
    <w:basedOn w:val="894"/>
    <w:link w:val="881"/>
    <w:uiPriority w:val="99"/>
    <w:semiHidden/>
    <w:unhideWhenUsed/>
    <w:pPr>
      <w:pBdr/>
      <w:spacing w:after="0" w:line="240" w:lineRule="auto"/>
      <w:ind/>
    </w:pPr>
    <w:rPr>
      <w:sz w:val="20"/>
    </w:rPr>
  </w:style>
  <w:style w:type="character" w:styleId="881">
    <w:name w:val="Endnote Text Char"/>
    <w:link w:val="880"/>
    <w:uiPriority w:val="99"/>
    <w:pPr>
      <w:pBdr/>
      <w:spacing/>
      <w:ind/>
    </w:pPr>
    <w:rPr>
      <w:sz w:val="20"/>
    </w:rPr>
  </w:style>
  <w:style w:type="character" w:styleId="882">
    <w:name w:val="endnote reference"/>
    <w:uiPriority w:val="99"/>
    <w:semiHidden/>
    <w:unhideWhenUsed/>
    <w:pPr>
      <w:pBdr/>
      <w:spacing/>
      <w:ind/>
    </w:pPr>
    <w:rPr>
      <w:vertAlign w:val="superscript"/>
    </w:rPr>
  </w:style>
  <w:style w:type="paragraph" w:styleId="883">
    <w:name w:val="toc 1"/>
    <w:basedOn w:val="894"/>
    <w:next w:val="894"/>
    <w:uiPriority w:val="39"/>
    <w:unhideWhenUsed/>
    <w:pPr>
      <w:pBdr/>
      <w:spacing w:after="57"/>
      <w:ind w:right="0" w:firstLine="0" w:left="0"/>
    </w:pPr>
    <w:rPr>
      <w:b/>
      <w:sz w:val="28"/>
    </w:rPr>
  </w:style>
  <w:style w:type="paragraph" w:styleId="884">
    <w:name w:val="toc 2"/>
    <w:basedOn w:val="894"/>
    <w:next w:val="894"/>
    <w:uiPriority w:val="39"/>
    <w:unhideWhenUsed/>
    <w:pPr>
      <w:pBdr/>
      <w:spacing w:after="57"/>
      <w:ind w:right="0" w:firstLine="0" w:left="283"/>
    </w:pPr>
    <w:rPr>
      <w:b/>
      <w:sz w:val="26"/>
    </w:rPr>
  </w:style>
  <w:style w:type="paragraph" w:styleId="885">
    <w:name w:val="toc 3"/>
    <w:basedOn w:val="894"/>
    <w:next w:val="894"/>
    <w:uiPriority w:val="39"/>
    <w:unhideWhenUsed/>
    <w:pPr>
      <w:pBdr/>
      <w:spacing w:after="57"/>
      <w:ind w:right="0" w:firstLine="0" w:left="567"/>
    </w:pPr>
    <w:rPr>
      <w:sz w:val="26"/>
    </w:rPr>
  </w:style>
  <w:style w:type="paragraph" w:styleId="886">
    <w:name w:val="toc 4"/>
    <w:basedOn w:val="894"/>
    <w:next w:val="894"/>
    <w:uiPriority w:val="39"/>
    <w:unhideWhenUsed/>
    <w:pPr>
      <w:pBdr/>
      <w:spacing w:after="57"/>
      <w:ind w:right="0" w:firstLine="0" w:left="850"/>
    </w:pPr>
    <w:rPr>
      <w:sz w:val="22"/>
    </w:rPr>
  </w:style>
  <w:style w:type="paragraph" w:styleId="887">
    <w:name w:val="toc 5"/>
    <w:basedOn w:val="894"/>
    <w:next w:val="894"/>
    <w:uiPriority w:val="39"/>
    <w:unhideWhenUsed/>
    <w:pPr>
      <w:pBdr/>
      <w:spacing w:after="57"/>
      <w:ind w:right="0" w:firstLine="0" w:left="1134"/>
    </w:pPr>
    <w:rPr>
      <w:sz w:val="22"/>
    </w:rPr>
  </w:style>
  <w:style w:type="paragraph" w:styleId="888">
    <w:name w:val="toc 6"/>
    <w:basedOn w:val="894"/>
    <w:next w:val="894"/>
    <w:uiPriority w:val="39"/>
    <w:unhideWhenUsed/>
    <w:pPr>
      <w:pBdr/>
      <w:spacing w:after="57"/>
      <w:ind w:right="0" w:firstLine="0" w:left="1417"/>
    </w:pPr>
    <w:rPr>
      <w:sz w:val="22"/>
    </w:rPr>
  </w:style>
  <w:style w:type="paragraph" w:styleId="889">
    <w:name w:val="toc 7"/>
    <w:basedOn w:val="894"/>
    <w:next w:val="894"/>
    <w:uiPriority w:val="39"/>
    <w:unhideWhenUsed/>
    <w:pPr>
      <w:pBdr/>
      <w:spacing w:after="57"/>
      <w:ind w:right="0" w:firstLine="0" w:left="1701"/>
    </w:pPr>
    <w:rPr>
      <w:sz w:val="22"/>
    </w:rPr>
  </w:style>
  <w:style w:type="paragraph" w:styleId="890">
    <w:name w:val="toc 8"/>
    <w:basedOn w:val="894"/>
    <w:next w:val="894"/>
    <w:uiPriority w:val="39"/>
    <w:unhideWhenUsed/>
    <w:pPr>
      <w:pBdr/>
      <w:spacing w:after="57"/>
      <w:ind w:right="0" w:firstLine="0" w:left="1984"/>
    </w:pPr>
    <w:rPr>
      <w:sz w:val="22"/>
    </w:rPr>
  </w:style>
  <w:style w:type="paragraph" w:styleId="891">
    <w:name w:val="toc 9"/>
    <w:basedOn w:val="894"/>
    <w:next w:val="894"/>
    <w:uiPriority w:val="39"/>
    <w:unhideWhenUsed/>
    <w:pPr>
      <w:pBdr/>
      <w:spacing w:after="57"/>
      <w:ind w:right="0" w:firstLine="0" w:left="2268"/>
    </w:pPr>
    <w:rPr>
      <w:sz w:val="22"/>
    </w:rPr>
  </w:style>
  <w:style w:type="paragraph" w:styleId="892">
    <w:name w:val="TOC Heading"/>
    <w:uiPriority w:val="39"/>
    <w:unhideWhenUsed/>
    <w:pPr>
      <w:pBdr/>
      <w:spacing/>
      <w:ind/>
    </w:pPr>
  </w:style>
  <w:style w:type="paragraph" w:styleId="893">
    <w:name w:val="table of figures"/>
    <w:basedOn w:val="894"/>
    <w:next w:val="894"/>
    <w:uiPriority w:val="99"/>
    <w:unhideWhenUsed/>
    <w:pPr>
      <w:pBdr/>
      <w:spacing w:after="0" w:afterAutospacing="0"/>
      <w:ind/>
    </w:pPr>
  </w:style>
  <w:style w:type="paragraph" w:styleId="894" w:default="1">
    <w:name w:val="Normal"/>
    <w:qFormat/>
    <w:pPr>
      <w:pBdr/>
      <w:spacing/>
      <w:ind/>
    </w:pPr>
  </w:style>
  <w:style w:type="table" w:styleId="89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6" w:default="1">
    <w:name w:val="No List"/>
    <w:uiPriority w:val="99"/>
    <w:semiHidden/>
    <w:unhideWhenUsed/>
    <w:pPr>
      <w:pBdr/>
      <w:spacing/>
      <w:ind/>
    </w:pPr>
  </w:style>
  <w:style w:type="paragraph" w:styleId="897">
    <w:name w:val="No Spacing"/>
    <w:basedOn w:val="894"/>
    <w:uiPriority w:val="1"/>
    <w:qFormat/>
    <w:pPr>
      <w:pBdr/>
      <w:spacing w:after="0" w:line="240" w:lineRule="auto"/>
      <w:ind/>
    </w:pPr>
  </w:style>
  <w:style w:type="paragraph" w:styleId="898">
    <w:name w:val="List Paragraph"/>
    <w:basedOn w:val="894"/>
    <w:uiPriority w:val="34"/>
    <w:qFormat/>
    <w:pPr>
      <w:pBdr/>
      <w:spacing/>
      <w:ind w:left="720"/>
      <w:contextualSpacing w:val="true"/>
    </w:pPr>
  </w:style>
  <w:style w:type="character" w:styleId="89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2024-03-04T17:22:09Z</dcterms:modified>
</cp:coreProperties>
</file>