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CB9" w:rsidRDefault="00DC0701" w:rsidP="00DC0701">
      <w:pPr>
        <w:pStyle w:val="Title"/>
      </w:pPr>
      <w:r w:rsidRPr="00DC0701">
        <w:t>Global properties setting</w:t>
      </w:r>
      <w:r>
        <w:t xml:space="preserve"> and synchronization</w:t>
      </w:r>
      <w:r w:rsidRPr="00DC0701">
        <w:t xml:space="preserve"> on MPF</w:t>
      </w:r>
    </w:p>
    <w:p w:rsidR="00DC0701" w:rsidRDefault="00DC0701" w:rsidP="00DC0701"/>
    <w:p w:rsidR="00DC0701" w:rsidRDefault="00DC0701" w:rsidP="00DC0701">
      <w:r>
        <w:t>Primary use case scenario:</w:t>
      </w:r>
    </w:p>
    <w:p w:rsidR="00DC0701" w:rsidRDefault="00DC0701" w:rsidP="00DC0701">
      <w:r>
        <w:t>Our nested project system communicates with the pare</w:t>
      </w:r>
      <w:r w:rsidR="00D0772B">
        <w:t>nt project with the so called MS</w:t>
      </w:r>
      <w:r>
        <w:t xml:space="preserve">build task. In order that the </w:t>
      </w:r>
      <w:r w:rsidR="00D0772B">
        <w:t xml:space="preserve">MSbuild </w:t>
      </w:r>
      <w:r>
        <w:t>task</w:t>
      </w:r>
      <w:r w:rsidR="003E2F3E">
        <w:t xml:space="preserve"> to</w:t>
      </w:r>
      <w:r>
        <w:t xml:space="preserve"> execute successfully the global properties </w:t>
      </w:r>
      <w:r w:rsidR="00D0772B">
        <w:t xml:space="preserve">between </w:t>
      </w:r>
      <w:r w:rsidR="003E2F3E">
        <w:t xml:space="preserve">the </w:t>
      </w:r>
      <w:r w:rsidR="00D0772B">
        <w:t>nested</w:t>
      </w:r>
      <w:r w:rsidR="003E2F3E">
        <w:t xml:space="preserve"> and the parent project have</w:t>
      </w:r>
      <w:r>
        <w:t xml:space="preserve"> to match.</w:t>
      </w:r>
    </w:p>
    <w:p w:rsidR="00DC0701" w:rsidRDefault="00DC0701" w:rsidP="00DC0701">
      <w:r>
        <w:t xml:space="preserve">Example of </w:t>
      </w:r>
      <w:r w:rsidR="003E2F3E">
        <w:t>an</w:t>
      </w:r>
      <w:r>
        <w:t xml:space="preserve"> </w:t>
      </w:r>
      <w:r w:rsidR="00D0772B">
        <w:t xml:space="preserve">MSbuild </w:t>
      </w:r>
      <w:r>
        <w:t xml:space="preserve">task from our nested projects targets file </w:t>
      </w:r>
      <w:r w:rsidR="00E26F5B">
        <w:t xml:space="preserve">where the </w:t>
      </w:r>
      <w:proofErr w:type="spellStart"/>
      <w:r w:rsidR="00E26F5B">
        <w:t>ParentProject</w:t>
      </w:r>
      <w:proofErr w:type="spellEnd"/>
      <w:r w:rsidR="00E26F5B">
        <w:t xml:space="preserve"> is our modeling project system</w:t>
      </w:r>
      <w:proofErr w:type="gramStart"/>
      <w:r>
        <w:t>:</w:t>
      </w:r>
      <w:proofErr w:type="gramEnd"/>
      <w:r>
        <w:br/>
        <w:t>&lt;</w:t>
      </w:r>
      <w:proofErr w:type="spellStart"/>
      <w:r>
        <w:t>MSBuild</w:t>
      </w:r>
      <w:proofErr w:type="spellEnd"/>
      <w:r>
        <w:t xml:space="preserve"> Projects="$(</w:t>
      </w:r>
      <w:proofErr w:type="spellStart"/>
      <w:r>
        <w:t>ParentProject</w:t>
      </w:r>
      <w:proofErr w:type="spellEnd"/>
      <w:r>
        <w:t>)" Targets="</w:t>
      </w:r>
      <w:proofErr w:type="spellStart"/>
      <w:r>
        <w:t>GetCompileModelItems</w:t>
      </w:r>
      <w:proofErr w:type="spellEnd"/>
      <w:r>
        <w:t>" Condition="'$(</w:t>
      </w:r>
      <w:proofErr w:type="spellStart"/>
      <w:r>
        <w:t>IsParentProjectAvailable</w:t>
      </w:r>
      <w:proofErr w:type="spellEnd"/>
      <w:r>
        <w:t>)'=='true'"&gt;</w:t>
      </w:r>
      <w:r>
        <w:br/>
        <w:t xml:space="preserve">            &lt;Output </w:t>
      </w:r>
      <w:proofErr w:type="spellStart"/>
      <w:r>
        <w:t>ItemName</w:t>
      </w:r>
      <w:proofErr w:type="spellEnd"/>
      <w:r>
        <w:t>="</w:t>
      </w:r>
      <w:proofErr w:type="spellStart"/>
      <w:r>
        <w:t>CompileModel</w:t>
      </w:r>
      <w:proofErr w:type="spellEnd"/>
      <w:r>
        <w:t xml:space="preserve">" </w:t>
      </w:r>
      <w:proofErr w:type="spellStart"/>
      <w:r>
        <w:t>TaskParameter</w:t>
      </w:r>
      <w:proofErr w:type="spellEnd"/>
      <w:r>
        <w:t>="</w:t>
      </w:r>
      <w:proofErr w:type="spellStart"/>
      <w:r>
        <w:t>TargetOutputs</w:t>
      </w:r>
      <w:proofErr w:type="spellEnd"/>
      <w:r>
        <w:t>"/&gt;</w:t>
      </w:r>
      <w:r>
        <w:br/>
        <w:t>&lt;/</w:t>
      </w:r>
      <w:proofErr w:type="spellStart"/>
      <w:r>
        <w:t>MSBuild</w:t>
      </w:r>
      <w:proofErr w:type="spellEnd"/>
      <w:r>
        <w:t>&gt;</w:t>
      </w:r>
    </w:p>
    <w:p w:rsidR="00DC0701" w:rsidRDefault="00FE2F26" w:rsidP="00DC0701">
      <w:r>
        <w:t>I</w:t>
      </w:r>
      <w:r w:rsidR="00DC0701">
        <w:t xml:space="preserve">n order to be able to communicate with a project system relying on MPF using the </w:t>
      </w:r>
      <w:proofErr w:type="spellStart"/>
      <w:r w:rsidR="00DC0701">
        <w:t>MSBuild</w:t>
      </w:r>
      <w:proofErr w:type="spellEnd"/>
      <w:r w:rsidR="00DC0701">
        <w:t xml:space="preserve"> task the global property handling and synchronization </w:t>
      </w:r>
      <w:r>
        <w:t xml:space="preserve">of those global properties that can vary </w:t>
      </w:r>
      <w:r w:rsidR="00DC0701">
        <w:t>has to be solved.</w:t>
      </w:r>
    </w:p>
    <w:p w:rsidR="00DC0701" w:rsidRDefault="00DC0701" w:rsidP="00DC0701">
      <w:r>
        <w:t xml:space="preserve">Currently in the language project system the </w:t>
      </w:r>
      <w:r w:rsidR="00E26F5B">
        <w:t>following</w:t>
      </w:r>
      <w:r>
        <w:t xml:space="preserve"> global properties are defined.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Defines the global propeties used by the msbuild project.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452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noProof/>
          <w:color w:val="A45200"/>
          <w:sz w:val="20"/>
          <w:szCs w:val="20"/>
        </w:rPr>
        <w:t>GlobalProperty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Property specifying that we are building inside VS.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BuildingInsideVisualStudio,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VS installation directory. This is the same as the $(DevEnvDir)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DevEnvDir,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name of the solution the project is created. This is the same as the $(SolutionName)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SolutionName,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file name of the solution. This is the same as $(SolutionFileName)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SolutionFileName,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full path of the solution. This is the same as the $(SolutionPath)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SolutionPath,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directory of the solution. This is the same as the $(SolutionDir)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       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SolutionDir,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extension of teh directory. This is the same as the $(SolutionExt) macro.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SolutionExt,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fxcop installation directory.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FxCopDir,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ResolvedNonMSBuildProjectOutputs msbuild property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VSIDEResolvedNonMSBuildProjectOutputs,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Configuartion property.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Configuration,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The platform property.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&lt;/summary&gt;</w:t>
      </w:r>
    </w:p>
    <w:p w:rsidR="00DC0701" w:rsidRDefault="00DC0701" w:rsidP="00DC0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Platform,</w:t>
      </w:r>
    </w:p>
    <w:p w:rsidR="00DC0701" w:rsidRDefault="00DC0701" w:rsidP="00DC0701"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D47275" w:rsidRDefault="00DC0701" w:rsidP="00DC0701">
      <w:r>
        <w:t xml:space="preserve">Out of these </w:t>
      </w:r>
      <w:r w:rsidR="00FE2F26">
        <w:t>most</w:t>
      </w:r>
      <w:r>
        <w:t xml:space="preserve"> are static</w:t>
      </w:r>
      <w:r w:rsidR="00FE2F26">
        <w:t xml:space="preserve"> in relationship with a project</w:t>
      </w:r>
      <w:r>
        <w:t>, th</w:t>
      </w:r>
      <w:r w:rsidR="00FE2F26">
        <w:t>us need to be defined only once</w:t>
      </w:r>
      <w:r w:rsidR="00E26F5B">
        <w:t>,</w:t>
      </w:r>
      <w:r>
        <w:t xml:space="preserve"> but the Platform and Configuration can </w:t>
      </w:r>
      <w:r w:rsidR="00FE2F26">
        <w:t>change?</w:t>
      </w:r>
      <w:r w:rsidR="00E26F5B">
        <w:t xml:space="preserve"> </w:t>
      </w:r>
      <w:r w:rsidR="00FE2F26">
        <w:t xml:space="preserve"> </w:t>
      </w:r>
      <w:r w:rsidR="00E26F5B">
        <w:t>Therefore the Platform and the Configuration changes have to be synchron</w:t>
      </w:r>
      <w:r w:rsidR="00FE2F26">
        <w:t xml:space="preserve">ized in case of a change to a project’s </w:t>
      </w:r>
      <w:r w:rsidR="00E26F5B">
        <w:t xml:space="preserve">Active configuration. </w:t>
      </w:r>
    </w:p>
    <w:p w:rsidR="00DC0701" w:rsidRDefault="00DC0701" w:rsidP="00DC0701">
      <w:r>
        <w:t xml:space="preserve">The language project systems are also setting and synchronizing the global properties.  </w:t>
      </w:r>
    </w:p>
    <w:p w:rsidR="00DC0701" w:rsidRDefault="00DC0701" w:rsidP="00DC0701">
      <w:r>
        <w:t>Primary entry points in the Language project system:</w:t>
      </w:r>
    </w:p>
    <w:p w:rsidR="00DC0701" w:rsidRPr="00CD1308" w:rsidRDefault="00DC0701" w:rsidP="00DC0701">
      <w:pPr>
        <w:pStyle w:val="ListParagraph"/>
        <w:numPr>
          <w:ilvl w:val="0"/>
          <w:numId w:val="1"/>
        </w:numPr>
      </w:pPr>
      <w:r>
        <w:lastRenderedPageBreak/>
        <w:t xml:space="preserve">Loading the global properties is done in </w:t>
      </w:r>
      <w:r>
        <w:rPr>
          <w:rFonts w:ascii="Courier New" w:hAnsi="Courier New" w:cs="Courier New"/>
          <w:noProof/>
          <w:sz w:val="20"/>
          <w:szCs w:val="20"/>
        </w:rPr>
        <w:t>CXMakeHelper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::</w:t>
      </w:r>
      <w:r>
        <w:rPr>
          <w:rFonts w:ascii="Courier New" w:hAnsi="Courier New" w:cs="Courier New"/>
          <w:noProof/>
          <w:sz w:val="20"/>
          <w:szCs w:val="20"/>
        </w:rPr>
        <w:t xml:space="preserve">LoadMSBuildProjectFileInternal </w:t>
      </w:r>
      <w:r w:rsidRPr="00CD1308">
        <w:t xml:space="preserve">in </w:t>
      </w:r>
      <w:proofErr w:type="spellStart"/>
      <w:r w:rsidRPr="00CD1308">
        <w:t>vsproject</w:t>
      </w:r>
      <w:proofErr w:type="spellEnd"/>
      <w:r w:rsidRPr="00CD1308">
        <w:t>\</w:t>
      </w:r>
      <w:proofErr w:type="spellStart"/>
      <w:r w:rsidRPr="00CD1308">
        <w:t>xmlparser</w:t>
      </w:r>
      <w:proofErr w:type="spellEnd"/>
      <w:r w:rsidRPr="00CD1308">
        <w:t>\XMakeHelper.cpp</w:t>
      </w:r>
    </w:p>
    <w:p w:rsidR="00DC0701" w:rsidRDefault="00DC0701" w:rsidP="00DC0701">
      <w:pPr>
        <w:pStyle w:val="ListParagraph"/>
        <w:numPr>
          <w:ilvl w:val="0"/>
          <w:numId w:val="1"/>
        </w:numPr>
      </w:pPr>
      <w:r>
        <w:rPr>
          <w:noProof/>
        </w:rPr>
        <w:t xml:space="preserve">Synchronizing </w:t>
      </w:r>
      <w:r w:rsidR="00B7541A">
        <w:rPr>
          <w:noProof/>
        </w:rPr>
        <w:t xml:space="preserve">global properties besides many other things </w:t>
      </w:r>
      <w:r>
        <w:rPr>
          <w:noProof/>
        </w:rPr>
        <w:t>is done in the method</w:t>
      </w:r>
      <w:r w:rsidR="00CD1308">
        <w:rPr>
          <w:noProof/>
        </w:rPr>
        <w:t xml:space="preserve"> </w:t>
      </w:r>
      <w:r w:rsidR="00CD1308">
        <w:rPr>
          <w:rFonts w:ascii="Courier New" w:hAnsi="Courier New" w:cs="Courier New"/>
          <w:noProof/>
          <w:sz w:val="20"/>
          <w:szCs w:val="20"/>
        </w:rPr>
        <w:t>CLangProjectConfigs</w:t>
      </w:r>
      <w:r w:rsidR="00CD1308">
        <w:rPr>
          <w:rFonts w:ascii="Courier New" w:hAnsi="Courier New" w:cs="Courier New"/>
          <w:noProof/>
          <w:color w:val="0000FF"/>
          <w:sz w:val="20"/>
          <w:szCs w:val="20"/>
        </w:rPr>
        <w:t>::</w:t>
      </w:r>
      <w:r w:rsidR="00CD1308">
        <w:rPr>
          <w:rFonts w:ascii="Courier New" w:hAnsi="Courier New" w:cs="Courier New"/>
          <w:noProof/>
          <w:sz w:val="20"/>
          <w:szCs w:val="20"/>
        </w:rPr>
        <w:t>ChangeConfiguration</w:t>
      </w:r>
      <w:r w:rsidR="00CD1308">
        <w:rPr>
          <w:rFonts w:ascii="Courier New" w:hAnsi="Courier New" w:cs="Courier New"/>
          <w:noProof/>
          <w:color w:val="0000FF"/>
          <w:sz w:val="20"/>
          <w:szCs w:val="20"/>
        </w:rPr>
        <w:t>(</w:t>
      </w:r>
      <w:r w:rsidR="00CD1308">
        <w:rPr>
          <w:rFonts w:ascii="Courier New" w:hAnsi="Courier New" w:cs="Courier New"/>
          <w:noProof/>
          <w:sz w:val="20"/>
          <w:szCs w:val="20"/>
        </w:rPr>
        <w:t>BSTR bstrName</w:t>
      </w:r>
      <w:r w:rsidR="00CD1308">
        <w:rPr>
          <w:rFonts w:ascii="Courier New" w:hAnsi="Courier New" w:cs="Courier New"/>
          <w:noProof/>
          <w:color w:val="0000FF"/>
          <w:sz w:val="20"/>
          <w:szCs w:val="20"/>
        </w:rPr>
        <w:t xml:space="preserve">) </w:t>
      </w:r>
      <w:r w:rsidR="00CD1308" w:rsidRPr="00CD1308">
        <w:t xml:space="preserve">in </w:t>
      </w:r>
      <w:proofErr w:type="spellStart"/>
      <w:r w:rsidR="00CD1308" w:rsidRPr="00CD1308">
        <w:t>vsproject</w:t>
      </w:r>
      <w:proofErr w:type="spellEnd"/>
      <w:r w:rsidR="00CD1308" w:rsidRPr="00CD1308">
        <w:t>\</w:t>
      </w:r>
      <w:proofErr w:type="spellStart"/>
      <w:r w:rsidR="00CD1308" w:rsidRPr="00CD1308">
        <w:t>langbuild</w:t>
      </w:r>
      <w:proofErr w:type="spellEnd"/>
      <w:r w:rsidR="00CD1308" w:rsidRPr="00CD1308">
        <w:t>\langprojcfg.cpp</w:t>
      </w:r>
      <w:r w:rsidR="00B7541A">
        <w:t xml:space="preserve"> called by the </w:t>
      </w:r>
      <w:r w:rsidR="00B7541A">
        <w:rPr>
          <w:rFonts w:ascii="Courier New" w:hAnsi="Courier New" w:cs="Courier New"/>
          <w:noProof/>
          <w:sz w:val="20"/>
          <w:szCs w:val="20"/>
        </w:rPr>
        <w:t>CVsProject</w:t>
      </w:r>
      <w:r w:rsidR="00B7541A">
        <w:rPr>
          <w:rFonts w:ascii="Courier New" w:hAnsi="Courier New" w:cs="Courier New"/>
          <w:noProof/>
          <w:color w:val="0000FF"/>
          <w:sz w:val="20"/>
          <w:szCs w:val="20"/>
        </w:rPr>
        <w:t>::</w:t>
      </w:r>
      <w:r w:rsidR="00B7541A">
        <w:rPr>
          <w:rFonts w:ascii="Courier New" w:hAnsi="Courier New" w:cs="Courier New"/>
          <w:noProof/>
          <w:sz w:val="20"/>
          <w:szCs w:val="20"/>
        </w:rPr>
        <w:t xml:space="preserve">OnActiveProjectCfgChange </w:t>
      </w:r>
      <w:r w:rsidR="00B7541A" w:rsidRPr="00B7541A">
        <w:t xml:space="preserve">in </w:t>
      </w:r>
      <w:proofErr w:type="spellStart"/>
      <w:r w:rsidR="00B7541A" w:rsidRPr="00B7541A">
        <w:t>vsproject</w:t>
      </w:r>
      <w:proofErr w:type="spellEnd"/>
      <w:r w:rsidR="00B7541A" w:rsidRPr="00B7541A">
        <w:t>\</w:t>
      </w:r>
      <w:proofErr w:type="spellStart"/>
      <w:r w:rsidR="00B7541A" w:rsidRPr="00B7541A">
        <w:t>vsproject</w:t>
      </w:r>
      <w:proofErr w:type="spellEnd"/>
      <w:r w:rsidR="00B7541A" w:rsidRPr="00B7541A">
        <w:t>\vbprject.cpp</w:t>
      </w:r>
    </w:p>
    <w:p w:rsidR="00CD1308" w:rsidRDefault="00CD1308" w:rsidP="00CD1308"/>
    <w:p w:rsidR="00CD1308" w:rsidRDefault="00CD1308" w:rsidP="00CD1308">
      <w:r>
        <w:t>The id</w:t>
      </w:r>
      <w:r w:rsidR="00AB09B6">
        <w:t xml:space="preserve">ea </w:t>
      </w:r>
      <w:r w:rsidR="00B7541A">
        <w:t xml:space="preserve">around </w:t>
      </w:r>
      <w:r w:rsidR="00FE2F26">
        <w:t>the</w:t>
      </w:r>
      <w:r w:rsidR="00AB09B6">
        <w:t xml:space="preserve"> design</w:t>
      </w:r>
      <w:r w:rsidR="00FE2F26">
        <w:t xml:space="preserve"> in MPF</w:t>
      </w:r>
      <w:r w:rsidR="00AB09B6">
        <w:t xml:space="preserve"> is that</w:t>
      </w:r>
      <w:r>
        <w:t>:</w:t>
      </w:r>
    </w:p>
    <w:p w:rsidR="00CD1308" w:rsidRDefault="00CD1308" w:rsidP="00CD1308">
      <w:pPr>
        <w:pStyle w:val="ListParagraph"/>
        <w:numPr>
          <w:ilvl w:val="0"/>
          <w:numId w:val="2"/>
        </w:numPr>
      </w:pPr>
      <w:r>
        <w:t>Global properties are set before the project is loaded in the project factory.</w:t>
      </w:r>
    </w:p>
    <w:p w:rsidR="00AB09B6" w:rsidRDefault="00CD1308" w:rsidP="00AB09B6">
      <w:pPr>
        <w:pStyle w:val="ListParagraph"/>
        <w:numPr>
          <w:ilvl w:val="0"/>
          <w:numId w:val="2"/>
        </w:numPr>
      </w:pPr>
      <w:r>
        <w:t>A project node should be able to handle synchronization</w:t>
      </w:r>
      <w:r w:rsidR="00AB09B6">
        <w:t xml:space="preserve"> of configuration properties</w:t>
      </w:r>
      <w:r w:rsidR="00B7541A">
        <w:t xml:space="preserve"> on</w:t>
      </w:r>
      <w:r>
        <w:t xml:space="preserve"> its own way.</w:t>
      </w:r>
      <w:r w:rsidR="00D0772B">
        <w:t xml:space="preserve"> For example in the Modeling Project System the modeling project would check and pop up a dialog box warning the user of possible abnormality if the nested project’s configuration differs from the parent one.</w:t>
      </w:r>
      <w:r w:rsidR="00B7541A">
        <w:t xml:space="preserve"> The default behavior on</w:t>
      </w:r>
      <w:r w:rsidR="003E2F3E">
        <w:t xml:space="preserve"> the other hand </w:t>
      </w:r>
      <w:r w:rsidR="00FE2F26">
        <w:t>on the</w:t>
      </w:r>
      <w:r w:rsidR="00B7541A">
        <w:t xml:space="preserve"> </w:t>
      </w:r>
      <w:proofErr w:type="spellStart"/>
      <w:r w:rsidR="00B7541A">
        <w:t>ProjectNode</w:t>
      </w:r>
      <w:proofErr w:type="spellEnd"/>
      <w:r w:rsidR="00B7541A">
        <w:t xml:space="preserve"> </w:t>
      </w:r>
      <w:r w:rsidR="003E2F3E">
        <w:t xml:space="preserve">is </w:t>
      </w:r>
      <w:r w:rsidR="00B7541A">
        <w:t>to set the configuration and platform changes</w:t>
      </w:r>
      <w:r w:rsidR="003E2F3E">
        <w:t xml:space="preserve"> in the global properties.</w:t>
      </w:r>
    </w:p>
    <w:p w:rsidR="00FE2F26" w:rsidRDefault="003857DB" w:rsidP="003857DB">
      <w:pPr>
        <w:pStyle w:val="ListParagraph"/>
      </w:pPr>
      <w:r>
        <w:t xml:space="preserve">An alternative idea would be to </w:t>
      </w:r>
      <w:r w:rsidR="003E2F3E">
        <w:t>let</w:t>
      </w:r>
      <w:r>
        <w:t xml:space="preserve"> the </w:t>
      </w:r>
      <w:proofErr w:type="spellStart"/>
      <w:r>
        <w:t>ProjectConfig</w:t>
      </w:r>
      <w:proofErr w:type="spellEnd"/>
      <w:r>
        <w:t xml:space="preserve"> object handle configuration changes like in the case of the language projects. The problem is that in case of the language projects many other things are done </w:t>
      </w:r>
      <w:r w:rsidR="00FE2F26">
        <w:t xml:space="preserve">in the configuration change listener </w:t>
      </w:r>
      <w:r>
        <w:t xml:space="preserve">and the </w:t>
      </w:r>
      <w:r w:rsidR="00FE2F26">
        <w:t>main semantics there is to handle project to project references if the configuration changes.</w:t>
      </w:r>
    </w:p>
    <w:p w:rsidR="003E2F3E" w:rsidRDefault="003E2F3E" w:rsidP="003857DB">
      <w:pPr>
        <w:pStyle w:val="ListParagraph"/>
      </w:pPr>
      <w:r>
        <w:t xml:space="preserve">Also why would one need to subclass and provide its own </w:t>
      </w:r>
      <w:proofErr w:type="spellStart"/>
      <w:r>
        <w:t>ProjectConfig</w:t>
      </w:r>
      <w:proofErr w:type="spellEnd"/>
      <w:r>
        <w:t xml:space="preserve"> just if it wants to handle global property changes differently than the base?</w:t>
      </w:r>
    </w:p>
    <w:p w:rsidR="003857DB" w:rsidRDefault="003E2F3E" w:rsidP="003857DB">
      <w:pPr>
        <w:pStyle w:val="ListParagraph"/>
      </w:pPr>
      <w:r>
        <w:t>I</w:t>
      </w:r>
      <w:r w:rsidR="003857DB">
        <w:t xml:space="preserve">t could very well be that MPF would need a configuration change </w:t>
      </w:r>
      <w:r w:rsidR="00FE2F26">
        <w:t>listener</w:t>
      </w:r>
      <w:r w:rsidR="003857DB">
        <w:t xml:space="preserve"> on the project config</w:t>
      </w:r>
      <w:r>
        <w:t>uration</w:t>
      </w:r>
      <w:r w:rsidR="003857DB">
        <w:t xml:space="preserve"> too but its primary purpose then</w:t>
      </w:r>
      <w:r>
        <w:t xml:space="preserve"> it</w:t>
      </w:r>
      <w:r w:rsidR="003857DB">
        <w:t xml:space="preserve"> would be to handle the same </w:t>
      </w:r>
      <w:r>
        <w:t xml:space="preserve">main </w:t>
      </w:r>
      <w:r w:rsidR="003857DB">
        <w:t>scenarios</w:t>
      </w:r>
      <w:r>
        <w:t xml:space="preserve"> for example like dependency change in all the projects that have this project as a Project ref</w:t>
      </w:r>
      <w:r w:rsidR="003857DB">
        <w:t xml:space="preserve"> as the language project is handling.</w:t>
      </w:r>
    </w:p>
    <w:p w:rsidR="0058087E" w:rsidRDefault="0058087E" w:rsidP="00AB09B6">
      <w:r>
        <w:t xml:space="preserve">The following describes </w:t>
      </w:r>
      <w:r w:rsidR="00080C82">
        <w:t>the static class structure:</w:t>
      </w:r>
    </w:p>
    <w:p w:rsidR="00080C82" w:rsidRDefault="00080C82" w:rsidP="00AB09B6">
      <w:r>
        <w:object w:dxaOrig="17059" w:dyaOrig="84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9pt;height:245.9pt" o:ole="">
            <v:imagedata r:id="rId5" o:title=""/>
          </v:shape>
          <o:OLEObject Type="Embed" ProgID="Visio.Drawing.11" ShapeID="_x0000_i1025" DrawAspect="Content" ObjectID="_1240144037" r:id="rId6"/>
        </w:object>
      </w:r>
    </w:p>
    <w:p w:rsidR="00080C82" w:rsidRDefault="00080C82" w:rsidP="00AB09B6"/>
    <w:p w:rsidR="006A7B74" w:rsidRDefault="00B54936" w:rsidP="00AB09B6">
      <w:r>
        <w:t xml:space="preserve">As one can see there is a central </w:t>
      </w:r>
      <w:proofErr w:type="spellStart"/>
      <w:r>
        <w:t>GlobalPropertyHandler</w:t>
      </w:r>
      <w:proofErr w:type="spellEnd"/>
      <w:r>
        <w:t xml:space="preserve"> object that can set the initial global properties and can also listen to IVsUpdateSolutionEvents2 interface through the composed nested </w:t>
      </w:r>
      <w:proofErr w:type="spellStart"/>
      <w:r>
        <w:t>UpdateConfigProviderListener</w:t>
      </w:r>
      <w:proofErr w:type="spellEnd"/>
      <w:r>
        <w:t xml:space="preserve"> type. </w:t>
      </w:r>
      <w:r w:rsidR="006A7B74">
        <w:t xml:space="preserve"> It maybe weird that I have used composition through nesting, instead of sub classing from the </w:t>
      </w:r>
      <w:proofErr w:type="spellStart"/>
      <w:proofErr w:type="gramStart"/>
      <w:r w:rsidR="006A7B74">
        <w:t>UpdateSolutionEvenstListener</w:t>
      </w:r>
      <w:proofErr w:type="spellEnd"/>
      <w:r w:rsidR="006A7B74">
        <w:t xml:space="preserve">  but</w:t>
      </w:r>
      <w:proofErr w:type="gramEnd"/>
      <w:r w:rsidR="006A7B74">
        <w:t xml:space="preserve"> I could not sense an “is a” relationship with the abstract </w:t>
      </w:r>
      <w:proofErr w:type="spellStart"/>
      <w:r w:rsidR="006A7B74">
        <w:t>UpdateSolutionEvenstListener</w:t>
      </w:r>
      <w:proofErr w:type="spellEnd"/>
      <w:r w:rsidR="006A7B74">
        <w:t xml:space="preserve"> . Also I did not want to re-implement the IVsUpdateSolutionEvents2 interface.</w:t>
      </w:r>
      <w:r w:rsidR="006A7B74">
        <w:br/>
      </w:r>
      <w:r>
        <w:t xml:space="preserve">This </w:t>
      </w:r>
      <w:proofErr w:type="spellStart"/>
      <w:r w:rsidR="006A7B74">
        <w:t>GlobalPropertyHandler</w:t>
      </w:r>
      <w:proofErr w:type="spellEnd"/>
      <w:r w:rsidR="006A7B74">
        <w:t xml:space="preserve"> </w:t>
      </w:r>
      <w:r>
        <w:t xml:space="preserve">object will delegate all its configuration change event sink based events to the </w:t>
      </w:r>
      <w:proofErr w:type="spellStart"/>
      <w:r>
        <w:t>DotNet</w:t>
      </w:r>
      <w:proofErr w:type="spellEnd"/>
      <w:r>
        <w:t xml:space="preserve"> based </w:t>
      </w:r>
      <w:proofErr w:type="spellStart"/>
      <w:r>
        <w:t>ActiveConfigurationChanged</w:t>
      </w:r>
      <w:proofErr w:type="spellEnd"/>
      <w:r>
        <w:t xml:space="preserve"> event. </w:t>
      </w:r>
      <w:r w:rsidR="006A7B74">
        <w:t xml:space="preserve"> The </w:t>
      </w:r>
      <w:proofErr w:type="spellStart"/>
      <w:r w:rsidR="006A7B74">
        <w:t>ProjectNode</w:t>
      </w:r>
      <w:proofErr w:type="spellEnd"/>
      <w:r w:rsidR="006A7B74">
        <w:t xml:space="preserve"> will register with this event and delegate it to the virtual </w:t>
      </w:r>
      <w:proofErr w:type="spellStart"/>
      <w:r w:rsidR="006A7B74">
        <w:t>OnHandleConfigurationChangeProperties</w:t>
      </w:r>
      <w:proofErr w:type="spellEnd"/>
      <w:r w:rsidR="006A7B74">
        <w:t xml:space="preserve">. </w:t>
      </w:r>
      <w:r w:rsidR="006A7B74">
        <w:br/>
      </w:r>
    </w:p>
    <w:p w:rsidR="00080C82" w:rsidRDefault="00080C82" w:rsidP="00AB09B6">
      <w:r>
        <w:t>The following describes a sequence diagram pointing out two things:</w:t>
      </w:r>
    </w:p>
    <w:p w:rsidR="00080C82" w:rsidRDefault="00080C82" w:rsidP="00080C82">
      <w:pPr>
        <w:pStyle w:val="ListParagraph"/>
        <w:numPr>
          <w:ilvl w:val="0"/>
          <w:numId w:val="3"/>
        </w:numPr>
      </w:pPr>
      <w:r>
        <w:t>How Global properties are loaded</w:t>
      </w:r>
    </w:p>
    <w:p w:rsidR="00080C82" w:rsidRDefault="00080C82" w:rsidP="00080C82">
      <w:pPr>
        <w:pStyle w:val="ListParagraph"/>
        <w:numPr>
          <w:ilvl w:val="0"/>
          <w:numId w:val="3"/>
        </w:numPr>
      </w:pPr>
      <w:r>
        <w:t xml:space="preserve">How a </w:t>
      </w:r>
      <w:proofErr w:type="spellStart"/>
      <w:r>
        <w:t>ProjectNode</w:t>
      </w:r>
      <w:proofErr w:type="spellEnd"/>
      <w:r>
        <w:t xml:space="preserve"> </w:t>
      </w:r>
      <w:r w:rsidR="00956BF3">
        <w:t xml:space="preserve">gets the </w:t>
      </w:r>
      <w:proofErr w:type="spellStart"/>
      <w:r w:rsidR="00956BF3">
        <w:t>ActiveConfigurationCh</w:t>
      </w:r>
      <w:r>
        <w:t>anged</w:t>
      </w:r>
      <w:proofErr w:type="spellEnd"/>
      <w:r>
        <w:t xml:space="preserve"> event</w:t>
      </w:r>
    </w:p>
    <w:p w:rsidR="00956BF3" w:rsidRDefault="00956BF3" w:rsidP="00956BF3"/>
    <w:p w:rsidR="00956BF3" w:rsidRDefault="00956BF3" w:rsidP="00956BF3">
      <w:r>
        <w:object w:dxaOrig="18171" w:dyaOrig="13372">
          <v:shape id="_x0000_i1026" type="#_x0000_t75" style="width:497.9pt;height:465.95pt" o:ole="">
            <v:imagedata r:id="rId7" o:title=""/>
          </v:shape>
          <o:OLEObject Type="Embed" ProgID="Visio.Drawing.11" ShapeID="_x0000_i1026" DrawAspect="Content" ObjectID="_1240144038" r:id="rId8"/>
        </w:object>
      </w:r>
    </w:p>
    <w:p w:rsidR="00B54936" w:rsidRDefault="00B54936" w:rsidP="00956BF3"/>
    <w:p w:rsidR="00B54936" w:rsidRPr="00CD1308" w:rsidRDefault="00B54936" w:rsidP="00956BF3"/>
    <w:sectPr w:rsidR="00B54936" w:rsidRPr="00CD1308" w:rsidSect="00042CB9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041DC"/>
    <w:multiLevelType w:val="hybridMultilevel"/>
    <w:tmpl w:val="A26A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44934"/>
    <w:multiLevelType w:val="hybridMultilevel"/>
    <w:tmpl w:val="D4FED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F7A4E"/>
    <w:multiLevelType w:val="hybridMultilevel"/>
    <w:tmpl w:val="E01C2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A915DF"/>
    <w:rsid w:val="00042CB9"/>
    <w:rsid w:val="00080C82"/>
    <w:rsid w:val="00346536"/>
    <w:rsid w:val="003857DB"/>
    <w:rsid w:val="003E2F3E"/>
    <w:rsid w:val="00493305"/>
    <w:rsid w:val="0058087E"/>
    <w:rsid w:val="006A7B74"/>
    <w:rsid w:val="00821D00"/>
    <w:rsid w:val="00956BF3"/>
    <w:rsid w:val="00980A09"/>
    <w:rsid w:val="00A65843"/>
    <w:rsid w:val="00A915DF"/>
    <w:rsid w:val="00AB09B6"/>
    <w:rsid w:val="00B34DF0"/>
    <w:rsid w:val="00B54936"/>
    <w:rsid w:val="00B7541A"/>
    <w:rsid w:val="00C86087"/>
    <w:rsid w:val="00CD1308"/>
    <w:rsid w:val="00D0772B"/>
    <w:rsid w:val="00D31036"/>
    <w:rsid w:val="00D47275"/>
    <w:rsid w:val="00DC0701"/>
    <w:rsid w:val="00E26F5B"/>
    <w:rsid w:val="00E6600A"/>
    <w:rsid w:val="00FE2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7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07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07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F9CDCA2A5E2142A92FB1159057ED49" ma:contentTypeVersion="0" ma:contentTypeDescription="Create a new document." ma:contentTypeScope="" ma:versionID="75c7f070f566144ec35c7f9008ac4f3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5A4D610-757D-42B9-8D47-B5105EBF4D96}"/>
</file>

<file path=customXml/itemProps2.xml><?xml version="1.0" encoding="utf-8"?>
<ds:datastoreItem xmlns:ds="http://schemas.openxmlformats.org/officeDocument/2006/customXml" ds:itemID="{E8A1E904-A72C-4DB2-B7B4-3EDDC848E0FE}"/>
</file>

<file path=customXml/itemProps3.xml><?xml version="1.0" encoding="utf-8"?>
<ds:datastoreItem xmlns:ds="http://schemas.openxmlformats.org/officeDocument/2006/customXml" ds:itemID="{E0481F10-AC2C-42ED-A410-B5335AB1EA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Kalman Beres</dc:creator>
  <cp:keywords/>
  <dc:description/>
  <cp:lastModifiedBy>Kalman Beres</cp:lastModifiedBy>
  <cp:revision>14</cp:revision>
  <dcterms:created xsi:type="dcterms:W3CDTF">2007-05-07T13:26:00Z</dcterms:created>
  <dcterms:modified xsi:type="dcterms:W3CDTF">2007-05-08T13:41:00Z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0x010100C6F9CDCA2A5E2142A92FB1159057ED49</vt:lpwstr>
  </property>
</Properties>
</file>