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C"/>
        </w:rPr>
        <w:id w:val="-1530328761"/>
        <w:docPartObj>
          <w:docPartGallery w:val="Cover Pages"/>
          <w:docPartUnique/>
        </w:docPartObj>
      </w:sdtPr>
      <w:sdtEndPr>
        <w:rPr>
          <w:b/>
          <w:bCs/>
        </w:rPr>
      </w:sdtEndPr>
      <w:sdtContent>
        <w:p w:rsidR="005F299C" w:rsidRPr="00BD7ED1" w:rsidRDefault="00191044" w:rsidP="005F299C">
          <w:pPr>
            <w:spacing w:line="240" w:lineRule="auto"/>
            <w:rPr>
              <w:lang w:val="es-EC"/>
            </w:rPr>
          </w:pPr>
          <w:r>
            <w:rPr>
              <w:noProof/>
            </w:rPr>
            <w:pict>
              <v:rect id="Rectángulo 43" o:spid="_x0000_s1031" style="position:absolute;margin-left:261.75pt;margin-top:43.5pt;width:236.4pt;height:467.7pt;z-index:251672064;visibility:visible;mso-wrap-style:square;mso-width-percent:400;mso-wrap-distance-left:9pt;mso-wrap-distance-top:0;mso-wrap-distance-right:9pt;mso-wrap-distance-bottom:0;mso-position-horizontal-relative:page;mso-position-vertical-relative:page;mso-width-percent:4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" fillcolor="white [3212]" strokecolor="#938953 [1614]" strokeweight="1.25pt">
                <w10:wrap anchorx="page" anchory="page"/>
              </v:rect>
            </w:pict>
          </w:r>
          <w:r>
            <w:rPr>
              <w:noProof/>
            </w:rPr>
            <w:pict>
              <v:rect id="Rectángulo 42" o:spid="_x0000_s1032" style="position:absolute;margin-left:270.5pt;margin-top:87pt;width:219.9pt;height:215.95pt;z-index:251673088;visibility:visible;mso-wrap-style:square;mso-width-percent:370;mso-wrap-distance-left:9pt;mso-wrap-distance-top:0;mso-wrap-distance-right:9pt;mso-wrap-distance-bottom:0;mso-position-horizontal-relative:page;mso-position-vertical-relative:page;mso-width-percent:37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" fillcolor="#1f497d [3215]" stroked="f" strokeweight="2pt">
                <v:textbox style="mso-next-textbox:#Rectángulo 42" inset="14.4pt,14.4pt,14.4pt,28.8pt">
                  <w:txbxContent>
                    <w:p w:rsidR="005F299C" w:rsidRDefault="00191044" w:rsidP="005F299C">
                      <w:pPr>
                        <w:spacing w:before="240"/>
                        <w:jc w:val="center"/>
                        <w:rPr>
                          <w:color w:val="FFFFFF" w:themeColor="background1"/>
                        </w:rPr>
                      </w:pPr>
                      <w:sdt>
                        <w:sdtPr>
                          <w:rPr>
                            <w:color w:val="FFFFFF" w:themeColor="background1"/>
                          </w:rPr>
                          <w:alias w:val="Descripción breve"/>
                          <w:id w:val="86893784"/>
                          <w:dataBinding w:prefixMappings="xmlns:ns0='http://schemas.microsoft.com/office/2006/coverPageProps'" w:xpath="/ns0:CoverPageProperties[1]/ns0:Abstract[1]" w:storeItemID="{55AF091B-3C7A-41E3-B477-F2FDAA23CFDA}"/>
                          <w:text/>
                        </w:sdtPr>
                        <w:sdtEndPr/>
                        <w:sdtContent>
                          <w:r w:rsidR="005F299C">
                            <w:rPr>
                              <w:color w:val="FFFFFF" w:themeColor="background1"/>
                              <w:lang w:val="es-EC"/>
                            </w:rPr>
                            <w:t>El presente manual de Usuario específica todas las funciones y tomas de pantalla del sistema de Innopolis donde también se indica sus funciones.</w:t>
                          </w:r>
                        </w:sdtContent>
                      </w:sdt>
                    </w:p>
                  </w:txbxContent>
                </v:textbox>
                <w10:wrap anchorx="page" anchory="page"/>
              </v:rect>
            </w:pict>
          </w:r>
        </w:p>
        <w:p w:rsidR="005F299C" w:rsidRPr="00BD7ED1" w:rsidRDefault="00191044" w:rsidP="005F299C">
          <w:pPr>
            <w:spacing w:line="240" w:lineRule="auto"/>
            <w:rPr>
              <w:lang w:val="es-EC" w:eastAsia="es-ES"/>
            </w:rPr>
          </w:pPr>
          <w:r>
            <w:rPr>
              <w:noProof/>
            </w:rPr>
            <w:pict>
              <v:shapetype id="_x0000_t202" coordsize="21600,21600" o:spt="202" path="m,l,21600r21600,l21600,xe">
                <v:stroke joinstyle="miter"/>
                <v:path gradientshapeok="t" o:connecttype="rect"/>
              </v:shapetype>
              <v:shape id="Cuadro de texto 45" o:spid="_x0000_s1029" type="#_x0000_t202" style="position:absolute;margin-left:270.6pt;margin-top:315.75pt;width:214.1pt;height:124.35pt;z-index:251674112;visibility:visible;mso-wrap-style:square;mso-width-percent:360;mso-height-percent:280;mso-wrap-distance-left:9pt;mso-wrap-distance-top:0;mso-wrap-distance-right:9pt;mso-wrap-distance-bottom:0;mso-position-horizontal-relative:pag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xwfggT8CAABwBAAADgAAAAAA&#10;AAAAAAAAAAAuAgAAZHJzL2Uyb0RvYy54bWxQSwECLQAUAAYACAAAACEAeUQr7toAAAAFAQAADwAA&#10;AAAAAAAAAAAAAACZBAAAZHJzL2Rvd25yZXYueG1sUEsFBgAAAAAEAAQA8wAAAKAFAAAAAA==&#10;" filled="f" stroked="f" strokeweight=".5pt">
                <v:textbox style="mso-next-textbox:#Cuadro de texto 45;mso-fit-shape-to-text:t">
                  <w:txbxContent>
                    <w:sdt>
                      <w:sdtPr>
                        <w:rPr>
                          <w:rFonts w:asciiTheme="majorHAnsi" w:hAnsiTheme="majorHAnsi"/>
                          <w:color w:val="1F497D" w:themeColor="text2"/>
                          <w:sz w:val="48"/>
                          <w:szCs w:val="32"/>
                          <w:lang w:val="es-EC"/>
                        </w:rPr>
                        <w:alias w:val="Título"/>
                        <w:id w:val="-1643108334"/>
                        <w:dataBinding w:prefixMappings="xmlns:ns0='http://schemas.openxmlformats.org/package/2006/metadata/core-properties' xmlns:ns1='http://purl.org/dc/elements/1.1/'" w:xpath="/ns0:coreProperties[1]/ns1:title[1]" w:storeItemID="{6C3C8BC8-F283-45AE-878A-BAB7291924A1}"/>
                        <w:text/>
                      </w:sdtPr>
                      <w:sdtEndPr/>
                      <w:sdtContent>
                        <w:p w:rsidR="005F299C" w:rsidRPr="001D4D79" w:rsidRDefault="005F299C" w:rsidP="005F299C">
                          <w:pPr>
                            <w:rPr>
                              <w:rFonts w:asciiTheme="majorHAnsi" w:hAnsiTheme="majorHAnsi"/>
                              <w:color w:val="1F497D" w:themeColor="text2"/>
                              <w:sz w:val="48"/>
                              <w:szCs w:val="32"/>
                              <w:lang w:val="es-EC"/>
                            </w:rPr>
                          </w:pPr>
                          <w:r w:rsidRPr="001D4D79">
                            <w:rPr>
                              <w:rFonts w:asciiTheme="majorHAnsi" w:hAnsiTheme="majorHAnsi"/>
                              <w:color w:val="1F497D" w:themeColor="text2"/>
                              <w:sz w:val="48"/>
                              <w:szCs w:val="32"/>
                              <w:lang w:val="es-EC"/>
                            </w:rPr>
                            <w:t>Manual de Usuario</w:t>
                          </w:r>
                        </w:p>
                      </w:sdtContent>
                    </w:sdt>
                    <w:sdt>
                      <w:sdtPr>
                        <w:rPr>
                          <w:rFonts w:asciiTheme="majorHAnsi" w:hAnsiTheme="majorHAnsi"/>
                          <w:color w:val="1F497D" w:themeColor="text2"/>
                          <w:sz w:val="32"/>
                          <w:szCs w:val="32"/>
                          <w:lang w:val="es-EC"/>
                        </w:rPr>
                        <w:alias w:val="Subtítulo"/>
                        <w:id w:val="1992444463"/>
                        <w:dataBinding w:prefixMappings="xmlns:ns0='http://schemas.openxmlformats.org/package/2006/metadata/core-properties' xmlns:ns1='http://purl.org/dc/elements/1.1/'" w:xpath="/ns0:coreProperties[1]/ns1:subject[1]" w:storeItemID="{6C3C8BC8-F283-45AE-878A-BAB7291924A1}"/>
                        <w:text/>
                      </w:sdtPr>
                      <w:sdtEndPr/>
                      <w:sdtContent>
                        <w:p w:rsidR="005F299C" w:rsidRDefault="006F4D15" w:rsidP="005F299C">
                          <w:pPr>
                            <w:rPr>
                              <w:rFonts w:asciiTheme="majorHAnsi" w:hAnsiTheme="majorHAnsi"/>
                              <w:color w:val="1F497D" w:themeColor="text2"/>
                              <w:sz w:val="32"/>
                              <w:szCs w:val="32"/>
                            </w:rPr>
                          </w:pPr>
                          <w:r w:rsidRPr="006F4D15">
                            <w:rPr>
                              <w:rFonts w:asciiTheme="majorHAnsi" w:hAnsiTheme="majorHAnsi"/>
                              <w:color w:val="1F497D" w:themeColor="text2"/>
                              <w:sz w:val="32"/>
                              <w:szCs w:val="32"/>
                              <w:lang w:val="es-EC"/>
                            </w:rPr>
                            <w:t xml:space="preserve">Aplicación </w:t>
                          </w:r>
                          <w:r>
                            <w:rPr>
                              <w:rFonts w:asciiTheme="majorHAnsi" w:hAnsiTheme="majorHAnsi"/>
                              <w:color w:val="1F497D" w:themeColor="text2"/>
                              <w:sz w:val="32"/>
                              <w:szCs w:val="32"/>
                              <w:lang w:val="es-EC"/>
                            </w:rPr>
                            <w:t>Eventos y Reserva de Recursos del Centro de E</w:t>
                          </w:r>
                          <w:r w:rsidRPr="006F4D15">
                            <w:rPr>
                              <w:rFonts w:asciiTheme="majorHAnsi" w:hAnsiTheme="majorHAnsi"/>
                              <w:color w:val="1F497D" w:themeColor="text2"/>
                              <w:sz w:val="32"/>
                              <w:szCs w:val="32"/>
                              <w:lang w:val="es-EC"/>
                            </w:rPr>
                            <w:t>mprendimiento</w:t>
                          </w:r>
                        </w:p>
                      </w:sdtContent>
                    </w:sdt>
                  </w:txbxContent>
                </v:textbox>
                <w10:wrap type="square" anchorx="page" anchory="page"/>
              </v:shape>
            </w:pict>
          </w:r>
          <w:r>
            <w:rPr>
              <w:noProof/>
            </w:rPr>
            <w:pict>
              <v:shape id="Cuadro de texto 46" o:spid="_x0000_s1028" type="#_x0000_t202" style="position:absolute;margin-left:277.05pt;margin-top:580.5pt;width:213.7pt;height:34.05pt;z-index:251676160;visibility:visible;mso-wrap-style:square;mso-width-percent:360;mso-height-percent:0;mso-wrap-distance-left:9pt;mso-wrap-distance-top:0;mso-wrap-distance-right:9pt;mso-wrap-distance-bottom:0;mso-position-horizontal-relative:pag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" filled="f" stroked="f" strokeweight=".5pt">
                <v:textbox style="mso-next-textbox:#Cuadro de texto 46;mso-fit-shape-to-text:t">
                  <w:txbxContent>
                    <w:p w:rsidR="005F299C" w:rsidRPr="006F4D15" w:rsidRDefault="00191044" w:rsidP="005F299C">
                      <w:pPr>
                        <w:pStyle w:val="Sinespaciado"/>
                        <w:rPr>
                          <w:color w:val="FFFFFF" w:themeColor="background1"/>
                        </w:rPr>
                      </w:pPr>
                      <w:sdt>
                        <w:sdtPr>
                          <w:rPr>
                            <w:color w:val="FFFFFF" w:themeColor="background1"/>
                          </w:rPr>
                          <w:alias w:val="Autor"/>
                          <w:id w:val="889468411"/>
                          <w:dataBinding w:prefixMappings="xmlns:ns0='http://schemas.openxmlformats.org/package/2006/metadata/core-properties' xmlns:ns1='http://purl.org/dc/elements/1.1/'" w:xpath="/ns0:coreProperties[1]/ns1:creator[1]" w:storeItemID="{6C3C8BC8-F283-45AE-878A-BAB7291924A1}"/>
                          <w:text/>
                        </w:sdtPr>
                        <w:sdtEndPr/>
                        <w:sdtContent>
                          <w:r w:rsidR="005F299C" w:rsidRPr="006F4D15">
                            <w:rPr>
                              <w:color w:val="FFFFFF" w:themeColor="background1"/>
                              <w:lang w:val="es-EC"/>
                            </w:rPr>
                            <w:t>Yachay E.P. – Imbabura- Urcuquí-</w:t>
                          </w:r>
                        </w:sdtContent>
                      </w:sdt>
                      <w:r w:rsidR="005F299C" w:rsidRPr="006F4D15">
                        <w:rPr>
                          <w:color w:val="FFFFFF" w:themeColor="background1"/>
                        </w:rPr>
                        <w:t>(2015/06/19)</w:t>
                      </w:r>
                    </w:p>
                  </w:txbxContent>
                </v:textbox>
                <w10:wrap type="square" anchorx="page" anchory="page"/>
              </v:shape>
            </w:pict>
          </w:r>
          <w:r>
            <w:rPr>
              <w:noProof/>
            </w:rPr>
            <w:pict>
              <v:rect id="Rectángulo 44" o:spid="_x0000_s1030" style="position:absolute;margin-left:270.6pt;margin-top:568.45pt;width:220pt;height:61.1pt;z-index:251675136;visibility:visible;mso-wrap-style:square;mso-width-percent:370;mso-wrap-distance-left:9pt;mso-wrap-distance-top:0;mso-wrap-distance-right:9pt;mso-wrap-distance-bottom:0;mso-position-horizontal-relative:page;mso-position-vertical-relative:page;mso-width-percent:37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" fillcolor="#4f81bd [3204]" stroked="f" strokeweight="2pt">
                <w10:wrap anchorx="page" anchory="page"/>
              </v:rect>
            </w:pict>
          </w:r>
          <w:bookmarkStart w:id="0" w:name="_GoBack"/>
          <w:r w:rsidR="006F4D15">
            <w:rPr>
              <w:noProof/>
              <w:lang w:val="es-EC" w:eastAsia="es-EC"/>
            </w:rPr>
            <w:drawing>
              <wp:anchor distT="0" distB="0" distL="114300" distR="114300" simplePos="0" relativeHeight="251681792" behindDoc="1" locked="0" layoutInCell="1" allowOverlap="1" wp14:anchorId="1580FD0F" wp14:editId="1078E6DE">
                <wp:simplePos x="0" y="0"/>
                <wp:positionH relativeFrom="column">
                  <wp:posOffset>-702310</wp:posOffset>
                </wp:positionH>
                <wp:positionV relativeFrom="paragraph">
                  <wp:posOffset>221615</wp:posOffset>
                </wp:positionV>
                <wp:extent cx="2886710" cy="1924685"/>
                <wp:effectExtent l="0" t="0" r="0" b="0"/>
                <wp:wrapTight wrapText="bothSides">
                  <wp:wrapPolygon edited="0">
                    <wp:start x="4276" y="5559"/>
                    <wp:lineTo x="2423" y="9407"/>
                    <wp:lineTo x="2423" y="10690"/>
                    <wp:lineTo x="3991" y="12827"/>
                    <wp:lineTo x="5132" y="13469"/>
                    <wp:lineTo x="5844" y="16034"/>
                    <wp:lineTo x="6842" y="16034"/>
                    <wp:lineTo x="18531" y="13469"/>
                    <wp:lineTo x="18531" y="12827"/>
                    <wp:lineTo x="19386" y="8979"/>
                    <wp:lineTo x="5559" y="5559"/>
                    <wp:lineTo x="4276" y="5559"/>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yachay-nuev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6710" cy="1924685"/>
                        </a:xfrm>
                        <a:prstGeom prst="rect">
                          <a:avLst/>
                        </a:prstGeom>
                      </pic:spPr>
                    </pic:pic>
                  </a:graphicData>
                </a:graphic>
                <wp14:sizeRelH relativeFrom="page">
                  <wp14:pctWidth>0</wp14:pctWidth>
                </wp14:sizeRelH>
                <wp14:sizeRelV relativeFrom="page">
                  <wp14:pctHeight>0</wp14:pctHeight>
                </wp14:sizeRelV>
              </wp:anchor>
            </w:drawing>
          </w:r>
          <w:bookmarkEnd w:id="0"/>
          <w:r w:rsidR="006F4D15">
            <w:rPr>
              <w:b/>
              <w:bCs/>
              <w:noProof/>
              <w:lang w:val="es-EC" w:eastAsia="es-EC"/>
            </w:rPr>
            <w:drawing>
              <wp:anchor distT="0" distB="0" distL="114300" distR="114300" simplePos="0" relativeHeight="251707392" behindDoc="1" locked="0" layoutInCell="1" allowOverlap="1" wp14:anchorId="093D91E4" wp14:editId="1A1296FF">
                <wp:simplePos x="0" y="0"/>
                <wp:positionH relativeFrom="column">
                  <wp:posOffset>630555</wp:posOffset>
                </wp:positionH>
                <wp:positionV relativeFrom="paragraph">
                  <wp:posOffset>7074535</wp:posOffset>
                </wp:positionV>
                <wp:extent cx="4000500" cy="1696085"/>
                <wp:effectExtent l="0" t="0" r="0" b="0"/>
                <wp:wrapTight wrapText="bothSides">
                  <wp:wrapPolygon edited="0">
                    <wp:start x="0" y="0"/>
                    <wp:lineTo x="0" y="16740"/>
                    <wp:lineTo x="514" y="19408"/>
                    <wp:lineTo x="514" y="19894"/>
                    <wp:lineTo x="1749" y="21349"/>
                    <wp:lineTo x="2057" y="21349"/>
                    <wp:lineTo x="19440" y="21349"/>
                    <wp:lineTo x="19851" y="21349"/>
                    <wp:lineTo x="20983" y="19894"/>
                    <wp:lineTo x="20983" y="19408"/>
                    <wp:lineTo x="21497" y="16740"/>
                    <wp:lineTo x="21497" y="0"/>
                    <wp:lineTo x="0" y="0"/>
                  </wp:wrapPolygon>
                </wp:wrapTight>
                <wp:docPr id="48" name="Imagen 48" descr="C:\Users\Lucho\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ho\AppData\Local\Microsoft\Windows\INetCache\Content.Word\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169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99C" w:rsidRPr="00BD7ED1">
            <w:rPr>
              <w:b/>
              <w:bCs/>
              <w:lang w:val="es-EC"/>
            </w:rPr>
            <w:br w:type="page"/>
          </w:r>
        </w:p>
      </w:sdtContent>
    </w:sdt>
    <w:p w:rsidR="00942684" w:rsidRDefault="00FD0136">
      <w:pPr>
        <w:pStyle w:val="Encabezadodelndice"/>
        <w:pageBreakBefore/>
        <w:spacing w:line="240" w:lineRule="auto"/>
        <w:jc w:val="center"/>
        <w:rPr>
          <w:color w:val="000000"/>
          <w:lang w:val="es-EC"/>
        </w:rPr>
      </w:pPr>
      <w:bookmarkStart w:id="1" w:name="_Toc428779892"/>
      <w:r>
        <w:rPr>
          <w:color w:val="000000"/>
          <w:lang w:val="es-EC"/>
        </w:rPr>
        <w:lastRenderedPageBreak/>
        <w:t>Contenido</w:t>
      </w:r>
      <w:bookmarkEnd w:id="1"/>
    </w:p>
    <w:p w:rsidR="00C142B9" w:rsidRDefault="00FD0136">
      <w:pPr>
        <w:pStyle w:val="TDC1"/>
        <w:tabs>
          <w:tab w:val="right" w:leader="dot" w:pos="8494"/>
        </w:tabs>
        <w:rPr>
          <w:rFonts w:asciiTheme="minorHAnsi" w:eastAsiaTheme="minorEastAsia" w:hAnsiTheme="minorHAnsi" w:cstheme="minorBidi"/>
          <w:noProof/>
          <w:color w:val="auto"/>
          <w:lang w:val="es-EC" w:eastAsia="es-EC"/>
        </w:rPr>
      </w:pPr>
      <w:r>
        <w:fldChar w:fldCharType="begin"/>
      </w:r>
      <w:r>
        <w:instrText>TOC</w:instrText>
      </w:r>
      <w:r>
        <w:fldChar w:fldCharType="separate"/>
      </w:r>
      <w:r w:rsidR="00C142B9" w:rsidRPr="00072DA5">
        <w:rPr>
          <w:noProof/>
          <w:color w:val="000000"/>
          <w:lang w:val="es-EC"/>
        </w:rPr>
        <w:t>Contenido</w:t>
      </w:r>
      <w:r w:rsidR="00C142B9">
        <w:rPr>
          <w:noProof/>
        </w:rPr>
        <w:tab/>
      </w:r>
      <w:r w:rsidR="00C142B9">
        <w:rPr>
          <w:noProof/>
        </w:rPr>
        <w:fldChar w:fldCharType="begin"/>
      </w:r>
      <w:r w:rsidR="00C142B9">
        <w:rPr>
          <w:noProof/>
        </w:rPr>
        <w:instrText xml:space="preserve"> PAGEREF _Toc428779892 \h </w:instrText>
      </w:r>
      <w:r w:rsidR="00C142B9">
        <w:rPr>
          <w:noProof/>
        </w:rPr>
      </w:r>
      <w:r w:rsidR="00C142B9">
        <w:rPr>
          <w:noProof/>
        </w:rPr>
        <w:fldChar w:fldCharType="separate"/>
      </w:r>
      <w:r w:rsidR="0071189E">
        <w:rPr>
          <w:noProof/>
        </w:rPr>
        <w:t>1</w:t>
      </w:r>
      <w:r w:rsidR="00C142B9">
        <w:rPr>
          <w:noProof/>
        </w:rPr>
        <w:fldChar w:fldCharType="end"/>
      </w:r>
    </w:p>
    <w:p w:rsidR="00C142B9" w:rsidRDefault="00C142B9">
      <w:pPr>
        <w:pStyle w:val="TDC1"/>
        <w:tabs>
          <w:tab w:val="right" w:leader="dot" w:pos="8494"/>
        </w:tabs>
        <w:rPr>
          <w:rFonts w:asciiTheme="minorHAnsi" w:eastAsiaTheme="minorEastAsia" w:hAnsiTheme="minorHAnsi" w:cstheme="minorBidi"/>
          <w:noProof/>
          <w:color w:val="auto"/>
          <w:lang w:val="es-EC" w:eastAsia="es-EC"/>
        </w:rPr>
      </w:pPr>
      <w:r w:rsidRPr="00072DA5">
        <w:rPr>
          <w:noProof/>
          <w:lang w:val="es-EC"/>
        </w:rPr>
        <w:t>Aplicación Innopolis</w:t>
      </w:r>
      <w:r>
        <w:rPr>
          <w:noProof/>
        </w:rPr>
        <w:tab/>
      </w:r>
      <w:r>
        <w:rPr>
          <w:noProof/>
        </w:rPr>
        <w:fldChar w:fldCharType="begin"/>
      </w:r>
      <w:r>
        <w:rPr>
          <w:noProof/>
        </w:rPr>
        <w:instrText xml:space="preserve"> PAGEREF _Toc428779893 \h </w:instrText>
      </w:r>
      <w:r>
        <w:rPr>
          <w:noProof/>
        </w:rPr>
      </w:r>
      <w:r>
        <w:rPr>
          <w:noProof/>
        </w:rPr>
        <w:fldChar w:fldCharType="separate"/>
      </w:r>
      <w:r w:rsidR="0071189E">
        <w:rPr>
          <w:noProof/>
        </w:rPr>
        <w:t>2</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Descripción del Sistema</w:t>
      </w:r>
      <w:r>
        <w:rPr>
          <w:noProof/>
        </w:rPr>
        <w:tab/>
      </w:r>
      <w:r>
        <w:rPr>
          <w:noProof/>
        </w:rPr>
        <w:fldChar w:fldCharType="begin"/>
      </w:r>
      <w:r>
        <w:rPr>
          <w:noProof/>
        </w:rPr>
        <w:instrText xml:space="preserve"> PAGEREF _Toc428779894 \h </w:instrText>
      </w:r>
      <w:r>
        <w:rPr>
          <w:noProof/>
        </w:rPr>
      </w:r>
      <w:r>
        <w:rPr>
          <w:noProof/>
        </w:rPr>
        <w:fldChar w:fldCharType="separate"/>
      </w:r>
      <w:r w:rsidR="0071189E">
        <w:rPr>
          <w:noProof/>
        </w:rPr>
        <w:t>2</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Usuarios del sistema</w:t>
      </w:r>
      <w:r>
        <w:rPr>
          <w:noProof/>
        </w:rPr>
        <w:tab/>
      </w:r>
      <w:r>
        <w:rPr>
          <w:noProof/>
        </w:rPr>
        <w:fldChar w:fldCharType="begin"/>
      </w:r>
      <w:r>
        <w:rPr>
          <w:noProof/>
        </w:rPr>
        <w:instrText xml:space="preserve"> PAGEREF _Toc428779895 \h </w:instrText>
      </w:r>
      <w:r>
        <w:rPr>
          <w:noProof/>
        </w:rPr>
      </w:r>
      <w:r>
        <w:rPr>
          <w:noProof/>
        </w:rPr>
        <w:fldChar w:fldCharType="separate"/>
      </w:r>
      <w:r w:rsidR="0071189E">
        <w:rPr>
          <w:noProof/>
        </w:rPr>
        <w:t>2</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Funcionalidades del Sistema</w:t>
      </w:r>
      <w:r>
        <w:rPr>
          <w:noProof/>
        </w:rPr>
        <w:tab/>
      </w:r>
      <w:r>
        <w:rPr>
          <w:noProof/>
        </w:rPr>
        <w:fldChar w:fldCharType="begin"/>
      </w:r>
      <w:r>
        <w:rPr>
          <w:noProof/>
        </w:rPr>
        <w:instrText xml:space="preserve"> PAGEREF _Toc428779896 \h </w:instrText>
      </w:r>
      <w:r>
        <w:rPr>
          <w:noProof/>
        </w:rPr>
      </w:r>
      <w:r>
        <w:rPr>
          <w:noProof/>
        </w:rPr>
        <w:fldChar w:fldCharType="separate"/>
      </w:r>
      <w:r w:rsidR="0071189E">
        <w:rPr>
          <w:noProof/>
        </w:rPr>
        <w:t>2</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Página Principal del Sistema</w:t>
      </w:r>
      <w:r>
        <w:rPr>
          <w:noProof/>
        </w:rPr>
        <w:tab/>
      </w:r>
      <w:r>
        <w:rPr>
          <w:noProof/>
        </w:rPr>
        <w:fldChar w:fldCharType="begin"/>
      </w:r>
      <w:r>
        <w:rPr>
          <w:noProof/>
        </w:rPr>
        <w:instrText xml:space="preserve"> PAGEREF _Toc428779897 \h </w:instrText>
      </w:r>
      <w:r>
        <w:rPr>
          <w:noProof/>
        </w:rPr>
      </w:r>
      <w:r>
        <w:rPr>
          <w:noProof/>
        </w:rPr>
        <w:fldChar w:fldCharType="separate"/>
      </w:r>
      <w:r w:rsidR="0071189E">
        <w:rPr>
          <w:noProof/>
        </w:rPr>
        <w:t>5</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Funcionalidades del Sistema</w:t>
      </w:r>
      <w:r>
        <w:rPr>
          <w:noProof/>
        </w:rPr>
        <w:tab/>
      </w:r>
      <w:r>
        <w:rPr>
          <w:noProof/>
        </w:rPr>
        <w:fldChar w:fldCharType="begin"/>
      </w:r>
      <w:r>
        <w:rPr>
          <w:noProof/>
        </w:rPr>
        <w:instrText xml:space="preserve"> PAGEREF _Toc428779898 \h </w:instrText>
      </w:r>
      <w:r>
        <w:rPr>
          <w:noProof/>
        </w:rPr>
      </w:r>
      <w:r>
        <w:rPr>
          <w:noProof/>
        </w:rPr>
        <w:fldChar w:fldCharType="separate"/>
      </w:r>
      <w:r w:rsidR="0071189E">
        <w:rPr>
          <w:noProof/>
        </w:rPr>
        <w:t>5</w:t>
      </w:r>
      <w:r>
        <w:rPr>
          <w:noProof/>
        </w:rPr>
        <w:fldChar w:fldCharType="end"/>
      </w:r>
    </w:p>
    <w:p w:rsidR="00C142B9" w:rsidRDefault="00C142B9">
      <w:pPr>
        <w:pStyle w:val="TDC2"/>
        <w:tabs>
          <w:tab w:val="left" w:pos="660"/>
          <w:tab w:val="right" w:leader="dot" w:pos="8494"/>
        </w:tabs>
        <w:rPr>
          <w:rFonts w:asciiTheme="minorHAnsi" w:eastAsiaTheme="minorEastAsia" w:hAnsiTheme="minorHAnsi" w:cstheme="minorBidi"/>
          <w:noProof/>
          <w:color w:val="auto"/>
          <w:lang w:val="es-EC" w:eastAsia="es-EC"/>
        </w:rPr>
      </w:pPr>
      <w:r w:rsidRPr="00072DA5">
        <w:rPr>
          <w:noProof/>
          <w:lang w:val="es-EC"/>
        </w:rPr>
        <w:t>1.</w:t>
      </w:r>
      <w:r>
        <w:rPr>
          <w:rFonts w:asciiTheme="minorHAnsi" w:eastAsiaTheme="minorEastAsia" w:hAnsiTheme="minorHAnsi" w:cstheme="minorBidi"/>
          <w:noProof/>
          <w:color w:val="auto"/>
          <w:lang w:val="es-EC" w:eastAsia="es-EC"/>
        </w:rPr>
        <w:tab/>
      </w:r>
      <w:r w:rsidRPr="00072DA5">
        <w:rPr>
          <w:noProof/>
          <w:lang w:val="es-EC"/>
        </w:rPr>
        <w:t>Acceso al aplicativo</w:t>
      </w:r>
      <w:r>
        <w:rPr>
          <w:noProof/>
        </w:rPr>
        <w:tab/>
      </w:r>
      <w:r>
        <w:rPr>
          <w:noProof/>
        </w:rPr>
        <w:fldChar w:fldCharType="begin"/>
      </w:r>
      <w:r>
        <w:rPr>
          <w:noProof/>
        </w:rPr>
        <w:instrText xml:space="preserve"> PAGEREF _Toc428779899 \h </w:instrText>
      </w:r>
      <w:r>
        <w:rPr>
          <w:noProof/>
        </w:rPr>
      </w:r>
      <w:r>
        <w:rPr>
          <w:noProof/>
        </w:rPr>
        <w:fldChar w:fldCharType="separate"/>
      </w:r>
      <w:r w:rsidR="0071189E">
        <w:rPr>
          <w:noProof/>
        </w:rPr>
        <w:t>5</w:t>
      </w:r>
      <w:r>
        <w:rPr>
          <w:noProof/>
        </w:rPr>
        <w:fldChar w:fldCharType="end"/>
      </w:r>
    </w:p>
    <w:p w:rsidR="00C142B9" w:rsidRDefault="00C142B9">
      <w:pPr>
        <w:pStyle w:val="TDC2"/>
        <w:tabs>
          <w:tab w:val="left" w:pos="660"/>
          <w:tab w:val="right" w:leader="dot" w:pos="8494"/>
        </w:tabs>
        <w:rPr>
          <w:rFonts w:asciiTheme="minorHAnsi" w:eastAsiaTheme="minorEastAsia" w:hAnsiTheme="minorHAnsi" w:cstheme="minorBidi"/>
          <w:noProof/>
          <w:color w:val="auto"/>
          <w:lang w:val="es-EC" w:eastAsia="es-EC"/>
        </w:rPr>
      </w:pPr>
      <w:r w:rsidRPr="00072DA5">
        <w:rPr>
          <w:noProof/>
          <w:lang w:val="es-EC"/>
        </w:rPr>
        <w:t>2.</w:t>
      </w:r>
      <w:r>
        <w:rPr>
          <w:rFonts w:asciiTheme="minorHAnsi" w:eastAsiaTheme="minorEastAsia" w:hAnsiTheme="minorHAnsi" w:cstheme="minorBidi"/>
          <w:noProof/>
          <w:color w:val="auto"/>
          <w:lang w:val="es-EC" w:eastAsia="es-EC"/>
        </w:rPr>
        <w:tab/>
      </w:r>
      <w:r w:rsidRPr="00072DA5">
        <w:rPr>
          <w:noProof/>
          <w:lang w:val="es-EC"/>
        </w:rPr>
        <w:t>Ingreso al sistema</w:t>
      </w:r>
      <w:r>
        <w:rPr>
          <w:noProof/>
        </w:rPr>
        <w:tab/>
      </w:r>
      <w:r>
        <w:rPr>
          <w:noProof/>
        </w:rPr>
        <w:fldChar w:fldCharType="begin"/>
      </w:r>
      <w:r>
        <w:rPr>
          <w:noProof/>
        </w:rPr>
        <w:instrText xml:space="preserve"> PAGEREF _Toc428779900 \h </w:instrText>
      </w:r>
      <w:r>
        <w:rPr>
          <w:noProof/>
        </w:rPr>
      </w:r>
      <w:r>
        <w:rPr>
          <w:noProof/>
        </w:rPr>
        <w:fldChar w:fldCharType="separate"/>
      </w:r>
      <w:r w:rsidR="0071189E">
        <w:rPr>
          <w:noProof/>
        </w:rPr>
        <w:t>5</w:t>
      </w:r>
      <w:r>
        <w:rPr>
          <w:noProof/>
        </w:rPr>
        <w:fldChar w:fldCharType="end"/>
      </w:r>
    </w:p>
    <w:p w:rsidR="00C142B9" w:rsidRDefault="00C142B9">
      <w:pPr>
        <w:pStyle w:val="TDC2"/>
        <w:tabs>
          <w:tab w:val="left" w:pos="660"/>
          <w:tab w:val="right" w:leader="dot" w:pos="8494"/>
        </w:tabs>
        <w:rPr>
          <w:rFonts w:asciiTheme="minorHAnsi" w:eastAsiaTheme="minorEastAsia" w:hAnsiTheme="minorHAnsi" w:cstheme="minorBidi"/>
          <w:noProof/>
          <w:color w:val="auto"/>
          <w:lang w:val="es-EC" w:eastAsia="es-EC"/>
        </w:rPr>
      </w:pPr>
      <w:r w:rsidRPr="00072DA5">
        <w:rPr>
          <w:noProof/>
          <w:lang w:val="es-EC"/>
        </w:rPr>
        <w:t>3.</w:t>
      </w:r>
      <w:r>
        <w:rPr>
          <w:rFonts w:asciiTheme="minorHAnsi" w:eastAsiaTheme="minorEastAsia" w:hAnsiTheme="minorHAnsi" w:cstheme="minorBidi"/>
          <w:noProof/>
          <w:color w:val="auto"/>
          <w:lang w:val="es-EC" w:eastAsia="es-EC"/>
        </w:rPr>
        <w:tab/>
      </w:r>
      <w:r w:rsidRPr="00072DA5">
        <w:rPr>
          <w:noProof/>
          <w:lang w:val="es-EC"/>
        </w:rPr>
        <w:t>Registro de Usuarios</w:t>
      </w:r>
      <w:r>
        <w:rPr>
          <w:noProof/>
        </w:rPr>
        <w:tab/>
      </w:r>
      <w:r>
        <w:rPr>
          <w:noProof/>
        </w:rPr>
        <w:fldChar w:fldCharType="begin"/>
      </w:r>
      <w:r>
        <w:rPr>
          <w:noProof/>
        </w:rPr>
        <w:instrText xml:space="preserve"> PAGEREF _Toc428779901 \h </w:instrText>
      </w:r>
      <w:r>
        <w:rPr>
          <w:noProof/>
        </w:rPr>
      </w:r>
      <w:r>
        <w:rPr>
          <w:noProof/>
        </w:rPr>
        <w:fldChar w:fldCharType="separate"/>
      </w:r>
      <w:r w:rsidR="0071189E">
        <w:rPr>
          <w:noProof/>
        </w:rPr>
        <w:t>6</w:t>
      </w:r>
      <w:r>
        <w:rPr>
          <w:noProof/>
        </w:rPr>
        <w:fldChar w:fldCharType="end"/>
      </w:r>
    </w:p>
    <w:p w:rsidR="00C142B9" w:rsidRDefault="00C142B9">
      <w:pPr>
        <w:pStyle w:val="TDC1"/>
        <w:tabs>
          <w:tab w:val="right" w:leader="dot" w:pos="8494"/>
        </w:tabs>
        <w:rPr>
          <w:rFonts w:asciiTheme="minorHAnsi" w:eastAsiaTheme="minorEastAsia" w:hAnsiTheme="minorHAnsi" w:cstheme="minorBidi"/>
          <w:noProof/>
          <w:color w:val="auto"/>
          <w:lang w:val="es-EC" w:eastAsia="es-EC"/>
        </w:rPr>
      </w:pPr>
      <w:r w:rsidRPr="00072DA5">
        <w:rPr>
          <w:noProof/>
          <w:lang w:val="es-EC"/>
        </w:rPr>
        <w:t>Usuario Administrador</w:t>
      </w:r>
      <w:r>
        <w:rPr>
          <w:noProof/>
        </w:rPr>
        <w:tab/>
      </w:r>
      <w:r>
        <w:rPr>
          <w:noProof/>
        </w:rPr>
        <w:fldChar w:fldCharType="begin"/>
      </w:r>
      <w:r>
        <w:rPr>
          <w:noProof/>
        </w:rPr>
        <w:instrText xml:space="preserve"> PAGEREF _Toc428779902 \h </w:instrText>
      </w:r>
      <w:r>
        <w:rPr>
          <w:noProof/>
        </w:rPr>
      </w:r>
      <w:r>
        <w:rPr>
          <w:noProof/>
        </w:rPr>
        <w:fldChar w:fldCharType="separate"/>
      </w:r>
      <w:r w:rsidR="0071189E">
        <w:rPr>
          <w:noProof/>
        </w:rPr>
        <w:t>7</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Gestionar  de Usuarios.</w:t>
      </w:r>
      <w:r>
        <w:rPr>
          <w:noProof/>
        </w:rPr>
        <w:tab/>
      </w:r>
      <w:r>
        <w:rPr>
          <w:noProof/>
        </w:rPr>
        <w:fldChar w:fldCharType="begin"/>
      </w:r>
      <w:r>
        <w:rPr>
          <w:noProof/>
        </w:rPr>
        <w:instrText xml:space="preserve"> PAGEREF _Toc428779903 \h </w:instrText>
      </w:r>
      <w:r>
        <w:rPr>
          <w:noProof/>
        </w:rPr>
      </w:r>
      <w:r>
        <w:rPr>
          <w:noProof/>
        </w:rPr>
        <w:fldChar w:fldCharType="separate"/>
      </w:r>
      <w:r w:rsidR="0071189E">
        <w:rPr>
          <w:noProof/>
        </w:rPr>
        <w:t>8</w:t>
      </w:r>
      <w:r>
        <w:rPr>
          <w:noProof/>
        </w:rPr>
        <w:fldChar w:fldCharType="end"/>
      </w:r>
    </w:p>
    <w:p w:rsidR="00C142B9" w:rsidRDefault="00C142B9">
      <w:pPr>
        <w:pStyle w:val="TDC3"/>
        <w:tabs>
          <w:tab w:val="right" w:leader="dot" w:pos="8494"/>
        </w:tabs>
        <w:rPr>
          <w:rFonts w:asciiTheme="minorHAnsi" w:eastAsiaTheme="minorEastAsia" w:hAnsiTheme="minorHAnsi" w:cstheme="minorBidi"/>
          <w:noProof/>
          <w:color w:val="auto"/>
          <w:lang w:val="es-EC" w:eastAsia="es-EC"/>
        </w:rPr>
      </w:pPr>
      <w:r w:rsidRPr="00072DA5">
        <w:rPr>
          <w:noProof/>
          <w:lang w:val="es-EC"/>
        </w:rPr>
        <w:t>Edición Usuarios</w:t>
      </w:r>
      <w:r>
        <w:rPr>
          <w:noProof/>
        </w:rPr>
        <w:tab/>
      </w:r>
      <w:r>
        <w:rPr>
          <w:noProof/>
        </w:rPr>
        <w:fldChar w:fldCharType="begin"/>
      </w:r>
      <w:r>
        <w:rPr>
          <w:noProof/>
        </w:rPr>
        <w:instrText xml:space="preserve"> PAGEREF _Toc428779904 \h </w:instrText>
      </w:r>
      <w:r>
        <w:rPr>
          <w:noProof/>
        </w:rPr>
      </w:r>
      <w:r>
        <w:rPr>
          <w:noProof/>
        </w:rPr>
        <w:fldChar w:fldCharType="separate"/>
      </w:r>
      <w:r w:rsidR="0071189E">
        <w:rPr>
          <w:noProof/>
        </w:rPr>
        <w:t>8</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Gestionar Tipos de Roles</w:t>
      </w:r>
      <w:r>
        <w:rPr>
          <w:noProof/>
        </w:rPr>
        <w:tab/>
      </w:r>
      <w:r>
        <w:rPr>
          <w:noProof/>
        </w:rPr>
        <w:fldChar w:fldCharType="begin"/>
      </w:r>
      <w:r>
        <w:rPr>
          <w:noProof/>
        </w:rPr>
        <w:instrText xml:space="preserve"> PAGEREF _Toc428779905 \h </w:instrText>
      </w:r>
      <w:r>
        <w:rPr>
          <w:noProof/>
        </w:rPr>
      </w:r>
      <w:r>
        <w:rPr>
          <w:noProof/>
        </w:rPr>
        <w:fldChar w:fldCharType="separate"/>
      </w:r>
      <w:r w:rsidR="0071189E">
        <w:rPr>
          <w:noProof/>
        </w:rPr>
        <w:t>9</w:t>
      </w:r>
      <w:r>
        <w:rPr>
          <w:noProof/>
        </w:rPr>
        <w:fldChar w:fldCharType="end"/>
      </w:r>
    </w:p>
    <w:p w:rsidR="00C142B9" w:rsidRDefault="00C142B9">
      <w:pPr>
        <w:pStyle w:val="TDC3"/>
        <w:tabs>
          <w:tab w:val="right" w:leader="dot" w:pos="8494"/>
        </w:tabs>
        <w:rPr>
          <w:rFonts w:asciiTheme="minorHAnsi" w:eastAsiaTheme="minorEastAsia" w:hAnsiTheme="minorHAnsi" w:cstheme="minorBidi"/>
          <w:noProof/>
          <w:color w:val="auto"/>
          <w:lang w:val="es-EC" w:eastAsia="es-EC"/>
        </w:rPr>
      </w:pPr>
      <w:r w:rsidRPr="00072DA5">
        <w:rPr>
          <w:noProof/>
          <w:lang w:val="es-EC"/>
        </w:rPr>
        <w:t>Edición Usuarios</w:t>
      </w:r>
      <w:r>
        <w:rPr>
          <w:noProof/>
        </w:rPr>
        <w:tab/>
      </w:r>
      <w:r>
        <w:rPr>
          <w:noProof/>
        </w:rPr>
        <w:fldChar w:fldCharType="begin"/>
      </w:r>
      <w:r>
        <w:rPr>
          <w:noProof/>
        </w:rPr>
        <w:instrText xml:space="preserve"> PAGEREF _Toc428779906 \h </w:instrText>
      </w:r>
      <w:r>
        <w:rPr>
          <w:noProof/>
        </w:rPr>
      </w:r>
      <w:r>
        <w:rPr>
          <w:noProof/>
        </w:rPr>
        <w:fldChar w:fldCharType="separate"/>
      </w:r>
      <w:r w:rsidR="0071189E">
        <w:rPr>
          <w:noProof/>
        </w:rPr>
        <w:t>9</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Gestionar Buzón de Sugerencias.</w:t>
      </w:r>
      <w:r>
        <w:rPr>
          <w:noProof/>
        </w:rPr>
        <w:tab/>
      </w:r>
      <w:r>
        <w:rPr>
          <w:noProof/>
        </w:rPr>
        <w:fldChar w:fldCharType="begin"/>
      </w:r>
      <w:r>
        <w:rPr>
          <w:noProof/>
        </w:rPr>
        <w:instrText xml:space="preserve"> PAGEREF _Toc428779907 \h </w:instrText>
      </w:r>
      <w:r>
        <w:rPr>
          <w:noProof/>
        </w:rPr>
      </w:r>
      <w:r>
        <w:rPr>
          <w:noProof/>
        </w:rPr>
        <w:fldChar w:fldCharType="separate"/>
      </w:r>
      <w:r w:rsidR="0071189E">
        <w:rPr>
          <w:noProof/>
        </w:rPr>
        <w:t>10</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Gestionar Recursos</w:t>
      </w:r>
      <w:r>
        <w:rPr>
          <w:noProof/>
        </w:rPr>
        <w:tab/>
      </w:r>
      <w:r>
        <w:rPr>
          <w:noProof/>
        </w:rPr>
        <w:fldChar w:fldCharType="begin"/>
      </w:r>
      <w:r>
        <w:rPr>
          <w:noProof/>
        </w:rPr>
        <w:instrText xml:space="preserve"> PAGEREF _Toc428779908 \h </w:instrText>
      </w:r>
      <w:r>
        <w:rPr>
          <w:noProof/>
        </w:rPr>
      </w:r>
      <w:r>
        <w:rPr>
          <w:noProof/>
        </w:rPr>
        <w:fldChar w:fldCharType="separate"/>
      </w:r>
      <w:r w:rsidR="0071189E">
        <w:rPr>
          <w:noProof/>
        </w:rPr>
        <w:t>10</w:t>
      </w:r>
      <w:r>
        <w:rPr>
          <w:noProof/>
        </w:rPr>
        <w:fldChar w:fldCharType="end"/>
      </w:r>
    </w:p>
    <w:p w:rsidR="00C142B9" w:rsidRDefault="00C142B9">
      <w:pPr>
        <w:pStyle w:val="TDC3"/>
        <w:tabs>
          <w:tab w:val="right" w:leader="dot" w:pos="8494"/>
        </w:tabs>
        <w:rPr>
          <w:rFonts w:asciiTheme="minorHAnsi" w:eastAsiaTheme="minorEastAsia" w:hAnsiTheme="minorHAnsi" w:cstheme="minorBidi"/>
          <w:noProof/>
          <w:color w:val="auto"/>
          <w:lang w:val="es-EC" w:eastAsia="es-EC"/>
        </w:rPr>
      </w:pPr>
      <w:r w:rsidRPr="00072DA5">
        <w:rPr>
          <w:noProof/>
          <w:lang w:val="es-EC"/>
        </w:rPr>
        <w:t>Edición Recursos</w:t>
      </w:r>
      <w:r>
        <w:rPr>
          <w:noProof/>
        </w:rPr>
        <w:tab/>
      </w:r>
      <w:r>
        <w:rPr>
          <w:noProof/>
        </w:rPr>
        <w:fldChar w:fldCharType="begin"/>
      </w:r>
      <w:r>
        <w:rPr>
          <w:noProof/>
        </w:rPr>
        <w:instrText xml:space="preserve"> PAGEREF _Toc428779909 \h </w:instrText>
      </w:r>
      <w:r>
        <w:rPr>
          <w:noProof/>
        </w:rPr>
      </w:r>
      <w:r>
        <w:rPr>
          <w:noProof/>
        </w:rPr>
        <w:fldChar w:fldCharType="separate"/>
      </w:r>
      <w:r w:rsidR="0071189E">
        <w:rPr>
          <w:noProof/>
        </w:rPr>
        <w:t>11</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Gestionar Tipo de Recursos</w:t>
      </w:r>
      <w:r>
        <w:rPr>
          <w:noProof/>
        </w:rPr>
        <w:tab/>
      </w:r>
      <w:r>
        <w:rPr>
          <w:noProof/>
        </w:rPr>
        <w:fldChar w:fldCharType="begin"/>
      </w:r>
      <w:r>
        <w:rPr>
          <w:noProof/>
        </w:rPr>
        <w:instrText xml:space="preserve"> PAGEREF _Toc428779910 \h </w:instrText>
      </w:r>
      <w:r>
        <w:rPr>
          <w:noProof/>
        </w:rPr>
      </w:r>
      <w:r>
        <w:rPr>
          <w:noProof/>
        </w:rPr>
        <w:fldChar w:fldCharType="separate"/>
      </w:r>
      <w:r w:rsidR="0071189E">
        <w:rPr>
          <w:noProof/>
        </w:rPr>
        <w:t>11</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Creación Tipo de Eventos</w:t>
      </w:r>
      <w:r>
        <w:rPr>
          <w:noProof/>
        </w:rPr>
        <w:tab/>
      </w:r>
      <w:r>
        <w:rPr>
          <w:noProof/>
        </w:rPr>
        <w:fldChar w:fldCharType="begin"/>
      </w:r>
      <w:r>
        <w:rPr>
          <w:noProof/>
        </w:rPr>
        <w:instrText xml:space="preserve"> PAGEREF _Toc428779911 \h </w:instrText>
      </w:r>
      <w:r>
        <w:rPr>
          <w:noProof/>
        </w:rPr>
      </w:r>
      <w:r>
        <w:rPr>
          <w:noProof/>
        </w:rPr>
        <w:fldChar w:fldCharType="separate"/>
      </w:r>
      <w:r w:rsidR="0071189E">
        <w:rPr>
          <w:noProof/>
        </w:rPr>
        <w:t>12</w:t>
      </w:r>
      <w:r>
        <w:rPr>
          <w:noProof/>
        </w:rPr>
        <w:fldChar w:fldCharType="end"/>
      </w:r>
    </w:p>
    <w:p w:rsidR="00C142B9" w:rsidRDefault="00C142B9">
      <w:pPr>
        <w:pStyle w:val="TDC3"/>
        <w:tabs>
          <w:tab w:val="right" w:leader="dot" w:pos="8494"/>
        </w:tabs>
        <w:rPr>
          <w:rFonts w:asciiTheme="minorHAnsi" w:eastAsiaTheme="minorEastAsia" w:hAnsiTheme="minorHAnsi" w:cstheme="minorBidi"/>
          <w:noProof/>
          <w:color w:val="auto"/>
          <w:lang w:val="es-EC" w:eastAsia="es-EC"/>
        </w:rPr>
      </w:pPr>
      <w:r w:rsidRPr="00072DA5">
        <w:rPr>
          <w:noProof/>
          <w:lang w:val="es-EC"/>
        </w:rPr>
        <w:t>Edición Tipo de Eventos</w:t>
      </w:r>
      <w:r>
        <w:rPr>
          <w:noProof/>
        </w:rPr>
        <w:tab/>
      </w:r>
      <w:r>
        <w:rPr>
          <w:noProof/>
        </w:rPr>
        <w:fldChar w:fldCharType="begin"/>
      </w:r>
      <w:r>
        <w:rPr>
          <w:noProof/>
        </w:rPr>
        <w:instrText xml:space="preserve"> PAGEREF _Toc428779912 \h </w:instrText>
      </w:r>
      <w:r>
        <w:rPr>
          <w:noProof/>
        </w:rPr>
      </w:r>
      <w:r>
        <w:rPr>
          <w:noProof/>
        </w:rPr>
        <w:fldChar w:fldCharType="separate"/>
      </w:r>
      <w:r w:rsidR="0071189E">
        <w:rPr>
          <w:noProof/>
        </w:rPr>
        <w:t>13</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Gestionar Servicio Virtual.</w:t>
      </w:r>
      <w:r>
        <w:rPr>
          <w:noProof/>
        </w:rPr>
        <w:tab/>
      </w:r>
      <w:r>
        <w:rPr>
          <w:noProof/>
        </w:rPr>
        <w:fldChar w:fldCharType="begin"/>
      </w:r>
      <w:r>
        <w:rPr>
          <w:noProof/>
        </w:rPr>
        <w:instrText xml:space="preserve"> PAGEREF _Toc428779913 \h </w:instrText>
      </w:r>
      <w:r>
        <w:rPr>
          <w:noProof/>
        </w:rPr>
      </w:r>
      <w:r>
        <w:rPr>
          <w:noProof/>
        </w:rPr>
        <w:fldChar w:fldCharType="separate"/>
      </w:r>
      <w:r w:rsidR="0071189E">
        <w:rPr>
          <w:noProof/>
        </w:rPr>
        <w:t>13</w:t>
      </w:r>
      <w:r>
        <w:rPr>
          <w:noProof/>
        </w:rPr>
        <w:fldChar w:fldCharType="end"/>
      </w:r>
    </w:p>
    <w:p w:rsidR="00C142B9" w:rsidRDefault="00C142B9">
      <w:pPr>
        <w:pStyle w:val="TDC3"/>
        <w:tabs>
          <w:tab w:val="right" w:leader="dot" w:pos="8494"/>
        </w:tabs>
        <w:rPr>
          <w:rFonts w:asciiTheme="minorHAnsi" w:eastAsiaTheme="minorEastAsia" w:hAnsiTheme="minorHAnsi" w:cstheme="minorBidi"/>
          <w:noProof/>
          <w:color w:val="auto"/>
          <w:lang w:val="es-EC" w:eastAsia="es-EC"/>
        </w:rPr>
      </w:pPr>
      <w:r w:rsidRPr="00072DA5">
        <w:rPr>
          <w:noProof/>
          <w:lang w:val="es-EC"/>
        </w:rPr>
        <w:t>Edición Servicios Virtuales</w:t>
      </w:r>
      <w:r>
        <w:rPr>
          <w:noProof/>
        </w:rPr>
        <w:tab/>
      </w:r>
      <w:r>
        <w:rPr>
          <w:noProof/>
        </w:rPr>
        <w:fldChar w:fldCharType="begin"/>
      </w:r>
      <w:r>
        <w:rPr>
          <w:noProof/>
        </w:rPr>
        <w:instrText xml:space="preserve"> PAGEREF _Toc428779914 \h </w:instrText>
      </w:r>
      <w:r>
        <w:rPr>
          <w:noProof/>
        </w:rPr>
      </w:r>
      <w:r>
        <w:rPr>
          <w:noProof/>
        </w:rPr>
        <w:fldChar w:fldCharType="separate"/>
      </w:r>
      <w:r w:rsidR="0071189E">
        <w:rPr>
          <w:noProof/>
        </w:rPr>
        <w:t>14</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Aprobación de Solicitudes</w:t>
      </w:r>
      <w:r>
        <w:rPr>
          <w:noProof/>
        </w:rPr>
        <w:tab/>
      </w:r>
      <w:r>
        <w:rPr>
          <w:noProof/>
        </w:rPr>
        <w:fldChar w:fldCharType="begin"/>
      </w:r>
      <w:r>
        <w:rPr>
          <w:noProof/>
        </w:rPr>
        <w:instrText xml:space="preserve"> PAGEREF _Toc428779915 \h </w:instrText>
      </w:r>
      <w:r>
        <w:rPr>
          <w:noProof/>
        </w:rPr>
      </w:r>
      <w:r>
        <w:rPr>
          <w:noProof/>
        </w:rPr>
        <w:fldChar w:fldCharType="separate"/>
      </w:r>
      <w:r w:rsidR="0071189E">
        <w:rPr>
          <w:noProof/>
        </w:rPr>
        <w:t>14</w:t>
      </w:r>
      <w:r>
        <w:rPr>
          <w:noProof/>
        </w:rPr>
        <w:fldChar w:fldCharType="end"/>
      </w:r>
    </w:p>
    <w:p w:rsidR="00C142B9" w:rsidRDefault="00C142B9">
      <w:pPr>
        <w:pStyle w:val="TDC3"/>
        <w:tabs>
          <w:tab w:val="right" w:leader="dot" w:pos="8494"/>
        </w:tabs>
        <w:rPr>
          <w:rFonts w:asciiTheme="minorHAnsi" w:eastAsiaTheme="minorEastAsia" w:hAnsiTheme="minorHAnsi" w:cstheme="minorBidi"/>
          <w:noProof/>
          <w:color w:val="auto"/>
          <w:lang w:val="es-EC" w:eastAsia="es-EC"/>
        </w:rPr>
      </w:pPr>
      <w:r w:rsidRPr="00072DA5">
        <w:rPr>
          <w:noProof/>
          <w:lang w:val="es-EC"/>
        </w:rPr>
        <w:t>Edición Solicitudes</w:t>
      </w:r>
      <w:r>
        <w:rPr>
          <w:noProof/>
        </w:rPr>
        <w:tab/>
      </w:r>
      <w:r>
        <w:rPr>
          <w:noProof/>
        </w:rPr>
        <w:fldChar w:fldCharType="begin"/>
      </w:r>
      <w:r>
        <w:rPr>
          <w:noProof/>
        </w:rPr>
        <w:instrText xml:space="preserve"> PAGEREF _Toc428779916 \h </w:instrText>
      </w:r>
      <w:r>
        <w:rPr>
          <w:noProof/>
        </w:rPr>
      </w:r>
      <w:r>
        <w:rPr>
          <w:noProof/>
        </w:rPr>
        <w:fldChar w:fldCharType="separate"/>
      </w:r>
      <w:r w:rsidR="0071189E">
        <w:rPr>
          <w:noProof/>
        </w:rPr>
        <w:t>15</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Aprobación de Inscripciones</w:t>
      </w:r>
      <w:r>
        <w:rPr>
          <w:noProof/>
        </w:rPr>
        <w:tab/>
      </w:r>
      <w:r>
        <w:rPr>
          <w:noProof/>
        </w:rPr>
        <w:fldChar w:fldCharType="begin"/>
      </w:r>
      <w:r>
        <w:rPr>
          <w:noProof/>
        </w:rPr>
        <w:instrText xml:space="preserve"> PAGEREF _Toc428779917 \h </w:instrText>
      </w:r>
      <w:r>
        <w:rPr>
          <w:noProof/>
        </w:rPr>
      </w:r>
      <w:r>
        <w:rPr>
          <w:noProof/>
        </w:rPr>
        <w:fldChar w:fldCharType="separate"/>
      </w:r>
      <w:r w:rsidR="0071189E">
        <w:rPr>
          <w:noProof/>
        </w:rPr>
        <w:t>15</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Gestionar</w:t>
      </w:r>
      <w:r>
        <w:rPr>
          <w:noProof/>
        </w:rPr>
        <w:t xml:space="preserve"> </w:t>
      </w:r>
      <w:r w:rsidRPr="00072DA5">
        <w:rPr>
          <w:noProof/>
          <w:lang w:val="es-EC"/>
        </w:rPr>
        <w:t>Servicios Virtuales</w:t>
      </w:r>
      <w:r>
        <w:rPr>
          <w:noProof/>
        </w:rPr>
        <w:tab/>
      </w:r>
      <w:r>
        <w:rPr>
          <w:noProof/>
        </w:rPr>
        <w:fldChar w:fldCharType="begin"/>
      </w:r>
      <w:r>
        <w:rPr>
          <w:noProof/>
        </w:rPr>
        <w:instrText xml:space="preserve"> PAGEREF _Toc428779918 \h </w:instrText>
      </w:r>
      <w:r>
        <w:rPr>
          <w:noProof/>
        </w:rPr>
      </w:r>
      <w:r>
        <w:rPr>
          <w:noProof/>
        </w:rPr>
        <w:fldChar w:fldCharType="separate"/>
      </w:r>
      <w:r w:rsidR="0071189E">
        <w:rPr>
          <w:noProof/>
        </w:rPr>
        <w:t>16</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Creación de Eventos</w:t>
      </w:r>
      <w:r>
        <w:rPr>
          <w:noProof/>
        </w:rPr>
        <w:tab/>
      </w:r>
      <w:r>
        <w:rPr>
          <w:noProof/>
        </w:rPr>
        <w:fldChar w:fldCharType="begin"/>
      </w:r>
      <w:r>
        <w:rPr>
          <w:noProof/>
        </w:rPr>
        <w:instrText xml:space="preserve"> PAGEREF _Toc428779919 \h </w:instrText>
      </w:r>
      <w:r>
        <w:rPr>
          <w:noProof/>
        </w:rPr>
      </w:r>
      <w:r>
        <w:rPr>
          <w:noProof/>
        </w:rPr>
        <w:fldChar w:fldCharType="separate"/>
      </w:r>
      <w:r w:rsidR="0071189E">
        <w:rPr>
          <w:noProof/>
        </w:rPr>
        <w:t>17</w:t>
      </w:r>
      <w:r>
        <w:rPr>
          <w:noProof/>
        </w:rPr>
        <w:fldChar w:fldCharType="end"/>
      </w:r>
    </w:p>
    <w:p w:rsidR="00C142B9" w:rsidRDefault="00C142B9">
      <w:pPr>
        <w:pStyle w:val="TDC3"/>
        <w:tabs>
          <w:tab w:val="right" w:leader="dot" w:pos="8494"/>
        </w:tabs>
        <w:rPr>
          <w:rFonts w:asciiTheme="minorHAnsi" w:eastAsiaTheme="minorEastAsia" w:hAnsiTheme="minorHAnsi" w:cstheme="minorBidi"/>
          <w:noProof/>
          <w:color w:val="auto"/>
          <w:lang w:val="es-EC" w:eastAsia="es-EC"/>
        </w:rPr>
      </w:pPr>
      <w:r w:rsidRPr="00072DA5">
        <w:rPr>
          <w:noProof/>
          <w:lang w:val="es-EC"/>
        </w:rPr>
        <w:t>Edición Eventos</w:t>
      </w:r>
      <w:r>
        <w:rPr>
          <w:noProof/>
        </w:rPr>
        <w:tab/>
      </w:r>
      <w:r>
        <w:rPr>
          <w:noProof/>
        </w:rPr>
        <w:fldChar w:fldCharType="begin"/>
      </w:r>
      <w:r>
        <w:rPr>
          <w:noProof/>
        </w:rPr>
        <w:instrText xml:space="preserve"> PAGEREF _Toc428779920 \h </w:instrText>
      </w:r>
      <w:r>
        <w:rPr>
          <w:noProof/>
        </w:rPr>
      </w:r>
      <w:r>
        <w:rPr>
          <w:noProof/>
        </w:rPr>
        <w:fldChar w:fldCharType="separate"/>
      </w:r>
      <w:r w:rsidR="0071189E">
        <w:rPr>
          <w:noProof/>
        </w:rPr>
        <w:t>19</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Recursos Solicitar</w:t>
      </w:r>
      <w:r>
        <w:rPr>
          <w:noProof/>
        </w:rPr>
        <w:tab/>
      </w:r>
      <w:r>
        <w:rPr>
          <w:noProof/>
        </w:rPr>
        <w:fldChar w:fldCharType="begin"/>
      </w:r>
      <w:r>
        <w:rPr>
          <w:noProof/>
        </w:rPr>
        <w:instrText xml:space="preserve"> PAGEREF _Toc428779921 \h </w:instrText>
      </w:r>
      <w:r>
        <w:rPr>
          <w:noProof/>
        </w:rPr>
      </w:r>
      <w:r>
        <w:rPr>
          <w:noProof/>
        </w:rPr>
        <w:fldChar w:fldCharType="separate"/>
      </w:r>
      <w:r w:rsidR="0071189E">
        <w:rPr>
          <w:noProof/>
        </w:rPr>
        <w:t>19</w:t>
      </w:r>
      <w:r>
        <w:rPr>
          <w:noProof/>
        </w:rPr>
        <w:fldChar w:fldCharType="end"/>
      </w:r>
    </w:p>
    <w:p w:rsidR="00C142B9" w:rsidRDefault="00C142B9">
      <w:pPr>
        <w:pStyle w:val="TDC2"/>
        <w:tabs>
          <w:tab w:val="right" w:leader="dot" w:pos="8494"/>
        </w:tabs>
        <w:rPr>
          <w:rFonts w:asciiTheme="minorHAnsi" w:eastAsiaTheme="minorEastAsia" w:hAnsiTheme="minorHAnsi" w:cstheme="minorBidi"/>
          <w:noProof/>
          <w:color w:val="auto"/>
          <w:lang w:val="es-EC" w:eastAsia="es-EC"/>
        </w:rPr>
      </w:pPr>
      <w:r w:rsidRPr="00072DA5">
        <w:rPr>
          <w:noProof/>
          <w:lang w:val="es-EC"/>
        </w:rPr>
        <w:t>Registro a  Servicios Virtuales</w:t>
      </w:r>
      <w:r>
        <w:rPr>
          <w:noProof/>
        </w:rPr>
        <w:tab/>
      </w:r>
      <w:r>
        <w:rPr>
          <w:noProof/>
        </w:rPr>
        <w:fldChar w:fldCharType="begin"/>
      </w:r>
      <w:r>
        <w:rPr>
          <w:noProof/>
        </w:rPr>
        <w:instrText xml:space="preserve"> PAGEREF _Toc428779922 \h </w:instrText>
      </w:r>
      <w:r>
        <w:rPr>
          <w:noProof/>
        </w:rPr>
      </w:r>
      <w:r>
        <w:rPr>
          <w:noProof/>
        </w:rPr>
        <w:fldChar w:fldCharType="separate"/>
      </w:r>
      <w:r w:rsidR="0071189E">
        <w:rPr>
          <w:noProof/>
        </w:rPr>
        <w:t>21</w:t>
      </w:r>
      <w:r>
        <w:rPr>
          <w:noProof/>
        </w:rPr>
        <w:fldChar w:fldCharType="end"/>
      </w:r>
    </w:p>
    <w:p w:rsidR="00942684" w:rsidRDefault="00FD0136">
      <w:pPr>
        <w:spacing w:line="240" w:lineRule="auto"/>
        <w:rPr>
          <w:lang w:val="es-EC"/>
        </w:rPr>
      </w:pPr>
      <w:r>
        <w:fldChar w:fldCharType="end"/>
      </w:r>
    </w:p>
    <w:p w:rsidR="00942684" w:rsidRDefault="00FD0136">
      <w:pPr>
        <w:pStyle w:val="Encabezado1"/>
        <w:spacing w:line="240" w:lineRule="auto"/>
        <w:jc w:val="center"/>
        <w:rPr>
          <w:lang w:val="es-EC"/>
        </w:rPr>
      </w:pPr>
      <w:bookmarkStart w:id="2" w:name="_Toc424550809"/>
      <w:bookmarkStart w:id="3" w:name="_Toc428779893"/>
      <w:bookmarkEnd w:id="2"/>
      <w:r>
        <w:rPr>
          <w:lang w:val="es-EC"/>
        </w:rPr>
        <w:lastRenderedPageBreak/>
        <w:t>Aplicación Innopolis</w:t>
      </w:r>
      <w:bookmarkEnd w:id="3"/>
    </w:p>
    <w:p w:rsidR="00942684" w:rsidRDefault="00942684">
      <w:pPr>
        <w:rPr>
          <w:lang w:val="es-EC"/>
        </w:rPr>
      </w:pPr>
    </w:p>
    <w:p w:rsidR="00942684" w:rsidRDefault="00FD0136">
      <w:pPr>
        <w:pStyle w:val="Encabezado2"/>
        <w:rPr>
          <w:lang w:val="es-EC"/>
        </w:rPr>
      </w:pPr>
      <w:bookmarkStart w:id="4" w:name="_Toc428779894"/>
      <w:r>
        <w:rPr>
          <w:lang w:val="es-EC"/>
        </w:rPr>
        <w:t>Descripción del Sistema</w:t>
      </w:r>
      <w:bookmarkEnd w:id="4"/>
      <w:r>
        <w:rPr>
          <w:lang w:val="es-EC"/>
        </w:rPr>
        <w:t xml:space="preserve"> </w:t>
      </w:r>
    </w:p>
    <w:p w:rsidR="00942684" w:rsidRDefault="00FD0136">
      <w:pPr>
        <w:jc w:val="both"/>
      </w:pPr>
      <w:r>
        <w:t xml:space="preserve">El sistema “Administración de Recursos Físicos en línea” es un aplicativo Web, alojado en los servidores de Yachay E.P., cuya finalidad es administrar las solicitudes, eventos, gestionar contenidos web, reservación de espacios como áreas, salas, entre otros recursos físicos; además de crear convocatorias, eventos, inscripciones para usuarios y empresas tanto externas como internas. Cabe recalcar que en las siguientes etapas, se logrará realizar pagos vía web, gestión de biblioteca virtual, redes para mentores, emprendedores y empresas, gestor de citas para emprendedores y mentores;  El acceso al sistema se realizará mediante la utilización de un nombre de usuario y contraseña. </w:t>
      </w:r>
    </w:p>
    <w:p w:rsidR="00942684" w:rsidRDefault="00942684">
      <w:pPr>
        <w:jc w:val="both"/>
      </w:pPr>
    </w:p>
    <w:p w:rsidR="00942684" w:rsidRDefault="00FD0136">
      <w:pPr>
        <w:pStyle w:val="Encabezado2"/>
        <w:rPr>
          <w:lang w:val="es-EC"/>
        </w:rPr>
      </w:pPr>
      <w:bookmarkStart w:id="5" w:name="_Toc428779895"/>
      <w:r>
        <w:rPr>
          <w:lang w:val="es-EC"/>
        </w:rPr>
        <w:t>Usuarios del sistema</w:t>
      </w:r>
      <w:bookmarkEnd w:id="5"/>
      <w:r>
        <w:rPr>
          <w:lang w:val="es-EC"/>
        </w:rPr>
        <w:t xml:space="preserve"> </w:t>
      </w:r>
    </w:p>
    <w:p w:rsidR="00942684" w:rsidRDefault="00FD0136">
      <w:pPr>
        <w:jc w:val="both"/>
        <w:rPr>
          <w:lang w:val="es-EC"/>
        </w:rPr>
      </w:pPr>
      <w:r>
        <w:t xml:space="preserve">1.1 Usuario Administrador: Administra el sistema, gestionará los espacios y recursos, </w:t>
      </w:r>
      <w:r>
        <w:rPr>
          <w:lang w:val="es-EC"/>
        </w:rPr>
        <w:t>podrá gestionar los roles asignando los permisos respectivos</w:t>
      </w:r>
      <w:r>
        <w:t xml:space="preserve"> y </w:t>
      </w:r>
      <w:r>
        <w:rPr>
          <w:lang w:val="es-EC"/>
        </w:rPr>
        <w:t>aprobar los usuarios que se han registrado.</w:t>
      </w:r>
    </w:p>
    <w:p w:rsidR="00942684" w:rsidRDefault="00FD0136">
      <w:pPr>
        <w:jc w:val="both"/>
        <w:rPr>
          <w:szCs w:val="20"/>
          <w:lang w:val="es-EC"/>
        </w:rPr>
      </w:pPr>
      <w:r>
        <w:t xml:space="preserve">1.2 Usuario Emprendedor: podrán gestionar los eventos, crear solicitudes para ser aprobadas, además de esto, </w:t>
      </w:r>
      <w:r>
        <w:rPr>
          <w:szCs w:val="20"/>
          <w:lang w:val="es-EC"/>
        </w:rPr>
        <w:t xml:space="preserve">reservar espacios físicos y materiales para eventos como los lanzamientos de productos, área de reuniones, área de trabajo entre otros, que necesitan los emprendedores; además podrá registrarse en los diferentes servicios virtuales que brinda Innopolis junto con otras empresas. </w:t>
      </w:r>
    </w:p>
    <w:p w:rsidR="00942684" w:rsidRDefault="00FD0136">
      <w:pPr>
        <w:jc w:val="both"/>
        <w:rPr>
          <w:lang w:val="es-EC"/>
        </w:rPr>
      </w:pPr>
      <w:r>
        <w:t xml:space="preserve">1.3 Usuario Aprobador: </w:t>
      </w:r>
      <w:r>
        <w:rPr>
          <w:lang w:val="es-EC"/>
        </w:rPr>
        <w:t>aprobador revisará las respectivas solicitudes de reserva, si el espacio y/o recurso si cumple con todos los requisitos para ser aprobadas o negadas; realizará el seguimiento de los espacios y/o reservas.</w:t>
      </w:r>
    </w:p>
    <w:p w:rsidR="00942684" w:rsidRDefault="00942684">
      <w:pPr>
        <w:jc w:val="both"/>
        <w:rPr>
          <w:lang w:val="es-EC"/>
        </w:rPr>
      </w:pPr>
    </w:p>
    <w:p w:rsidR="00942684" w:rsidRDefault="00FD0136">
      <w:pPr>
        <w:pStyle w:val="Encabezado2"/>
        <w:rPr>
          <w:lang w:val="es-EC"/>
        </w:rPr>
      </w:pPr>
      <w:bookmarkStart w:id="6" w:name="_Toc428779896"/>
      <w:r>
        <w:rPr>
          <w:lang w:val="es-EC"/>
        </w:rPr>
        <w:t>Funcionalidades del Sistema</w:t>
      </w:r>
      <w:bookmarkEnd w:id="6"/>
    </w:p>
    <w:p w:rsidR="00942684" w:rsidRDefault="00FD0136">
      <w:pPr>
        <w:jc w:val="both"/>
      </w:pPr>
      <w:r>
        <w:t>A continuación se detallan los módulos del sistema.</w:t>
      </w:r>
    </w:p>
    <w:p w:rsidR="00942684" w:rsidRDefault="00FD0136">
      <w:pPr>
        <w:jc w:val="both"/>
        <w:rPr>
          <w:rFonts w:ascii="Cambria" w:hAnsi="Cambria" w:cs="Arial"/>
          <w:b/>
          <w:sz w:val="26"/>
          <w:szCs w:val="26"/>
        </w:rPr>
      </w:pPr>
      <w:bookmarkStart w:id="7" w:name="_Toc415741632"/>
      <w:r>
        <w:t xml:space="preserve">     </w:t>
      </w:r>
      <w:bookmarkEnd w:id="7"/>
      <w:r>
        <w:rPr>
          <w:rFonts w:ascii="Cambria" w:hAnsi="Cambria" w:cs="Arial"/>
          <w:b/>
          <w:sz w:val="26"/>
          <w:szCs w:val="26"/>
        </w:rPr>
        <w:t>Proceso General Modular</w:t>
      </w:r>
    </w:p>
    <w:p w:rsidR="00942684" w:rsidRDefault="00FD0136">
      <w:pPr>
        <w:pStyle w:val="Contenidodelatabla"/>
        <w:jc w:val="both"/>
        <w:rPr>
          <w:rFonts w:ascii="Calibri" w:hAnsi="Calibri"/>
          <w:sz w:val="22"/>
          <w:szCs w:val="22"/>
          <w:lang w:val="es-EC"/>
        </w:rPr>
      </w:pPr>
      <w:r>
        <w:rPr>
          <w:rFonts w:ascii="Calibri" w:hAnsi="Calibri"/>
          <w:sz w:val="22"/>
          <w:szCs w:val="22"/>
          <w:lang w:val="es-EC"/>
        </w:rPr>
        <w:t>El proceso general de los tres primeros módulos corresponde a la gestión de usuarios del sistema para el control de acceso a los diferentes módulos que va a contar el sistema.</w:t>
      </w:r>
    </w:p>
    <w:p w:rsidR="00942684" w:rsidRDefault="00FD0136">
      <w:pPr>
        <w:pStyle w:val="Contenidodelatabla"/>
        <w:tabs>
          <w:tab w:val="left" w:pos="3285"/>
        </w:tabs>
        <w:jc w:val="both"/>
        <w:rPr>
          <w:rFonts w:ascii="Calibri" w:hAnsi="Calibri"/>
          <w:sz w:val="22"/>
          <w:szCs w:val="22"/>
          <w:lang w:val="es-EC"/>
        </w:rPr>
      </w:pPr>
      <w:r>
        <w:rPr>
          <w:rFonts w:ascii="Calibri" w:hAnsi="Calibri"/>
          <w:sz w:val="22"/>
          <w:szCs w:val="22"/>
          <w:lang w:val="es-EC"/>
        </w:rPr>
        <w:tab/>
      </w:r>
    </w:p>
    <w:p w:rsidR="00942684" w:rsidRDefault="00FD0136">
      <w:pPr>
        <w:pStyle w:val="Contenidodelatabla"/>
        <w:jc w:val="both"/>
        <w:rPr>
          <w:rFonts w:ascii="Calibri" w:hAnsi="Calibri"/>
          <w:sz w:val="22"/>
          <w:szCs w:val="22"/>
          <w:lang w:val="es-EC"/>
        </w:rPr>
      </w:pPr>
      <w:r>
        <w:rPr>
          <w:rFonts w:ascii="Calibri" w:hAnsi="Calibri"/>
          <w:sz w:val="22"/>
          <w:szCs w:val="22"/>
          <w:lang w:val="es-EC"/>
        </w:rPr>
        <w:t>El módulo de reserva de espacios va a gestionar las reservas de los diferentes espacios y recursos que cuente Innopolis.</w:t>
      </w:r>
    </w:p>
    <w:p w:rsidR="00942684" w:rsidRDefault="00942684">
      <w:pPr>
        <w:pStyle w:val="Contenidodelatabla"/>
        <w:jc w:val="both"/>
        <w:rPr>
          <w:rFonts w:ascii="Calibri" w:hAnsi="Calibri"/>
          <w:sz w:val="22"/>
          <w:szCs w:val="22"/>
          <w:lang w:val="es-EC"/>
        </w:rPr>
      </w:pPr>
    </w:p>
    <w:p w:rsidR="00942684" w:rsidRDefault="00FD0136">
      <w:pPr>
        <w:pStyle w:val="Contenidodelatabla"/>
        <w:jc w:val="both"/>
        <w:rPr>
          <w:rFonts w:ascii="Calibri" w:hAnsi="Calibri"/>
          <w:sz w:val="22"/>
          <w:szCs w:val="22"/>
          <w:lang w:val="es-EC"/>
        </w:rPr>
      </w:pPr>
      <w:r>
        <w:rPr>
          <w:rFonts w:ascii="Calibri" w:hAnsi="Calibri"/>
          <w:sz w:val="22"/>
          <w:szCs w:val="22"/>
          <w:lang w:val="es-EC"/>
        </w:rPr>
        <w:t xml:space="preserve">El modulo gestor de eventos se encargará de automatizar el procedimiento para realización de los eventos que se desarrollen en Innopolis. </w:t>
      </w:r>
    </w:p>
    <w:p w:rsidR="00942684" w:rsidRDefault="00942684">
      <w:pPr>
        <w:rPr>
          <w:rFonts w:ascii="Cambria" w:hAnsi="Cambria" w:cs="Arial"/>
          <w:b/>
          <w:sz w:val="26"/>
          <w:szCs w:val="26"/>
          <w:lang w:val="es-EC"/>
        </w:rPr>
      </w:pPr>
    </w:p>
    <w:p w:rsidR="00942684" w:rsidRDefault="00FD0136">
      <w:pPr>
        <w:jc w:val="center"/>
      </w:pPr>
      <w:r>
        <w:rPr>
          <w:noProof/>
          <w:lang w:val="es-EC" w:eastAsia="es-EC"/>
        </w:rPr>
        <w:lastRenderedPageBreak/>
        <w:drawing>
          <wp:inline distT="0" distB="0" distL="0" distR="0">
            <wp:extent cx="5113020" cy="1515110"/>
            <wp:effectExtent l="0" t="0" r="0" b="0"/>
            <wp:docPr id="3" name="Picture" descr="C:\Users\Lucho\AppData\Local\Microsoft\Windows\INetCache\Content.Word\1.7%09Funcionalidad del modelo de negocio del 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Lucho\AppData\Local\Microsoft\Windows\INetCache\Content.Word\1.7%09Funcionalidad del modelo de negocio del producto.jpg"/>
                    <pic:cNvPicPr>
                      <a:picLocks noChangeAspect="1" noChangeArrowheads="1"/>
                    </pic:cNvPicPr>
                  </pic:nvPicPr>
                  <pic:blipFill>
                    <a:blip r:embed="rId11"/>
                    <a:stretch>
                      <a:fillRect/>
                    </a:stretch>
                  </pic:blipFill>
                  <pic:spPr bwMode="auto">
                    <a:xfrm>
                      <a:off x="0" y="0"/>
                      <a:ext cx="5113020" cy="1515110"/>
                    </a:xfrm>
                    <a:prstGeom prst="rect">
                      <a:avLst/>
                    </a:prstGeom>
                    <a:noFill/>
                    <a:ln w="9525">
                      <a:noFill/>
                      <a:miter lim="800000"/>
                      <a:headEnd/>
                      <a:tailEnd/>
                    </a:ln>
                  </pic:spPr>
                </pic:pic>
              </a:graphicData>
            </a:graphic>
          </wp:inline>
        </w:drawing>
      </w:r>
      <w:r>
        <w:rPr>
          <w:b/>
        </w:rPr>
        <w:t>Ilustración 1:</w:t>
      </w:r>
      <w:r>
        <w:t xml:space="preserve"> Proceso General</w:t>
      </w:r>
    </w:p>
    <w:p w:rsidR="00942684" w:rsidRDefault="00FD0136">
      <w:pPr>
        <w:jc w:val="both"/>
        <w:rPr>
          <w:b/>
          <w:sz w:val="26"/>
          <w:szCs w:val="26"/>
        </w:rPr>
      </w:pPr>
      <w:r>
        <w:rPr>
          <w:b/>
          <w:sz w:val="26"/>
          <w:szCs w:val="26"/>
        </w:rPr>
        <w:t xml:space="preserve">     Proceso de Reserva de Espacios y Eventos</w:t>
      </w:r>
    </w:p>
    <w:p w:rsidR="00942684" w:rsidRDefault="00FD0136">
      <w:pPr>
        <w:pStyle w:val="Contenidodelatabla"/>
        <w:tabs>
          <w:tab w:val="left" w:pos="3285"/>
        </w:tabs>
        <w:jc w:val="both"/>
        <w:rPr>
          <w:rFonts w:ascii="Calibri" w:hAnsi="Calibri"/>
          <w:sz w:val="22"/>
          <w:szCs w:val="22"/>
          <w:lang w:val="es-EC"/>
        </w:rPr>
      </w:pPr>
      <w:r>
        <w:rPr>
          <w:rFonts w:ascii="Calibri" w:hAnsi="Calibri"/>
          <w:sz w:val="22"/>
          <w:szCs w:val="22"/>
          <w:lang w:val="es-EC"/>
        </w:rPr>
        <w:t>La reserva de espacios y recursos corresponde a la necesidad que tienen los usuarios de Innopolis para gestionar de una mejor manera este proceso de reservaciones.</w:t>
      </w:r>
    </w:p>
    <w:p w:rsidR="00942684" w:rsidRDefault="00FD0136">
      <w:pPr>
        <w:jc w:val="center"/>
        <w:rPr>
          <w:lang w:val="es-EC"/>
        </w:rPr>
      </w:pPr>
      <w:r>
        <w:rPr>
          <w:noProof/>
          <w:lang w:val="es-EC" w:eastAsia="es-EC"/>
        </w:rPr>
        <w:drawing>
          <wp:inline distT="0" distB="0" distL="0" distR="0">
            <wp:extent cx="5400040" cy="3037840"/>
            <wp:effectExtent l="0" t="0" r="0" b="0"/>
            <wp:docPr id="4" name="Picture" descr="Proceso General de Reserva de Espacios y Re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Proceso General de Reserva de Espacios y Recursos"/>
                    <pic:cNvPicPr>
                      <a:picLocks noChangeAspect="1" noChangeArrowheads="1"/>
                    </pic:cNvPicPr>
                  </pic:nvPicPr>
                  <pic:blipFill>
                    <a:blip r:embed="rId12"/>
                    <a:stretch>
                      <a:fillRect/>
                    </a:stretch>
                  </pic:blipFill>
                  <pic:spPr bwMode="auto">
                    <a:xfrm>
                      <a:off x="0" y="0"/>
                      <a:ext cx="5400040" cy="3037840"/>
                    </a:xfrm>
                    <a:prstGeom prst="rect">
                      <a:avLst/>
                    </a:prstGeom>
                    <a:noFill/>
                    <a:ln w="9525">
                      <a:noFill/>
                      <a:miter lim="800000"/>
                      <a:headEnd/>
                      <a:tailEnd/>
                    </a:ln>
                  </pic:spPr>
                </pic:pic>
              </a:graphicData>
            </a:graphic>
          </wp:inline>
        </w:drawing>
      </w:r>
      <w:r>
        <w:rPr>
          <w:b/>
        </w:rPr>
        <w:t xml:space="preserve">Ilustración 2: </w:t>
      </w:r>
      <w:r>
        <w:rPr>
          <w:lang w:val="es-EC"/>
        </w:rPr>
        <w:t>Proceso de Reservas de Espacios y Recursos</w:t>
      </w:r>
    </w:p>
    <w:p w:rsidR="00942684" w:rsidRDefault="00FD0136">
      <w:pPr>
        <w:tabs>
          <w:tab w:val="left" w:pos="3570"/>
        </w:tabs>
        <w:rPr>
          <w:rFonts w:cs="Arial"/>
          <w:b/>
          <w:sz w:val="26"/>
          <w:szCs w:val="26"/>
        </w:rPr>
      </w:pPr>
      <w:bookmarkStart w:id="8" w:name="_Toc415741634"/>
      <w:r>
        <w:rPr>
          <w:rFonts w:cs="Arial"/>
          <w:b/>
          <w:sz w:val="26"/>
          <w:szCs w:val="26"/>
        </w:rPr>
        <w:t xml:space="preserve">     Sub Proceso de </w:t>
      </w:r>
      <w:bookmarkEnd w:id="8"/>
      <w:r>
        <w:rPr>
          <w:rFonts w:cs="Arial"/>
          <w:b/>
          <w:sz w:val="26"/>
          <w:szCs w:val="26"/>
        </w:rPr>
        <w:t>Publicación de Eventos</w:t>
      </w:r>
    </w:p>
    <w:p w:rsidR="00942684" w:rsidRDefault="00FD0136">
      <w:pPr>
        <w:pStyle w:val="Contenidodelatabla"/>
        <w:tabs>
          <w:tab w:val="left" w:pos="3285"/>
        </w:tabs>
        <w:jc w:val="both"/>
        <w:rPr>
          <w:rFonts w:ascii="Calibri" w:hAnsi="Calibri"/>
          <w:sz w:val="22"/>
          <w:szCs w:val="22"/>
          <w:lang w:val="es-EC"/>
        </w:rPr>
      </w:pPr>
      <w:r>
        <w:rPr>
          <w:rFonts w:ascii="Calibri" w:hAnsi="Calibri"/>
          <w:sz w:val="22"/>
          <w:szCs w:val="22"/>
          <w:lang w:val="es-EC"/>
        </w:rPr>
        <w:t>Este sub proceso inicia con una creación de un evento o curso por parte de los usuarios designados por el DEITT en el módulo de Reservas de Espacios y Recursos, el usuario administrador debe definir el título; la capacidad; la fecha inicio; la fecha final; una descripción; elegir si es de pago o gratuito; si necesita o no una lista de perfiles y que se pueda crear; la localización del evento; el capacitador y tipo de evento: un curso, una conferencia, un foro etc. (que se pueda crear el tipo de evento).</w:t>
      </w:r>
    </w:p>
    <w:p w:rsidR="00942684" w:rsidRDefault="00FD0136">
      <w:pPr>
        <w:pStyle w:val="Normalindentado2"/>
        <w:jc w:val="center"/>
      </w:pPr>
      <w:r>
        <w:rPr>
          <w:noProof/>
          <w:lang w:val="es-EC" w:eastAsia="es-EC"/>
        </w:rPr>
        <w:lastRenderedPageBreak/>
        <w:drawing>
          <wp:inline distT="0" distB="0" distL="0" distR="0">
            <wp:extent cx="3114675" cy="3124200"/>
            <wp:effectExtent l="0" t="0" r="0" b="0"/>
            <wp:docPr id="5" name="Picture" descr="Sub Proceso publicacion de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Sub Proceso publicacion de Eventos"/>
                    <pic:cNvPicPr>
                      <a:picLocks noChangeAspect="1" noChangeArrowheads="1"/>
                    </pic:cNvPicPr>
                  </pic:nvPicPr>
                  <pic:blipFill>
                    <a:blip r:embed="rId13"/>
                    <a:stretch>
                      <a:fillRect/>
                    </a:stretch>
                  </pic:blipFill>
                  <pic:spPr bwMode="auto">
                    <a:xfrm>
                      <a:off x="0" y="0"/>
                      <a:ext cx="3114675" cy="3124200"/>
                    </a:xfrm>
                    <a:prstGeom prst="rect">
                      <a:avLst/>
                    </a:prstGeom>
                    <a:noFill/>
                    <a:ln w="9525">
                      <a:noFill/>
                      <a:miter lim="800000"/>
                      <a:headEnd/>
                      <a:tailEnd/>
                    </a:ln>
                  </pic:spPr>
                </pic:pic>
              </a:graphicData>
            </a:graphic>
          </wp:inline>
        </w:drawing>
      </w:r>
    </w:p>
    <w:p w:rsidR="00942684" w:rsidRDefault="00FD0136">
      <w:pPr>
        <w:tabs>
          <w:tab w:val="left" w:pos="3570"/>
        </w:tabs>
        <w:jc w:val="center"/>
      </w:pPr>
      <w:r>
        <w:rPr>
          <w:b/>
        </w:rPr>
        <w:t xml:space="preserve">Ilustración 3: </w:t>
      </w:r>
      <w:r>
        <w:t>Sub Proceso de Publicación de Eventos</w:t>
      </w:r>
    </w:p>
    <w:p w:rsidR="00942684" w:rsidRDefault="00FD0136">
      <w:pPr>
        <w:tabs>
          <w:tab w:val="left" w:pos="3570"/>
        </w:tabs>
        <w:rPr>
          <w:b/>
          <w:sz w:val="26"/>
          <w:szCs w:val="26"/>
          <w:lang w:val="es-EC"/>
        </w:rPr>
      </w:pPr>
      <w:r>
        <w:rPr>
          <w:sz w:val="26"/>
          <w:szCs w:val="26"/>
          <w:lang w:val="es-EC"/>
        </w:rPr>
        <w:t xml:space="preserve">    </w:t>
      </w:r>
      <w:r>
        <w:rPr>
          <w:b/>
          <w:sz w:val="26"/>
          <w:szCs w:val="26"/>
          <w:lang w:val="es-EC"/>
        </w:rPr>
        <w:t>Proceso General de Gestor de Usuarios</w:t>
      </w:r>
    </w:p>
    <w:p w:rsidR="00942684" w:rsidRDefault="00FD0136">
      <w:pPr>
        <w:pStyle w:val="Contenidodelatabla"/>
        <w:tabs>
          <w:tab w:val="left" w:pos="3285"/>
        </w:tabs>
        <w:jc w:val="both"/>
        <w:rPr>
          <w:rFonts w:ascii="Calibri" w:hAnsi="Calibri"/>
          <w:sz w:val="22"/>
          <w:szCs w:val="22"/>
          <w:lang w:val="es-EC"/>
        </w:rPr>
      </w:pPr>
      <w:r>
        <w:rPr>
          <w:rFonts w:ascii="Calibri" w:hAnsi="Calibri"/>
          <w:sz w:val="22"/>
          <w:szCs w:val="22"/>
          <w:lang w:val="es-EC"/>
        </w:rPr>
        <w:t xml:space="preserve">El módulo de gestión de usuarios administrará los roles, grupos y usuarios que interactuarán con el software.  </w:t>
      </w:r>
    </w:p>
    <w:p w:rsidR="00942684" w:rsidRDefault="00942684">
      <w:pPr>
        <w:pStyle w:val="Contenidodelatabla"/>
        <w:tabs>
          <w:tab w:val="left" w:pos="3285"/>
        </w:tabs>
        <w:jc w:val="both"/>
        <w:rPr>
          <w:rFonts w:ascii="Calibri" w:hAnsi="Calibri"/>
          <w:sz w:val="22"/>
          <w:szCs w:val="22"/>
          <w:lang w:val="es-EC"/>
        </w:rPr>
      </w:pPr>
    </w:p>
    <w:p w:rsidR="00942684" w:rsidRDefault="00FD0136">
      <w:pPr>
        <w:pStyle w:val="Contenidodelatabla"/>
        <w:tabs>
          <w:tab w:val="left" w:pos="3285"/>
        </w:tabs>
        <w:jc w:val="both"/>
        <w:rPr>
          <w:rFonts w:ascii="Calibri" w:hAnsi="Calibri"/>
          <w:sz w:val="22"/>
          <w:szCs w:val="22"/>
          <w:lang w:val="es-EC"/>
        </w:rPr>
      </w:pPr>
      <w:r>
        <w:rPr>
          <w:rFonts w:ascii="Calibri" w:hAnsi="Calibri"/>
          <w:sz w:val="22"/>
          <w:szCs w:val="22"/>
          <w:lang w:val="es-EC"/>
        </w:rPr>
        <w:t xml:space="preserve">El administrador podrá crear los roles y grupos asignando los permisos respectivos. </w:t>
      </w:r>
    </w:p>
    <w:p w:rsidR="00942684" w:rsidRDefault="00942684">
      <w:pPr>
        <w:pStyle w:val="Contenidodelatabla"/>
        <w:tabs>
          <w:tab w:val="left" w:pos="3285"/>
        </w:tabs>
        <w:jc w:val="both"/>
        <w:rPr>
          <w:rFonts w:ascii="Calibri" w:hAnsi="Calibri"/>
          <w:sz w:val="22"/>
          <w:szCs w:val="22"/>
          <w:lang w:val="es-EC"/>
        </w:rPr>
      </w:pPr>
    </w:p>
    <w:p w:rsidR="00942684" w:rsidRDefault="00FD0136">
      <w:pPr>
        <w:pStyle w:val="Contenidodelatabla"/>
        <w:tabs>
          <w:tab w:val="left" w:pos="3285"/>
        </w:tabs>
        <w:jc w:val="both"/>
        <w:rPr>
          <w:rFonts w:ascii="Calibri" w:hAnsi="Calibri"/>
          <w:sz w:val="22"/>
          <w:szCs w:val="22"/>
          <w:lang w:val="es-EC"/>
        </w:rPr>
      </w:pPr>
      <w:r>
        <w:rPr>
          <w:rFonts w:ascii="Calibri" w:hAnsi="Calibri"/>
          <w:sz w:val="22"/>
          <w:szCs w:val="22"/>
          <w:lang w:val="es-EC"/>
        </w:rPr>
        <w:t>Los usuarios al momento de registrarse deberán completar un  formulario de inscripciones que contengan sus datos personales (cédula, nombres, apellidos, datos de contacto) y otros campos que sean necesarios.</w:t>
      </w:r>
    </w:p>
    <w:p w:rsidR="00942684" w:rsidRDefault="00FD0136">
      <w:pPr>
        <w:tabs>
          <w:tab w:val="left" w:pos="3570"/>
        </w:tabs>
        <w:jc w:val="center"/>
      </w:pPr>
      <w:r>
        <w:rPr>
          <w:noProof/>
          <w:lang w:val="es-EC" w:eastAsia="es-EC"/>
        </w:rPr>
        <w:drawing>
          <wp:inline distT="0" distB="0" distL="0" distR="0">
            <wp:extent cx="3962400" cy="2400300"/>
            <wp:effectExtent l="0" t="0" r="0" b="0"/>
            <wp:docPr id="6" name="Picture" descr="Proceso General de Gestor de Usu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Proceso General de Gestor de Usuarios"/>
                    <pic:cNvPicPr>
                      <a:picLocks noChangeAspect="1" noChangeArrowheads="1"/>
                    </pic:cNvPicPr>
                  </pic:nvPicPr>
                  <pic:blipFill>
                    <a:blip r:embed="rId14"/>
                    <a:stretch>
                      <a:fillRect/>
                    </a:stretch>
                  </pic:blipFill>
                  <pic:spPr bwMode="auto">
                    <a:xfrm>
                      <a:off x="0" y="0"/>
                      <a:ext cx="3962400" cy="2400300"/>
                    </a:xfrm>
                    <a:prstGeom prst="rect">
                      <a:avLst/>
                    </a:prstGeom>
                    <a:noFill/>
                    <a:ln w="9525">
                      <a:noFill/>
                      <a:miter lim="800000"/>
                      <a:headEnd/>
                      <a:tailEnd/>
                    </a:ln>
                  </pic:spPr>
                </pic:pic>
              </a:graphicData>
            </a:graphic>
          </wp:inline>
        </w:drawing>
      </w:r>
    </w:p>
    <w:p w:rsidR="00942684" w:rsidRDefault="00FD0136">
      <w:pPr>
        <w:pStyle w:val="Normalindentado2"/>
        <w:jc w:val="center"/>
      </w:pPr>
      <w:r>
        <w:rPr>
          <w:b/>
        </w:rPr>
        <w:t>Ilustración 4:</w:t>
      </w:r>
      <w:r>
        <w:t xml:space="preserve"> Proceso General de Gestor de Usuarios</w:t>
      </w:r>
    </w:p>
    <w:p w:rsidR="00942684" w:rsidRDefault="00942684">
      <w:pPr>
        <w:tabs>
          <w:tab w:val="left" w:pos="3570"/>
        </w:tabs>
        <w:rPr>
          <w:sz w:val="26"/>
          <w:szCs w:val="26"/>
        </w:rPr>
      </w:pPr>
    </w:p>
    <w:p w:rsidR="007057F1" w:rsidRDefault="007057F1">
      <w:pPr>
        <w:tabs>
          <w:tab w:val="left" w:pos="3570"/>
        </w:tabs>
        <w:rPr>
          <w:sz w:val="26"/>
          <w:szCs w:val="26"/>
        </w:rPr>
      </w:pPr>
    </w:p>
    <w:p w:rsidR="000873AD" w:rsidRDefault="000873AD">
      <w:pPr>
        <w:tabs>
          <w:tab w:val="left" w:pos="3570"/>
        </w:tabs>
        <w:rPr>
          <w:sz w:val="26"/>
          <w:szCs w:val="26"/>
        </w:rPr>
      </w:pPr>
    </w:p>
    <w:p w:rsidR="000873AD" w:rsidRPr="000873AD" w:rsidRDefault="000873AD" w:rsidP="000873AD">
      <w:pPr>
        <w:pStyle w:val="Encabezado2"/>
        <w:rPr>
          <w:lang w:val="es-EC"/>
        </w:rPr>
      </w:pPr>
      <w:bookmarkStart w:id="9" w:name="_Toc428779897"/>
      <w:r>
        <w:rPr>
          <w:lang w:val="es-EC"/>
        </w:rPr>
        <w:lastRenderedPageBreak/>
        <w:t>Página Principal del Sistema</w:t>
      </w:r>
      <w:bookmarkEnd w:id="9"/>
    </w:p>
    <w:p w:rsidR="00942684" w:rsidRDefault="000873AD" w:rsidP="000873AD">
      <w:pPr>
        <w:tabs>
          <w:tab w:val="left" w:pos="3570"/>
        </w:tabs>
        <w:jc w:val="both"/>
        <w:rPr>
          <w:szCs w:val="26"/>
          <w:lang w:val="es-EC"/>
        </w:rPr>
      </w:pPr>
      <w:r w:rsidRPr="000873AD">
        <w:rPr>
          <w:szCs w:val="26"/>
          <w:lang w:val="es-EC"/>
        </w:rPr>
        <w:t xml:space="preserve">La página principal de este sistema es un calendario donde se podrá observar la información de los eventos que se están manejando hasta </w:t>
      </w:r>
      <w:r w:rsidR="00747A49">
        <w:rPr>
          <w:szCs w:val="26"/>
          <w:lang w:val="es-EC"/>
        </w:rPr>
        <w:t>el</w:t>
      </w:r>
      <w:r w:rsidRPr="000873AD">
        <w:rPr>
          <w:szCs w:val="26"/>
          <w:lang w:val="es-EC"/>
        </w:rPr>
        <w:t xml:space="preserve"> momento</w:t>
      </w:r>
    </w:p>
    <w:p w:rsidR="000873AD" w:rsidRPr="000873AD" w:rsidRDefault="00747A49" w:rsidP="000873AD">
      <w:pPr>
        <w:tabs>
          <w:tab w:val="left" w:pos="3570"/>
        </w:tabs>
        <w:jc w:val="both"/>
        <w:rPr>
          <w:szCs w:val="26"/>
          <w:lang w:val="es-EC"/>
        </w:rPr>
      </w:pPr>
      <w:r>
        <w:rPr>
          <w:noProof/>
          <w:lang w:val="es-EC" w:eastAsia="es-EC"/>
        </w:rPr>
        <w:drawing>
          <wp:inline distT="0" distB="0" distL="0" distR="0" wp14:anchorId="10F178BC" wp14:editId="268ECFC4">
            <wp:extent cx="5291756" cy="2676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762" t="9406" r="3869" b="8445"/>
                    <a:stretch/>
                  </pic:blipFill>
                  <pic:spPr bwMode="auto">
                    <a:xfrm>
                      <a:off x="0" y="0"/>
                      <a:ext cx="5292704" cy="2677005"/>
                    </a:xfrm>
                    <a:prstGeom prst="rect">
                      <a:avLst/>
                    </a:prstGeom>
                    <a:ln>
                      <a:noFill/>
                    </a:ln>
                    <a:extLst>
                      <a:ext uri="{53640926-AAD7-44D8-BBD7-CCE9431645EC}">
                        <a14:shadowObscured xmlns:a14="http://schemas.microsoft.com/office/drawing/2010/main"/>
                      </a:ext>
                    </a:extLst>
                  </pic:spPr>
                </pic:pic>
              </a:graphicData>
            </a:graphic>
          </wp:inline>
        </w:drawing>
      </w:r>
    </w:p>
    <w:p w:rsidR="00942684" w:rsidRDefault="00FD0136" w:rsidP="003B4741">
      <w:pPr>
        <w:pStyle w:val="Encabezado2"/>
        <w:jc w:val="center"/>
        <w:rPr>
          <w:lang w:val="es-EC"/>
        </w:rPr>
      </w:pPr>
      <w:bookmarkStart w:id="10" w:name="_Toc428779898"/>
      <w:r>
        <w:rPr>
          <w:lang w:val="es-EC"/>
        </w:rPr>
        <w:t>Funcionalidades del Sistema</w:t>
      </w:r>
      <w:bookmarkEnd w:id="10"/>
    </w:p>
    <w:p w:rsidR="00942684" w:rsidRDefault="00FD0136">
      <w:pPr>
        <w:tabs>
          <w:tab w:val="left" w:pos="3570"/>
        </w:tabs>
        <w:jc w:val="both"/>
        <w:rPr>
          <w:szCs w:val="26"/>
          <w:lang w:val="es-EC"/>
        </w:rPr>
      </w:pPr>
      <w:r>
        <w:rPr>
          <w:szCs w:val="26"/>
          <w:lang w:val="es-EC"/>
        </w:rPr>
        <w:t>A continuación se detallan los módulos a los cuales accede el “Usuario”.</w:t>
      </w:r>
    </w:p>
    <w:p w:rsidR="00942684" w:rsidRDefault="00FD0136">
      <w:pPr>
        <w:pStyle w:val="Encabezado2"/>
        <w:numPr>
          <w:ilvl w:val="0"/>
          <w:numId w:val="2"/>
        </w:numPr>
        <w:rPr>
          <w:lang w:val="es-EC"/>
        </w:rPr>
      </w:pPr>
      <w:bookmarkStart w:id="11" w:name="_Toc428779899"/>
      <w:r>
        <w:rPr>
          <w:lang w:val="es-EC"/>
        </w:rPr>
        <w:t>Acceso al aplicativo</w:t>
      </w:r>
      <w:bookmarkEnd w:id="11"/>
    </w:p>
    <w:p w:rsidR="00942684" w:rsidRDefault="00FD0136">
      <w:pPr>
        <w:tabs>
          <w:tab w:val="left" w:pos="3570"/>
        </w:tabs>
        <w:jc w:val="both"/>
        <w:rPr>
          <w:szCs w:val="26"/>
          <w:lang w:val="es-EC"/>
        </w:rPr>
      </w:pPr>
      <w:r>
        <w:rPr>
          <w:szCs w:val="26"/>
          <w:lang w:val="es-EC"/>
        </w:rPr>
        <w:t xml:space="preserve">Ingrese mediante su navegador de Internet al sitio </w:t>
      </w:r>
      <w:r>
        <w:rPr>
          <w:rStyle w:val="EnlacedeInternet"/>
          <w:szCs w:val="26"/>
          <w:lang w:val="es-EC"/>
        </w:rPr>
        <w:t>appinno.yachay.gob.ec</w:t>
      </w:r>
      <w:r>
        <w:rPr>
          <w:szCs w:val="26"/>
          <w:lang w:val="es-EC"/>
        </w:rPr>
        <w:t xml:space="preserve">  en donde podrá observar los diferentes eventos, a los cuales se puede inscribir, así como acceder a la aplicación web.</w:t>
      </w:r>
    </w:p>
    <w:p w:rsidR="00942684" w:rsidRDefault="00775FE4" w:rsidP="00747A49">
      <w:pPr>
        <w:pStyle w:val="Encabezado2"/>
        <w:numPr>
          <w:ilvl w:val="0"/>
          <w:numId w:val="2"/>
        </w:numPr>
        <w:rPr>
          <w:lang w:val="es-EC"/>
        </w:rPr>
      </w:pPr>
      <w:bookmarkStart w:id="12" w:name="_Toc428779900"/>
      <w:r>
        <w:rPr>
          <w:lang w:val="es-EC"/>
        </w:rPr>
        <w:t>Ingreso al sistema</w:t>
      </w:r>
      <w:bookmarkEnd w:id="12"/>
    </w:p>
    <w:p w:rsidR="00747A49" w:rsidRDefault="00747A49">
      <w:pPr>
        <w:tabs>
          <w:tab w:val="left" w:pos="3570"/>
        </w:tabs>
        <w:jc w:val="both"/>
        <w:rPr>
          <w:noProof/>
          <w:lang w:val="es-EC" w:eastAsia="es-EC"/>
        </w:rPr>
      </w:pPr>
      <w:r>
        <w:rPr>
          <w:noProof/>
          <w:lang w:val="es-EC" w:eastAsia="es-EC"/>
        </w:rPr>
        <w:drawing>
          <wp:anchor distT="0" distB="0" distL="114300" distR="114300" simplePos="0" relativeHeight="251763712" behindDoc="1" locked="0" layoutInCell="1" allowOverlap="1" wp14:anchorId="3FDE2AA1" wp14:editId="49164684">
            <wp:simplePos x="0" y="0"/>
            <wp:positionH relativeFrom="column">
              <wp:posOffset>177165</wp:posOffset>
            </wp:positionH>
            <wp:positionV relativeFrom="paragraph">
              <wp:posOffset>184150</wp:posOffset>
            </wp:positionV>
            <wp:extent cx="2667000" cy="1419225"/>
            <wp:effectExtent l="0" t="0" r="0" b="0"/>
            <wp:wrapTight wrapText="bothSides">
              <wp:wrapPolygon edited="0">
                <wp:start x="0" y="0"/>
                <wp:lineTo x="0" y="21455"/>
                <wp:lineTo x="21446" y="21455"/>
                <wp:lineTo x="21446"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4803" t="32026" r="26976" b="41276"/>
                    <a:stretch/>
                  </pic:blipFill>
                  <pic:spPr bwMode="auto">
                    <a:xfrm>
                      <a:off x="0" y="0"/>
                      <a:ext cx="2667000"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2684" w:rsidRPr="00747A49" w:rsidRDefault="00FD0136" w:rsidP="00747A49">
      <w:pPr>
        <w:numPr>
          <w:ilvl w:val="0"/>
          <w:numId w:val="1"/>
        </w:numPr>
        <w:tabs>
          <w:tab w:val="left" w:pos="3570"/>
        </w:tabs>
        <w:jc w:val="both"/>
        <w:rPr>
          <w:b/>
          <w:bCs/>
          <w:i/>
          <w:iCs/>
        </w:rPr>
      </w:pPr>
      <w:r>
        <w:t xml:space="preserve">Clic en </w:t>
      </w:r>
      <w:r>
        <w:rPr>
          <w:b/>
          <w:bCs/>
          <w:i/>
          <w:iCs/>
        </w:rPr>
        <w:t>iniciar sesión</w:t>
      </w:r>
      <w:r w:rsidR="00747A49" w:rsidRPr="00747A49">
        <w:rPr>
          <w:noProof/>
          <w:lang w:val="es-EC" w:eastAsia="es-EC"/>
        </w:rPr>
        <w:t xml:space="preserve"> </w:t>
      </w:r>
    </w:p>
    <w:p w:rsidR="00942684" w:rsidRDefault="00FD0136" w:rsidP="007057F1">
      <w:pPr>
        <w:numPr>
          <w:ilvl w:val="0"/>
          <w:numId w:val="1"/>
        </w:numPr>
        <w:jc w:val="both"/>
      </w:pPr>
      <w:r>
        <w:t xml:space="preserve">Ingresar usuario y su contraseña proporcionado por el Administrador </w:t>
      </w:r>
    </w:p>
    <w:p w:rsidR="00942684" w:rsidRDefault="00FD0136">
      <w:pPr>
        <w:numPr>
          <w:ilvl w:val="0"/>
          <w:numId w:val="1"/>
        </w:numPr>
        <w:tabs>
          <w:tab w:val="left" w:pos="3570"/>
        </w:tabs>
        <w:jc w:val="both"/>
      </w:pPr>
      <w:r>
        <w:t>Finalmente hacemos clic en</w:t>
      </w:r>
      <w:r>
        <w:rPr>
          <w:b/>
          <w:bCs/>
          <w:i/>
          <w:iCs/>
        </w:rPr>
        <w:t xml:space="preserve"> Ingresar</w:t>
      </w:r>
      <w:r>
        <w:t xml:space="preserve">. </w:t>
      </w:r>
    </w:p>
    <w:p w:rsidR="00747A49" w:rsidRDefault="00747A49">
      <w:pPr>
        <w:tabs>
          <w:tab w:val="left" w:pos="3570"/>
        </w:tabs>
        <w:jc w:val="both"/>
      </w:pPr>
      <w:r>
        <w:t>Si se desea volver a calendario se debe dar clic en el botón como indica.</w:t>
      </w:r>
    </w:p>
    <w:p w:rsidR="00942684" w:rsidRDefault="00747A49">
      <w:pPr>
        <w:tabs>
          <w:tab w:val="left" w:pos="3570"/>
        </w:tabs>
        <w:jc w:val="both"/>
      </w:pPr>
      <w:r>
        <w:t>Si en el caso de olvidar su contraseña, se podrá recuperar ingresando su correo, s ele enviara a su correo su usuario como su contraseña</w:t>
      </w:r>
    </w:p>
    <w:p w:rsidR="00747A49" w:rsidRDefault="00747A49">
      <w:pPr>
        <w:tabs>
          <w:tab w:val="left" w:pos="3570"/>
        </w:tabs>
        <w:jc w:val="both"/>
      </w:pPr>
      <w:r>
        <w:rPr>
          <w:noProof/>
          <w:lang w:val="es-EC" w:eastAsia="es-EC"/>
        </w:rPr>
        <w:drawing>
          <wp:anchor distT="0" distB="0" distL="114300" distR="114300" simplePos="0" relativeHeight="251770880" behindDoc="1" locked="0" layoutInCell="1" allowOverlap="1" wp14:anchorId="75A4019F" wp14:editId="2FDF3131">
            <wp:simplePos x="0" y="0"/>
            <wp:positionH relativeFrom="column">
              <wp:posOffset>253365</wp:posOffset>
            </wp:positionH>
            <wp:positionV relativeFrom="paragraph">
              <wp:posOffset>38100</wp:posOffset>
            </wp:positionV>
            <wp:extent cx="4617203" cy="990600"/>
            <wp:effectExtent l="0" t="0" r="0" b="0"/>
            <wp:wrapTight wrapText="bothSides">
              <wp:wrapPolygon edited="0">
                <wp:start x="0" y="0"/>
                <wp:lineTo x="0" y="21185"/>
                <wp:lineTo x="21478" y="21185"/>
                <wp:lineTo x="2147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048" t="21321" r="29445" b="60180"/>
                    <a:stretch/>
                  </pic:blipFill>
                  <pic:spPr bwMode="auto">
                    <a:xfrm>
                      <a:off x="0" y="0"/>
                      <a:ext cx="4617203" cy="99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2684" w:rsidRDefault="00FD0136">
      <w:pPr>
        <w:pStyle w:val="Encabezado2"/>
        <w:numPr>
          <w:ilvl w:val="0"/>
          <w:numId w:val="2"/>
        </w:numPr>
        <w:tabs>
          <w:tab w:val="left" w:pos="3570"/>
        </w:tabs>
        <w:jc w:val="both"/>
        <w:rPr>
          <w:lang w:val="es-EC"/>
        </w:rPr>
      </w:pPr>
      <w:bookmarkStart w:id="13" w:name="_Toc428779901"/>
      <w:r>
        <w:rPr>
          <w:lang w:val="es-EC"/>
        </w:rPr>
        <w:lastRenderedPageBreak/>
        <w:t>Registro de Usuarios</w:t>
      </w:r>
      <w:bookmarkEnd w:id="13"/>
    </w:p>
    <w:p w:rsidR="00942684" w:rsidRDefault="00FD0136">
      <w:pPr>
        <w:tabs>
          <w:tab w:val="left" w:pos="3570"/>
        </w:tabs>
        <w:jc w:val="both"/>
      </w:pPr>
      <w:r>
        <w:t xml:space="preserve">Para acceder al registro de usuario, en Ingreso al Sistema, se hace clic en </w:t>
      </w:r>
      <w:r>
        <w:rPr>
          <w:b/>
          <w:bCs/>
          <w:i/>
          <w:iCs/>
        </w:rPr>
        <w:t xml:space="preserve">Regístrame, </w:t>
      </w:r>
      <w:r>
        <w:t>y luego se ingresan los siguientes campos de la imagen:</w:t>
      </w:r>
      <w:r>
        <w:tab/>
      </w:r>
    </w:p>
    <w:p w:rsidR="00942684" w:rsidRDefault="00FD0136">
      <w:pPr>
        <w:tabs>
          <w:tab w:val="left" w:pos="3570"/>
        </w:tabs>
        <w:jc w:val="both"/>
      </w:pPr>
      <w:r>
        <w:rPr>
          <w:noProof/>
          <w:lang w:val="es-EC" w:eastAsia="es-EC"/>
        </w:rPr>
        <w:drawing>
          <wp:anchor distT="0" distB="0" distL="0" distR="0" simplePos="0" relativeHeight="251580416" behindDoc="0" locked="0" layoutInCell="1" allowOverlap="1">
            <wp:simplePos x="0" y="0"/>
            <wp:positionH relativeFrom="column">
              <wp:align>center</wp:align>
            </wp:positionH>
            <wp:positionV relativeFrom="paragraph">
              <wp:align>top</wp:align>
            </wp:positionV>
            <wp:extent cx="3434715" cy="2445385"/>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stretch>
                      <a:fillRect/>
                    </a:stretch>
                  </pic:blipFill>
                  <pic:spPr bwMode="auto">
                    <a:xfrm>
                      <a:off x="0" y="0"/>
                      <a:ext cx="3434715" cy="2445385"/>
                    </a:xfrm>
                    <a:prstGeom prst="rect">
                      <a:avLst/>
                    </a:prstGeom>
                    <a:noFill/>
                    <a:ln w="9525">
                      <a:noFill/>
                      <a:miter lim="800000"/>
                      <a:headEnd/>
                      <a:tailEnd/>
                    </a:ln>
                  </pic:spPr>
                </pic:pic>
              </a:graphicData>
            </a:graphic>
          </wp:anchor>
        </w:drawing>
      </w:r>
    </w:p>
    <w:p w:rsidR="00942684" w:rsidRDefault="00942684">
      <w:pPr>
        <w:tabs>
          <w:tab w:val="left" w:pos="3570"/>
        </w:tabs>
      </w:pPr>
    </w:p>
    <w:p w:rsidR="00942684" w:rsidRDefault="00942684">
      <w:pPr>
        <w:tabs>
          <w:tab w:val="left" w:pos="3570"/>
        </w:tabs>
        <w:rPr>
          <w:szCs w:val="26"/>
          <w:lang w:val="es-EC"/>
        </w:rPr>
      </w:pPr>
    </w:p>
    <w:p w:rsidR="00942684" w:rsidRDefault="00942684">
      <w:pPr>
        <w:tabs>
          <w:tab w:val="left" w:pos="3570"/>
        </w:tabs>
        <w:rPr>
          <w:szCs w:val="26"/>
          <w:lang w:val="es-EC"/>
        </w:rPr>
      </w:pPr>
    </w:p>
    <w:p w:rsidR="00942684" w:rsidRDefault="00942684">
      <w:pPr>
        <w:tabs>
          <w:tab w:val="left" w:pos="3570"/>
        </w:tabs>
        <w:rPr>
          <w:szCs w:val="26"/>
          <w:lang w:val="es-EC"/>
        </w:rPr>
      </w:pPr>
    </w:p>
    <w:p w:rsidR="00942684" w:rsidRDefault="00942684">
      <w:pPr>
        <w:tabs>
          <w:tab w:val="left" w:pos="3570"/>
        </w:tabs>
        <w:rPr>
          <w:szCs w:val="26"/>
          <w:lang w:val="es-EC"/>
        </w:rPr>
      </w:pPr>
    </w:p>
    <w:p w:rsidR="00942684" w:rsidRDefault="00942684">
      <w:pPr>
        <w:pStyle w:val="Encabezado2"/>
      </w:pPr>
    </w:p>
    <w:p w:rsidR="00942684" w:rsidRDefault="00942684">
      <w:pPr>
        <w:pStyle w:val="Encabezado1"/>
        <w:jc w:val="center"/>
      </w:pPr>
    </w:p>
    <w:p w:rsidR="00942684" w:rsidRDefault="00942684">
      <w:pPr>
        <w:pStyle w:val="Encabezado1"/>
        <w:jc w:val="center"/>
      </w:pPr>
    </w:p>
    <w:p w:rsidR="00942684" w:rsidRDefault="00942684">
      <w:pPr>
        <w:jc w:val="center"/>
      </w:pPr>
    </w:p>
    <w:p w:rsidR="00942684" w:rsidRDefault="00FD0136">
      <w:pPr>
        <w:pStyle w:val="Encabezado1"/>
        <w:pageBreakBefore/>
        <w:jc w:val="center"/>
        <w:rPr>
          <w:lang w:val="es-EC"/>
        </w:rPr>
      </w:pPr>
      <w:bookmarkStart w:id="14" w:name="_Toc428779902"/>
      <w:r>
        <w:rPr>
          <w:lang w:val="es-EC"/>
        </w:rPr>
        <w:lastRenderedPageBreak/>
        <w:t>Usuario Administrador</w:t>
      </w:r>
      <w:bookmarkEnd w:id="14"/>
    </w:p>
    <w:p w:rsidR="00942684" w:rsidRDefault="00FD0136">
      <w:pPr>
        <w:tabs>
          <w:tab w:val="left" w:pos="3570"/>
        </w:tabs>
        <w:jc w:val="both"/>
        <w:rPr>
          <w:szCs w:val="26"/>
          <w:lang w:val="es-EC"/>
        </w:rPr>
      </w:pPr>
      <w:r>
        <w:rPr>
          <w:szCs w:val="26"/>
          <w:lang w:val="es-EC"/>
        </w:rPr>
        <w:t>Como administrador del sistema de Innopolis, tendrá una página principal en la cual podrá:</w:t>
      </w:r>
    </w:p>
    <w:p w:rsidR="00942684" w:rsidRDefault="00FD0136" w:rsidP="00D35EE5">
      <w:pPr>
        <w:spacing w:after="198"/>
        <w:ind w:firstLine="426"/>
        <w:contextualSpacing/>
        <w:rPr>
          <w:szCs w:val="26"/>
          <w:lang w:val="es-EC"/>
        </w:rPr>
      </w:pPr>
      <w:r>
        <w:rPr>
          <w:szCs w:val="26"/>
          <w:lang w:val="es-EC"/>
        </w:rPr>
        <w:t xml:space="preserve">Gestionar de Usuarios. </w:t>
      </w:r>
    </w:p>
    <w:p w:rsidR="00D35EE5" w:rsidRDefault="00D35EE5" w:rsidP="00D35EE5">
      <w:pPr>
        <w:spacing w:after="198"/>
        <w:ind w:firstLine="426"/>
        <w:contextualSpacing/>
        <w:rPr>
          <w:szCs w:val="26"/>
          <w:lang w:val="es-EC"/>
        </w:rPr>
      </w:pPr>
      <w:r>
        <w:rPr>
          <w:szCs w:val="26"/>
          <w:lang w:val="es-EC"/>
        </w:rPr>
        <w:tab/>
        <w:t xml:space="preserve">Gestionar Tipo de </w:t>
      </w:r>
      <w:r w:rsidR="00D217EC">
        <w:rPr>
          <w:szCs w:val="26"/>
          <w:lang w:val="es-EC"/>
        </w:rPr>
        <w:t>Roles</w:t>
      </w:r>
      <w:r>
        <w:rPr>
          <w:szCs w:val="26"/>
          <w:lang w:val="es-EC"/>
        </w:rPr>
        <w:t>.</w:t>
      </w:r>
    </w:p>
    <w:p w:rsidR="00D35EE5" w:rsidRDefault="00D35EE5" w:rsidP="00D35EE5">
      <w:pPr>
        <w:spacing w:after="198"/>
        <w:ind w:firstLine="426"/>
        <w:contextualSpacing/>
        <w:rPr>
          <w:szCs w:val="26"/>
          <w:lang w:val="es-EC"/>
        </w:rPr>
      </w:pPr>
      <w:r>
        <w:rPr>
          <w:szCs w:val="26"/>
          <w:lang w:val="es-EC"/>
        </w:rPr>
        <w:tab/>
        <w:t>Gestionar Buzón de Sugerencias.</w:t>
      </w:r>
    </w:p>
    <w:p w:rsidR="00942684" w:rsidRDefault="00FD0136" w:rsidP="00D35EE5">
      <w:pPr>
        <w:spacing w:after="198"/>
        <w:ind w:firstLine="426"/>
        <w:contextualSpacing/>
        <w:rPr>
          <w:szCs w:val="26"/>
          <w:lang w:val="es-EC"/>
        </w:rPr>
      </w:pPr>
      <w:r>
        <w:rPr>
          <w:szCs w:val="26"/>
          <w:lang w:val="es-EC"/>
        </w:rPr>
        <w:t>Gestionar Recursos.</w:t>
      </w:r>
    </w:p>
    <w:p w:rsidR="00D35EE5" w:rsidRDefault="00D35EE5" w:rsidP="00D35EE5">
      <w:pPr>
        <w:spacing w:after="198"/>
        <w:ind w:firstLine="426"/>
        <w:contextualSpacing/>
        <w:rPr>
          <w:szCs w:val="26"/>
          <w:lang w:val="es-EC"/>
        </w:rPr>
      </w:pPr>
      <w:r>
        <w:rPr>
          <w:szCs w:val="26"/>
          <w:lang w:val="es-EC"/>
        </w:rPr>
        <w:tab/>
        <w:t>Gestionar Tipo de Recursos.</w:t>
      </w:r>
    </w:p>
    <w:p w:rsidR="00942684" w:rsidRDefault="00FD0136" w:rsidP="00D35EE5">
      <w:pPr>
        <w:tabs>
          <w:tab w:val="left" w:pos="3570"/>
        </w:tabs>
        <w:spacing w:after="198"/>
        <w:ind w:firstLine="426"/>
        <w:contextualSpacing/>
        <w:rPr>
          <w:szCs w:val="26"/>
          <w:lang w:val="es-EC"/>
        </w:rPr>
      </w:pPr>
      <w:r>
        <w:rPr>
          <w:szCs w:val="26"/>
          <w:lang w:val="es-EC"/>
        </w:rPr>
        <w:t xml:space="preserve">Creación de </w:t>
      </w:r>
      <w:r w:rsidR="007057F1">
        <w:rPr>
          <w:szCs w:val="26"/>
          <w:lang w:val="es-EC"/>
        </w:rPr>
        <w:t>Solicitudes.</w:t>
      </w:r>
    </w:p>
    <w:p w:rsidR="00942684" w:rsidRDefault="00FD0136" w:rsidP="00D35EE5">
      <w:pPr>
        <w:spacing w:after="198"/>
        <w:ind w:firstLine="426"/>
        <w:contextualSpacing/>
        <w:rPr>
          <w:szCs w:val="26"/>
          <w:lang w:val="es-EC"/>
        </w:rPr>
      </w:pPr>
      <w:r>
        <w:rPr>
          <w:szCs w:val="26"/>
          <w:lang w:val="es-EC"/>
        </w:rPr>
        <w:t xml:space="preserve">Aprobación </w:t>
      </w:r>
      <w:r w:rsidR="007057F1">
        <w:rPr>
          <w:szCs w:val="26"/>
          <w:lang w:val="es-EC"/>
        </w:rPr>
        <w:t>Solicitudes.</w:t>
      </w:r>
    </w:p>
    <w:p w:rsidR="00942684" w:rsidRDefault="00B17B77" w:rsidP="00D35EE5">
      <w:pPr>
        <w:spacing w:after="198"/>
        <w:ind w:firstLine="426"/>
        <w:contextualSpacing/>
        <w:rPr>
          <w:szCs w:val="26"/>
          <w:lang w:val="es-EC"/>
        </w:rPr>
      </w:pPr>
      <w:r>
        <w:rPr>
          <w:szCs w:val="26"/>
          <w:lang w:val="es-EC"/>
        </w:rPr>
        <w:t>Creación T</w:t>
      </w:r>
      <w:r w:rsidR="00FD0136">
        <w:rPr>
          <w:szCs w:val="26"/>
          <w:lang w:val="es-EC"/>
        </w:rPr>
        <w:t>ipos de Eventos.</w:t>
      </w:r>
    </w:p>
    <w:p w:rsidR="00B17B77" w:rsidRDefault="00B17B77" w:rsidP="00D35EE5">
      <w:pPr>
        <w:spacing w:after="198"/>
        <w:ind w:firstLine="426"/>
        <w:contextualSpacing/>
        <w:rPr>
          <w:szCs w:val="26"/>
          <w:lang w:val="es-EC"/>
        </w:rPr>
      </w:pPr>
      <w:r>
        <w:rPr>
          <w:szCs w:val="26"/>
          <w:lang w:val="es-EC"/>
        </w:rPr>
        <w:tab/>
        <w:t>Lista de Recursos Aprobados.</w:t>
      </w:r>
    </w:p>
    <w:p w:rsidR="00942684" w:rsidRDefault="00FD0136" w:rsidP="00D35EE5">
      <w:pPr>
        <w:spacing w:after="198"/>
        <w:ind w:firstLine="426"/>
        <w:contextualSpacing/>
        <w:rPr>
          <w:szCs w:val="26"/>
          <w:lang w:val="es-EC"/>
        </w:rPr>
      </w:pPr>
      <w:r>
        <w:rPr>
          <w:szCs w:val="26"/>
          <w:lang w:val="es-EC"/>
        </w:rPr>
        <w:t>Creación de Eventos.</w:t>
      </w:r>
    </w:p>
    <w:p w:rsidR="00942684" w:rsidRDefault="00FD0136" w:rsidP="00D35EE5">
      <w:pPr>
        <w:spacing w:after="198"/>
        <w:ind w:firstLine="426"/>
        <w:contextualSpacing/>
        <w:rPr>
          <w:szCs w:val="26"/>
          <w:lang w:val="es-EC"/>
        </w:rPr>
      </w:pPr>
      <w:r>
        <w:rPr>
          <w:szCs w:val="26"/>
          <w:lang w:val="es-EC"/>
        </w:rPr>
        <w:t>Gestión de Servicios Virtuales.</w:t>
      </w:r>
    </w:p>
    <w:p w:rsidR="00942684" w:rsidRDefault="00FD0136" w:rsidP="00D35EE5">
      <w:pPr>
        <w:spacing w:after="198"/>
        <w:ind w:firstLine="426"/>
        <w:contextualSpacing/>
        <w:rPr>
          <w:szCs w:val="26"/>
          <w:lang w:val="es-EC"/>
        </w:rPr>
      </w:pPr>
      <w:r>
        <w:rPr>
          <w:szCs w:val="26"/>
          <w:lang w:val="es-EC"/>
        </w:rPr>
        <w:t>Aprobación Servicios  Virtuales.</w:t>
      </w:r>
    </w:p>
    <w:p w:rsidR="00942684" w:rsidRDefault="00FD0136" w:rsidP="00D35EE5">
      <w:pPr>
        <w:spacing w:after="198"/>
        <w:ind w:firstLine="426"/>
        <w:contextualSpacing/>
        <w:rPr>
          <w:szCs w:val="26"/>
          <w:lang w:val="es-EC"/>
        </w:rPr>
      </w:pPr>
      <w:r>
        <w:rPr>
          <w:szCs w:val="26"/>
          <w:lang w:val="es-EC"/>
        </w:rPr>
        <w:t>Registro a Servicios Virtuales.</w:t>
      </w:r>
    </w:p>
    <w:p w:rsidR="00942684" w:rsidRDefault="00FD0136" w:rsidP="00D35EE5">
      <w:pPr>
        <w:spacing w:after="198"/>
        <w:ind w:firstLine="426"/>
        <w:contextualSpacing/>
        <w:rPr>
          <w:szCs w:val="26"/>
          <w:lang w:val="es-EC"/>
        </w:rPr>
      </w:pPr>
      <w:r>
        <w:rPr>
          <w:szCs w:val="26"/>
          <w:lang w:val="es-EC"/>
        </w:rPr>
        <w:t>Aprobación Inscripciones.</w:t>
      </w:r>
    </w:p>
    <w:p w:rsidR="00942684" w:rsidRDefault="00FD0136" w:rsidP="00D35EE5">
      <w:pPr>
        <w:spacing w:after="198"/>
        <w:ind w:firstLine="426"/>
        <w:contextualSpacing/>
        <w:rPr>
          <w:szCs w:val="26"/>
          <w:lang w:val="es-EC"/>
        </w:rPr>
      </w:pPr>
      <w:r>
        <w:rPr>
          <w:szCs w:val="26"/>
          <w:lang w:val="es-EC"/>
        </w:rPr>
        <w:t>Visualizaron de Servicios Virtuales.</w:t>
      </w:r>
    </w:p>
    <w:p w:rsidR="00D217EC" w:rsidRDefault="00D217EC">
      <w:pPr>
        <w:ind w:firstLine="708"/>
      </w:pPr>
      <w:r>
        <w:rPr>
          <w:noProof/>
          <w:lang w:val="es-EC" w:eastAsia="es-EC"/>
        </w:rPr>
        <w:drawing>
          <wp:anchor distT="0" distB="0" distL="0" distR="0" simplePos="0" relativeHeight="251549696" behindDoc="1" locked="0" layoutInCell="1" allowOverlap="1" wp14:anchorId="7C253255" wp14:editId="3A08D7A6">
            <wp:simplePos x="0" y="0"/>
            <wp:positionH relativeFrom="column">
              <wp:posOffset>-432435</wp:posOffset>
            </wp:positionH>
            <wp:positionV relativeFrom="paragraph">
              <wp:posOffset>304165</wp:posOffset>
            </wp:positionV>
            <wp:extent cx="5934710" cy="3390900"/>
            <wp:effectExtent l="0" t="0" r="0" b="0"/>
            <wp:wrapTight wrapText="largest">
              <wp:wrapPolygon edited="0">
                <wp:start x="0" y="0"/>
                <wp:lineTo x="0" y="21479"/>
                <wp:lineTo x="21563" y="21479"/>
                <wp:lineTo x="21563" y="0"/>
                <wp:lineTo x="0" y="0"/>
              </wp:wrapPolygon>
            </wp:wrapTigh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stretch>
                      <a:fillRect/>
                    </a:stretch>
                  </pic:blipFill>
                  <pic:spPr bwMode="auto">
                    <a:xfrm>
                      <a:off x="0" y="0"/>
                      <a:ext cx="5934710" cy="3390900"/>
                    </a:xfrm>
                    <a:prstGeom prst="rect">
                      <a:avLst/>
                    </a:prstGeom>
                    <a:noFill/>
                    <a:ln w="9525">
                      <a:noFill/>
                      <a:miter lim="800000"/>
                      <a:headEnd/>
                      <a:tailEnd/>
                    </a:ln>
                  </pic:spPr>
                </pic:pic>
              </a:graphicData>
            </a:graphic>
          </wp:anchor>
        </w:drawing>
      </w:r>
    </w:p>
    <w:p w:rsidR="00D217EC" w:rsidRDefault="00D217EC">
      <w:pPr>
        <w:ind w:firstLine="708"/>
      </w:pPr>
    </w:p>
    <w:p w:rsidR="00D217EC" w:rsidRDefault="00D217EC">
      <w:pPr>
        <w:ind w:firstLine="708"/>
      </w:pPr>
    </w:p>
    <w:p w:rsidR="00D217EC" w:rsidRDefault="00D217EC">
      <w:pPr>
        <w:pStyle w:val="Encabezado2"/>
        <w:rPr>
          <w:lang w:val="es-EC"/>
        </w:rPr>
      </w:pPr>
    </w:p>
    <w:p w:rsidR="00942684" w:rsidRDefault="00FD0136">
      <w:pPr>
        <w:pStyle w:val="Encabezado2"/>
        <w:rPr>
          <w:lang w:val="es-EC"/>
        </w:rPr>
      </w:pPr>
      <w:bookmarkStart w:id="15" w:name="_Toc428779903"/>
      <w:r>
        <w:rPr>
          <w:lang w:val="es-EC"/>
        </w:rPr>
        <w:t>Gestionar  de Usuarios.</w:t>
      </w:r>
      <w:bookmarkEnd w:id="15"/>
    </w:p>
    <w:p w:rsidR="00942684" w:rsidRDefault="00FD0136">
      <w:pPr>
        <w:tabs>
          <w:tab w:val="left" w:pos="3570"/>
        </w:tabs>
        <w:jc w:val="both"/>
        <w:rPr>
          <w:szCs w:val="26"/>
          <w:lang w:val="es-EC"/>
        </w:rPr>
      </w:pPr>
      <w:r>
        <w:rPr>
          <w:szCs w:val="26"/>
          <w:lang w:val="es-EC"/>
        </w:rPr>
        <w:t>Después de haber ingresado a la página de gestión de usuarios, como administrador podrá registrar usuarios, brindarles un rol, desactivar  como activar usuarios para que puedan ingresar, editar campos del mismo; también se podrá importar la información.</w:t>
      </w:r>
    </w:p>
    <w:p w:rsidR="00942684" w:rsidRDefault="00D217EC">
      <w:pPr>
        <w:ind w:left="426" w:hanging="426"/>
        <w:jc w:val="both"/>
        <w:rPr>
          <w:b/>
          <w:bCs/>
          <w:i/>
          <w:iCs/>
          <w:szCs w:val="26"/>
          <w:lang w:val="es-EC"/>
        </w:rPr>
      </w:pPr>
      <w:r>
        <w:rPr>
          <w:noProof/>
          <w:lang w:val="es-EC" w:eastAsia="es-EC"/>
        </w:rPr>
        <w:drawing>
          <wp:anchor distT="0" distB="0" distL="0" distR="0" simplePos="0" relativeHeight="251651072" behindDoc="0" locked="0" layoutInCell="1" allowOverlap="1" wp14:anchorId="6CBED813" wp14:editId="70745380">
            <wp:simplePos x="0" y="0"/>
            <wp:positionH relativeFrom="column">
              <wp:posOffset>227965</wp:posOffset>
            </wp:positionH>
            <wp:positionV relativeFrom="paragraph">
              <wp:posOffset>751840</wp:posOffset>
            </wp:positionV>
            <wp:extent cx="5227320" cy="244348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0"/>
                    <a:stretch>
                      <a:fillRect/>
                    </a:stretch>
                  </pic:blipFill>
                  <pic:spPr bwMode="auto">
                    <a:xfrm>
                      <a:off x="0" y="0"/>
                      <a:ext cx="5227320" cy="2443480"/>
                    </a:xfrm>
                    <a:prstGeom prst="rect">
                      <a:avLst/>
                    </a:prstGeom>
                    <a:noFill/>
                    <a:ln w="9525">
                      <a:noFill/>
                      <a:miter lim="800000"/>
                      <a:headEnd/>
                      <a:tailEnd/>
                    </a:ln>
                  </pic:spPr>
                </pic:pic>
              </a:graphicData>
            </a:graphic>
          </wp:anchor>
        </w:drawing>
      </w:r>
      <w:r w:rsidR="00FD0136">
        <w:rPr>
          <w:szCs w:val="26"/>
          <w:lang w:val="es-EC"/>
        </w:rPr>
        <w:tab/>
        <w:t xml:space="preserve">Se debe ingresar su Cédula, Apellidos, Nombres, Correo, Alias, Contraseña e interés, además de esto se deberá seleccionar el rol del usuario para darle los respectivos permisos y luego hacemos clic en </w:t>
      </w:r>
      <w:r w:rsidR="00FD0136">
        <w:rPr>
          <w:b/>
          <w:bCs/>
          <w:i/>
          <w:iCs/>
          <w:szCs w:val="26"/>
          <w:lang w:val="es-EC"/>
        </w:rPr>
        <w:t>registrar.</w:t>
      </w:r>
    </w:p>
    <w:p w:rsidR="00942684" w:rsidRDefault="00942684">
      <w:pPr>
        <w:ind w:left="426" w:hanging="426"/>
        <w:jc w:val="both"/>
      </w:pPr>
    </w:p>
    <w:p w:rsidR="00942684" w:rsidRDefault="00FD0136">
      <w:pPr>
        <w:pStyle w:val="Encabezado3"/>
        <w:rPr>
          <w:lang w:val="es-EC"/>
        </w:rPr>
      </w:pPr>
      <w:bookmarkStart w:id="16" w:name="_Toc428779904"/>
      <w:r>
        <w:rPr>
          <w:lang w:val="es-EC"/>
        </w:rPr>
        <w:t>Edición Usuarios</w:t>
      </w:r>
      <w:bookmarkEnd w:id="16"/>
    </w:p>
    <w:p w:rsidR="00942684" w:rsidRDefault="00FD0136">
      <w:pPr>
        <w:tabs>
          <w:tab w:val="left" w:pos="3570"/>
        </w:tabs>
        <w:rPr>
          <w:szCs w:val="26"/>
          <w:lang w:val="es-EC"/>
        </w:rPr>
      </w:pPr>
      <w:r>
        <w:rPr>
          <w:szCs w:val="26"/>
          <w:lang w:val="es-EC"/>
        </w:rPr>
        <w:t>Se abrirá una ventana emergente en la cual podremos editar campos importantes del usuario para que el administrador pueda brindar roles como quitarlos, cambiar su contraseña entre otras.</w:t>
      </w:r>
    </w:p>
    <w:p w:rsidR="00942684" w:rsidRDefault="00D217EC">
      <w:pPr>
        <w:tabs>
          <w:tab w:val="left" w:pos="3570"/>
        </w:tabs>
        <w:ind w:left="426"/>
        <w:rPr>
          <w:b/>
          <w:bCs/>
          <w:i/>
          <w:iCs/>
          <w:szCs w:val="26"/>
          <w:lang w:val="es-EC"/>
        </w:rPr>
      </w:pPr>
      <w:r>
        <w:rPr>
          <w:noProof/>
          <w:lang w:val="es-EC" w:eastAsia="es-EC"/>
        </w:rPr>
        <w:drawing>
          <wp:anchor distT="0" distB="0" distL="0" distR="0" simplePos="0" relativeHeight="251644928" behindDoc="0" locked="0" layoutInCell="1" allowOverlap="1" wp14:anchorId="46EABACB" wp14:editId="360CCDC5">
            <wp:simplePos x="0" y="0"/>
            <wp:positionH relativeFrom="column">
              <wp:posOffset>55880</wp:posOffset>
            </wp:positionH>
            <wp:positionV relativeFrom="paragraph">
              <wp:posOffset>756285</wp:posOffset>
            </wp:positionV>
            <wp:extent cx="5400040" cy="241490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stretch>
                      <a:fillRect/>
                    </a:stretch>
                  </pic:blipFill>
                  <pic:spPr bwMode="auto">
                    <a:xfrm>
                      <a:off x="0" y="0"/>
                      <a:ext cx="5400040" cy="2414905"/>
                    </a:xfrm>
                    <a:prstGeom prst="rect">
                      <a:avLst/>
                    </a:prstGeom>
                    <a:noFill/>
                    <a:ln w="9525">
                      <a:noFill/>
                      <a:miter lim="800000"/>
                      <a:headEnd/>
                      <a:tailEnd/>
                    </a:ln>
                  </pic:spPr>
                </pic:pic>
              </a:graphicData>
            </a:graphic>
          </wp:anchor>
        </w:drawing>
      </w:r>
      <w:r w:rsidR="00FD0136">
        <w:rPr>
          <w:szCs w:val="26"/>
          <w:lang w:val="es-EC"/>
        </w:rPr>
        <w:t xml:space="preserve">Se podrá observar su Cédula, Apellidos, Nombres, Alias, Estado e Intereses, además de esto se podrá modificar el Correo, Contraseña, además se podrá seleccionar el rol del usuario para cambiar los respectivos permisos y hacemos clic en </w:t>
      </w:r>
      <w:r w:rsidR="00FD0136">
        <w:rPr>
          <w:b/>
          <w:bCs/>
          <w:i/>
          <w:iCs/>
          <w:szCs w:val="26"/>
          <w:lang w:val="es-EC"/>
        </w:rPr>
        <w:t>actualizar.</w:t>
      </w:r>
    </w:p>
    <w:p w:rsidR="00942684" w:rsidRDefault="00FD0136">
      <w:pPr>
        <w:pStyle w:val="Encabezado2"/>
        <w:rPr>
          <w:lang w:val="es-EC"/>
        </w:rPr>
      </w:pPr>
      <w:bookmarkStart w:id="17" w:name="_Toc428779905"/>
      <w:r>
        <w:rPr>
          <w:lang w:val="es-EC"/>
        </w:rPr>
        <w:lastRenderedPageBreak/>
        <w:t>Gestionar Tipos de Roles</w:t>
      </w:r>
      <w:bookmarkEnd w:id="17"/>
    </w:p>
    <w:p w:rsidR="00942684" w:rsidRDefault="00D217EC">
      <w:pPr>
        <w:tabs>
          <w:tab w:val="left" w:pos="3570"/>
        </w:tabs>
        <w:rPr>
          <w:b/>
          <w:bCs/>
          <w:i/>
          <w:iCs/>
          <w:szCs w:val="26"/>
          <w:lang w:val="es-EC"/>
        </w:rPr>
      </w:pPr>
      <w:r>
        <w:rPr>
          <w:noProof/>
          <w:lang w:val="es-EC" w:eastAsia="es-EC"/>
        </w:rPr>
        <w:drawing>
          <wp:anchor distT="0" distB="0" distL="0" distR="0" simplePos="0" relativeHeight="251732992" behindDoc="0" locked="0" layoutInCell="1" allowOverlap="1" wp14:anchorId="1E13B1AC" wp14:editId="7493E47B">
            <wp:simplePos x="0" y="0"/>
            <wp:positionH relativeFrom="column">
              <wp:posOffset>-193675</wp:posOffset>
            </wp:positionH>
            <wp:positionV relativeFrom="paragraph">
              <wp:posOffset>772160</wp:posOffset>
            </wp:positionV>
            <wp:extent cx="5786755" cy="3063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a:stretch>
                      <a:fillRect/>
                    </a:stretch>
                  </pic:blipFill>
                  <pic:spPr bwMode="auto">
                    <a:xfrm>
                      <a:off x="0" y="0"/>
                      <a:ext cx="5786755" cy="3063875"/>
                    </a:xfrm>
                    <a:prstGeom prst="rect">
                      <a:avLst/>
                    </a:prstGeom>
                    <a:noFill/>
                    <a:ln w="9525">
                      <a:noFill/>
                      <a:miter lim="800000"/>
                      <a:headEnd/>
                      <a:tailEnd/>
                    </a:ln>
                  </pic:spPr>
                </pic:pic>
              </a:graphicData>
            </a:graphic>
          </wp:anchor>
        </w:drawing>
      </w:r>
      <w:r w:rsidR="00FD0136">
        <w:rPr>
          <w:szCs w:val="26"/>
          <w:lang w:val="es-EC"/>
        </w:rPr>
        <w:t xml:space="preserve">Se abrirá una página en la que se podrá agregar, eliminar o editar los tipos de roles indicando el tipo, la descripción, los permisos que tiene cada rol y además de esto se podrá editar estos campos, después de estos pasos hacemos clic en </w:t>
      </w:r>
      <w:r w:rsidR="00FD0136">
        <w:rPr>
          <w:b/>
          <w:bCs/>
          <w:i/>
          <w:iCs/>
          <w:szCs w:val="26"/>
          <w:lang w:val="es-EC"/>
        </w:rPr>
        <w:t>insertar.</w:t>
      </w:r>
    </w:p>
    <w:p w:rsidR="00942684" w:rsidRDefault="00942684">
      <w:pPr>
        <w:tabs>
          <w:tab w:val="left" w:pos="3570"/>
        </w:tabs>
      </w:pPr>
    </w:p>
    <w:p w:rsidR="00942684" w:rsidRDefault="00FD0136">
      <w:pPr>
        <w:pStyle w:val="Encabezado3"/>
        <w:rPr>
          <w:lang w:val="es-EC"/>
        </w:rPr>
      </w:pPr>
      <w:bookmarkStart w:id="18" w:name="_Toc428779906"/>
      <w:r>
        <w:rPr>
          <w:lang w:val="es-EC"/>
        </w:rPr>
        <w:t>Edición Usuarios</w:t>
      </w:r>
      <w:bookmarkEnd w:id="18"/>
    </w:p>
    <w:p w:rsidR="00942684" w:rsidRDefault="00FD0136">
      <w:pPr>
        <w:tabs>
          <w:tab w:val="left" w:pos="3570"/>
        </w:tabs>
        <w:rPr>
          <w:szCs w:val="26"/>
          <w:lang w:val="es-EC"/>
        </w:rPr>
      </w:pPr>
      <w:r>
        <w:rPr>
          <w:szCs w:val="26"/>
          <w:lang w:val="es-EC"/>
        </w:rPr>
        <w:t>Se abrirá una ventana emergente en la cual podremos editar campos importantes del tipo de rol para que el administrador pueda brindar roles como quitarlos, cambiar su contraseña entre otras.</w:t>
      </w:r>
    </w:p>
    <w:p w:rsidR="00942684" w:rsidRDefault="00D217EC">
      <w:pPr>
        <w:tabs>
          <w:tab w:val="left" w:pos="3570"/>
        </w:tabs>
        <w:ind w:left="426"/>
        <w:rPr>
          <w:b/>
          <w:bCs/>
          <w:i/>
          <w:iCs/>
          <w:szCs w:val="26"/>
          <w:lang w:val="es-EC"/>
        </w:rPr>
      </w:pPr>
      <w:r>
        <w:rPr>
          <w:noProof/>
          <w:lang w:val="es-EC" w:eastAsia="es-EC"/>
        </w:rPr>
        <w:drawing>
          <wp:anchor distT="0" distB="0" distL="0" distR="0" simplePos="0" relativeHeight="251752448" behindDoc="0" locked="0" layoutInCell="1" allowOverlap="1" wp14:anchorId="335BBE54" wp14:editId="61A17CDF">
            <wp:simplePos x="0" y="0"/>
            <wp:positionH relativeFrom="column">
              <wp:posOffset>173355</wp:posOffset>
            </wp:positionH>
            <wp:positionV relativeFrom="paragraph">
              <wp:posOffset>553085</wp:posOffset>
            </wp:positionV>
            <wp:extent cx="5129530" cy="2679065"/>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3"/>
                    <a:stretch>
                      <a:fillRect/>
                    </a:stretch>
                  </pic:blipFill>
                  <pic:spPr bwMode="auto">
                    <a:xfrm>
                      <a:off x="0" y="0"/>
                      <a:ext cx="5129530" cy="2679065"/>
                    </a:xfrm>
                    <a:prstGeom prst="rect">
                      <a:avLst/>
                    </a:prstGeom>
                    <a:noFill/>
                    <a:ln w="9525">
                      <a:noFill/>
                      <a:miter lim="800000"/>
                      <a:headEnd/>
                      <a:tailEnd/>
                    </a:ln>
                  </pic:spPr>
                </pic:pic>
              </a:graphicData>
            </a:graphic>
          </wp:anchor>
        </w:drawing>
      </w:r>
      <w:r w:rsidR="00FD0136">
        <w:rPr>
          <w:szCs w:val="26"/>
          <w:lang w:val="es-EC"/>
        </w:rPr>
        <w:t xml:space="preserve">Se podrá modificar el tipo, descripción y, además se podrá seleccionar el tipo de permiso para cambiarlos, por ultimo hacemos clic en </w:t>
      </w:r>
      <w:r w:rsidR="00FD0136">
        <w:rPr>
          <w:b/>
          <w:bCs/>
          <w:i/>
          <w:iCs/>
          <w:szCs w:val="26"/>
          <w:lang w:val="es-EC"/>
        </w:rPr>
        <w:t>actualizar.</w:t>
      </w:r>
    </w:p>
    <w:p w:rsidR="00D217EC" w:rsidRDefault="00D217EC" w:rsidP="00D217EC">
      <w:pPr>
        <w:tabs>
          <w:tab w:val="left" w:pos="3570"/>
        </w:tabs>
        <w:ind w:left="426"/>
      </w:pPr>
    </w:p>
    <w:p w:rsidR="00D217EC" w:rsidRPr="00D217EC" w:rsidRDefault="00D217EC" w:rsidP="00D217EC">
      <w:pPr>
        <w:tabs>
          <w:tab w:val="left" w:pos="3570"/>
        </w:tabs>
        <w:ind w:left="426"/>
      </w:pPr>
    </w:p>
    <w:p w:rsidR="00D217EC" w:rsidRDefault="00D217EC">
      <w:pPr>
        <w:pStyle w:val="Encabezado2"/>
        <w:rPr>
          <w:lang w:val="es-EC"/>
        </w:rPr>
      </w:pPr>
      <w:bookmarkStart w:id="19" w:name="_Toc428779907"/>
      <w:r w:rsidRPr="00D217EC">
        <w:rPr>
          <w:lang w:val="es-EC"/>
        </w:rPr>
        <w:lastRenderedPageBreak/>
        <w:t>Gestionar Buzón de Sugerencias.</w:t>
      </w:r>
      <w:bookmarkEnd w:id="19"/>
    </w:p>
    <w:p w:rsidR="00D217EC" w:rsidRDefault="00D217EC" w:rsidP="00D217EC">
      <w:pPr>
        <w:rPr>
          <w:lang w:val="es-EC"/>
        </w:rPr>
      </w:pPr>
      <w:r>
        <w:rPr>
          <w:lang w:val="es-EC"/>
        </w:rPr>
        <w:t>En esta página se podrá observar todas las sugerencias para que pueda ser modificado el sistema para mejorarlo.</w:t>
      </w:r>
    </w:p>
    <w:p w:rsidR="00D217EC" w:rsidRDefault="00D217EC" w:rsidP="00D217EC">
      <w:pPr>
        <w:rPr>
          <w:lang w:val="es-EC"/>
        </w:rPr>
      </w:pPr>
      <w:r>
        <w:rPr>
          <w:lang w:val="es-EC"/>
        </w:rPr>
        <w:t>Indicando la persona quien hace la sugerencia su correo, la fecha en la que hizo la sugerencia y su sugerencia; también se podrá abrir la sugerencia.</w:t>
      </w:r>
    </w:p>
    <w:p w:rsidR="00D217EC" w:rsidRDefault="00D217EC" w:rsidP="00D217EC">
      <w:pPr>
        <w:rPr>
          <w:lang w:val="es-EC"/>
        </w:rPr>
      </w:pPr>
      <w:r>
        <w:rPr>
          <w:noProof/>
          <w:lang w:val="es-EC" w:eastAsia="es-EC"/>
        </w:rPr>
        <w:drawing>
          <wp:inline distT="0" distB="0" distL="0" distR="0" wp14:anchorId="1E7E3E26" wp14:editId="111FB3E1">
            <wp:extent cx="5408880" cy="225742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2" t="13796" r="13217" b="22868"/>
                    <a:stretch/>
                  </pic:blipFill>
                  <pic:spPr bwMode="auto">
                    <a:xfrm>
                      <a:off x="0" y="0"/>
                      <a:ext cx="5411114" cy="2258357"/>
                    </a:xfrm>
                    <a:prstGeom prst="rect">
                      <a:avLst/>
                    </a:prstGeom>
                    <a:ln>
                      <a:noFill/>
                    </a:ln>
                    <a:extLst>
                      <a:ext uri="{53640926-AAD7-44D8-BBD7-CCE9431645EC}">
                        <a14:shadowObscured xmlns:a14="http://schemas.microsoft.com/office/drawing/2010/main"/>
                      </a:ext>
                    </a:extLst>
                  </pic:spPr>
                </pic:pic>
              </a:graphicData>
            </a:graphic>
          </wp:inline>
        </w:drawing>
      </w:r>
    </w:p>
    <w:p w:rsidR="00942684" w:rsidRDefault="00FD0136">
      <w:pPr>
        <w:pStyle w:val="Encabezado2"/>
        <w:rPr>
          <w:lang w:val="es-EC"/>
        </w:rPr>
      </w:pPr>
      <w:bookmarkStart w:id="20" w:name="_Toc428779908"/>
      <w:r>
        <w:rPr>
          <w:lang w:val="es-EC"/>
        </w:rPr>
        <w:t>Gestionar Recursos</w:t>
      </w:r>
      <w:bookmarkEnd w:id="20"/>
    </w:p>
    <w:p w:rsidR="00942684" w:rsidRDefault="00FD0136">
      <w:pPr>
        <w:tabs>
          <w:tab w:val="left" w:pos="3570"/>
        </w:tabs>
        <w:rPr>
          <w:szCs w:val="26"/>
          <w:lang w:val="es-EC"/>
        </w:rPr>
      </w:pPr>
      <w:r>
        <w:rPr>
          <w:szCs w:val="26"/>
          <w:lang w:val="es-EC"/>
        </w:rPr>
        <w:t xml:space="preserve">Esta página nos brindara la oportunidad de crear nuevos recursos como se necesite, así mismo se podrá editar la información e importar la información de estos recursos. </w:t>
      </w:r>
    </w:p>
    <w:p w:rsidR="00942684" w:rsidRDefault="00903720">
      <w:pPr>
        <w:tabs>
          <w:tab w:val="left" w:pos="3570"/>
        </w:tabs>
        <w:ind w:left="426"/>
        <w:rPr>
          <w:b/>
          <w:bCs/>
          <w:i/>
          <w:iCs/>
          <w:szCs w:val="26"/>
          <w:lang w:val="es-EC"/>
        </w:rPr>
      </w:pPr>
      <w:r>
        <w:rPr>
          <w:noProof/>
          <w:szCs w:val="26"/>
          <w:lang w:val="es-EC" w:eastAsia="es-EC"/>
        </w:rPr>
        <w:drawing>
          <wp:anchor distT="0" distB="0" distL="0" distR="0" simplePos="0" relativeHeight="251533312" behindDoc="0" locked="0" layoutInCell="1" allowOverlap="1" wp14:anchorId="6F4D7E71" wp14:editId="0AF8B050">
            <wp:simplePos x="0" y="0"/>
            <wp:positionH relativeFrom="column">
              <wp:posOffset>-90170</wp:posOffset>
            </wp:positionH>
            <wp:positionV relativeFrom="paragraph">
              <wp:posOffset>697230</wp:posOffset>
            </wp:positionV>
            <wp:extent cx="5572760" cy="255270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5"/>
                    <a:stretch>
                      <a:fillRect/>
                    </a:stretch>
                  </pic:blipFill>
                  <pic:spPr bwMode="auto">
                    <a:xfrm>
                      <a:off x="0" y="0"/>
                      <a:ext cx="5572760" cy="2552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FD0136">
        <w:rPr>
          <w:szCs w:val="26"/>
          <w:lang w:val="es-EC"/>
        </w:rPr>
        <w:t xml:space="preserve">Se podrá ingresar el Nombre, Capacidad, Descripción, Lugar y el Tipo de Recurso que van  a ser utilizados, entonces se dará clic en </w:t>
      </w:r>
      <w:r w:rsidR="00FD0136">
        <w:rPr>
          <w:b/>
          <w:bCs/>
          <w:i/>
          <w:iCs/>
          <w:szCs w:val="26"/>
          <w:lang w:val="es-EC"/>
        </w:rPr>
        <w:t>insertar.</w:t>
      </w:r>
    </w:p>
    <w:p w:rsidR="00903720" w:rsidRDefault="00903720">
      <w:pPr>
        <w:tabs>
          <w:tab w:val="left" w:pos="3570"/>
        </w:tabs>
        <w:ind w:left="426"/>
        <w:rPr>
          <w:szCs w:val="26"/>
          <w:lang w:val="es-EC"/>
        </w:rPr>
      </w:pPr>
    </w:p>
    <w:p w:rsidR="00903720" w:rsidRDefault="00903720">
      <w:pPr>
        <w:tabs>
          <w:tab w:val="left" w:pos="3570"/>
        </w:tabs>
        <w:ind w:left="426"/>
        <w:rPr>
          <w:szCs w:val="26"/>
          <w:lang w:val="es-EC"/>
        </w:rPr>
      </w:pPr>
    </w:p>
    <w:p w:rsidR="00903720" w:rsidRDefault="00903720">
      <w:pPr>
        <w:tabs>
          <w:tab w:val="left" w:pos="3570"/>
        </w:tabs>
        <w:ind w:left="426"/>
        <w:rPr>
          <w:szCs w:val="26"/>
          <w:lang w:val="es-EC"/>
        </w:rPr>
      </w:pPr>
    </w:p>
    <w:p w:rsidR="00942684" w:rsidRDefault="00942684">
      <w:pPr>
        <w:tabs>
          <w:tab w:val="left" w:pos="3570"/>
        </w:tabs>
        <w:ind w:left="426"/>
        <w:rPr>
          <w:szCs w:val="26"/>
          <w:lang w:val="es-EC"/>
        </w:rPr>
      </w:pPr>
    </w:p>
    <w:p w:rsidR="00942684" w:rsidRDefault="00FD0136">
      <w:pPr>
        <w:pStyle w:val="Encabezado3"/>
        <w:rPr>
          <w:lang w:val="es-EC"/>
        </w:rPr>
      </w:pPr>
      <w:bookmarkStart w:id="21" w:name="_Toc428779909"/>
      <w:r>
        <w:rPr>
          <w:lang w:val="es-EC"/>
        </w:rPr>
        <w:lastRenderedPageBreak/>
        <w:t>Edición Recursos</w:t>
      </w:r>
      <w:bookmarkEnd w:id="21"/>
    </w:p>
    <w:p w:rsidR="00942684" w:rsidRDefault="00FD0136">
      <w:pPr>
        <w:tabs>
          <w:tab w:val="left" w:pos="3570"/>
        </w:tabs>
        <w:rPr>
          <w:szCs w:val="26"/>
          <w:lang w:val="es-EC"/>
        </w:rPr>
      </w:pPr>
      <w:r>
        <w:rPr>
          <w:szCs w:val="26"/>
          <w:lang w:val="es-EC"/>
        </w:rPr>
        <w:t xml:space="preserve">Esta ventana emergente nos ayudara a modificar la información del recurso a editar. </w:t>
      </w:r>
    </w:p>
    <w:p w:rsidR="00942684" w:rsidRDefault="00903720">
      <w:pPr>
        <w:tabs>
          <w:tab w:val="left" w:pos="3570"/>
        </w:tabs>
        <w:ind w:left="426"/>
        <w:rPr>
          <w:b/>
          <w:bCs/>
          <w:i/>
          <w:iCs/>
          <w:szCs w:val="26"/>
          <w:lang w:val="es-EC"/>
        </w:rPr>
      </w:pPr>
      <w:r>
        <w:rPr>
          <w:noProof/>
          <w:lang w:val="es-EC" w:eastAsia="es-EC"/>
        </w:rPr>
        <w:drawing>
          <wp:anchor distT="0" distB="0" distL="0" distR="0" simplePos="0" relativeHeight="251539456" behindDoc="0" locked="0" layoutInCell="1" allowOverlap="1" wp14:anchorId="2DC71AD6" wp14:editId="4A5D612D">
            <wp:simplePos x="0" y="0"/>
            <wp:positionH relativeFrom="column">
              <wp:posOffset>-90805</wp:posOffset>
            </wp:positionH>
            <wp:positionV relativeFrom="paragraph">
              <wp:posOffset>614045</wp:posOffset>
            </wp:positionV>
            <wp:extent cx="5581650" cy="3133725"/>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6"/>
                    <a:stretch>
                      <a:fillRect/>
                    </a:stretch>
                  </pic:blipFill>
                  <pic:spPr bwMode="auto">
                    <a:xfrm>
                      <a:off x="0" y="0"/>
                      <a:ext cx="5581650" cy="3133725"/>
                    </a:xfrm>
                    <a:prstGeom prst="rect">
                      <a:avLst/>
                    </a:prstGeom>
                    <a:noFill/>
                    <a:ln w="9525">
                      <a:noFill/>
                      <a:miter lim="800000"/>
                      <a:headEnd/>
                      <a:tailEnd/>
                    </a:ln>
                  </pic:spPr>
                </pic:pic>
              </a:graphicData>
            </a:graphic>
          </wp:anchor>
        </w:drawing>
      </w:r>
      <w:r w:rsidR="00FD0136">
        <w:rPr>
          <w:szCs w:val="26"/>
          <w:lang w:val="es-EC"/>
        </w:rPr>
        <w:t xml:space="preserve">Se podrá modificar el Nombre, Capacidad, Descripción, Lugar y el Tipo de Recurso una </w:t>
      </w:r>
      <w:proofErr w:type="spellStart"/>
      <w:proofErr w:type="gramStart"/>
      <w:r w:rsidR="00FD0136">
        <w:rPr>
          <w:szCs w:val="26"/>
          <w:lang w:val="es-EC"/>
        </w:rPr>
        <w:t>ves</w:t>
      </w:r>
      <w:proofErr w:type="spellEnd"/>
      <w:proofErr w:type="gramEnd"/>
      <w:r w:rsidR="00FD0136">
        <w:rPr>
          <w:szCs w:val="26"/>
          <w:lang w:val="es-EC"/>
        </w:rPr>
        <w:t xml:space="preserve"> modificado la información hacemos clic en </w:t>
      </w:r>
      <w:r w:rsidR="00FD0136">
        <w:rPr>
          <w:b/>
          <w:bCs/>
          <w:i/>
          <w:iCs/>
          <w:szCs w:val="26"/>
          <w:lang w:val="es-EC"/>
        </w:rPr>
        <w:t>actualizar</w:t>
      </w:r>
      <w:r w:rsidR="00FD0136">
        <w:rPr>
          <w:szCs w:val="26"/>
          <w:lang w:val="es-EC"/>
        </w:rPr>
        <w:t xml:space="preserve"> caso contrario en </w:t>
      </w:r>
      <w:r w:rsidR="00FD0136">
        <w:rPr>
          <w:b/>
          <w:bCs/>
          <w:i/>
          <w:iCs/>
          <w:szCs w:val="26"/>
          <w:lang w:val="es-EC"/>
        </w:rPr>
        <w:t>cancelar.</w:t>
      </w:r>
    </w:p>
    <w:p w:rsidR="00942684" w:rsidRDefault="00942684">
      <w:pPr>
        <w:tabs>
          <w:tab w:val="left" w:pos="3570"/>
        </w:tabs>
        <w:rPr>
          <w:szCs w:val="26"/>
          <w:lang w:val="es-EC"/>
        </w:rPr>
      </w:pPr>
    </w:p>
    <w:p w:rsidR="00942684" w:rsidRDefault="00FD0136">
      <w:pPr>
        <w:pStyle w:val="Encabezado2"/>
        <w:rPr>
          <w:lang w:val="es-EC"/>
        </w:rPr>
      </w:pPr>
      <w:bookmarkStart w:id="22" w:name="_Toc428779910"/>
      <w:r>
        <w:rPr>
          <w:lang w:val="es-EC"/>
        </w:rPr>
        <w:t>Gestionar Tipo de Recursos</w:t>
      </w:r>
      <w:bookmarkEnd w:id="22"/>
    </w:p>
    <w:p w:rsidR="00942684" w:rsidRDefault="00FD0136">
      <w:pPr>
        <w:tabs>
          <w:tab w:val="left" w:pos="3570"/>
        </w:tabs>
        <w:rPr>
          <w:szCs w:val="26"/>
          <w:lang w:val="es-EC"/>
        </w:rPr>
      </w:pPr>
      <w:r>
        <w:rPr>
          <w:szCs w:val="26"/>
          <w:lang w:val="es-EC"/>
        </w:rPr>
        <w:t>Esta página nos ayudara a administrar los diferentes tipos de recursos que se necesiten, también permite esta importar la información.</w:t>
      </w:r>
    </w:p>
    <w:p w:rsidR="00942684" w:rsidRDefault="00FD0136" w:rsidP="00064389">
      <w:pPr>
        <w:tabs>
          <w:tab w:val="left" w:pos="3570"/>
        </w:tabs>
        <w:rPr>
          <w:b/>
          <w:bCs/>
          <w:i/>
          <w:iCs/>
          <w:szCs w:val="26"/>
          <w:lang w:val="es-EC"/>
        </w:rPr>
      </w:pPr>
      <w:r>
        <w:rPr>
          <w:szCs w:val="26"/>
          <w:lang w:val="es-EC"/>
        </w:rPr>
        <w:t xml:space="preserve">Se podrá ingresar el Nombre del Tipo de Recurso y hacemos clic en </w:t>
      </w:r>
      <w:r>
        <w:rPr>
          <w:b/>
          <w:bCs/>
          <w:i/>
          <w:iCs/>
          <w:szCs w:val="26"/>
          <w:lang w:val="es-EC"/>
        </w:rPr>
        <w:t>insertar.</w:t>
      </w:r>
    </w:p>
    <w:p w:rsidR="00942684" w:rsidRDefault="00FD0136" w:rsidP="007057F1">
      <w:pPr>
        <w:tabs>
          <w:tab w:val="left" w:pos="3570"/>
        </w:tabs>
        <w:rPr>
          <w:lang w:val="es-EC"/>
        </w:rPr>
      </w:pPr>
      <w:r>
        <w:rPr>
          <w:lang w:val="es-EC"/>
        </w:rPr>
        <w:t>Edición Tipo de Recursos</w:t>
      </w:r>
    </w:p>
    <w:p w:rsidR="00942684" w:rsidRDefault="00064389">
      <w:pPr>
        <w:tabs>
          <w:tab w:val="left" w:pos="3570"/>
        </w:tabs>
        <w:rPr>
          <w:szCs w:val="26"/>
          <w:lang w:val="es-EC"/>
        </w:rPr>
      </w:pPr>
      <w:r>
        <w:rPr>
          <w:noProof/>
          <w:lang w:val="es-EC" w:eastAsia="es-EC"/>
        </w:rPr>
        <w:drawing>
          <wp:anchor distT="0" distB="0" distL="0" distR="0" simplePos="0" relativeHeight="251575296" behindDoc="0" locked="0" layoutInCell="1" allowOverlap="1" wp14:anchorId="78D81EB8" wp14:editId="161F6CE9">
            <wp:simplePos x="0" y="0"/>
            <wp:positionH relativeFrom="column">
              <wp:posOffset>635</wp:posOffset>
            </wp:positionH>
            <wp:positionV relativeFrom="paragraph">
              <wp:posOffset>353060</wp:posOffset>
            </wp:positionV>
            <wp:extent cx="5400040" cy="184213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7"/>
                    <a:stretch>
                      <a:fillRect/>
                    </a:stretch>
                  </pic:blipFill>
                  <pic:spPr bwMode="auto">
                    <a:xfrm>
                      <a:off x="0" y="0"/>
                      <a:ext cx="5400040" cy="1842135"/>
                    </a:xfrm>
                    <a:prstGeom prst="rect">
                      <a:avLst/>
                    </a:prstGeom>
                    <a:noFill/>
                    <a:ln w="9525">
                      <a:noFill/>
                      <a:miter lim="800000"/>
                      <a:headEnd/>
                      <a:tailEnd/>
                    </a:ln>
                  </pic:spPr>
                </pic:pic>
              </a:graphicData>
            </a:graphic>
          </wp:anchor>
        </w:drawing>
      </w:r>
      <w:r w:rsidR="00FD0136">
        <w:rPr>
          <w:szCs w:val="26"/>
          <w:lang w:val="es-EC"/>
        </w:rPr>
        <w:t xml:space="preserve">Esta ventana emergente nos permitirá la edición de los diferentes tipos de recursos. </w:t>
      </w:r>
    </w:p>
    <w:p w:rsidR="00942684" w:rsidRDefault="007057F1">
      <w:pPr>
        <w:tabs>
          <w:tab w:val="left" w:pos="3570"/>
        </w:tabs>
        <w:ind w:left="426"/>
        <w:rPr>
          <w:szCs w:val="26"/>
          <w:lang w:val="es-EC"/>
        </w:rPr>
      </w:pPr>
      <w:r>
        <w:rPr>
          <w:noProof/>
          <w:lang w:val="es-EC" w:eastAsia="es-EC"/>
        </w:rPr>
        <w:lastRenderedPageBreak/>
        <w:drawing>
          <wp:anchor distT="0" distB="0" distL="0" distR="0" simplePos="0" relativeHeight="251585536" behindDoc="0" locked="0" layoutInCell="1" allowOverlap="1" wp14:anchorId="7733267E" wp14:editId="0058AE42">
            <wp:simplePos x="0" y="0"/>
            <wp:positionH relativeFrom="column">
              <wp:posOffset>-100330</wp:posOffset>
            </wp:positionH>
            <wp:positionV relativeFrom="paragraph">
              <wp:posOffset>642620</wp:posOffset>
            </wp:positionV>
            <wp:extent cx="5600700" cy="2177415"/>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8"/>
                    <a:stretch>
                      <a:fillRect/>
                    </a:stretch>
                  </pic:blipFill>
                  <pic:spPr bwMode="auto">
                    <a:xfrm>
                      <a:off x="0" y="0"/>
                      <a:ext cx="5600700" cy="2177415"/>
                    </a:xfrm>
                    <a:prstGeom prst="rect">
                      <a:avLst/>
                    </a:prstGeom>
                    <a:noFill/>
                    <a:ln w="9525">
                      <a:noFill/>
                      <a:miter lim="800000"/>
                      <a:headEnd/>
                      <a:tailEnd/>
                    </a:ln>
                  </pic:spPr>
                </pic:pic>
              </a:graphicData>
            </a:graphic>
          </wp:anchor>
        </w:drawing>
      </w:r>
      <w:r w:rsidR="00FD0136">
        <w:rPr>
          <w:szCs w:val="26"/>
          <w:lang w:val="es-EC"/>
        </w:rPr>
        <w:t xml:space="preserve">Se podrá modificar el Nombre del Tipo de Recurso, </w:t>
      </w:r>
      <w:r>
        <w:rPr>
          <w:szCs w:val="26"/>
          <w:lang w:val="es-EC"/>
        </w:rPr>
        <w:t>unas ves modificadas</w:t>
      </w:r>
      <w:r w:rsidR="00FD0136">
        <w:rPr>
          <w:szCs w:val="26"/>
          <w:lang w:val="es-EC"/>
        </w:rPr>
        <w:t xml:space="preserve"> hacemos clic en </w:t>
      </w:r>
      <w:r w:rsidR="00FD0136">
        <w:rPr>
          <w:b/>
          <w:bCs/>
          <w:i/>
          <w:iCs/>
          <w:szCs w:val="26"/>
          <w:lang w:val="es-EC"/>
        </w:rPr>
        <w:t>actualizar</w:t>
      </w:r>
      <w:r w:rsidR="00FD0136">
        <w:rPr>
          <w:szCs w:val="26"/>
          <w:lang w:val="es-EC"/>
        </w:rPr>
        <w:t>.</w:t>
      </w:r>
    </w:p>
    <w:p w:rsidR="00942684" w:rsidRDefault="00942684">
      <w:pPr>
        <w:tabs>
          <w:tab w:val="left" w:pos="3570"/>
        </w:tabs>
        <w:rPr>
          <w:szCs w:val="26"/>
          <w:lang w:val="es-EC"/>
        </w:rPr>
      </w:pPr>
    </w:p>
    <w:p w:rsidR="00942684" w:rsidRDefault="00BF4E0B">
      <w:pPr>
        <w:pStyle w:val="Encabezado2"/>
        <w:rPr>
          <w:lang w:val="es-EC"/>
        </w:rPr>
      </w:pPr>
      <w:bookmarkStart w:id="23" w:name="_Toc428779911"/>
      <w:r>
        <w:rPr>
          <w:lang w:val="es-EC"/>
        </w:rPr>
        <w:t>Creación</w:t>
      </w:r>
      <w:r w:rsidR="00FD0136">
        <w:rPr>
          <w:lang w:val="es-EC"/>
        </w:rPr>
        <w:t xml:space="preserve"> Tipo de Eventos</w:t>
      </w:r>
      <w:bookmarkEnd w:id="23"/>
    </w:p>
    <w:p w:rsidR="00942684" w:rsidRDefault="00FD0136">
      <w:pPr>
        <w:tabs>
          <w:tab w:val="left" w:pos="3570"/>
        </w:tabs>
        <w:rPr>
          <w:szCs w:val="26"/>
          <w:lang w:val="es-EC"/>
        </w:rPr>
      </w:pPr>
      <w:r>
        <w:rPr>
          <w:szCs w:val="26"/>
          <w:lang w:val="es-EC"/>
        </w:rPr>
        <w:t>Esta página nos permitirá administrar tipo de eventos, así como editar la información de cada uno e importar la información pertinente.</w:t>
      </w:r>
    </w:p>
    <w:p w:rsidR="00942684" w:rsidRDefault="00FD0136">
      <w:pPr>
        <w:tabs>
          <w:tab w:val="left" w:pos="3570"/>
        </w:tabs>
        <w:ind w:left="426"/>
        <w:rPr>
          <w:szCs w:val="26"/>
          <w:lang w:val="es-EC"/>
        </w:rPr>
      </w:pPr>
      <w:r>
        <w:rPr>
          <w:szCs w:val="26"/>
          <w:lang w:val="es-EC"/>
        </w:rPr>
        <w:t>Se podrá ingresar el Nombre del Tipo Evento y la respectiva Descripción</w:t>
      </w:r>
      <w:r w:rsidR="00BF4E0B">
        <w:rPr>
          <w:szCs w:val="26"/>
          <w:lang w:val="es-EC"/>
        </w:rPr>
        <w:t xml:space="preserve"> y el color para el evento, en el cual se presentara en el calendario</w:t>
      </w:r>
      <w:r>
        <w:rPr>
          <w:szCs w:val="26"/>
          <w:lang w:val="es-EC"/>
        </w:rPr>
        <w:t xml:space="preserve"> y hacemos clic en </w:t>
      </w:r>
      <w:r>
        <w:rPr>
          <w:b/>
          <w:bCs/>
          <w:i/>
          <w:iCs/>
          <w:szCs w:val="26"/>
          <w:lang w:val="es-EC"/>
        </w:rPr>
        <w:t>insertar</w:t>
      </w:r>
      <w:r>
        <w:rPr>
          <w:szCs w:val="26"/>
          <w:lang w:val="es-EC"/>
        </w:rPr>
        <w:t>.</w:t>
      </w:r>
    </w:p>
    <w:p w:rsidR="00942684" w:rsidRPr="00BF4E0B" w:rsidRDefault="00BF4E0B">
      <w:pPr>
        <w:tabs>
          <w:tab w:val="left" w:pos="3570"/>
        </w:tabs>
        <w:rPr>
          <w:lang w:val="es-EC"/>
        </w:rPr>
      </w:pPr>
      <w:r>
        <w:rPr>
          <w:noProof/>
          <w:lang w:val="es-EC" w:eastAsia="es-EC"/>
        </w:rPr>
        <w:drawing>
          <wp:inline distT="0" distB="0" distL="0" distR="0" wp14:anchorId="34CEF3F8" wp14:editId="0AC8C1BD">
            <wp:extent cx="5305425" cy="309483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58" t="14110" r="20626" b="4682"/>
                    <a:stretch/>
                  </pic:blipFill>
                  <pic:spPr bwMode="auto">
                    <a:xfrm>
                      <a:off x="0" y="0"/>
                      <a:ext cx="5310042" cy="3097524"/>
                    </a:xfrm>
                    <a:prstGeom prst="rect">
                      <a:avLst/>
                    </a:prstGeom>
                    <a:ln>
                      <a:noFill/>
                    </a:ln>
                    <a:extLst>
                      <a:ext uri="{53640926-AAD7-44D8-BBD7-CCE9431645EC}">
                        <a14:shadowObscured xmlns:a14="http://schemas.microsoft.com/office/drawing/2010/main"/>
                      </a:ext>
                    </a:extLst>
                  </pic:spPr>
                </pic:pic>
              </a:graphicData>
            </a:graphic>
          </wp:inline>
        </w:drawing>
      </w:r>
    </w:p>
    <w:p w:rsidR="00942684" w:rsidRDefault="00942684">
      <w:pPr>
        <w:tabs>
          <w:tab w:val="left" w:pos="3570"/>
        </w:tabs>
        <w:rPr>
          <w:lang w:val="es-EC"/>
        </w:rPr>
      </w:pPr>
    </w:p>
    <w:p w:rsidR="00871B25" w:rsidRDefault="00871B25">
      <w:pPr>
        <w:tabs>
          <w:tab w:val="left" w:pos="3570"/>
        </w:tabs>
        <w:rPr>
          <w:lang w:val="es-EC"/>
        </w:rPr>
      </w:pPr>
    </w:p>
    <w:p w:rsidR="00871B25" w:rsidRDefault="00871B25">
      <w:pPr>
        <w:tabs>
          <w:tab w:val="left" w:pos="3570"/>
        </w:tabs>
        <w:rPr>
          <w:lang w:val="es-EC"/>
        </w:rPr>
      </w:pPr>
    </w:p>
    <w:p w:rsidR="00871B25" w:rsidRDefault="00871B25">
      <w:pPr>
        <w:tabs>
          <w:tab w:val="left" w:pos="3570"/>
        </w:tabs>
        <w:rPr>
          <w:lang w:val="es-EC"/>
        </w:rPr>
      </w:pPr>
    </w:p>
    <w:p w:rsidR="00942684" w:rsidRDefault="00FD0136">
      <w:pPr>
        <w:pStyle w:val="Encabezado3"/>
        <w:rPr>
          <w:lang w:val="es-EC"/>
        </w:rPr>
      </w:pPr>
      <w:bookmarkStart w:id="24" w:name="_Toc428779912"/>
      <w:r>
        <w:rPr>
          <w:lang w:val="es-EC"/>
        </w:rPr>
        <w:lastRenderedPageBreak/>
        <w:t>Edición Tipo de Eventos</w:t>
      </w:r>
      <w:bookmarkEnd w:id="24"/>
    </w:p>
    <w:p w:rsidR="00942684" w:rsidRDefault="00FD0136">
      <w:pPr>
        <w:tabs>
          <w:tab w:val="left" w:pos="3570"/>
        </w:tabs>
        <w:rPr>
          <w:szCs w:val="26"/>
          <w:lang w:val="es-EC"/>
        </w:rPr>
      </w:pPr>
      <w:r>
        <w:rPr>
          <w:szCs w:val="26"/>
          <w:lang w:val="es-EC"/>
        </w:rPr>
        <w:t xml:space="preserve">Esta ventana emergente nos permitirá la edición de los diferentes tipos de eventos. </w:t>
      </w:r>
    </w:p>
    <w:p w:rsidR="00942684" w:rsidRDefault="00FD0136">
      <w:pPr>
        <w:tabs>
          <w:tab w:val="left" w:pos="3570"/>
        </w:tabs>
        <w:ind w:left="426"/>
        <w:rPr>
          <w:szCs w:val="26"/>
          <w:lang w:val="es-EC"/>
        </w:rPr>
      </w:pPr>
      <w:r>
        <w:rPr>
          <w:szCs w:val="26"/>
          <w:lang w:val="es-EC"/>
        </w:rPr>
        <w:t>Se podrá modificar el Nombre del Tipo Evento y la respectiva Descripción</w:t>
      </w:r>
      <w:r w:rsidR="00871B25">
        <w:rPr>
          <w:szCs w:val="26"/>
          <w:lang w:val="es-EC"/>
        </w:rPr>
        <w:t xml:space="preserve"> y su respectivo color</w:t>
      </w:r>
      <w:r>
        <w:rPr>
          <w:szCs w:val="26"/>
          <w:lang w:val="es-EC"/>
        </w:rPr>
        <w:t xml:space="preserve"> y hacemos clic en </w:t>
      </w:r>
      <w:r>
        <w:rPr>
          <w:b/>
          <w:bCs/>
          <w:i/>
          <w:iCs/>
          <w:szCs w:val="26"/>
          <w:lang w:val="es-EC"/>
        </w:rPr>
        <w:t>actualizar</w:t>
      </w:r>
      <w:r>
        <w:rPr>
          <w:szCs w:val="26"/>
          <w:lang w:val="es-EC"/>
        </w:rPr>
        <w:t>.</w:t>
      </w:r>
    </w:p>
    <w:p w:rsidR="00942684" w:rsidRPr="00871B25" w:rsidRDefault="00871B25" w:rsidP="00871B25">
      <w:pPr>
        <w:tabs>
          <w:tab w:val="left" w:pos="3570"/>
        </w:tabs>
        <w:jc w:val="center"/>
        <w:rPr>
          <w:lang w:val="es-EC"/>
        </w:rPr>
      </w:pPr>
      <w:r>
        <w:rPr>
          <w:noProof/>
          <w:lang w:val="es-EC" w:eastAsia="es-EC"/>
        </w:rPr>
        <w:drawing>
          <wp:inline distT="0" distB="0" distL="0" distR="0" wp14:anchorId="1E0A5D82" wp14:editId="517E3E9D">
            <wp:extent cx="2343150" cy="228989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4396" t="32295" r="34560" b="13776"/>
                    <a:stretch/>
                  </pic:blipFill>
                  <pic:spPr bwMode="auto">
                    <a:xfrm>
                      <a:off x="0" y="0"/>
                      <a:ext cx="2345416" cy="2292111"/>
                    </a:xfrm>
                    <a:prstGeom prst="rect">
                      <a:avLst/>
                    </a:prstGeom>
                    <a:ln>
                      <a:noFill/>
                    </a:ln>
                    <a:extLst>
                      <a:ext uri="{53640926-AAD7-44D8-BBD7-CCE9431645EC}">
                        <a14:shadowObscured xmlns:a14="http://schemas.microsoft.com/office/drawing/2010/main"/>
                      </a:ext>
                    </a:extLst>
                  </pic:spPr>
                </pic:pic>
              </a:graphicData>
            </a:graphic>
          </wp:inline>
        </w:drawing>
      </w:r>
    </w:p>
    <w:p w:rsidR="00942684" w:rsidRDefault="00942684">
      <w:pPr>
        <w:tabs>
          <w:tab w:val="left" w:pos="3570"/>
        </w:tabs>
        <w:rPr>
          <w:lang w:val="es-EC"/>
        </w:rPr>
      </w:pPr>
    </w:p>
    <w:p w:rsidR="00942684" w:rsidRDefault="00FD0136">
      <w:pPr>
        <w:pStyle w:val="Encabezado2"/>
        <w:rPr>
          <w:lang w:val="es-EC"/>
        </w:rPr>
      </w:pPr>
      <w:r>
        <w:rPr>
          <w:lang w:val="es-EC"/>
        </w:rPr>
        <w:t xml:space="preserve"> </w:t>
      </w:r>
      <w:bookmarkStart w:id="25" w:name="_Toc428779913"/>
      <w:r>
        <w:rPr>
          <w:lang w:val="es-EC"/>
        </w:rPr>
        <w:t>Gestionar Servicio Virtual.</w:t>
      </w:r>
      <w:bookmarkEnd w:id="25"/>
    </w:p>
    <w:p w:rsidR="00942684" w:rsidRDefault="00FD0136">
      <w:pPr>
        <w:tabs>
          <w:tab w:val="left" w:pos="3570"/>
        </w:tabs>
        <w:rPr>
          <w:szCs w:val="26"/>
          <w:lang w:val="es-EC"/>
        </w:rPr>
      </w:pPr>
      <w:r>
        <w:rPr>
          <w:szCs w:val="26"/>
          <w:lang w:val="es-EC"/>
        </w:rPr>
        <w:t>Esta página nos permitirá administrar servicios virtuales que brinda Innopolis, se podrá activar como desactivar los servicios que no se necesiten, así como editar la información de cada uno e importar la información pertinente.</w:t>
      </w:r>
    </w:p>
    <w:p w:rsidR="00942684" w:rsidRDefault="00871B25">
      <w:pPr>
        <w:tabs>
          <w:tab w:val="left" w:pos="3570"/>
        </w:tabs>
        <w:ind w:left="426"/>
        <w:rPr>
          <w:szCs w:val="26"/>
          <w:lang w:val="es-EC"/>
        </w:rPr>
      </w:pPr>
      <w:r>
        <w:rPr>
          <w:noProof/>
          <w:lang w:val="es-EC" w:eastAsia="es-EC"/>
        </w:rPr>
        <w:drawing>
          <wp:anchor distT="0" distB="0" distL="0" distR="0" simplePos="0" relativeHeight="251557888" behindDoc="0" locked="0" layoutInCell="1" allowOverlap="1" wp14:anchorId="20561377" wp14:editId="21356F69">
            <wp:simplePos x="0" y="0"/>
            <wp:positionH relativeFrom="column">
              <wp:posOffset>0</wp:posOffset>
            </wp:positionH>
            <wp:positionV relativeFrom="paragraph">
              <wp:posOffset>962660</wp:posOffset>
            </wp:positionV>
            <wp:extent cx="5400040" cy="2696210"/>
            <wp:effectExtent l="0" t="0" r="0" b="0"/>
            <wp:wrapSquare wrapText="largest"/>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31"/>
                    <a:stretch>
                      <a:fillRect/>
                    </a:stretch>
                  </pic:blipFill>
                  <pic:spPr bwMode="auto">
                    <a:xfrm>
                      <a:off x="0" y="0"/>
                      <a:ext cx="5400040" cy="2696210"/>
                    </a:xfrm>
                    <a:prstGeom prst="rect">
                      <a:avLst/>
                    </a:prstGeom>
                    <a:noFill/>
                    <a:ln w="9525">
                      <a:noFill/>
                      <a:miter lim="800000"/>
                      <a:headEnd/>
                      <a:tailEnd/>
                    </a:ln>
                  </pic:spPr>
                </pic:pic>
              </a:graphicData>
            </a:graphic>
          </wp:anchor>
        </w:drawing>
      </w:r>
      <w:r w:rsidR="00FD0136">
        <w:rPr>
          <w:szCs w:val="26"/>
          <w:lang w:val="es-EC"/>
        </w:rPr>
        <w:t>Se podrá ingresar el Nombre del Servicio, automáticamente el estado del servicio virtual ingresara como activado, además de esto se podrá ingresar la dirección URL de la página del servicio.</w:t>
      </w:r>
    </w:p>
    <w:p w:rsidR="00942684" w:rsidRDefault="00942684">
      <w:pPr>
        <w:tabs>
          <w:tab w:val="left" w:pos="3570"/>
        </w:tabs>
      </w:pPr>
    </w:p>
    <w:p w:rsidR="00942684" w:rsidRDefault="00FD0136">
      <w:pPr>
        <w:pStyle w:val="Encabezado3"/>
        <w:rPr>
          <w:lang w:val="es-EC"/>
        </w:rPr>
      </w:pPr>
      <w:bookmarkStart w:id="26" w:name="_Toc428779914"/>
      <w:r>
        <w:rPr>
          <w:lang w:val="es-EC"/>
        </w:rPr>
        <w:lastRenderedPageBreak/>
        <w:t xml:space="preserve">Edición </w:t>
      </w:r>
      <w:r w:rsidR="00B22248">
        <w:rPr>
          <w:lang w:val="es-EC"/>
        </w:rPr>
        <w:t>Servicios Virtuales</w:t>
      </w:r>
      <w:bookmarkEnd w:id="26"/>
    </w:p>
    <w:p w:rsidR="00942684" w:rsidRDefault="00FD0136">
      <w:pPr>
        <w:tabs>
          <w:tab w:val="left" w:pos="3570"/>
        </w:tabs>
        <w:rPr>
          <w:szCs w:val="26"/>
          <w:lang w:val="es-EC"/>
        </w:rPr>
      </w:pPr>
      <w:r>
        <w:rPr>
          <w:szCs w:val="26"/>
          <w:lang w:val="es-EC"/>
        </w:rPr>
        <w:t xml:space="preserve">Esta ventana emergente nos permitirá la edición de los diferentes tipos de servicios virtuales. </w:t>
      </w:r>
    </w:p>
    <w:p w:rsidR="00942684" w:rsidRDefault="00FD0136">
      <w:pPr>
        <w:tabs>
          <w:tab w:val="left" w:pos="3570"/>
        </w:tabs>
        <w:ind w:left="426"/>
        <w:rPr>
          <w:szCs w:val="26"/>
          <w:lang w:val="es-EC"/>
        </w:rPr>
      </w:pPr>
      <w:r>
        <w:rPr>
          <w:szCs w:val="26"/>
          <w:lang w:val="es-EC"/>
        </w:rPr>
        <w:t>Se podrá modificar el Nombre del Servicio Virtual y su URL.</w:t>
      </w:r>
    </w:p>
    <w:p w:rsidR="00942684" w:rsidRDefault="00FD0136">
      <w:pPr>
        <w:tabs>
          <w:tab w:val="left" w:pos="3570"/>
        </w:tabs>
      </w:pPr>
      <w:r>
        <w:rPr>
          <w:noProof/>
          <w:lang w:val="es-EC" w:eastAsia="es-EC"/>
        </w:rPr>
        <w:drawing>
          <wp:anchor distT="0" distB="0" distL="0" distR="0" simplePos="0" relativeHeight="251591680" behindDoc="0" locked="0" layoutInCell="1" allowOverlap="1">
            <wp:simplePos x="0" y="0"/>
            <wp:positionH relativeFrom="column">
              <wp:align>center</wp:align>
            </wp:positionH>
            <wp:positionV relativeFrom="paragraph">
              <wp:align>top</wp:align>
            </wp:positionV>
            <wp:extent cx="5400040" cy="2376170"/>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2"/>
                    <a:stretch>
                      <a:fillRect/>
                    </a:stretch>
                  </pic:blipFill>
                  <pic:spPr bwMode="auto">
                    <a:xfrm>
                      <a:off x="0" y="0"/>
                      <a:ext cx="5400040" cy="2376170"/>
                    </a:xfrm>
                    <a:prstGeom prst="rect">
                      <a:avLst/>
                    </a:prstGeom>
                    <a:noFill/>
                    <a:ln w="9525">
                      <a:noFill/>
                      <a:miter lim="800000"/>
                      <a:headEnd/>
                      <a:tailEnd/>
                    </a:ln>
                  </pic:spPr>
                </pic:pic>
              </a:graphicData>
            </a:graphic>
          </wp:anchor>
        </w:drawing>
      </w:r>
    </w:p>
    <w:p w:rsidR="00942684" w:rsidRDefault="00FD0136" w:rsidP="00B22248">
      <w:pPr>
        <w:pStyle w:val="Encabezado2"/>
        <w:rPr>
          <w:lang w:val="es-EC"/>
        </w:rPr>
      </w:pPr>
      <w:bookmarkStart w:id="27" w:name="_Toc428779915"/>
      <w:r>
        <w:rPr>
          <w:lang w:val="es-EC"/>
        </w:rPr>
        <w:t>Aprobación de Solicitudes</w:t>
      </w:r>
      <w:bookmarkEnd w:id="27"/>
    </w:p>
    <w:p w:rsidR="00942684" w:rsidRDefault="00FD0136">
      <w:pPr>
        <w:tabs>
          <w:tab w:val="left" w:pos="3570"/>
        </w:tabs>
        <w:rPr>
          <w:lang w:val="es-EC"/>
        </w:rPr>
      </w:pPr>
      <w:r>
        <w:rPr>
          <w:lang w:val="es-EC"/>
        </w:rPr>
        <w:t>En esta página se podrá observar la información de todas las solicitudes, se enviará también una notificación una vez aprobadas y negadas por el aprobador, además de esto se podrá importar esta  tabla con la información pertinente.</w:t>
      </w:r>
    </w:p>
    <w:p w:rsidR="00942684" w:rsidRDefault="00FD0136">
      <w:pPr>
        <w:tabs>
          <w:tab w:val="left" w:pos="3570"/>
        </w:tabs>
        <w:ind w:left="426"/>
        <w:rPr>
          <w:szCs w:val="26"/>
          <w:lang w:val="es-EC"/>
        </w:rPr>
      </w:pPr>
      <w:r>
        <w:rPr>
          <w:szCs w:val="26"/>
          <w:lang w:val="es-EC"/>
        </w:rPr>
        <w:t>Se podrá revisar la información pertinente así mismo como editar antes de ser aprobarlas, una vez aprobadas se podrá enviar la notificación.</w:t>
      </w:r>
    </w:p>
    <w:p w:rsidR="00942684" w:rsidRDefault="00FD0136">
      <w:pPr>
        <w:ind w:left="426"/>
        <w:rPr>
          <w:szCs w:val="26"/>
          <w:lang w:val="es-EC"/>
        </w:rPr>
      </w:pPr>
      <w:r>
        <w:rPr>
          <w:szCs w:val="26"/>
          <w:lang w:val="es-EC"/>
        </w:rPr>
        <w:t>Al momento de dar un clic en enviar la notificación al correo, se deberá esperar por lo menos 5 segundos a que se envíe, caso contrario no se enviará.</w:t>
      </w:r>
    </w:p>
    <w:p w:rsidR="00B22248" w:rsidRDefault="00B22248" w:rsidP="007057F1">
      <w:pPr>
        <w:tabs>
          <w:tab w:val="left" w:pos="3570"/>
        </w:tabs>
        <w:jc w:val="center"/>
      </w:pPr>
      <w:r>
        <w:rPr>
          <w:noProof/>
          <w:lang w:val="es-EC" w:eastAsia="es-EC"/>
        </w:rPr>
        <w:drawing>
          <wp:anchor distT="0" distB="0" distL="0" distR="0" simplePos="0" relativeHeight="251726848" behindDoc="0" locked="0" layoutInCell="1" allowOverlap="1" wp14:anchorId="723D33C4" wp14:editId="30F7E4E8">
            <wp:simplePos x="0" y="0"/>
            <wp:positionH relativeFrom="column">
              <wp:posOffset>-109855</wp:posOffset>
            </wp:positionH>
            <wp:positionV relativeFrom="paragraph">
              <wp:posOffset>330835</wp:posOffset>
            </wp:positionV>
            <wp:extent cx="5619750" cy="2079625"/>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3"/>
                    <a:stretch>
                      <a:fillRect/>
                    </a:stretch>
                  </pic:blipFill>
                  <pic:spPr bwMode="auto">
                    <a:xfrm>
                      <a:off x="0" y="0"/>
                      <a:ext cx="5619750" cy="2079625"/>
                    </a:xfrm>
                    <a:prstGeom prst="rect">
                      <a:avLst/>
                    </a:prstGeom>
                    <a:noFill/>
                    <a:ln w="9525">
                      <a:noFill/>
                      <a:miter lim="800000"/>
                      <a:headEnd/>
                      <a:tailEnd/>
                    </a:ln>
                  </pic:spPr>
                </pic:pic>
              </a:graphicData>
            </a:graphic>
          </wp:anchor>
        </w:drawing>
      </w:r>
    </w:p>
    <w:p w:rsidR="00B22248" w:rsidRDefault="00B22248" w:rsidP="007057F1">
      <w:pPr>
        <w:tabs>
          <w:tab w:val="left" w:pos="3570"/>
        </w:tabs>
        <w:jc w:val="center"/>
      </w:pPr>
    </w:p>
    <w:p w:rsidR="00942684" w:rsidRDefault="00942684" w:rsidP="007057F1">
      <w:pPr>
        <w:tabs>
          <w:tab w:val="left" w:pos="3570"/>
        </w:tabs>
        <w:jc w:val="center"/>
      </w:pPr>
    </w:p>
    <w:p w:rsidR="00942684" w:rsidRDefault="00FD0136">
      <w:pPr>
        <w:pStyle w:val="Encabezado3"/>
        <w:rPr>
          <w:lang w:val="es-EC"/>
        </w:rPr>
      </w:pPr>
      <w:bookmarkStart w:id="28" w:name="_Toc428779916"/>
      <w:r>
        <w:rPr>
          <w:lang w:val="es-EC"/>
        </w:rPr>
        <w:lastRenderedPageBreak/>
        <w:t>Edición Solicitudes</w:t>
      </w:r>
      <w:bookmarkEnd w:id="28"/>
    </w:p>
    <w:p w:rsidR="00942684" w:rsidRDefault="00FD0136">
      <w:pPr>
        <w:tabs>
          <w:tab w:val="left" w:pos="3570"/>
        </w:tabs>
        <w:rPr>
          <w:szCs w:val="26"/>
          <w:lang w:val="es-EC"/>
        </w:rPr>
      </w:pPr>
      <w:r>
        <w:rPr>
          <w:szCs w:val="26"/>
          <w:lang w:val="es-EC"/>
        </w:rPr>
        <w:t>Esta ventana emergente nos permitirá la edición de las diferentes solicitudes que se han enviado.</w:t>
      </w:r>
    </w:p>
    <w:p w:rsidR="00942684" w:rsidRDefault="007057F1">
      <w:pPr>
        <w:tabs>
          <w:tab w:val="left" w:pos="3570"/>
        </w:tabs>
        <w:ind w:left="426"/>
        <w:rPr>
          <w:szCs w:val="26"/>
          <w:lang w:val="es-EC"/>
        </w:rPr>
      </w:pPr>
      <w:r>
        <w:rPr>
          <w:noProof/>
          <w:lang w:val="es-EC" w:eastAsia="es-EC"/>
        </w:rPr>
        <w:drawing>
          <wp:anchor distT="0" distB="0" distL="0" distR="0" simplePos="0" relativeHeight="251621376" behindDoc="0" locked="0" layoutInCell="1" allowOverlap="1" wp14:anchorId="13356C89" wp14:editId="03917B25">
            <wp:simplePos x="0" y="0"/>
            <wp:positionH relativeFrom="column">
              <wp:posOffset>0</wp:posOffset>
            </wp:positionH>
            <wp:positionV relativeFrom="paragraph">
              <wp:posOffset>652780</wp:posOffset>
            </wp:positionV>
            <wp:extent cx="5400040" cy="2406015"/>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4"/>
                    <a:stretch>
                      <a:fillRect/>
                    </a:stretch>
                  </pic:blipFill>
                  <pic:spPr bwMode="auto">
                    <a:xfrm>
                      <a:off x="0" y="0"/>
                      <a:ext cx="5400040" cy="2406015"/>
                    </a:xfrm>
                    <a:prstGeom prst="rect">
                      <a:avLst/>
                    </a:prstGeom>
                    <a:noFill/>
                    <a:ln w="9525">
                      <a:noFill/>
                      <a:miter lim="800000"/>
                      <a:headEnd/>
                      <a:tailEnd/>
                    </a:ln>
                  </pic:spPr>
                </pic:pic>
              </a:graphicData>
            </a:graphic>
          </wp:anchor>
        </w:drawing>
      </w:r>
      <w:r w:rsidR="00FD0136">
        <w:rPr>
          <w:szCs w:val="26"/>
          <w:lang w:val="es-EC"/>
        </w:rPr>
        <w:t>Se podrá modificar la información de dicho solicitud, observar el detalle de recursos a ser pedido.</w:t>
      </w:r>
    </w:p>
    <w:p w:rsidR="00942684" w:rsidRDefault="00942684">
      <w:pPr>
        <w:tabs>
          <w:tab w:val="left" w:pos="3570"/>
        </w:tabs>
        <w:jc w:val="center"/>
      </w:pPr>
    </w:p>
    <w:p w:rsidR="00942684" w:rsidRDefault="00FD0136">
      <w:pPr>
        <w:pStyle w:val="Encabezado2"/>
        <w:rPr>
          <w:lang w:val="es-EC"/>
        </w:rPr>
      </w:pPr>
      <w:bookmarkStart w:id="29" w:name="_Toc428779917"/>
      <w:r>
        <w:rPr>
          <w:lang w:val="es-EC"/>
        </w:rPr>
        <w:t>Aprobación de Inscripciones</w:t>
      </w:r>
      <w:bookmarkEnd w:id="29"/>
    </w:p>
    <w:p w:rsidR="00942684" w:rsidRDefault="00FD0136">
      <w:pPr>
        <w:tabs>
          <w:tab w:val="left" w:pos="3570"/>
        </w:tabs>
        <w:jc w:val="both"/>
        <w:rPr>
          <w:lang w:val="es-EC"/>
        </w:rPr>
      </w:pPr>
      <w:r>
        <w:rPr>
          <w:lang w:val="es-EC"/>
        </w:rPr>
        <w:t>En esta página se podrá revisar las diferentes solicitudes de inscripciones de usuarios, donde se las podrá aceptar como negar su solicitud y después de esto se les enviará un correo indicando su estado; también esta información se la podrá importar en el caso de que se necesite.</w:t>
      </w:r>
    </w:p>
    <w:p w:rsidR="00942684" w:rsidRDefault="00FD0136">
      <w:pPr>
        <w:ind w:left="567" w:hanging="283"/>
        <w:jc w:val="both"/>
        <w:rPr>
          <w:lang w:val="es-EC"/>
        </w:rPr>
      </w:pPr>
      <w:r>
        <w:rPr>
          <w:lang w:val="es-EC"/>
        </w:rPr>
        <w:tab/>
        <w:t>Al momento de dar un clic en enviar la notificación al correo, se deberá esperar por lo menos 5 segundos a que se envíe, caso contrario no se enviará.</w:t>
      </w:r>
    </w:p>
    <w:p w:rsidR="00942684" w:rsidRDefault="00FD0136">
      <w:pPr>
        <w:tabs>
          <w:tab w:val="left" w:pos="3570"/>
        </w:tabs>
        <w:jc w:val="center"/>
      </w:pPr>
      <w:r>
        <w:rPr>
          <w:noProof/>
          <w:lang w:val="es-EC" w:eastAsia="es-EC"/>
        </w:rPr>
        <w:drawing>
          <wp:inline distT="0" distB="0" distL="0" distR="0">
            <wp:extent cx="5154930" cy="245364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5"/>
                    <a:srcRect l="20079" t="21796" r="21797" b="19247"/>
                    <a:stretch>
                      <a:fillRect/>
                    </a:stretch>
                  </pic:blipFill>
                  <pic:spPr bwMode="auto">
                    <a:xfrm>
                      <a:off x="0" y="0"/>
                      <a:ext cx="5154930" cy="2453640"/>
                    </a:xfrm>
                    <a:prstGeom prst="rect">
                      <a:avLst/>
                    </a:prstGeom>
                    <a:noFill/>
                    <a:ln w="9525">
                      <a:noFill/>
                      <a:miter lim="800000"/>
                      <a:headEnd/>
                      <a:tailEnd/>
                    </a:ln>
                  </pic:spPr>
                </pic:pic>
              </a:graphicData>
            </a:graphic>
          </wp:inline>
        </w:drawing>
      </w:r>
    </w:p>
    <w:p w:rsidR="00942684" w:rsidRDefault="00FD0136">
      <w:pPr>
        <w:pStyle w:val="Encabezado2"/>
        <w:rPr>
          <w:lang w:val="es-EC"/>
        </w:rPr>
      </w:pPr>
      <w:bookmarkStart w:id="30" w:name="_Toc428779918"/>
      <w:r>
        <w:rPr>
          <w:lang w:val="es-EC"/>
        </w:rPr>
        <w:lastRenderedPageBreak/>
        <w:t>Gestionar</w:t>
      </w:r>
      <w:r>
        <w:t xml:space="preserve"> </w:t>
      </w:r>
      <w:r>
        <w:rPr>
          <w:lang w:val="es-EC"/>
        </w:rPr>
        <w:t>Servicios Virtuales</w:t>
      </w:r>
      <w:bookmarkEnd w:id="30"/>
    </w:p>
    <w:p w:rsidR="00942684" w:rsidRDefault="00FD0136">
      <w:pPr>
        <w:tabs>
          <w:tab w:val="left" w:pos="3570"/>
        </w:tabs>
        <w:rPr>
          <w:lang w:val="es-EC"/>
        </w:rPr>
      </w:pPr>
      <w:r>
        <w:rPr>
          <w:lang w:val="es-EC"/>
        </w:rPr>
        <w:t>En esta página se podrá revisar las diferentes solicitudes a servicios virtuales, donde se las podrá aceptar como negar su solicitud y después de esto se les enviará un correo indicando su estado; también esta información se la podrá importar en el caso de que se necesite.</w:t>
      </w:r>
    </w:p>
    <w:p w:rsidR="00942684" w:rsidRDefault="00FD0136">
      <w:pPr>
        <w:tabs>
          <w:tab w:val="left" w:pos="3570"/>
        </w:tabs>
        <w:ind w:left="426"/>
        <w:rPr>
          <w:szCs w:val="26"/>
          <w:lang w:val="es-EC"/>
        </w:rPr>
      </w:pPr>
      <w:r>
        <w:rPr>
          <w:szCs w:val="26"/>
          <w:lang w:val="es-EC"/>
        </w:rPr>
        <w:t>Se podrá observar la información de cada registro.</w:t>
      </w:r>
    </w:p>
    <w:p w:rsidR="00942684" w:rsidRDefault="00FD0136">
      <w:pPr>
        <w:ind w:left="426"/>
        <w:rPr>
          <w:szCs w:val="26"/>
          <w:lang w:val="es-EC"/>
        </w:rPr>
      </w:pPr>
      <w:r>
        <w:rPr>
          <w:szCs w:val="26"/>
          <w:lang w:val="es-EC"/>
        </w:rPr>
        <w:t>Al momento de dar un clic en enviar la notificación al correo, se deberá esperar por lo menos 5 segundos a que se envíe, caso contrario no se enviará.</w:t>
      </w:r>
    </w:p>
    <w:p w:rsidR="007057F1" w:rsidRDefault="00FD0136" w:rsidP="000C583A">
      <w:pPr>
        <w:ind w:left="426"/>
      </w:pPr>
      <w:r>
        <w:rPr>
          <w:noProof/>
          <w:lang w:val="es-EC" w:eastAsia="es-EC"/>
        </w:rPr>
        <w:drawing>
          <wp:anchor distT="0" distB="0" distL="0" distR="0" simplePos="0" relativeHeight="251719680" behindDoc="0" locked="0" layoutInCell="1" allowOverlap="1">
            <wp:simplePos x="0" y="0"/>
            <wp:positionH relativeFrom="column">
              <wp:posOffset>135255</wp:posOffset>
            </wp:positionH>
            <wp:positionV relativeFrom="paragraph">
              <wp:posOffset>12700</wp:posOffset>
            </wp:positionV>
            <wp:extent cx="5627370" cy="2143760"/>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6"/>
                    <a:stretch>
                      <a:fillRect/>
                    </a:stretch>
                  </pic:blipFill>
                  <pic:spPr bwMode="auto">
                    <a:xfrm>
                      <a:off x="0" y="0"/>
                      <a:ext cx="5627370" cy="2143760"/>
                    </a:xfrm>
                    <a:prstGeom prst="rect">
                      <a:avLst/>
                    </a:prstGeom>
                    <a:noFill/>
                    <a:ln w="9525">
                      <a:noFill/>
                      <a:miter lim="800000"/>
                      <a:headEnd/>
                      <a:tailEnd/>
                    </a:ln>
                  </pic:spPr>
                </pic:pic>
              </a:graphicData>
            </a:graphic>
          </wp:anchor>
        </w:drawing>
      </w:r>
    </w:p>
    <w:p w:rsidR="00942684" w:rsidRDefault="000C583A">
      <w:pPr>
        <w:tabs>
          <w:tab w:val="left" w:pos="3570"/>
        </w:tabs>
      </w:pPr>
      <w:r>
        <w:rPr>
          <w:noProof/>
          <w:lang w:val="es-EC" w:eastAsia="es-EC"/>
        </w:rPr>
        <w:drawing>
          <wp:anchor distT="0" distB="0" distL="0" distR="0" simplePos="0" relativeHeight="251598848" behindDoc="0" locked="0" layoutInCell="1" allowOverlap="1" wp14:anchorId="427553D0" wp14:editId="2A1D2F8D">
            <wp:simplePos x="0" y="0"/>
            <wp:positionH relativeFrom="column">
              <wp:posOffset>-100330</wp:posOffset>
            </wp:positionH>
            <wp:positionV relativeFrom="paragraph">
              <wp:posOffset>588010</wp:posOffset>
            </wp:positionV>
            <wp:extent cx="5600700" cy="2527935"/>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7"/>
                    <a:stretch>
                      <a:fillRect/>
                    </a:stretch>
                  </pic:blipFill>
                  <pic:spPr bwMode="auto">
                    <a:xfrm>
                      <a:off x="0" y="0"/>
                      <a:ext cx="5600700" cy="2527935"/>
                    </a:xfrm>
                    <a:prstGeom prst="rect">
                      <a:avLst/>
                    </a:prstGeom>
                    <a:noFill/>
                    <a:ln w="9525">
                      <a:noFill/>
                      <a:miter lim="800000"/>
                      <a:headEnd/>
                      <a:tailEnd/>
                    </a:ln>
                  </pic:spPr>
                </pic:pic>
              </a:graphicData>
            </a:graphic>
          </wp:anchor>
        </w:drawing>
      </w:r>
      <w:r w:rsidR="00FD0136">
        <w:rPr>
          <w:lang w:val="es-EC"/>
        </w:rPr>
        <w:t>También se podrá observar la información más detalladamente.</w:t>
      </w:r>
    </w:p>
    <w:p w:rsidR="000C583A" w:rsidRDefault="000C583A" w:rsidP="007057F1">
      <w:pPr>
        <w:tabs>
          <w:tab w:val="left" w:pos="3570"/>
        </w:tabs>
        <w:jc w:val="center"/>
      </w:pPr>
    </w:p>
    <w:p w:rsidR="000C583A" w:rsidRDefault="000C583A" w:rsidP="007057F1">
      <w:pPr>
        <w:tabs>
          <w:tab w:val="left" w:pos="3570"/>
        </w:tabs>
        <w:jc w:val="center"/>
      </w:pPr>
    </w:p>
    <w:p w:rsidR="00942684" w:rsidRDefault="00942684" w:rsidP="007057F1">
      <w:pPr>
        <w:tabs>
          <w:tab w:val="left" w:pos="3570"/>
        </w:tabs>
        <w:jc w:val="center"/>
        <w:rPr>
          <w:lang w:val="es-EC"/>
        </w:rPr>
      </w:pPr>
    </w:p>
    <w:p w:rsidR="007057F1" w:rsidRDefault="007057F1">
      <w:pPr>
        <w:tabs>
          <w:tab w:val="left" w:pos="3570"/>
        </w:tabs>
      </w:pPr>
    </w:p>
    <w:p w:rsidR="007057F1" w:rsidRDefault="007057F1">
      <w:pPr>
        <w:tabs>
          <w:tab w:val="left" w:pos="3570"/>
        </w:tabs>
      </w:pPr>
    </w:p>
    <w:p w:rsidR="00942684" w:rsidRDefault="00FD0136">
      <w:pPr>
        <w:pStyle w:val="Encabezado2"/>
        <w:rPr>
          <w:lang w:val="es-EC"/>
        </w:rPr>
      </w:pPr>
      <w:r>
        <w:rPr>
          <w:lang w:val="es-EC"/>
        </w:rPr>
        <w:lastRenderedPageBreak/>
        <w:t xml:space="preserve"> </w:t>
      </w:r>
      <w:bookmarkStart w:id="31" w:name="_Toc428779919"/>
      <w:r>
        <w:rPr>
          <w:lang w:val="es-EC"/>
        </w:rPr>
        <w:t>Creación de Eventos</w:t>
      </w:r>
      <w:bookmarkEnd w:id="31"/>
      <w:r>
        <w:rPr>
          <w:lang w:val="es-EC"/>
        </w:rPr>
        <w:t xml:space="preserve"> </w:t>
      </w:r>
    </w:p>
    <w:p w:rsidR="00942684" w:rsidRDefault="00FD0136">
      <w:pPr>
        <w:tabs>
          <w:tab w:val="left" w:pos="3570"/>
        </w:tabs>
        <w:rPr>
          <w:szCs w:val="26"/>
          <w:lang w:val="es-EC"/>
        </w:rPr>
      </w:pPr>
      <w:r>
        <w:rPr>
          <w:szCs w:val="26"/>
          <w:lang w:val="es-EC"/>
        </w:rPr>
        <w:t xml:space="preserve">El emprendedor podrá gestionar como observar la información pertinente de los diferentes eventos, </w:t>
      </w:r>
      <w:r>
        <w:rPr>
          <w:lang w:val="es-EC"/>
        </w:rPr>
        <w:t>también esta información se la podrá importar en el caso de que se necesite.</w:t>
      </w:r>
      <w:r>
        <w:rPr>
          <w:szCs w:val="26"/>
          <w:lang w:val="es-EC"/>
        </w:rPr>
        <w:t xml:space="preserve">  </w:t>
      </w:r>
    </w:p>
    <w:p w:rsidR="00942684" w:rsidRDefault="007057F1">
      <w:pPr>
        <w:tabs>
          <w:tab w:val="left" w:pos="3570"/>
        </w:tabs>
        <w:ind w:left="426"/>
        <w:rPr>
          <w:szCs w:val="26"/>
          <w:lang w:val="es-EC"/>
        </w:rPr>
      </w:pPr>
      <w:r>
        <w:rPr>
          <w:noProof/>
          <w:lang w:val="es-EC" w:eastAsia="es-EC"/>
        </w:rPr>
        <w:drawing>
          <wp:anchor distT="0" distB="0" distL="0" distR="0" simplePos="0" relativeHeight="251603968" behindDoc="0" locked="0" layoutInCell="1" allowOverlap="1" wp14:anchorId="22AA52D4" wp14:editId="7B386076">
            <wp:simplePos x="0" y="0"/>
            <wp:positionH relativeFrom="column">
              <wp:posOffset>-52070</wp:posOffset>
            </wp:positionH>
            <wp:positionV relativeFrom="paragraph">
              <wp:posOffset>753110</wp:posOffset>
            </wp:positionV>
            <wp:extent cx="5504815" cy="2037080"/>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8"/>
                    <a:stretch>
                      <a:fillRect/>
                    </a:stretch>
                  </pic:blipFill>
                  <pic:spPr bwMode="auto">
                    <a:xfrm>
                      <a:off x="0" y="0"/>
                      <a:ext cx="5504815" cy="2037080"/>
                    </a:xfrm>
                    <a:prstGeom prst="rect">
                      <a:avLst/>
                    </a:prstGeom>
                    <a:noFill/>
                    <a:ln w="9525">
                      <a:noFill/>
                      <a:miter lim="800000"/>
                      <a:headEnd/>
                      <a:tailEnd/>
                    </a:ln>
                  </pic:spPr>
                </pic:pic>
              </a:graphicData>
            </a:graphic>
          </wp:anchor>
        </w:drawing>
      </w:r>
      <w:r w:rsidR="00FD0136">
        <w:rPr>
          <w:szCs w:val="26"/>
          <w:lang w:val="es-EC"/>
        </w:rPr>
        <w:t xml:space="preserve">Se podrá ingresar el Nombre del Evento, descripción, dirección, costo, fecha de inicio, fecha de finalización, tipo de evento, capacidad del mismo, imagen del evento en formato JPG, y hacemos clic en </w:t>
      </w:r>
      <w:r w:rsidR="00FD0136">
        <w:rPr>
          <w:b/>
          <w:bCs/>
          <w:i/>
          <w:iCs/>
          <w:szCs w:val="26"/>
          <w:lang w:val="es-EC"/>
        </w:rPr>
        <w:t>guardar</w:t>
      </w:r>
      <w:r w:rsidR="00FD0136">
        <w:rPr>
          <w:szCs w:val="26"/>
          <w:lang w:val="es-EC"/>
        </w:rPr>
        <w:t xml:space="preserve"> </w:t>
      </w:r>
      <w:r w:rsidR="00FD0136">
        <w:rPr>
          <w:b/>
          <w:bCs/>
          <w:i/>
          <w:iCs/>
          <w:szCs w:val="26"/>
          <w:lang w:val="es-EC"/>
        </w:rPr>
        <w:t>evento</w:t>
      </w:r>
      <w:r w:rsidR="00FD0136">
        <w:rPr>
          <w:szCs w:val="26"/>
          <w:lang w:val="es-EC"/>
        </w:rPr>
        <w:t>.</w:t>
      </w:r>
    </w:p>
    <w:p w:rsidR="00942684" w:rsidRDefault="00942684">
      <w:pPr>
        <w:tabs>
          <w:tab w:val="left" w:pos="3570"/>
        </w:tabs>
        <w:jc w:val="center"/>
      </w:pPr>
    </w:p>
    <w:p w:rsidR="00942684" w:rsidRDefault="00FD0136">
      <w:pPr>
        <w:tabs>
          <w:tab w:val="left" w:pos="3570"/>
        </w:tabs>
        <w:jc w:val="center"/>
      </w:pPr>
      <w:r>
        <w:rPr>
          <w:noProof/>
          <w:lang w:val="es-EC" w:eastAsia="es-EC"/>
        </w:rPr>
        <w:drawing>
          <wp:anchor distT="0" distB="0" distL="0" distR="0" simplePos="0" relativeHeight="251616256" behindDoc="0" locked="0" layoutInCell="1" allowOverlap="1" wp14:anchorId="0F5608EA" wp14:editId="72A0A117">
            <wp:simplePos x="0" y="0"/>
            <wp:positionH relativeFrom="column">
              <wp:align>center</wp:align>
            </wp:positionH>
            <wp:positionV relativeFrom="paragraph">
              <wp:align>top</wp:align>
            </wp:positionV>
            <wp:extent cx="5400040" cy="1457325"/>
            <wp:effectExtent l="0" t="0" r="0" b="0"/>
            <wp:wrapSquare wrapText="largest"/>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9"/>
                    <a:stretch>
                      <a:fillRect/>
                    </a:stretch>
                  </pic:blipFill>
                  <pic:spPr bwMode="auto">
                    <a:xfrm>
                      <a:off x="0" y="0"/>
                      <a:ext cx="5400040" cy="1457325"/>
                    </a:xfrm>
                    <a:prstGeom prst="rect">
                      <a:avLst/>
                    </a:prstGeom>
                    <a:noFill/>
                    <a:ln w="9525">
                      <a:noFill/>
                      <a:miter lim="800000"/>
                      <a:headEnd/>
                      <a:tailEnd/>
                    </a:ln>
                  </pic:spPr>
                </pic:pic>
              </a:graphicData>
            </a:graphic>
          </wp:anchor>
        </w:drawing>
      </w:r>
    </w:p>
    <w:p w:rsidR="00942684" w:rsidRDefault="00FD0136">
      <w:pPr>
        <w:tabs>
          <w:tab w:val="left" w:pos="3570"/>
        </w:tabs>
        <w:rPr>
          <w:szCs w:val="26"/>
          <w:lang w:val="es-EC"/>
        </w:rPr>
      </w:pPr>
      <w:r>
        <w:rPr>
          <w:szCs w:val="26"/>
          <w:lang w:val="es-EC"/>
        </w:rPr>
        <w:t>PASO 1.- Llenar los diferentes campos necesarios para solicitar un evento.</w:t>
      </w:r>
    </w:p>
    <w:p w:rsidR="00942684" w:rsidRDefault="00B6637D">
      <w:pPr>
        <w:tabs>
          <w:tab w:val="left" w:pos="3570"/>
        </w:tabs>
        <w:rPr>
          <w:szCs w:val="26"/>
          <w:lang w:val="es-EC"/>
        </w:rPr>
      </w:pPr>
      <w:r>
        <w:rPr>
          <w:noProof/>
          <w:lang w:val="es-EC" w:eastAsia="es-EC"/>
        </w:rPr>
        <w:drawing>
          <wp:anchor distT="0" distB="0" distL="0" distR="0" simplePos="0" relativeHeight="251564032" behindDoc="0" locked="0" layoutInCell="1" allowOverlap="1" wp14:anchorId="43E9695A" wp14:editId="6C7B7C35">
            <wp:simplePos x="0" y="0"/>
            <wp:positionH relativeFrom="column">
              <wp:posOffset>-47625</wp:posOffset>
            </wp:positionH>
            <wp:positionV relativeFrom="paragraph">
              <wp:posOffset>474345</wp:posOffset>
            </wp:positionV>
            <wp:extent cx="5400040" cy="1946275"/>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0"/>
                    <a:stretch>
                      <a:fillRect/>
                    </a:stretch>
                  </pic:blipFill>
                  <pic:spPr bwMode="auto">
                    <a:xfrm>
                      <a:off x="0" y="0"/>
                      <a:ext cx="5400040" cy="1946275"/>
                    </a:xfrm>
                    <a:prstGeom prst="rect">
                      <a:avLst/>
                    </a:prstGeom>
                    <a:noFill/>
                    <a:ln w="9525">
                      <a:noFill/>
                      <a:miter lim="800000"/>
                      <a:headEnd/>
                      <a:tailEnd/>
                    </a:ln>
                  </pic:spPr>
                </pic:pic>
              </a:graphicData>
            </a:graphic>
          </wp:anchor>
        </w:drawing>
      </w:r>
      <w:r w:rsidR="00FD0136">
        <w:rPr>
          <w:szCs w:val="26"/>
          <w:lang w:val="es-EC"/>
        </w:rPr>
        <w:t xml:space="preserve">                 Si se desea guardar solo el evento, se dará clic en </w:t>
      </w:r>
      <w:r w:rsidR="00FD0136">
        <w:rPr>
          <w:b/>
          <w:bCs/>
          <w:i/>
          <w:iCs/>
          <w:szCs w:val="26"/>
          <w:lang w:val="es-EC"/>
        </w:rPr>
        <w:t>Guardar</w:t>
      </w:r>
      <w:r w:rsidR="00FD0136">
        <w:rPr>
          <w:szCs w:val="26"/>
          <w:lang w:val="es-EC"/>
        </w:rPr>
        <w:t xml:space="preserve"> </w:t>
      </w:r>
      <w:r w:rsidR="00FD0136">
        <w:rPr>
          <w:b/>
          <w:bCs/>
          <w:i/>
          <w:iCs/>
          <w:szCs w:val="26"/>
          <w:lang w:val="es-EC"/>
        </w:rPr>
        <w:t>evento</w:t>
      </w:r>
      <w:r w:rsidR="00FD0136">
        <w:rPr>
          <w:szCs w:val="26"/>
          <w:lang w:val="es-EC"/>
        </w:rPr>
        <w:t>.</w:t>
      </w:r>
    </w:p>
    <w:p w:rsidR="00B6637D" w:rsidRDefault="00B6637D">
      <w:pPr>
        <w:tabs>
          <w:tab w:val="left" w:pos="3570"/>
        </w:tabs>
      </w:pPr>
    </w:p>
    <w:p w:rsidR="00942684" w:rsidRDefault="00942684">
      <w:pPr>
        <w:tabs>
          <w:tab w:val="left" w:pos="3570"/>
        </w:tabs>
      </w:pPr>
    </w:p>
    <w:p w:rsidR="00942684" w:rsidRDefault="00B6637D">
      <w:pPr>
        <w:tabs>
          <w:tab w:val="left" w:pos="3570"/>
        </w:tabs>
        <w:rPr>
          <w:szCs w:val="26"/>
          <w:lang w:val="es-EC"/>
        </w:rPr>
      </w:pPr>
      <w:r>
        <w:rPr>
          <w:noProof/>
          <w:lang w:val="es-EC" w:eastAsia="es-EC"/>
        </w:rPr>
        <w:lastRenderedPageBreak/>
        <w:drawing>
          <wp:anchor distT="0" distB="0" distL="114300" distR="114300" simplePos="0" relativeHeight="251784192" behindDoc="1" locked="0" layoutInCell="1" allowOverlap="1" wp14:anchorId="70F49B5F" wp14:editId="72F9778E">
            <wp:simplePos x="0" y="0"/>
            <wp:positionH relativeFrom="column">
              <wp:posOffset>-3810</wp:posOffset>
            </wp:positionH>
            <wp:positionV relativeFrom="paragraph">
              <wp:posOffset>523875</wp:posOffset>
            </wp:positionV>
            <wp:extent cx="5292725" cy="1724025"/>
            <wp:effectExtent l="0" t="0" r="0" b="0"/>
            <wp:wrapTight wrapText="bothSides">
              <wp:wrapPolygon edited="0">
                <wp:start x="0" y="0"/>
                <wp:lineTo x="0" y="21481"/>
                <wp:lineTo x="21535" y="21481"/>
                <wp:lineTo x="21535"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882" t="12228" r="29798" b="47638"/>
                    <a:stretch/>
                  </pic:blipFill>
                  <pic:spPr bwMode="auto">
                    <a:xfrm>
                      <a:off x="0" y="0"/>
                      <a:ext cx="529272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136">
        <w:rPr>
          <w:szCs w:val="26"/>
          <w:lang w:val="es-EC"/>
        </w:rPr>
        <w:t>PASO 2.- Caso contrario si se desea crear una solicitud para el evento, se dará clic al botón</w:t>
      </w:r>
      <w:r w:rsidR="00FD0136">
        <w:rPr>
          <w:b/>
          <w:bCs/>
          <w:i/>
          <w:iCs/>
          <w:szCs w:val="26"/>
          <w:lang w:val="es-EC"/>
        </w:rPr>
        <w:t xml:space="preserve"> Crear solicitud</w:t>
      </w:r>
      <w:r w:rsidR="00FD0136">
        <w:rPr>
          <w:szCs w:val="26"/>
          <w:lang w:val="es-EC"/>
        </w:rPr>
        <w:t xml:space="preserve"> para el Evento por lo que nos enviara a otra página para pedir una solicitud.</w:t>
      </w:r>
    </w:p>
    <w:p w:rsidR="00942684" w:rsidRDefault="00FD0136">
      <w:pPr>
        <w:tabs>
          <w:tab w:val="left" w:pos="3570"/>
        </w:tabs>
        <w:rPr>
          <w:szCs w:val="26"/>
          <w:lang w:val="es-EC"/>
        </w:rPr>
      </w:pPr>
      <w:r>
        <w:rPr>
          <w:szCs w:val="26"/>
          <w:lang w:val="es-EC"/>
        </w:rPr>
        <w:t>PASO 3.- Se continúa llenando la información necesaria siguiendo los pasos respectivos:</w:t>
      </w:r>
    </w:p>
    <w:p w:rsidR="00942684" w:rsidRDefault="00FD0136">
      <w:pPr>
        <w:tabs>
          <w:tab w:val="left" w:pos="3570"/>
        </w:tabs>
        <w:rPr>
          <w:szCs w:val="26"/>
          <w:lang w:val="es-EC"/>
        </w:rPr>
      </w:pPr>
      <w:r>
        <w:rPr>
          <w:szCs w:val="26"/>
          <w:lang w:val="es-EC"/>
        </w:rPr>
        <w:t xml:space="preserve">                Se debe indicar la fecha y horario para el evento, se debe dar clic en </w:t>
      </w:r>
      <w:r>
        <w:rPr>
          <w:b/>
          <w:szCs w:val="26"/>
          <w:lang w:val="es-EC"/>
        </w:rPr>
        <w:t>ver recursos</w:t>
      </w:r>
      <w:r>
        <w:rPr>
          <w:szCs w:val="26"/>
          <w:lang w:val="es-EC"/>
        </w:rPr>
        <w:t>.</w:t>
      </w:r>
    </w:p>
    <w:p w:rsidR="00942684" w:rsidRDefault="00FD0136">
      <w:pPr>
        <w:tabs>
          <w:tab w:val="left" w:pos="3570"/>
        </w:tabs>
        <w:rPr>
          <w:szCs w:val="26"/>
          <w:lang w:val="es-EC"/>
        </w:rPr>
      </w:pPr>
      <w:r>
        <w:rPr>
          <w:szCs w:val="26"/>
          <w:lang w:val="es-EC"/>
        </w:rPr>
        <w:t xml:space="preserve">                Una  vez dado clic se podrá observar los recursos que están disponibles a escoger.</w:t>
      </w:r>
    </w:p>
    <w:p w:rsidR="00942684" w:rsidRDefault="00FD0136">
      <w:pPr>
        <w:tabs>
          <w:tab w:val="left" w:pos="3570"/>
        </w:tabs>
        <w:ind w:left="851" w:hanging="851"/>
        <w:rPr>
          <w:szCs w:val="26"/>
          <w:lang w:val="es-EC"/>
        </w:rPr>
      </w:pPr>
      <w:r>
        <w:rPr>
          <w:szCs w:val="26"/>
          <w:lang w:val="es-EC"/>
        </w:rPr>
        <w:t xml:space="preserve">                Se debe indicar la capacidad necesaria para el evento y por último se dará clic en adicionar.</w:t>
      </w:r>
    </w:p>
    <w:p w:rsidR="00942684" w:rsidRDefault="00FD0136">
      <w:pPr>
        <w:tabs>
          <w:tab w:val="left" w:pos="3570"/>
        </w:tabs>
        <w:ind w:left="851" w:hanging="851"/>
        <w:rPr>
          <w:szCs w:val="26"/>
          <w:lang w:val="es-EC"/>
        </w:rPr>
      </w:pPr>
      <w:r>
        <w:rPr>
          <w:szCs w:val="26"/>
          <w:lang w:val="es-EC"/>
        </w:rPr>
        <w:t xml:space="preserve">                En caso de haber errado en algún campo se puede eliminar o quitar dando clic a el botón con una X.</w:t>
      </w:r>
    </w:p>
    <w:p w:rsidR="00942684" w:rsidRDefault="00B6637D">
      <w:pPr>
        <w:tabs>
          <w:tab w:val="left" w:pos="3570"/>
        </w:tabs>
        <w:ind w:left="851" w:hanging="851"/>
        <w:rPr>
          <w:b/>
          <w:bCs/>
          <w:i/>
          <w:iCs/>
          <w:szCs w:val="26"/>
          <w:lang w:val="es-EC"/>
        </w:rPr>
      </w:pPr>
      <w:r>
        <w:rPr>
          <w:noProof/>
          <w:lang w:val="es-EC" w:eastAsia="es-EC"/>
        </w:rPr>
        <w:drawing>
          <wp:anchor distT="0" distB="0" distL="114300" distR="114300" simplePos="0" relativeHeight="251790336" behindDoc="1" locked="0" layoutInCell="1" allowOverlap="1" wp14:anchorId="2B696261" wp14:editId="04EFF909">
            <wp:simplePos x="0" y="0"/>
            <wp:positionH relativeFrom="column">
              <wp:posOffset>-3810</wp:posOffset>
            </wp:positionH>
            <wp:positionV relativeFrom="paragraph">
              <wp:posOffset>412115</wp:posOffset>
            </wp:positionV>
            <wp:extent cx="5581015" cy="1504950"/>
            <wp:effectExtent l="0" t="0" r="0" b="0"/>
            <wp:wrapTight wrapText="bothSides">
              <wp:wrapPolygon edited="0">
                <wp:start x="0" y="0"/>
                <wp:lineTo x="0" y="21327"/>
                <wp:lineTo x="21529" y="21327"/>
                <wp:lineTo x="21529"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1757" t="52140" r="14537" b="7726"/>
                    <a:stretch/>
                  </pic:blipFill>
                  <pic:spPr bwMode="auto">
                    <a:xfrm>
                      <a:off x="0" y="0"/>
                      <a:ext cx="558101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0136">
        <w:rPr>
          <w:szCs w:val="26"/>
          <w:lang w:val="es-EC"/>
        </w:rPr>
        <w:t xml:space="preserve">                 Una vez escogido los recursos necesarios se dará clic en </w:t>
      </w:r>
      <w:r w:rsidR="00FD0136">
        <w:rPr>
          <w:b/>
          <w:bCs/>
          <w:i/>
          <w:iCs/>
          <w:szCs w:val="26"/>
          <w:lang w:val="es-EC"/>
        </w:rPr>
        <w:t>siguiente.</w:t>
      </w:r>
    </w:p>
    <w:p w:rsidR="00942684" w:rsidRDefault="00B6637D">
      <w:pPr>
        <w:tabs>
          <w:tab w:val="left" w:pos="3570"/>
        </w:tabs>
        <w:rPr>
          <w:szCs w:val="26"/>
          <w:lang w:val="es-EC"/>
        </w:rPr>
      </w:pPr>
      <w:r>
        <w:rPr>
          <w:noProof/>
          <w:lang w:val="es-EC" w:eastAsia="es-EC"/>
        </w:rPr>
        <w:drawing>
          <wp:anchor distT="0" distB="0" distL="0" distR="0" simplePos="0" relativeHeight="251611136" behindDoc="0" locked="0" layoutInCell="1" allowOverlap="1" wp14:anchorId="0E535239" wp14:editId="2D860BB5">
            <wp:simplePos x="0" y="0"/>
            <wp:positionH relativeFrom="column">
              <wp:posOffset>635</wp:posOffset>
            </wp:positionH>
            <wp:positionV relativeFrom="paragraph">
              <wp:posOffset>565785</wp:posOffset>
            </wp:positionV>
            <wp:extent cx="5400040" cy="1828800"/>
            <wp:effectExtent l="0" t="0" r="0" b="0"/>
            <wp:wrapSquare wrapText="largest"/>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42"/>
                    <a:stretch>
                      <a:fillRect/>
                    </a:stretch>
                  </pic:blipFill>
                  <pic:spPr bwMode="auto">
                    <a:xfrm>
                      <a:off x="0" y="0"/>
                      <a:ext cx="5400040" cy="1828800"/>
                    </a:xfrm>
                    <a:prstGeom prst="rect">
                      <a:avLst/>
                    </a:prstGeom>
                    <a:noFill/>
                    <a:ln w="9525">
                      <a:noFill/>
                      <a:miter lim="800000"/>
                      <a:headEnd/>
                      <a:tailEnd/>
                    </a:ln>
                  </pic:spPr>
                </pic:pic>
              </a:graphicData>
            </a:graphic>
          </wp:anchor>
        </w:drawing>
      </w:r>
      <w:r w:rsidR="00FD0136">
        <w:rPr>
          <w:szCs w:val="26"/>
          <w:lang w:val="es-EC"/>
        </w:rPr>
        <w:t xml:space="preserve">PASO 4.- Se indicara la información disponible, si en algún caso este mal digitado podrán regresar o caso contrario se dará clic en </w:t>
      </w:r>
      <w:r w:rsidR="00FD0136">
        <w:rPr>
          <w:b/>
          <w:bCs/>
          <w:i/>
          <w:iCs/>
          <w:szCs w:val="26"/>
          <w:lang w:val="es-EC"/>
        </w:rPr>
        <w:t>enviar solicitud</w:t>
      </w:r>
      <w:r w:rsidR="00FD0136">
        <w:rPr>
          <w:szCs w:val="26"/>
          <w:lang w:val="es-EC"/>
        </w:rPr>
        <w:t xml:space="preserve"> que será aprobada por el aprobador.</w:t>
      </w:r>
    </w:p>
    <w:p w:rsidR="00942684" w:rsidRDefault="00FD0136">
      <w:pPr>
        <w:pStyle w:val="Encabezado3"/>
        <w:rPr>
          <w:lang w:val="es-EC"/>
        </w:rPr>
      </w:pPr>
      <w:bookmarkStart w:id="32" w:name="_Toc428779920"/>
      <w:r>
        <w:rPr>
          <w:lang w:val="es-EC"/>
        </w:rPr>
        <w:lastRenderedPageBreak/>
        <w:t>Edición Eventos</w:t>
      </w:r>
      <w:bookmarkEnd w:id="32"/>
    </w:p>
    <w:p w:rsidR="00942684" w:rsidRDefault="007057F1">
      <w:pPr>
        <w:tabs>
          <w:tab w:val="left" w:pos="3570"/>
        </w:tabs>
        <w:rPr>
          <w:szCs w:val="26"/>
          <w:lang w:val="es-EC"/>
        </w:rPr>
      </w:pPr>
      <w:r>
        <w:rPr>
          <w:rFonts w:ascii="Cambria" w:hAnsi="Cambria"/>
          <w:noProof/>
          <w:color w:val="365F91"/>
          <w:sz w:val="26"/>
          <w:szCs w:val="26"/>
          <w:lang w:val="es-EC" w:eastAsia="es-EC"/>
        </w:rPr>
        <w:drawing>
          <wp:anchor distT="0" distB="0" distL="0" distR="0" simplePos="0" relativeHeight="251633664" behindDoc="0" locked="0" layoutInCell="1" allowOverlap="1" wp14:anchorId="19B6C791" wp14:editId="1412B8DB">
            <wp:simplePos x="0" y="0"/>
            <wp:positionH relativeFrom="column">
              <wp:posOffset>0</wp:posOffset>
            </wp:positionH>
            <wp:positionV relativeFrom="paragraph">
              <wp:posOffset>614045</wp:posOffset>
            </wp:positionV>
            <wp:extent cx="5400040" cy="2849245"/>
            <wp:effectExtent l="0" t="0" r="0" b="0"/>
            <wp:wrapSquare wrapText="largest"/>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43"/>
                    <a:stretch>
                      <a:fillRect/>
                    </a:stretch>
                  </pic:blipFill>
                  <pic:spPr bwMode="auto">
                    <a:xfrm>
                      <a:off x="0" y="0"/>
                      <a:ext cx="5400040" cy="2849245"/>
                    </a:xfrm>
                    <a:prstGeom prst="rect">
                      <a:avLst/>
                    </a:prstGeom>
                    <a:noFill/>
                    <a:ln w="9525">
                      <a:noFill/>
                      <a:miter lim="800000"/>
                      <a:headEnd/>
                      <a:tailEnd/>
                    </a:ln>
                  </pic:spPr>
                </pic:pic>
              </a:graphicData>
            </a:graphic>
          </wp:anchor>
        </w:drawing>
      </w:r>
      <w:r w:rsidR="00FD0136">
        <w:rPr>
          <w:szCs w:val="26"/>
          <w:lang w:val="es-EC"/>
        </w:rPr>
        <w:t>Esta ventana emergente nos permitirá la edición de las diferentes solicitudes de los eventos que se han enviado.</w:t>
      </w:r>
    </w:p>
    <w:p w:rsidR="00B6637D" w:rsidRDefault="00B6637D">
      <w:pPr>
        <w:tabs>
          <w:tab w:val="left" w:pos="3570"/>
        </w:tabs>
        <w:rPr>
          <w:rFonts w:ascii="Cambria" w:hAnsi="Cambria"/>
          <w:color w:val="365F91"/>
          <w:sz w:val="26"/>
          <w:szCs w:val="26"/>
          <w:lang w:val="es-EC"/>
        </w:rPr>
      </w:pPr>
    </w:p>
    <w:p w:rsidR="00942684" w:rsidRDefault="00FD0136">
      <w:pPr>
        <w:pStyle w:val="Encabezado2"/>
        <w:rPr>
          <w:lang w:val="es-EC"/>
        </w:rPr>
      </w:pPr>
      <w:bookmarkStart w:id="33" w:name="_Toc428779921"/>
      <w:r>
        <w:rPr>
          <w:lang w:val="es-EC"/>
        </w:rPr>
        <w:t>Recursos Solicitar</w:t>
      </w:r>
      <w:bookmarkEnd w:id="33"/>
    </w:p>
    <w:p w:rsidR="00942684" w:rsidRDefault="00FD0136">
      <w:pPr>
        <w:tabs>
          <w:tab w:val="left" w:pos="3570"/>
        </w:tabs>
        <w:rPr>
          <w:szCs w:val="26"/>
          <w:lang w:val="es-EC"/>
        </w:rPr>
      </w:pPr>
      <w:r>
        <w:rPr>
          <w:szCs w:val="26"/>
          <w:lang w:val="es-EC"/>
        </w:rPr>
        <w:t>Al momento de solicitar un nuevo recurso, debe pasar por tres fases diferentes en las cuales deberá indicar el motivo, el recurso a solicitar y la fecha en la cual va a ser requerido.</w:t>
      </w:r>
    </w:p>
    <w:p w:rsidR="00942684" w:rsidRDefault="007057F1">
      <w:pPr>
        <w:tabs>
          <w:tab w:val="left" w:pos="3570"/>
        </w:tabs>
      </w:pPr>
      <w:r>
        <w:rPr>
          <w:noProof/>
          <w:lang w:val="es-EC" w:eastAsia="es-EC"/>
        </w:rPr>
        <w:drawing>
          <wp:anchor distT="0" distB="0" distL="0" distR="0" simplePos="0" relativeHeight="251656192" behindDoc="0" locked="0" layoutInCell="1" allowOverlap="1" wp14:anchorId="57BCE092" wp14:editId="04002C91">
            <wp:simplePos x="0" y="0"/>
            <wp:positionH relativeFrom="column">
              <wp:posOffset>0</wp:posOffset>
            </wp:positionH>
            <wp:positionV relativeFrom="paragraph">
              <wp:posOffset>349885</wp:posOffset>
            </wp:positionV>
            <wp:extent cx="5400040" cy="2412365"/>
            <wp:effectExtent l="0" t="0" r="0" b="0"/>
            <wp:wrapSquare wrapText="largest"/>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44"/>
                    <a:stretch>
                      <a:fillRect/>
                    </a:stretch>
                  </pic:blipFill>
                  <pic:spPr bwMode="auto">
                    <a:xfrm>
                      <a:off x="0" y="0"/>
                      <a:ext cx="5400040" cy="2412365"/>
                    </a:xfrm>
                    <a:prstGeom prst="rect">
                      <a:avLst/>
                    </a:prstGeom>
                    <a:noFill/>
                    <a:ln w="9525">
                      <a:noFill/>
                      <a:miter lim="800000"/>
                      <a:headEnd/>
                      <a:tailEnd/>
                    </a:ln>
                  </pic:spPr>
                </pic:pic>
              </a:graphicData>
            </a:graphic>
          </wp:anchor>
        </w:drawing>
      </w:r>
      <w:r w:rsidR="00B6637D">
        <w:rPr>
          <w:szCs w:val="26"/>
          <w:lang w:val="es-EC"/>
        </w:rPr>
        <w:t>PASO 1.- Esta página permitirá pedir una solicitud de un recurso</w:t>
      </w:r>
    </w:p>
    <w:p w:rsidR="00E44E1F" w:rsidRDefault="00E44E1F" w:rsidP="00B6637D">
      <w:pPr>
        <w:tabs>
          <w:tab w:val="left" w:pos="3570"/>
        </w:tabs>
        <w:rPr>
          <w:szCs w:val="26"/>
          <w:lang w:val="es-EC"/>
        </w:rPr>
      </w:pPr>
    </w:p>
    <w:p w:rsidR="00E44E1F" w:rsidRDefault="00E44E1F" w:rsidP="00B6637D">
      <w:pPr>
        <w:tabs>
          <w:tab w:val="left" w:pos="3570"/>
        </w:tabs>
        <w:rPr>
          <w:szCs w:val="26"/>
          <w:lang w:val="es-EC"/>
        </w:rPr>
      </w:pPr>
    </w:p>
    <w:p w:rsidR="00E44E1F" w:rsidRDefault="00E44E1F" w:rsidP="00B6637D">
      <w:pPr>
        <w:tabs>
          <w:tab w:val="left" w:pos="3570"/>
        </w:tabs>
        <w:rPr>
          <w:szCs w:val="26"/>
          <w:lang w:val="es-EC"/>
        </w:rPr>
      </w:pPr>
    </w:p>
    <w:p w:rsidR="00E44E1F" w:rsidRDefault="00E44E1F" w:rsidP="00B6637D">
      <w:pPr>
        <w:tabs>
          <w:tab w:val="left" w:pos="3570"/>
        </w:tabs>
        <w:rPr>
          <w:szCs w:val="26"/>
          <w:lang w:val="es-EC"/>
        </w:rPr>
      </w:pPr>
    </w:p>
    <w:p w:rsidR="00B6637D" w:rsidRDefault="00B6637D" w:rsidP="00B6637D">
      <w:pPr>
        <w:tabs>
          <w:tab w:val="left" w:pos="3570"/>
        </w:tabs>
        <w:rPr>
          <w:szCs w:val="26"/>
          <w:lang w:val="es-EC"/>
        </w:rPr>
      </w:pPr>
      <w:r>
        <w:rPr>
          <w:noProof/>
          <w:lang w:val="es-EC" w:eastAsia="es-EC"/>
        </w:rPr>
        <w:lastRenderedPageBreak/>
        <w:drawing>
          <wp:anchor distT="0" distB="0" distL="114300" distR="114300" simplePos="0" relativeHeight="251797504" behindDoc="1" locked="0" layoutInCell="1" allowOverlap="1" wp14:anchorId="65EDD37A" wp14:editId="6FD6D572">
            <wp:simplePos x="0" y="0"/>
            <wp:positionH relativeFrom="column">
              <wp:posOffset>-3810</wp:posOffset>
            </wp:positionH>
            <wp:positionV relativeFrom="paragraph">
              <wp:posOffset>281940</wp:posOffset>
            </wp:positionV>
            <wp:extent cx="5229225" cy="1410335"/>
            <wp:effectExtent l="0" t="0" r="0" b="0"/>
            <wp:wrapTight wrapText="bothSides">
              <wp:wrapPolygon edited="0">
                <wp:start x="0" y="0"/>
                <wp:lineTo x="0" y="21299"/>
                <wp:lineTo x="21561" y="21299"/>
                <wp:lineTo x="2156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1757" t="51918" r="14537" b="7948"/>
                    <a:stretch/>
                  </pic:blipFill>
                  <pic:spPr bwMode="auto">
                    <a:xfrm>
                      <a:off x="0" y="0"/>
                      <a:ext cx="5229225" cy="1410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6637D">
        <w:rPr>
          <w:szCs w:val="26"/>
          <w:lang w:val="es-EC"/>
        </w:rPr>
        <w:t xml:space="preserve"> </w:t>
      </w:r>
      <w:r>
        <w:rPr>
          <w:szCs w:val="26"/>
          <w:lang w:val="es-EC"/>
        </w:rPr>
        <w:t>PASO 2.- Se continúa llenando la información necesaria siguiendo los pasos respectivos:</w:t>
      </w:r>
    </w:p>
    <w:p w:rsidR="00B6637D" w:rsidRDefault="00B6637D" w:rsidP="00B6637D">
      <w:pPr>
        <w:tabs>
          <w:tab w:val="left" w:pos="3570"/>
        </w:tabs>
        <w:rPr>
          <w:szCs w:val="26"/>
          <w:lang w:val="es-EC"/>
        </w:rPr>
      </w:pPr>
      <w:r>
        <w:rPr>
          <w:szCs w:val="26"/>
          <w:lang w:val="es-EC"/>
        </w:rPr>
        <w:t xml:space="preserve">                Se debe indicar la fecha y horario para el evento, se debe dar clic en </w:t>
      </w:r>
      <w:r>
        <w:rPr>
          <w:b/>
          <w:szCs w:val="26"/>
          <w:lang w:val="es-EC"/>
        </w:rPr>
        <w:t>ver recursos</w:t>
      </w:r>
      <w:r>
        <w:rPr>
          <w:szCs w:val="26"/>
          <w:lang w:val="es-EC"/>
        </w:rPr>
        <w:t>.</w:t>
      </w:r>
    </w:p>
    <w:p w:rsidR="00B6637D" w:rsidRDefault="00B6637D" w:rsidP="00B6637D">
      <w:pPr>
        <w:tabs>
          <w:tab w:val="left" w:pos="3570"/>
        </w:tabs>
        <w:rPr>
          <w:szCs w:val="26"/>
          <w:lang w:val="es-EC"/>
        </w:rPr>
      </w:pPr>
      <w:r>
        <w:rPr>
          <w:szCs w:val="26"/>
          <w:lang w:val="es-EC"/>
        </w:rPr>
        <w:t xml:space="preserve">                Una  vez dado clic se podrá observar los recursos que están disponibles a escoger.</w:t>
      </w:r>
    </w:p>
    <w:p w:rsidR="00B6637D" w:rsidRDefault="00B6637D" w:rsidP="00B6637D">
      <w:pPr>
        <w:tabs>
          <w:tab w:val="left" w:pos="3570"/>
        </w:tabs>
        <w:ind w:left="851" w:hanging="851"/>
        <w:rPr>
          <w:szCs w:val="26"/>
          <w:lang w:val="es-EC"/>
        </w:rPr>
      </w:pPr>
      <w:r>
        <w:rPr>
          <w:szCs w:val="26"/>
          <w:lang w:val="es-EC"/>
        </w:rPr>
        <w:t xml:space="preserve">                Se debe indicar la capacidad necesaria para el evento y por último se dará clic en adicionar.</w:t>
      </w:r>
    </w:p>
    <w:p w:rsidR="00B6637D" w:rsidRDefault="00B6637D" w:rsidP="00B6637D">
      <w:pPr>
        <w:tabs>
          <w:tab w:val="left" w:pos="3570"/>
        </w:tabs>
        <w:ind w:left="851" w:hanging="851"/>
        <w:rPr>
          <w:szCs w:val="26"/>
          <w:lang w:val="es-EC"/>
        </w:rPr>
      </w:pPr>
      <w:r>
        <w:rPr>
          <w:szCs w:val="26"/>
          <w:lang w:val="es-EC"/>
        </w:rPr>
        <w:t xml:space="preserve">                En caso de haber errado en algún campo se puede eliminar o quitar dando clic a el botón con una X.</w:t>
      </w:r>
    </w:p>
    <w:p w:rsidR="00B6637D" w:rsidRDefault="00B6637D" w:rsidP="00B6637D">
      <w:pPr>
        <w:tabs>
          <w:tab w:val="left" w:pos="3570"/>
        </w:tabs>
        <w:ind w:left="851" w:hanging="851"/>
        <w:rPr>
          <w:b/>
          <w:bCs/>
          <w:i/>
          <w:iCs/>
          <w:szCs w:val="26"/>
          <w:lang w:val="es-EC"/>
        </w:rPr>
      </w:pPr>
      <w:r>
        <w:rPr>
          <w:noProof/>
          <w:lang w:val="es-EC" w:eastAsia="es-EC"/>
        </w:rPr>
        <w:drawing>
          <wp:anchor distT="0" distB="0" distL="114300" distR="114300" simplePos="0" relativeHeight="251738112" behindDoc="1" locked="0" layoutInCell="1" allowOverlap="1" wp14:anchorId="72255659" wp14:editId="1D6E9583">
            <wp:simplePos x="0" y="0"/>
            <wp:positionH relativeFrom="column">
              <wp:posOffset>-3810</wp:posOffset>
            </wp:positionH>
            <wp:positionV relativeFrom="paragraph">
              <wp:posOffset>316865</wp:posOffset>
            </wp:positionV>
            <wp:extent cx="5581015" cy="1504950"/>
            <wp:effectExtent l="0" t="0" r="0" b="0"/>
            <wp:wrapTight wrapText="bothSides">
              <wp:wrapPolygon edited="0">
                <wp:start x="0" y="0"/>
                <wp:lineTo x="0" y="21327"/>
                <wp:lineTo x="21529" y="21327"/>
                <wp:lineTo x="21529"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1757" t="52140" r="14537" b="7726"/>
                    <a:stretch/>
                  </pic:blipFill>
                  <pic:spPr bwMode="auto">
                    <a:xfrm>
                      <a:off x="0" y="0"/>
                      <a:ext cx="558101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Cs w:val="26"/>
          <w:lang w:val="es-EC"/>
        </w:rPr>
        <w:t xml:space="preserve">                 Una vez escogido los recursos necesarios se dará clic en </w:t>
      </w:r>
      <w:r>
        <w:rPr>
          <w:b/>
          <w:bCs/>
          <w:i/>
          <w:iCs/>
          <w:szCs w:val="26"/>
          <w:lang w:val="es-EC"/>
        </w:rPr>
        <w:t>siguiente.</w:t>
      </w:r>
    </w:p>
    <w:p w:rsidR="00E44E1F" w:rsidRDefault="00FD0136" w:rsidP="00B6637D">
      <w:pPr>
        <w:tabs>
          <w:tab w:val="left" w:pos="3570"/>
        </w:tabs>
        <w:rPr>
          <w:szCs w:val="26"/>
          <w:lang w:val="es-EC"/>
        </w:rPr>
      </w:pPr>
      <w:r>
        <w:rPr>
          <w:szCs w:val="26"/>
          <w:lang w:val="es-EC"/>
        </w:rPr>
        <w:t xml:space="preserve"> </w:t>
      </w:r>
    </w:p>
    <w:p w:rsidR="00B6637D" w:rsidRDefault="003230C4" w:rsidP="00B6637D">
      <w:pPr>
        <w:tabs>
          <w:tab w:val="left" w:pos="3570"/>
        </w:tabs>
        <w:rPr>
          <w:szCs w:val="26"/>
          <w:lang w:val="es-EC"/>
        </w:rPr>
      </w:pPr>
      <w:r>
        <w:rPr>
          <w:noProof/>
          <w:lang w:val="es-EC" w:eastAsia="es-EC"/>
        </w:rPr>
        <w:drawing>
          <wp:anchor distT="0" distB="0" distL="0" distR="0" simplePos="0" relativeHeight="251628544" behindDoc="0" locked="0" layoutInCell="1" allowOverlap="1" wp14:anchorId="69246BA4" wp14:editId="35427208">
            <wp:simplePos x="0" y="0"/>
            <wp:positionH relativeFrom="column">
              <wp:posOffset>-75565</wp:posOffset>
            </wp:positionH>
            <wp:positionV relativeFrom="paragraph">
              <wp:posOffset>561340</wp:posOffset>
            </wp:positionV>
            <wp:extent cx="5400040" cy="1997075"/>
            <wp:effectExtent l="0" t="0" r="0" b="0"/>
            <wp:wrapSquare wrapText="largest"/>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42"/>
                    <a:stretch>
                      <a:fillRect/>
                    </a:stretch>
                  </pic:blipFill>
                  <pic:spPr bwMode="auto">
                    <a:xfrm>
                      <a:off x="0" y="0"/>
                      <a:ext cx="5400040" cy="1997075"/>
                    </a:xfrm>
                    <a:prstGeom prst="rect">
                      <a:avLst/>
                    </a:prstGeom>
                    <a:noFill/>
                    <a:ln w="9525">
                      <a:noFill/>
                      <a:miter lim="800000"/>
                      <a:headEnd/>
                      <a:tailEnd/>
                    </a:ln>
                  </pic:spPr>
                </pic:pic>
              </a:graphicData>
            </a:graphic>
          </wp:anchor>
        </w:drawing>
      </w:r>
      <w:r w:rsidR="00B6637D">
        <w:rPr>
          <w:szCs w:val="26"/>
          <w:lang w:val="es-EC"/>
        </w:rPr>
        <w:t xml:space="preserve">PASO 3.- Se indicara la información disponible, si en algún caso este mal digitado podrán regresar o caso contrario se dará clic en </w:t>
      </w:r>
      <w:r w:rsidR="00B6637D">
        <w:rPr>
          <w:b/>
          <w:bCs/>
          <w:i/>
          <w:iCs/>
          <w:szCs w:val="26"/>
          <w:lang w:val="es-EC"/>
        </w:rPr>
        <w:t>enviar solicitud</w:t>
      </w:r>
      <w:r w:rsidR="00B6637D">
        <w:rPr>
          <w:szCs w:val="26"/>
          <w:lang w:val="es-EC"/>
        </w:rPr>
        <w:t xml:space="preserve"> que será aprobada por el aprobador.</w:t>
      </w:r>
    </w:p>
    <w:p w:rsidR="00942684" w:rsidRDefault="00942684">
      <w:pPr>
        <w:tabs>
          <w:tab w:val="left" w:pos="3570"/>
        </w:tabs>
        <w:rPr>
          <w:szCs w:val="26"/>
          <w:lang w:val="es-EC"/>
        </w:rPr>
      </w:pPr>
    </w:p>
    <w:p w:rsidR="00E44E1F" w:rsidRDefault="00E44E1F">
      <w:pPr>
        <w:tabs>
          <w:tab w:val="left" w:pos="3570"/>
        </w:tabs>
        <w:rPr>
          <w:szCs w:val="26"/>
          <w:lang w:val="es-EC"/>
        </w:rPr>
      </w:pPr>
    </w:p>
    <w:p w:rsidR="00942684" w:rsidRDefault="00FD0136">
      <w:pPr>
        <w:pStyle w:val="Encabezado2"/>
        <w:rPr>
          <w:lang w:val="es-EC"/>
        </w:rPr>
      </w:pPr>
      <w:bookmarkStart w:id="34" w:name="_Toc428779922"/>
      <w:r>
        <w:rPr>
          <w:lang w:val="es-EC"/>
        </w:rPr>
        <w:lastRenderedPageBreak/>
        <w:t>Registro a  Servicios Virtuales</w:t>
      </w:r>
      <w:bookmarkEnd w:id="34"/>
      <w:r>
        <w:rPr>
          <w:lang w:val="es-EC"/>
        </w:rPr>
        <w:t xml:space="preserve">  </w:t>
      </w:r>
    </w:p>
    <w:p w:rsidR="00942684" w:rsidRDefault="003230C4">
      <w:pPr>
        <w:tabs>
          <w:tab w:val="left" w:pos="3570"/>
        </w:tabs>
        <w:rPr>
          <w:szCs w:val="26"/>
          <w:lang w:val="es-EC"/>
        </w:rPr>
      </w:pPr>
      <w:r>
        <w:rPr>
          <w:noProof/>
          <w:lang w:val="es-EC" w:eastAsia="es-EC"/>
        </w:rPr>
        <w:drawing>
          <wp:anchor distT="0" distB="0" distL="0" distR="0" simplePos="0" relativeHeight="251658752" behindDoc="0" locked="0" layoutInCell="1" allowOverlap="1" wp14:anchorId="26388A25" wp14:editId="62186303">
            <wp:simplePos x="0" y="0"/>
            <wp:positionH relativeFrom="column">
              <wp:posOffset>-214630</wp:posOffset>
            </wp:positionH>
            <wp:positionV relativeFrom="paragraph">
              <wp:posOffset>867410</wp:posOffset>
            </wp:positionV>
            <wp:extent cx="5829300" cy="2059305"/>
            <wp:effectExtent l="0" t="0" r="0" b="0"/>
            <wp:wrapSquare wrapText="largest"/>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45"/>
                    <a:stretch>
                      <a:fillRect/>
                    </a:stretch>
                  </pic:blipFill>
                  <pic:spPr bwMode="auto">
                    <a:xfrm>
                      <a:off x="0" y="0"/>
                      <a:ext cx="5829300" cy="2059305"/>
                    </a:xfrm>
                    <a:prstGeom prst="rect">
                      <a:avLst/>
                    </a:prstGeom>
                    <a:noFill/>
                    <a:ln w="9525">
                      <a:noFill/>
                      <a:miter lim="800000"/>
                      <a:headEnd/>
                      <a:tailEnd/>
                    </a:ln>
                  </pic:spPr>
                </pic:pic>
              </a:graphicData>
            </a:graphic>
          </wp:anchor>
        </w:drawing>
      </w:r>
      <w:r w:rsidR="00FD0136">
        <w:rPr>
          <w:szCs w:val="26"/>
          <w:lang w:val="es-EC"/>
        </w:rPr>
        <w:t>En la página de servicios,  indicara cual es la información del emprendedor que quiere inscribirse para hacer uso de los servicios virtuales, se enviara una solicitud que el aprobador va a aprobar o negar.</w:t>
      </w:r>
    </w:p>
    <w:p w:rsidR="00942684" w:rsidRDefault="00942684">
      <w:pPr>
        <w:tabs>
          <w:tab w:val="left" w:pos="3570"/>
        </w:tabs>
      </w:pPr>
    </w:p>
    <w:sectPr w:rsidR="00942684" w:rsidSect="006F4D15">
      <w:footerReference w:type="default" r:id="rId46"/>
      <w:pgSz w:w="11906" w:h="16838"/>
      <w:pgMar w:top="1417" w:right="1701" w:bottom="1135" w:left="1701" w:header="0" w:footer="708"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044" w:rsidRDefault="00191044">
      <w:pPr>
        <w:spacing w:after="0" w:line="240" w:lineRule="auto"/>
      </w:pPr>
      <w:r>
        <w:separator/>
      </w:r>
    </w:p>
  </w:endnote>
  <w:endnote w:type="continuationSeparator" w:id="0">
    <w:p w:rsidR="00191044" w:rsidRDefault="00191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2"/>
    <w:family w:val="auto"/>
    <w:pitch w:val="default"/>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FreeSans">
    <w:panose1 w:val="00000000000000000000"/>
    <w:charset w:val="00"/>
    <w:family w:val="roman"/>
    <w:notTrueType/>
    <w:pitch w:val="default"/>
  </w:font>
  <w:font w:name="Liberation Serif">
    <w:altName w:val="Times New Roman"/>
    <w:charset w:val="01"/>
    <w:family w:val="roman"/>
    <w:pitch w:val="variable"/>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2684" w:rsidRDefault="00191044">
    <w:pPr>
      <w:pStyle w:val="Piedepgina"/>
    </w:pPr>
    <w:r>
      <w:rPr>
        <w:noProof/>
        <w:lang w:val="es-EC" w:eastAsia="es-EC"/>
      </w:rPr>
      <w:pict>
        <v:shape id="shapetype_32" o:spid="_x0000_s2053" style="position:absolute;margin-left:0;margin-top:0;width:50pt;height:50pt;z-index:251656704;visibility:hidden" coordsize="21600,21600" o:spt="100" adj="0,,0" path="m,l21600,21600nfe">
          <v:stroke joinstyle="miter"/>
          <v:formulas/>
          <v:path gradientshapeok="t" o:connecttype="rect" textboxrect="0,0,21600,21600"/>
          <o:lock v:ext="edit" selection="t"/>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044" w:rsidRDefault="00191044">
      <w:pPr>
        <w:spacing w:after="0" w:line="240" w:lineRule="auto"/>
      </w:pPr>
      <w:r>
        <w:separator/>
      </w:r>
    </w:p>
  </w:footnote>
  <w:footnote w:type="continuationSeparator" w:id="0">
    <w:p w:rsidR="00191044" w:rsidRDefault="001910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B93297"/>
    <w:multiLevelType w:val="multilevel"/>
    <w:tmpl w:val="F19EBA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0F85576"/>
    <w:multiLevelType w:val="multilevel"/>
    <w:tmpl w:val="4BE27502"/>
    <w:lvl w:ilvl="0">
      <w:start w:val="1"/>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3FAF6E17"/>
    <w:multiLevelType w:val="multilevel"/>
    <w:tmpl w:val="72E417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69066BF4"/>
    <w:multiLevelType w:val="multilevel"/>
    <w:tmpl w:val="608061F4"/>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42684"/>
    <w:rsid w:val="00064389"/>
    <w:rsid w:val="000873AD"/>
    <w:rsid w:val="000C583A"/>
    <w:rsid w:val="000F0202"/>
    <w:rsid w:val="00191044"/>
    <w:rsid w:val="001D4D79"/>
    <w:rsid w:val="002C7C4B"/>
    <w:rsid w:val="003230C4"/>
    <w:rsid w:val="003B4741"/>
    <w:rsid w:val="005F299C"/>
    <w:rsid w:val="0065367D"/>
    <w:rsid w:val="006F4D15"/>
    <w:rsid w:val="007057F1"/>
    <w:rsid w:val="0071189E"/>
    <w:rsid w:val="00747A49"/>
    <w:rsid w:val="00775FE4"/>
    <w:rsid w:val="00871B25"/>
    <w:rsid w:val="00903720"/>
    <w:rsid w:val="00942684"/>
    <w:rsid w:val="009E56F5"/>
    <w:rsid w:val="00B17B77"/>
    <w:rsid w:val="00B22248"/>
    <w:rsid w:val="00B40DD4"/>
    <w:rsid w:val="00B6637D"/>
    <w:rsid w:val="00BF4E0B"/>
    <w:rsid w:val="00C142B9"/>
    <w:rsid w:val="00C64C1C"/>
    <w:rsid w:val="00D217EC"/>
    <w:rsid w:val="00D35EE5"/>
    <w:rsid w:val="00E44E1F"/>
    <w:rsid w:val="00F7641B"/>
    <w:rsid w:val="00FD013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4C0EB361-2DAB-46E7-B0D6-BC38A5D56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s-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pPr>
    <w:rPr>
      <w:color w:val="00000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4D01F5"/>
    <w:pPr>
      <w:keepNext/>
      <w:keepLines/>
      <w:spacing w:before="480" w:after="0"/>
      <w:outlineLvl w:val="0"/>
    </w:pPr>
    <w:rPr>
      <w:rFonts w:ascii="Cambria" w:hAnsi="Cambria"/>
      <w:b/>
      <w:bCs/>
      <w:color w:val="365F91"/>
      <w:sz w:val="28"/>
      <w:szCs w:val="28"/>
    </w:rPr>
  </w:style>
  <w:style w:type="paragraph" w:customStyle="1" w:styleId="Encabezado2">
    <w:name w:val="Encabezado 2"/>
    <w:basedOn w:val="Normal"/>
    <w:next w:val="Normal"/>
    <w:link w:val="Ttulo2Car"/>
    <w:uiPriority w:val="9"/>
    <w:unhideWhenUsed/>
    <w:qFormat/>
    <w:rsid w:val="000C314E"/>
    <w:pPr>
      <w:keepNext/>
      <w:keepLines/>
      <w:spacing w:before="40" w:after="0"/>
      <w:outlineLvl w:val="1"/>
    </w:pPr>
    <w:rPr>
      <w:rFonts w:ascii="Cambria" w:hAnsi="Cambria"/>
      <w:color w:val="365F91"/>
      <w:sz w:val="26"/>
      <w:szCs w:val="26"/>
    </w:rPr>
  </w:style>
  <w:style w:type="paragraph" w:customStyle="1" w:styleId="Encabezado3">
    <w:name w:val="Encabezado 3"/>
    <w:basedOn w:val="Normal"/>
    <w:next w:val="Normal"/>
    <w:link w:val="Ttulo3Car"/>
    <w:uiPriority w:val="9"/>
    <w:unhideWhenUsed/>
    <w:qFormat/>
    <w:rsid w:val="006D2FAF"/>
    <w:pPr>
      <w:keepNext/>
      <w:keepLines/>
      <w:spacing w:before="40" w:after="0"/>
      <w:outlineLvl w:val="2"/>
    </w:pPr>
    <w:rPr>
      <w:rFonts w:ascii="Cambria" w:hAnsi="Cambria"/>
      <w:color w:val="243F60"/>
      <w:sz w:val="24"/>
      <w:szCs w:val="24"/>
    </w:rPr>
  </w:style>
  <w:style w:type="paragraph" w:customStyle="1" w:styleId="Encabezado4">
    <w:name w:val="Encabezado 4"/>
    <w:basedOn w:val="Normal"/>
    <w:next w:val="Normal"/>
    <w:link w:val="Ttulo4Car"/>
    <w:uiPriority w:val="9"/>
    <w:unhideWhenUsed/>
    <w:qFormat/>
    <w:rsid w:val="006D2FAF"/>
    <w:pPr>
      <w:keepNext/>
      <w:keepLines/>
      <w:spacing w:before="40" w:after="0"/>
      <w:outlineLvl w:val="3"/>
    </w:pPr>
    <w:rPr>
      <w:rFonts w:ascii="Cambria" w:hAnsi="Cambria"/>
      <w:i/>
      <w:iCs/>
      <w:color w:val="365F91"/>
    </w:rPr>
  </w:style>
  <w:style w:type="character" w:customStyle="1" w:styleId="TextodegloboCar">
    <w:name w:val="Texto de globo Car"/>
    <w:basedOn w:val="Fuentedeprrafopredeter"/>
    <w:link w:val="Textodeglobo"/>
    <w:uiPriority w:val="99"/>
    <w:semiHidden/>
    <w:rsid w:val="00AC50B1"/>
    <w:rPr>
      <w:rFonts w:ascii="Tahoma" w:hAnsi="Tahoma" w:cs="Tahoma"/>
      <w:sz w:val="16"/>
      <w:szCs w:val="16"/>
    </w:rPr>
  </w:style>
  <w:style w:type="character" w:customStyle="1" w:styleId="Ttulo1Car">
    <w:name w:val="Título 1 Car"/>
    <w:basedOn w:val="Fuentedeprrafopredeter"/>
    <w:link w:val="Encabezado1"/>
    <w:uiPriority w:val="9"/>
    <w:rsid w:val="004D01F5"/>
    <w:rPr>
      <w:rFonts w:ascii="Cambria" w:hAnsi="Cambria"/>
      <w:b/>
      <w:bCs/>
      <w:color w:val="365F91"/>
      <w:sz w:val="28"/>
      <w:szCs w:val="28"/>
    </w:rPr>
  </w:style>
  <w:style w:type="character" w:customStyle="1" w:styleId="EncabezadoCar">
    <w:name w:val="Encabezado Car"/>
    <w:basedOn w:val="Fuentedeprrafopredeter"/>
    <w:link w:val="Encabezado"/>
    <w:uiPriority w:val="99"/>
    <w:rsid w:val="003A58E6"/>
  </w:style>
  <w:style w:type="character" w:customStyle="1" w:styleId="PiedepginaCar">
    <w:name w:val="Pie de página Car"/>
    <w:basedOn w:val="Fuentedeprrafopredeter"/>
    <w:link w:val="Piedepgina"/>
    <w:uiPriority w:val="99"/>
    <w:rsid w:val="003A58E6"/>
  </w:style>
  <w:style w:type="character" w:customStyle="1" w:styleId="EnlacedeInternet">
    <w:name w:val="Enlace de Internet"/>
    <w:basedOn w:val="Fuentedeprrafopredeter"/>
    <w:uiPriority w:val="99"/>
    <w:unhideWhenUsed/>
    <w:rsid w:val="003A58E6"/>
    <w:rPr>
      <w:color w:val="0000FF"/>
      <w:u w:val="single"/>
    </w:rPr>
  </w:style>
  <w:style w:type="character" w:customStyle="1" w:styleId="SinespaciadoCar">
    <w:name w:val="Sin espaciado Car"/>
    <w:basedOn w:val="Fuentedeprrafopredeter"/>
    <w:link w:val="Sinespaciado"/>
    <w:uiPriority w:val="1"/>
    <w:rsid w:val="003A58E6"/>
    <w:rPr>
      <w:lang w:eastAsia="es-ES"/>
    </w:rPr>
  </w:style>
  <w:style w:type="character" w:customStyle="1" w:styleId="Ttulo2Car">
    <w:name w:val="Título 2 Car"/>
    <w:basedOn w:val="Fuentedeprrafopredeter"/>
    <w:link w:val="Encabezado2"/>
    <w:uiPriority w:val="9"/>
    <w:rsid w:val="000C314E"/>
    <w:rPr>
      <w:rFonts w:ascii="Cambria" w:hAnsi="Cambria"/>
      <w:color w:val="365F91"/>
      <w:sz w:val="26"/>
      <w:szCs w:val="26"/>
    </w:rPr>
  </w:style>
  <w:style w:type="character" w:styleId="Refdecomentario">
    <w:name w:val="annotation reference"/>
    <w:basedOn w:val="Fuentedeprrafopredeter"/>
    <w:uiPriority w:val="99"/>
    <w:semiHidden/>
    <w:unhideWhenUsed/>
    <w:rsid w:val="00141EFC"/>
    <w:rPr>
      <w:sz w:val="16"/>
      <w:szCs w:val="16"/>
    </w:rPr>
  </w:style>
  <w:style w:type="character" w:customStyle="1" w:styleId="TextocomentarioCar">
    <w:name w:val="Texto comentario Car"/>
    <w:basedOn w:val="Fuentedeprrafopredeter"/>
    <w:link w:val="Textocomentario"/>
    <w:uiPriority w:val="99"/>
    <w:semiHidden/>
    <w:rsid w:val="00141EFC"/>
    <w:rPr>
      <w:sz w:val="20"/>
      <w:szCs w:val="20"/>
    </w:rPr>
  </w:style>
  <w:style w:type="character" w:customStyle="1" w:styleId="AsuntodelcomentarioCar">
    <w:name w:val="Asunto del comentario Car"/>
    <w:basedOn w:val="TextocomentarioCar"/>
    <w:link w:val="Asuntodelcomentario"/>
    <w:uiPriority w:val="99"/>
    <w:semiHidden/>
    <w:rsid w:val="00141EFC"/>
    <w:rPr>
      <w:b/>
      <w:bCs/>
      <w:sz w:val="20"/>
      <w:szCs w:val="20"/>
    </w:rPr>
  </w:style>
  <w:style w:type="character" w:customStyle="1" w:styleId="Ttulo3Car">
    <w:name w:val="Título 3 Car"/>
    <w:basedOn w:val="Fuentedeprrafopredeter"/>
    <w:link w:val="Encabezado3"/>
    <w:uiPriority w:val="9"/>
    <w:rsid w:val="006D2FAF"/>
    <w:rPr>
      <w:rFonts w:ascii="Cambria" w:hAnsi="Cambria"/>
      <w:color w:val="243F60"/>
      <w:sz w:val="24"/>
      <w:szCs w:val="24"/>
    </w:rPr>
  </w:style>
  <w:style w:type="character" w:customStyle="1" w:styleId="Ttulo4Car">
    <w:name w:val="Título 4 Car"/>
    <w:basedOn w:val="Fuentedeprrafopredeter"/>
    <w:link w:val="Encabezado4"/>
    <w:uiPriority w:val="9"/>
    <w:rsid w:val="006D2FAF"/>
    <w:rPr>
      <w:rFonts w:ascii="Cambria" w:hAnsi="Cambria"/>
      <w:i/>
      <w:iCs/>
      <w:color w:val="365F91"/>
    </w:rPr>
  </w:style>
  <w:style w:type="character" w:styleId="Hipervnculovisitado">
    <w:name w:val="FollowedHyperlink"/>
    <w:basedOn w:val="Fuentedeprrafopredeter"/>
    <w:uiPriority w:val="99"/>
    <w:semiHidden/>
    <w:unhideWhenUsed/>
    <w:rsid w:val="00D0161A"/>
    <w:rPr>
      <w:color w:val="800080"/>
      <w:u w:val="single"/>
    </w:rPr>
  </w:style>
  <w:style w:type="character" w:customStyle="1" w:styleId="ListLabel1">
    <w:name w:val="ListLabel 1"/>
    <w:rPr>
      <w:rFonts w:cs="Courier New"/>
    </w:rPr>
  </w:style>
  <w:style w:type="character" w:customStyle="1" w:styleId="Vietas">
    <w:name w:val="Viñetas"/>
    <w:rPr>
      <w:rFonts w:ascii="OpenSymbol" w:eastAsia="OpenSymbol" w:hAnsi="OpenSymbol" w:cs="OpenSymbol"/>
    </w:rPr>
  </w:style>
  <w:style w:type="character" w:customStyle="1" w:styleId="ListLabel2">
    <w:name w:val="ListLabel 2"/>
    <w:rPr>
      <w:rFonts w:cs="Symbol"/>
    </w:rPr>
  </w:style>
  <w:style w:type="character" w:customStyle="1" w:styleId="ListLabel3">
    <w:name w:val="ListLabel 3"/>
    <w:rPr>
      <w:rFonts w:cs="OpenSymbol"/>
    </w:rPr>
  </w:style>
  <w:style w:type="character" w:customStyle="1" w:styleId="Enlacedelndice">
    <w:name w:val="Enlace del índice"/>
  </w:style>
  <w:style w:type="paragraph" w:styleId="Encabezado">
    <w:name w:val="header"/>
    <w:basedOn w:val="Normal"/>
    <w:next w:val="Cuerpodetexto"/>
    <w:link w:val="EncabezadoCar"/>
    <w:pPr>
      <w:keepNext/>
      <w:spacing w:before="240" w:after="120"/>
    </w:pPr>
    <w:rPr>
      <w:rFonts w:ascii="Liberation Sans"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styleId="Textodeglobo">
    <w:name w:val="Balloon Text"/>
    <w:basedOn w:val="Normal"/>
    <w:link w:val="TextodegloboCar"/>
    <w:uiPriority w:val="99"/>
    <w:semiHidden/>
    <w:unhideWhenUsed/>
    <w:rsid w:val="00AC50B1"/>
    <w:pPr>
      <w:spacing w:after="0" w:line="240" w:lineRule="auto"/>
    </w:pPr>
    <w:rPr>
      <w:rFonts w:ascii="Tahoma" w:hAnsi="Tahoma" w:cs="Tahoma"/>
      <w:sz w:val="16"/>
      <w:szCs w:val="16"/>
    </w:rPr>
  </w:style>
  <w:style w:type="paragraph" w:styleId="Prrafodelista">
    <w:name w:val="List Paragraph"/>
    <w:basedOn w:val="Normal"/>
    <w:uiPriority w:val="34"/>
    <w:qFormat/>
    <w:rsid w:val="00A5622F"/>
    <w:pPr>
      <w:ind w:left="720"/>
      <w:contextualSpacing/>
    </w:pPr>
  </w:style>
  <w:style w:type="paragraph" w:customStyle="1" w:styleId="Encabezamiento">
    <w:name w:val="Encabezamiento"/>
    <w:basedOn w:val="Normal"/>
    <w:uiPriority w:val="99"/>
    <w:unhideWhenUsed/>
    <w:rsid w:val="003A58E6"/>
    <w:pPr>
      <w:tabs>
        <w:tab w:val="center" w:pos="4252"/>
        <w:tab w:val="right" w:pos="8504"/>
      </w:tabs>
      <w:spacing w:after="0" w:line="240" w:lineRule="auto"/>
    </w:pPr>
  </w:style>
  <w:style w:type="paragraph" w:styleId="Piedepgina">
    <w:name w:val="footer"/>
    <w:basedOn w:val="Normal"/>
    <w:link w:val="PiedepginaCar"/>
    <w:uiPriority w:val="99"/>
    <w:unhideWhenUsed/>
    <w:rsid w:val="003A58E6"/>
    <w:pPr>
      <w:tabs>
        <w:tab w:val="center" w:pos="4252"/>
        <w:tab w:val="right" w:pos="8504"/>
      </w:tabs>
      <w:spacing w:after="0" w:line="240" w:lineRule="auto"/>
    </w:pPr>
  </w:style>
  <w:style w:type="paragraph" w:customStyle="1" w:styleId="Encabezadodelndice">
    <w:name w:val="Encabezado del índice"/>
    <w:basedOn w:val="Encabezado1"/>
    <w:next w:val="Normal"/>
    <w:uiPriority w:val="39"/>
    <w:semiHidden/>
    <w:unhideWhenUsed/>
    <w:qFormat/>
    <w:rsid w:val="003A58E6"/>
    <w:rPr>
      <w:lang w:eastAsia="es-ES"/>
    </w:rPr>
  </w:style>
  <w:style w:type="paragraph" w:styleId="ndice1">
    <w:name w:val="index 1"/>
    <w:basedOn w:val="Normal"/>
    <w:next w:val="Normal"/>
    <w:autoRedefine/>
    <w:uiPriority w:val="39"/>
    <w:unhideWhenUsed/>
    <w:rsid w:val="003A58E6"/>
    <w:pPr>
      <w:spacing w:after="100"/>
    </w:pPr>
  </w:style>
  <w:style w:type="paragraph" w:styleId="Sinespaciado">
    <w:name w:val="No Spacing"/>
    <w:link w:val="SinespaciadoCar"/>
    <w:uiPriority w:val="1"/>
    <w:qFormat/>
    <w:rsid w:val="003A58E6"/>
    <w:pPr>
      <w:suppressAutoHyphens/>
      <w:spacing w:line="240" w:lineRule="auto"/>
    </w:pPr>
    <w:rPr>
      <w:color w:val="00000A"/>
      <w:lang w:eastAsia="es-ES"/>
    </w:rPr>
  </w:style>
  <w:style w:type="paragraph" w:customStyle="1" w:styleId="Titulo2">
    <w:name w:val="Titulo 2"/>
    <w:basedOn w:val="Encabezado2"/>
    <w:rsid w:val="004F374E"/>
    <w:pPr>
      <w:keepLines w:val="0"/>
      <w:widowControl w:val="0"/>
      <w:spacing w:before="240" w:after="60" w:line="240" w:lineRule="auto"/>
      <w:textAlignment w:val="baseline"/>
    </w:pPr>
    <w:rPr>
      <w:rFonts w:ascii="Liberation Serif" w:eastAsia="Arial" w:hAnsi="Liberation Serif" w:cs="Lucida Sans"/>
      <w:b/>
      <w:bCs/>
      <w:iCs/>
      <w:color w:val="00000A"/>
      <w:sz w:val="24"/>
      <w:szCs w:val="28"/>
      <w:lang w:val="es-EC" w:eastAsia="zh-CN" w:bidi="hi-IN"/>
    </w:rPr>
  </w:style>
  <w:style w:type="paragraph" w:customStyle="1" w:styleId="Contenidodelatabla">
    <w:name w:val="Contenido de la tabla"/>
    <w:basedOn w:val="Normal"/>
    <w:rsid w:val="004F374E"/>
    <w:pPr>
      <w:suppressLineNumbers/>
      <w:spacing w:after="0" w:line="240" w:lineRule="auto"/>
      <w:textAlignment w:val="baseline"/>
    </w:pPr>
    <w:rPr>
      <w:rFonts w:ascii="Arial" w:eastAsia="Times New Roman" w:hAnsi="Arial" w:cs="Arial"/>
      <w:sz w:val="20"/>
      <w:szCs w:val="24"/>
      <w:lang w:eastAsia="zh-CN"/>
    </w:rPr>
  </w:style>
  <w:style w:type="paragraph" w:customStyle="1" w:styleId="Normalindentado2">
    <w:name w:val="Normal indentado 2"/>
    <w:basedOn w:val="Normal"/>
    <w:rsid w:val="004F374E"/>
    <w:pPr>
      <w:spacing w:after="0" w:line="240" w:lineRule="auto"/>
      <w:ind w:left="600"/>
      <w:textAlignment w:val="baseline"/>
    </w:pPr>
    <w:rPr>
      <w:rFonts w:ascii="Arial" w:eastAsia="Arial" w:hAnsi="Arial" w:cs="Arial"/>
      <w:sz w:val="20"/>
      <w:szCs w:val="24"/>
      <w:lang w:eastAsia="zh-CN"/>
    </w:rPr>
  </w:style>
  <w:style w:type="paragraph" w:styleId="Textocomentario">
    <w:name w:val="annotation text"/>
    <w:basedOn w:val="Normal"/>
    <w:link w:val="TextocomentarioCar"/>
    <w:uiPriority w:val="99"/>
    <w:semiHidden/>
    <w:unhideWhenUsed/>
    <w:rsid w:val="00141EFC"/>
    <w:pPr>
      <w:spacing w:line="240" w:lineRule="auto"/>
    </w:pPr>
    <w:rPr>
      <w:sz w:val="20"/>
      <w:szCs w:val="20"/>
    </w:rPr>
  </w:style>
  <w:style w:type="paragraph" w:styleId="Asuntodelcomentario">
    <w:name w:val="annotation subject"/>
    <w:basedOn w:val="Textocomentario"/>
    <w:link w:val="AsuntodelcomentarioCar"/>
    <w:uiPriority w:val="99"/>
    <w:semiHidden/>
    <w:unhideWhenUsed/>
    <w:rsid w:val="00141EFC"/>
    <w:rPr>
      <w:b/>
      <w:bCs/>
    </w:rPr>
  </w:style>
  <w:style w:type="paragraph" w:styleId="ndice2">
    <w:name w:val="index 2"/>
    <w:basedOn w:val="Normal"/>
    <w:next w:val="Normal"/>
    <w:autoRedefine/>
    <w:uiPriority w:val="39"/>
    <w:unhideWhenUsed/>
    <w:rsid w:val="007E580A"/>
    <w:pPr>
      <w:spacing w:after="100"/>
      <w:ind w:left="220"/>
    </w:pPr>
  </w:style>
  <w:style w:type="paragraph" w:styleId="ndice3">
    <w:name w:val="index 3"/>
    <w:basedOn w:val="Normal"/>
    <w:next w:val="Normal"/>
    <w:autoRedefine/>
    <w:uiPriority w:val="39"/>
    <w:unhideWhenUsed/>
    <w:rsid w:val="007E580A"/>
    <w:pPr>
      <w:spacing w:after="100"/>
      <w:ind w:left="440"/>
    </w:pPr>
  </w:style>
  <w:style w:type="paragraph" w:customStyle="1" w:styleId="Contenidodelmarco">
    <w:name w:val="Contenido del marco"/>
    <w:basedOn w:val="Normal"/>
  </w:style>
  <w:style w:type="paragraph" w:customStyle="1" w:styleId="Ilustracin">
    <w:name w:val="Ilustración"/>
    <w:basedOn w:val="Pie"/>
  </w:style>
  <w:style w:type="numbering" w:customStyle="1" w:styleId="WW8Num2">
    <w:name w:val="WW8Num2"/>
    <w:rsid w:val="004F374E"/>
  </w:style>
  <w:style w:type="paragraph" w:styleId="TDC1">
    <w:name w:val="toc 1"/>
    <w:basedOn w:val="Normal"/>
    <w:next w:val="Normal"/>
    <w:autoRedefine/>
    <w:uiPriority w:val="39"/>
    <w:unhideWhenUsed/>
    <w:rsid w:val="005F299C"/>
    <w:pPr>
      <w:spacing w:after="100"/>
    </w:pPr>
  </w:style>
  <w:style w:type="paragraph" w:styleId="TDC2">
    <w:name w:val="toc 2"/>
    <w:basedOn w:val="Normal"/>
    <w:next w:val="Normal"/>
    <w:autoRedefine/>
    <w:uiPriority w:val="39"/>
    <w:unhideWhenUsed/>
    <w:rsid w:val="005F299C"/>
    <w:pPr>
      <w:spacing w:after="100"/>
      <w:ind w:left="220"/>
    </w:pPr>
  </w:style>
  <w:style w:type="paragraph" w:styleId="TDC3">
    <w:name w:val="toc 3"/>
    <w:basedOn w:val="Normal"/>
    <w:next w:val="Normal"/>
    <w:autoRedefine/>
    <w:uiPriority w:val="39"/>
    <w:unhideWhenUsed/>
    <w:rsid w:val="005F29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presente manual de Usuario específica todas las funciones y tomas de pantalla del sistema de Innopolis donde también se indica sus funciones.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E15121-C47D-4364-BEF4-AEEA1A309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2433</Words>
  <Characters>13387</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Manual de Usuario</vt:lpstr>
    </vt:vector>
  </TitlesOfParts>
  <Company>Hewlett-Packard</Company>
  <LinksUpToDate>false</LinksUpToDate>
  <CharactersWithSpaces>15789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Aplicación Eventos y Reserva de Recursos del Centro de Emprendimiento</dc:subject>
  <dc:creator>Yachay E.P. – Imbabura- Urcuquí-</dc:creator>
  <cp:lastModifiedBy>Lukcho Correa</cp:lastModifiedBy>
  <cp:revision>66</cp:revision>
  <cp:lastPrinted>2015-08-31T15:24:00Z</cp:lastPrinted>
  <dcterms:created xsi:type="dcterms:W3CDTF">2015-06-19T17:14:00Z</dcterms:created>
  <dcterms:modified xsi:type="dcterms:W3CDTF">2015-08-31T15:24:00Z</dcterms:modified>
  <dc:language>es-EC</dc:language>
</cp:coreProperties>
</file>