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108C0">
      <w:pPr>
        <w:pStyle w:val="4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/>
          <w:b/>
          <w:bCs/>
          <w:color w:val="auto"/>
          <w:sz w:val="26"/>
          <w:szCs w:val="26"/>
        </w:rPr>
        <w:t>Міністерство освіти і науки України</w:t>
      </w:r>
    </w:p>
    <w:p w14:paraId="6109644C">
      <w:pPr>
        <w:pStyle w:val="4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/>
          <w:b/>
          <w:bCs/>
          <w:color w:val="auto"/>
          <w:sz w:val="26"/>
          <w:szCs w:val="26"/>
        </w:rPr>
        <w:t>Національний університет «Львівська політехніка»</w:t>
      </w:r>
    </w:p>
    <w:p w14:paraId="40599A71">
      <w:pPr>
        <w:pStyle w:val="4"/>
        <w:jc w:val="center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ascii="Times New Roman" w:hAnsi="Times New Roman"/>
          <w:b/>
          <w:bCs/>
          <w:color w:val="auto"/>
          <w:sz w:val="26"/>
          <w:szCs w:val="26"/>
        </w:rPr>
        <w:t>Кафедра систем штучного інтелекту</w:t>
      </w:r>
      <w:r>
        <w:rPr>
          <w:b/>
          <w:bCs/>
          <w:color w:val="auto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1691640</wp:posOffset>
            </wp:positionH>
            <wp:positionV relativeFrom="line">
              <wp:posOffset>285115</wp:posOffset>
            </wp:positionV>
            <wp:extent cx="2724785" cy="2583815"/>
            <wp:effectExtent l="0" t="0" r="0" b="6985"/>
            <wp:wrapTopAndBottom/>
            <wp:docPr id="1" name="Рисунок 1" descr="2025-09-15 5.30.40 п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2025-09-15 5.30.40 пп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86AAEE">
      <w:pPr>
        <w:pStyle w:val="4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</w:p>
    <w:p w14:paraId="3D2FA84B">
      <w:pPr>
        <w:pStyle w:val="4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</w:p>
    <w:p w14:paraId="15269DC4">
      <w:pPr>
        <w:pStyle w:val="4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</w:p>
    <w:p w14:paraId="71584A0B">
      <w:pPr>
        <w:pStyle w:val="4"/>
        <w:jc w:val="center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hAnsi="Times New Roman"/>
          <w:b/>
          <w:bCs/>
          <w:color w:val="auto"/>
          <w:sz w:val="36"/>
          <w:szCs w:val="32"/>
        </w:rPr>
        <w:t>Лабораторна робота №1</w:t>
      </w:r>
    </w:p>
    <w:p w14:paraId="631D832D">
      <w:pPr>
        <w:pStyle w:val="4"/>
        <w:jc w:val="center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На тему:  «Основи програмування на Python»</w:t>
      </w:r>
    </w:p>
    <w:p w14:paraId="36316D3E">
      <w:pPr>
        <w:pStyle w:val="4"/>
        <w:rPr>
          <w:rFonts w:ascii="Times New Roman" w:hAnsi="Times New Roman"/>
          <w:color w:val="auto"/>
          <w:sz w:val="28"/>
          <w:szCs w:val="28"/>
        </w:rPr>
      </w:pPr>
    </w:p>
    <w:p w14:paraId="7ED1FA4E">
      <w:pPr>
        <w:pStyle w:val="4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</w:p>
    <w:p w14:paraId="2138BF2A">
      <w:pPr>
        <w:pStyle w:val="4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</w:p>
    <w:p w14:paraId="190A675B">
      <w:pPr>
        <w:pStyle w:val="4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</w:p>
    <w:p w14:paraId="3F2BD145">
      <w:pPr>
        <w:pStyle w:val="4"/>
        <w:jc w:val="right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/>
          <w:b/>
          <w:bCs/>
          <w:color w:val="auto"/>
          <w:sz w:val="26"/>
          <w:szCs w:val="26"/>
        </w:rPr>
        <w:t>Викона</w:t>
      </w:r>
      <w:r>
        <w:rPr>
          <w:rFonts w:ascii="Times New Roman" w:hAnsi="Times New Roman"/>
          <w:b/>
          <w:bCs/>
          <w:color w:val="auto"/>
          <w:sz w:val="26"/>
          <w:szCs w:val="26"/>
          <w:lang w:val="uk-UA"/>
        </w:rPr>
        <w:t>в</w:t>
      </w:r>
      <w:r>
        <w:rPr>
          <w:rFonts w:ascii="Times New Roman" w:hAnsi="Times New Roman"/>
          <w:b/>
          <w:bCs/>
          <w:color w:val="auto"/>
          <w:sz w:val="26"/>
          <w:szCs w:val="26"/>
        </w:rPr>
        <w:t>:</w:t>
      </w:r>
    </w:p>
    <w:p w14:paraId="0F081B49">
      <w:pPr>
        <w:pStyle w:val="4"/>
        <w:jc w:val="right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Студент групи ШІ-21</w:t>
      </w:r>
    </w:p>
    <w:p w14:paraId="23218E73">
      <w:pPr>
        <w:pStyle w:val="4"/>
        <w:jc w:val="right"/>
        <w:rPr>
          <w:rFonts w:hint="default" w:ascii="Times New Roman" w:hAnsi="Times New Roman"/>
          <w:color w:val="auto"/>
          <w:sz w:val="26"/>
          <w:szCs w:val="26"/>
          <w:lang w:val="uk-UA"/>
        </w:rPr>
      </w:pPr>
      <w:r>
        <w:rPr>
          <w:rFonts w:ascii="Times New Roman" w:hAnsi="Times New Roman"/>
          <w:color w:val="auto"/>
          <w:sz w:val="26"/>
          <w:szCs w:val="26"/>
          <w:lang w:val="uk-UA"/>
        </w:rPr>
        <w:t>Бубельник</w:t>
      </w:r>
      <w:r>
        <w:rPr>
          <w:rFonts w:hint="default" w:ascii="Times New Roman" w:hAnsi="Times New Roman"/>
          <w:color w:val="auto"/>
          <w:sz w:val="26"/>
          <w:szCs w:val="26"/>
          <w:lang w:val="uk-UA"/>
        </w:rPr>
        <w:t xml:space="preserve"> </w:t>
      </w:r>
      <w:bookmarkStart w:id="0" w:name="_GoBack"/>
      <w:bookmarkEnd w:id="0"/>
      <w:r>
        <w:rPr>
          <w:rFonts w:hint="default" w:ascii="Times New Roman" w:hAnsi="Times New Roman"/>
          <w:color w:val="auto"/>
          <w:sz w:val="26"/>
          <w:szCs w:val="26"/>
          <w:lang w:val="uk-UA"/>
        </w:rPr>
        <w:t>Юрій</w:t>
      </w:r>
    </w:p>
    <w:p w14:paraId="65BFD5DB">
      <w:pPr>
        <w:pStyle w:val="4"/>
        <w:jc w:val="right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/>
          <w:b/>
          <w:bCs/>
          <w:color w:val="auto"/>
          <w:sz w:val="26"/>
          <w:szCs w:val="26"/>
        </w:rPr>
        <w:t>Викладач:</w:t>
      </w:r>
    </w:p>
    <w:p w14:paraId="0B7C1A0A">
      <w:pPr>
        <w:pStyle w:val="4"/>
        <w:jc w:val="right"/>
        <w:rPr>
          <w:rFonts w:ascii="Times New Roman" w:hAnsi="Times New Roman" w:eastAsia="Times New Roman" w:cs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Білас О. Є.</w:t>
      </w:r>
    </w:p>
    <w:p w14:paraId="138ADF10">
      <w:pPr>
        <w:pStyle w:val="4"/>
        <w:jc w:val="both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</w:p>
    <w:p w14:paraId="07111B47">
      <w:pPr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Львів 2025</w:t>
      </w:r>
    </w:p>
    <w:p w14:paraId="4C20900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 робота №1</w:t>
      </w:r>
    </w:p>
    <w:p w14:paraId="18C45760">
      <w:pPr>
        <w:pStyle w:val="5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Input, print and numbers</w:t>
      </w:r>
    </w:p>
    <w:p w14:paraId="529F2A7D">
      <w:pPr>
        <w:pStyle w:val="5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3009900" cy="2971800"/>
            <wp:effectExtent l="0" t="0" r="0" b="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8916B">
      <w:pPr>
        <w:pStyle w:val="5"/>
        <w:rPr>
          <w:rFonts w:ascii="Times New Roman" w:hAnsi="Times New Roman" w:cs="Times New Roman"/>
          <w:b/>
          <w:bCs/>
          <w:sz w:val="28"/>
          <w:szCs w:val="28"/>
        </w:rPr>
      </w:pPr>
    </w:p>
    <w:p w14:paraId="5644A554">
      <w:pPr>
        <w:pStyle w:val="5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Integer and float numbers</w:t>
      </w:r>
    </w:p>
    <w:p w14:paraId="5D179EE0">
      <w:pP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          </w:t>
      </w:r>
      <w:r>
        <w:drawing>
          <wp:inline distT="0" distB="0" distL="114300" distR="114300">
            <wp:extent cx="2943225" cy="3238500"/>
            <wp:effectExtent l="0" t="0" r="9525" b="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8A44">
      <w:pPr>
        <w:pStyle w:val="5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Conditions: if, then, else</w:t>
      </w:r>
    </w:p>
    <w:p w14:paraId="3C79C08D">
      <w:pP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          </w:t>
      </w:r>
      <w:r>
        <w:drawing>
          <wp:inline distT="0" distB="0" distL="114300" distR="114300">
            <wp:extent cx="2981325" cy="3800475"/>
            <wp:effectExtent l="0" t="0" r="9525" b="952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AEAB8">
      <w:pPr>
        <w:pStyle w:val="5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 loop with range</w:t>
      </w:r>
    </w:p>
    <w:p w14:paraId="05E16496">
      <w:pP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          </w:t>
      </w:r>
      <w:r>
        <w:drawing>
          <wp:inline distT="0" distB="0" distL="114300" distR="114300">
            <wp:extent cx="2990850" cy="3248025"/>
            <wp:effectExtent l="0" t="0" r="0" b="952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82C02">
      <w:pPr>
        <w:pStyle w:val="5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Strings</w:t>
      </w:r>
    </w:p>
    <w:p w14:paraId="5BCE9258">
      <w:pP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          </w:t>
      </w:r>
      <w:r>
        <w:drawing>
          <wp:inline distT="0" distB="0" distL="114300" distR="114300">
            <wp:extent cx="2981325" cy="3819525"/>
            <wp:effectExtent l="0" t="0" r="9525" b="952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09607">
      <w:pPr>
        <w:pStyle w:val="5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While loop</w:t>
      </w:r>
    </w:p>
    <w:p w14:paraId="0C47D53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2971800" cy="5686425"/>
            <wp:effectExtent l="0" t="0" r="0" b="952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68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261D">
      <w:pPr>
        <w:pStyle w:val="5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Lists</w:t>
      </w:r>
    </w:p>
    <w:p w14:paraId="353093E0">
      <w:pP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      </w:t>
      </w:r>
      <w:r>
        <w:drawing>
          <wp:inline distT="0" distB="0" distL="114300" distR="114300">
            <wp:extent cx="3028950" cy="409575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5AC3C">
      <w:pPr>
        <w:pStyle w:val="5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Functions and recursion</w:t>
      </w:r>
    </w:p>
    <w:p w14:paraId="1ECC21C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3038475" cy="2105025"/>
            <wp:effectExtent l="0" t="0" r="9525" b="952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B658F">
      <w:pPr>
        <w:pStyle w:val="5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Two-dimensional lists (arrays)</w:t>
      </w:r>
    </w:p>
    <w:p w14:paraId="3ED94087">
      <w:pP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     </w:t>
      </w:r>
      <w:r>
        <w:drawing>
          <wp:inline distT="0" distB="0" distL="114300" distR="114300">
            <wp:extent cx="3000375" cy="2657475"/>
            <wp:effectExtent l="0" t="0" r="9525" b="952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27618">
      <w:pPr>
        <w:pStyle w:val="5"/>
        <w:numPr>
          <w:ilvl w:val="0"/>
          <w:numId w:val="1"/>
        </w:numPr>
        <w:ind w:hanging="43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Sets</w:t>
      </w:r>
    </w:p>
    <w:p w14:paraId="61658D6E">
      <w:pP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 xml:space="preserve">     </w:t>
      </w:r>
      <w:r>
        <w:drawing>
          <wp:inline distT="0" distB="0" distL="114300" distR="114300">
            <wp:extent cx="2981325" cy="2676525"/>
            <wp:effectExtent l="0" t="0" r="9525" b="952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E3D8">
      <w:pPr>
        <w:pStyle w:val="5"/>
        <w:numPr>
          <w:ilvl w:val="0"/>
          <w:numId w:val="1"/>
        </w:numPr>
        <w:ind w:hanging="43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Dictionaries</w:t>
      </w:r>
    </w:p>
    <w:p w14:paraId="695E474F">
      <w:pPr>
        <w:pStyle w:val="5"/>
        <w:numPr>
          <w:ilvl w:val="0"/>
          <w:numId w:val="0"/>
        </w:numPr>
        <w:ind w:left="284" w:leftChars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/>
          <w:lang w:val="uk-UA"/>
        </w:rPr>
        <w:t xml:space="preserve"> </w:t>
      </w:r>
      <w:r>
        <w:drawing>
          <wp:inline distT="0" distB="0" distL="114300" distR="114300">
            <wp:extent cx="2943225" cy="2657475"/>
            <wp:effectExtent l="0" t="0" r="9525" b="952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0" w:right="850" w:bottom="850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Helvetica Neue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FD1B07"/>
    <w:multiLevelType w:val="multilevel"/>
    <w:tmpl w:val="21FD1B07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AA0"/>
    <w:rsid w:val="00424AA0"/>
    <w:rsid w:val="00504AA1"/>
    <w:rsid w:val="00A318CA"/>
    <w:rsid w:val="00DA0B3E"/>
    <w:rsid w:val="01AB4BCB"/>
    <w:rsid w:val="291C66DF"/>
    <w:rsid w:val="44F45FAE"/>
    <w:rsid w:val="5B95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Типовий"/>
    <w:qFormat/>
    <w:uiPriority w:val="0"/>
    <w:pPr>
      <w:spacing w:before="160" w:after="0" w:line="288" w:lineRule="auto"/>
    </w:pPr>
    <w:rPr>
      <w:rFonts w:ascii="Helvetica Neue" w:hAnsi="Helvetica Neue" w:eastAsia="Arial Unicode MS" w:cs="Arial Unicode MS"/>
      <w:color w:val="000000"/>
      <w:sz w:val="24"/>
      <w:szCs w:val="24"/>
      <w:lang w:val="uk-UA" w:eastAsia="uk-UA" w:bidi="ar-SA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0C03A-8EB9-4532-A457-23DE201C5B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322</Words>
  <Characters>184</Characters>
  <Lines>1</Lines>
  <Paragraphs>1</Paragraphs>
  <TotalTime>16</TotalTime>
  <ScaleCrop>false</ScaleCrop>
  <LinksUpToDate>false</LinksUpToDate>
  <CharactersWithSpaces>505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2025-09-19T20:09:00Z</dcterms:created>
  <dc:creator>Admin</dc:creator>
  <cp:lastModifiedBy>Юра Бубельник</cp:lastModifiedBy>
  <dcterms:modified xsi:type="dcterms:W3CDTF">2025-09-26T09:13:48Z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F9AA736A7B06488080417022D92374C3_13</vt:lpwstr>
  </property>
</Properties>
</file>