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TP - JOINTURE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BELABED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Yacine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1TSSIOA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  <w:t xml:space="preserve">Création de la base de donnée “cinéma” où seront stockés toutes les tables du schéma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47800" cy="238125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la table </w:t>
      </w:r>
      <w:r w:rsidDel="00000000" w:rsidR="00000000" w:rsidRPr="00000000">
        <w:rPr>
          <w:b w:val="1"/>
          <w:rtl w:val="0"/>
        </w:rPr>
        <w:t xml:space="preserve">“FILM”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241888</wp:posOffset>
            </wp:positionV>
            <wp:extent cx="1876425" cy="809625"/>
            <wp:effectExtent b="0" l="0" r="0" t="0"/>
            <wp:wrapTopAndBottom distB="114300" distT="114300"/>
            <wp:docPr id="2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la table </w:t>
      </w:r>
      <w:r w:rsidDel="00000000" w:rsidR="00000000" w:rsidRPr="00000000">
        <w:rPr>
          <w:b w:val="1"/>
          <w:rtl w:val="0"/>
        </w:rPr>
        <w:t xml:space="preserve">“AIME”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2152650" cy="742950"/>
            <wp:effectExtent b="0" l="0" r="0" t="0"/>
            <wp:wrapTopAndBottom distB="114300" distT="11430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la table </w:t>
      </w:r>
      <w:r w:rsidDel="00000000" w:rsidR="00000000" w:rsidRPr="00000000">
        <w:rPr>
          <w:b w:val="1"/>
          <w:rtl w:val="0"/>
        </w:rPr>
        <w:t xml:space="preserve">“VU”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095625" cy="828675"/>
            <wp:effectExtent b="0" l="0" r="0" t="0"/>
            <wp:wrapTopAndBottom distB="114300" distT="11430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la table </w:t>
      </w:r>
      <w:r w:rsidDel="00000000" w:rsidR="00000000" w:rsidRPr="00000000">
        <w:rPr>
          <w:b w:val="1"/>
          <w:rtl w:val="0"/>
        </w:rPr>
        <w:t xml:space="preserve">“PRODUIT”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009900" cy="809625"/>
            <wp:effectExtent b="0" l="0" r="0" t="0"/>
            <wp:wrapTopAndBottom distB="114300" distT="1143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Création de la table </w:t>
      </w:r>
      <w:r w:rsidDel="00000000" w:rsidR="00000000" w:rsidRPr="00000000">
        <w:rPr>
          <w:b w:val="1"/>
          <w:rtl w:val="0"/>
        </w:rPr>
        <w:t xml:space="preserve">“SALLE”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809875" cy="981075"/>
            <wp:effectExtent b="0" l="0" r="0" t="0"/>
            <wp:wrapTopAndBottom distB="114300" distT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Insertion des Valeurs dans les différents tableaux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2261188</wp:posOffset>
            </wp:positionV>
            <wp:extent cx="2724150" cy="542925"/>
            <wp:effectExtent b="0" l="0" r="0" t="0"/>
            <wp:wrapTopAndBottom distB="114300" distT="11430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3171825</wp:posOffset>
            </wp:positionV>
            <wp:extent cx="2552700" cy="4000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243887</wp:posOffset>
            </wp:positionV>
            <wp:extent cx="2286000" cy="647700"/>
            <wp:effectExtent b="0" l="0" r="0" t="0"/>
            <wp:wrapTopAndBottom distB="114300" distT="11430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1222963</wp:posOffset>
            </wp:positionV>
            <wp:extent cx="2000250" cy="666750"/>
            <wp:effectExtent b="0" l="0" r="0" t="0"/>
            <wp:wrapTopAndBottom distB="114300" distT="114300"/>
            <wp:docPr id="2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156163</wp:posOffset>
            </wp:positionV>
            <wp:extent cx="2743200" cy="466725"/>
            <wp:effectExtent b="0" l="0" r="0" t="0"/>
            <wp:wrapTopAndBottom distB="114300" distT="11430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Qui a joué le rôle d’un acteur (nom et prénom)?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482012</wp:posOffset>
            </wp:positionV>
            <wp:extent cx="1009650" cy="285750"/>
            <wp:effectExtent b="0" l="0" r="0" t="0"/>
            <wp:wrapTopAndBottom distB="114300" distT="1143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866775" cy="1085850"/>
            <wp:effectExtent b="0" l="0" r="0" t="0"/>
            <wp:wrapTopAndBottom distB="114300" distT="11430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Nom des acteurs du film de votre choix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71650" cy="438150"/>
            <wp:effectExtent b="0" l="0" r="0" t="0"/>
            <wp:wrapTopAndBottom distB="114300" distT="11430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742950" cy="647700"/>
            <wp:effectExtent b="0" l="0" r="0" t="0"/>
            <wp:wrapTopAndBottom distB="114300" distT="11430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Quels films peut-on voir au Rex, et à quelle heure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57375" cy="438150"/>
            <wp:effectExtent b="0" l="0" r="0" t="0"/>
            <wp:wrapTopAndBottom distB="114300" distT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Titre des films dans lesquels a joué un acteur de votre choix. Donner aussi le rôle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85800" cy="714375"/>
            <wp:effectExtent b="0" l="0" r="0" t="0"/>
            <wp:wrapTopAndBottom distB="114300" distT="114300"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95425" cy="542925"/>
            <wp:effectExtent b="0" l="0" r="0" t="0"/>
            <wp:wrapTopAndBottom distB="114300" distT="1143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248025" cy="733425"/>
            <wp:effectExtent b="0" l="0" r="0" t="0"/>
            <wp:wrapTopAndBottom distB="114300" distT="11430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Quel metteur en scène a tourné dans ses propres films ?Donner le nom, le rôle et le titre des films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000250" cy="581025"/>
            <wp:effectExtent b="0" l="0" r="0" t="0"/>
            <wp:wrapTopAndBottom distB="114300" distT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Quel metteur en scène a tourné en tant qu’acteur ?Donner le nom, le rôle et le titre des films où le metteur en scène a joué 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OU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85950" cy="600075"/>
            <wp:effectExtent b="0" l="0" r="0" t="0"/>
            <wp:wrapTopAndBottom distB="114300" distT="1143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04975" cy="628650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Où peut-on voir le titre d’un film de votre choix? (Nom et adresse du cinéma, horaire)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Ajout d’un tableau </w:t>
      </w:r>
      <w:r w:rsidDel="00000000" w:rsidR="00000000" w:rsidRPr="00000000">
        <w:rPr>
          <w:b w:val="1"/>
          <w:rtl w:val="0"/>
        </w:rPr>
        <w:t xml:space="preserve">ADRESSE  </w:t>
      </w:r>
      <w:r w:rsidDel="00000000" w:rsidR="00000000" w:rsidRPr="00000000">
        <w:rPr>
          <w:rtl w:val="0"/>
        </w:rPr>
        <w:t xml:space="preserve">dans la table </w:t>
      </w:r>
      <w:r w:rsidDel="00000000" w:rsidR="00000000" w:rsidRPr="00000000">
        <w:rPr>
          <w:b w:val="1"/>
          <w:rtl w:val="0"/>
        </w:rPr>
        <w:t xml:space="preserve">SALLE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638300" cy="381000"/>
            <wp:effectExtent b="0" l="0" r="0" t="0"/>
            <wp:wrapTopAndBottom distB="114300" distT="11430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Ajout d’un tableau </w:t>
      </w:r>
      <w:r w:rsidDel="00000000" w:rsidR="00000000" w:rsidRPr="00000000">
        <w:rPr>
          <w:b w:val="1"/>
          <w:rtl w:val="0"/>
        </w:rPr>
        <w:t xml:space="preserve">CODE_POSTAL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dans la table </w:t>
      </w:r>
      <w:r w:rsidDel="00000000" w:rsidR="00000000" w:rsidRPr="00000000">
        <w:rPr>
          <w:b w:val="1"/>
          <w:rtl w:val="0"/>
        </w:rPr>
        <w:t xml:space="preserve">SALLE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418579" cy="314037"/>
            <wp:effectExtent b="0" l="0" r="0" t="0"/>
            <wp:wrapTopAndBottom distB="114300" distT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579" cy="314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Ajout de valeurs dans les tableaux </w:t>
      </w:r>
      <w:r w:rsidDel="00000000" w:rsidR="00000000" w:rsidRPr="00000000">
        <w:rPr>
          <w:b w:val="1"/>
          <w:rtl w:val="0"/>
        </w:rPr>
        <w:t xml:space="preserve">ADRESSE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CODE_POSTAL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276225</wp:posOffset>
            </wp:positionV>
            <wp:extent cx="3324225" cy="1181100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final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143000"/>
            <wp:effectExtent b="0" l="0" r="0" t="0"/>
            <wp:wrapTopAndBottom distB="114300" distT="114300"/>
            <wp:docPr id="2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Requête répondant donc à la question initiale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038350" cy="619125"/>
            <wp:effectExtent b="0" l="0" r="0" t="0"/>
            <wp:wrapTopAndBottom distB="114300" distT="114300"/>
            <wp:docPr id="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b w:val="1"/>
          <w:highlight w:val="yellow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</w:p>
    <w:p w:rsidR="00000000" w:rsidDel="00000000" w:rsidP="00000000" w:rsidRDefault="00000000" w:rsidRPr="00000000" w14:paraId="0000004D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247900" cy="542925"/>
            <wp:effectExtent b="0" l="0" r="0" t="0"/>
            <wp:wrapTopAndBottom distB="114300" distT="11430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Dans quels films le </w:t>
      </w:r>
      <w:r w:rsidDel="00000000" w:rsidR="00000000" w:rsidRPr="00000000">
        <w:rPr>
          <w:rtl w:val="0"/>
        </w:rPr>
        <w:t xml:space="preserve">metteur-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-scène</w:t>
      </w:r>
      <w:r w:rsidDel="00000000" w:rsidR="00000000" w:rsidRPr="00000000">
        <w:rPr>
          <w:rtl w:val="0"/>
        </w:rPr>
        <w:t xml:space="preserve"> a-t-il le même prénom que l'un des interprètes 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(Titre, nom du metteur-en-scène, nom de l'interprète). Le metteur-en-scène 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l'interprète ne doivent pas être la même personne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666875" cy="361950"/>
            <wp:effectExtent b="0" l="0" r="0" t="0"/>
            <wp:wrapTopAndBottom distB="114300" distT="11430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Où peut-on voir un film avec un acteur de votre choix ? (Nom et adresse du cinéma,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horaire)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257175</wp:posOffset>
            </wp:positionV>
            <wp:extent cx="2066925" cy="581025"/>
            <wp:effectExtent b="0" l="0" r="0" t="0"/>
            <wp:wrapTopAndBottom distB="114300" distT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b w:val="1"/>
          <w:highlight w:val="yellow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381000</wp:posOffset>
            </wp:positionV>
            <wp:extent cx="4543425" cy="704850"/>
            <wp:effectExtent b="0" l="0" r="0" t="0"/>
            <wp:wrapTopAndBottom distB="114300" distT="11430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Quel film peut-on voir dans le 12e arrondissement, dans une salle climatisée ? (Nom du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cinéma, No de la salle, horaire, titre du film).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Ajout d’un tableau </w:t>
      </w:r>
      <w:r w:rsidDel="00000000" w:rsidR="00000000" w:rsidRPr="00000000">
        <w:rPr>
          <w:b w:val="1"/>
          <w:rtl w:val="0"/>
        </w:rPr>
        <w:t xml:space="preserve">NUM_SALLE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CLIMATISE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dans la table </w:t>
      </w:r>
      <w:r w:rsidDel="00000000" w:rsidR="00000000" w:rsidRPr="00000000">
        <w:rPr>
          <w:b w:val="1"/>
          <w:rtl w:val="0"/>
        </w:rPr>
        <w:t xml:space="preserve">SALLE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405812</wp:posOffset>
            </wp:positionV>
            <wp:extent cx="1143000" cy="352425"/>
            <wp:effectExtent b="0" l="0" r="0" t="0"/>
            <wp:wrapTopAndBottom distB="114300" distT="11430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2857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Ajout de valeurs dans les tableaux </w:t>
      </w:r>
      <w:r w:rsidDel="00000000" w:rsidR="00000000" w:rsidRPr="00000000">
        <w:rPr>
          <w:b w:val="1"/>
          <w:rtl w:val="0"/>
        </w:rPr>
        <w:t xml:space="preserve">NUM_SALLE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CLIMATISE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552575" cy="1209675"/>
            <wp:effectExtent b="0" l="0" r="0" t="0"/>
            <wp:wrapTopAndBottom distB="114300" distT="11430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166688</wp:posOffset>
            </wp:positionV>
            <wp:extent cx="1495425" cy="1276350"/>
            <wp:effectExtent b="0" l="0" r="0" t="0"/>
            <wp:wrapTopAndBottom distB="114300" distT="11430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final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201788</wp:posOffset>
            </wp:positionV>
            <wp:extent cx="5731200" cy="927100"/>
            <wp:effectExtent b="0" l="0" r="0" t="0"/>
            <wp:wrapTopAndBottom distB="114300" distT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Requête répondant donc à la question initiale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828925" cy="676275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highlight w:val="yellow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</w:t>
      </w:r>
    </w:p>
    <w:p w:rsidR="00000000" w:rsidDel="00000000" w:rsidP="00000000" w:rsidRDefault="00000000" w:rsidRPr="00000000" w14:paraId="00000066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352925" cy="628650"/>
            <wp:effectExtent b="0" l="0" r="0" t="0"/>
            <wp:wrapTopAndBottom distB="114300" distT="11430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Liste des cinémas (Adresse, Arrondissement) ayant une salle de plus de 150 places 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passant un film avec un acteur de votre choix 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Ajout d’un tableau </w:t>
      </w:r>
      <w:r w:rsidDel="00000000" w:rsidR="00000000" w:rsidRPr="00000000">
        <w:rPr>
          <w:b w:val="1"/>
          <w:rtl w:val="0"/>
        </w:rPr>
        <w:t xml:space="preserve">nb_place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dans la table </w:t>
      </w:r>
      <w:r w:rsidDel="00000000" w:rsidR="00000000" w:rsidRPr="00000000">
        <w:rPr>
          <w:b w:val="1"/>
          <w:rtl w:val="0"/>
        </w:rPr>
        <w:t xml:space="preserve">SALLE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152525" cy="323850"/>
            <wp:effectExtent b="0" l="0" r="0" t="0"/>
            <wp:wrapTopAndBottom distB="114300" distT="11430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Ajout de valeurs dans le tableau </w:t>
      </w:r>
      <w:r w:rsidDel="00000000" w:rsidR="00000000" w:rsidRPr="00000000">
        <w:rPr>
          <w:b w:val="1"/>
          <w:rtl w:val="0"/>
        </w:rPr>
        <w:t xml:space="preserve">nb_place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514475" cy="1200150"/>
            <wp:effectExtent b="0" l="0" r="0" t="0"/>
            <wp:wrapTopAndBottom distB="114300" distT="1143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final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384763</wp:posOffset>
            </wp:positionV>
            <wp:extent cx="5731200" cy="876300"/>
            <wp:effectExtent b="0" l="0" r="0" t="0"/>
            <wp:wrapTopAndBottom distB="114300" distT="1143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Requête répondant donc à la question initiale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819400" cy="581025"/>
            <wp:effectExtent b="0" l="0" r="0" t="0"/>
            <wp:wrapTopAndBottom distB="114300" distT="11430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228850" cy="447675"/>
            <wp:effectExtent b="0" l="0" r="0" t="0"/>
            <wp:wrapTopAndBottom distB="114300" distT="11430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Liste des cinémas (Nom, Adresse) dont TOUTES les salles ont plus de 100 places 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352550" cy="466725"/>
            <wp:effectExtent b="0" l="0" r="0" t="0"/>
            <wp:wrapTopAndBottom distB="114300" distT="114300"/>
            <wp:docPr id="3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Résultat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329612</wp:posOffset>
            </wp:positionV>
            <wp:extent cx="4114800" cy="1009650"/>
            <wp:effectExtent b="0" l="0" r="0" t="0"/>
            <wp:wrapTopAndBottom distB="114300" distT="11430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5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7.png"/><Relationship Id="rId41" Type="http://schemas.openxmlformats.org/officeDocument/2006/relationships/image" Target="media/image16.png"/><Relationship Id="rId44" Type="http://schemas.openxmlformats.org/officeDocument/2006/relationships/image" Target="media/image39.png"/><Relationship Id="rId43" Type="http://schemas.openxmlformats.org/officeDocument/2006/relationships/image" Target="media/image29.png"/><Relationship Id="rId46" Type="http://schemas.openxmlformats.org/officeDocument/2006/relationships/image" Target="media/image6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40.png"/><Relationship Id="rId47" Type="http://schemas.openxmlformats.org/officeDocument/2006/relationships/image" Target="media/image34.png"/><Relationship Id="rId49" Type="http://schemas.openxmlformats.org/officeDocument/2006/relationships/image" Target="media/image4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3.png"/><Relationship Id="rId8" Type="http://schemas.openxmlformats.org/officeDocument/2006/relationships/image" Target="media/image38.png"/><Relationship Id="rId31" Type="http://schemas.openxmlformats.org/officeDocument/2006/relationships/image" Target="media/image36.png"/><Relationship Id="rId30" Type="http://schemas.openxmlformats.org/officeDocument/2006/relationships/image" Target="media/image1.png"/><Relationship Id="rId33" Type="http://schemas.openxmlformats.org/officeDocument/2006/relationships/image" Target="media/image41.png"/><Relationship Id="rId32" Type="http://schemas.openxmlformats.org/officeDocument/2006/relationships/image" Target="media/image32.png"/><Relationship Id="rId35" Type="http://schemas.openxmlformats.org/officeDocument/2006/relationships/image" Target="media/image14.png"/><Relationship Id="rId34" Type="http://schemas.openxmlformats.org/officeDocument/2006/relationships/image" Target="media/image20.png"/><Relationship Id="rId37" Type="http://schemas.openxmlformats.org/officeDocument/2006/relationships/image" Target="media/image26.png"/><Relationship Id="rId36" Type="http://schemas.openxmlformats.org/officeDocument/2006/relationships/image" Target="media/image22.png"/><Relationship Id="rId39" Type="http://schemas.openxmlformats.org/officeDocument/2006/relationships/image" Target="media/image18.png"/><Relationship Id="rId38" Type="http://schemas.openxmlformats.org/officeDocument/2006/relationships/image" Target="media/image9.png"/><Relationship Id="rId20" Type="http://schemas.openxmlformats.org/officeDocument/2006/relationships/image" Target="media/image42.png"/><Relationship Id="rId22" Type="http://schemas.openxmlformats.org/officeDocument/2006/relationships/image" Target="media/image28.png"/><Relationship Id="rId21" Type="http://schemas.openxmlformats.org/officeDocument/2006/relationships/image" Target="media/image4.png"/><Relationship Id="rId24" Type="http://schemas.openxmlformats.org/officeDocument/2006/relationships/image" Target="media/image24.png"/><Relationship Id="rId23" Type="http://schemas.openxmlformats.org/officeDocument/2006/relationships/image" Target="media/image13.png"/><Relationship Id="rId26" Type="http://schemas.openxmlformats.org/officeDocument/2006/relationships/image" Target="media/image21.png"/><Relationship Id="rId25" Type="http://schemas.openxmlformats.org/officeDocument/2006/relationships/image" Target="media/image10.png"/><Relationship Id="rId28" Type="http://schemas.openxmlformats.org/officeDocument/2006/relationships/image" Target="media/image30.png"/><Relationship Id="rId27" Type="http://schemas.openxmlformats.org/officeDocument/2006/relationships/image" Target="media/image5.png"/><Relationship Id="rId29" Type="http://schemas.openxmlformats.org/officeDocument/2006/relationships/image" Target="media/image15.png"/><Relationship Id="rId51" Type="http://schemas.openxmlformats.org/officeDocument/2006/relationships/header" Target="header1.xml"/><Relationship Id="rId50" Type="http://schemas.openxmlformats.org/officeDocument/2006/relationships/image" Target="media/image43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9.png"/><Relationship Id="rId15" Type="http://schemas.openxmlformats.org/officeDocument/2006/relationships/image" Target="media/image44.png"/><Relationship Id="rId14" Type="http://schemas.openxmlformats.org/officeDocument/2006/relationships/image" Target="media/image27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23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