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F77451" w14:textId="23231C59" w:rsidR="00BF1110" w:rsidRDefault="00BF1110" w:rsidP="00BF1110">
      <w:pPr>
        <w:rPr>
          <w:lang w:val="es-ES"/>
        </w:rPr>
      </w:pPr>
      <w:r>
        <w:rPr>
          <w:lang w:val="es-ES"/>
        </w:rPr>
        <w:t xml:space="preserve">Rodolfo Blanco 14208369 </w:t>
      </w:r>
    </w:p>
    <w:p w14:paraId="4636107B" w14:textId="1C6BEFFC" w:rsidR="00BF1110" w:rsidRDefault="00A3484E" w:rsidP="00BF1110">
      <w:pPr>
        <w:rPr>
          <w:lang w:val="es-ES"/>
        </w:rPr>
      </w:pPr>
      <w:r>
        <w:rPr>
          <w:lang w:val="es-ES"/>
        </w:rPr>
        <w:t xml:space="preserve">Sección </w:t>
      </w:r>
      <w:bookmarkStart w:id="0" w:name="_GoBack"/>
      <w:bookmarkEnd w:id="0"/>
      <w:r>
        <w:rPr>
          <w:lang w:val="es-ES"/>
        </w:rPr>
        <w:t>14 Dr. David Morales</w:t>
      </w:r>
    </w:p>
    <w:p w14:paraId="4D333EA6" w14:textId="6E7654EF" w:rsidR="004D6B83" w:rsidRDefault="00BF1110" w:rsidP="00BF1110">
      <w:pPr>
        <w:pStyle w:val="Ttulo1"/>
        <w:jc w:val="center"/>
        <w:rPr>
          <w:lang w:val="es-ES"/>
        </w:rPr>
      </w:pPr>
      <w:r>
        <w:rPr>
          <w:lang w:val="es-ES"/>
        </w:rPr>
        <w:t>RESUMEN</w:t>
      </w:r>
      <w:r w:rsidR="004D6B83">
        <w:rPr>
          <w:lang w:val="es-ES"/>
        </w:rPr>
        <w:t xml:space="preserve"> CAP 4 ECOLOGí</w:t>
      </w:r>
      <w:r>
        <w:rPr>
          <w:lang w:val="es-ES"/>
        </w:rPr>
        <w:t>A INTEGRAL</w:t>
      </w:r>
    </w:p>
    <w:p w14:paraId="44EBE28C" w14:textId="77777777" w:rsidR="004D6B83" w:rsidRDefault="004D6B83" w:rsidP="004D6B83">
      <w:pPr>
        <w:pStyle w:val="Ttulo1"/>
        <w:rPr>
          <w:lang w:val="es-ES"/>
        </w:rPr>
      </w:pPr>
    </w:p>
    <w:p w14:paraId="6D50E8B6" w14:textId="77777777" w:rsidR="004D6B83" w:rsidRDefault="004D6B83" w:rsidP="004D6B83">
      <w:pPr>
        <w:rPr>
          <w:lang w:val="es-ES"/>
        </w:rPr>
      </w:pPr>
      <w:r>
        <w:rPr>
          <w:lang w:val="es-ES"/>
        </w:rPr>
        <w:t>El capitulo parte con una idea que se ha repetido bastante a lo largo del texto, la idea de que todo esta íntimamente interconectado, lo cual hace alusión que los problemas, los cuales estamos viviendo en esta época están todos conectados entre si. También se da la idea que hay una conexión entre nosotros y el ambiente, y que nosotros repercutimos en el ambiente y este en nosotros. Frente a estos problemas mundiales lo que hay que hacer es tener una vista integral de todos los factores que afectan a ella.</w:t>
      </w:r>
    </w:p>
    <w:p w14:paraId="1A151B2A" w14:textId="77777777" w:rsidR="004D6B83" w:rsidRDefault="004D6B83" w:rsidP="004D6B83">
      <w:pPr>
        <w:rPr>
          <w:lang w:val="es-ES"/>
        </w:rPr>
      </w:pPr>
    </w:p>
    <w:p w14:paraId="526BCA38" w14:textId="344EF821" w:rsidR="00EF31E7" w:rsidRDefault="004D6B83" w:rsidP="004D6B83">
      <w:pPr>
        <w:rPr>
          <w:lang w:val="es-ES"/>
        </w:rPr>
      </w:pPr>
      <w:r>
        <w:rPr>
          <w:lang w:val="es-ES"/>
        </w:rPr>
        <w:t>Luego se presenta el concepto de</w:t>
      </w:r>
      <w:r w:rsidR="00E46D54">
        <w:rPr>
          <w:lang w:val="es-ES"/>
        </w:rPr>
        <w:t>l nuevo paradigma de justicia de</w:t>
      </w:r>
      <w:r>
        <w:rPr>
          <w:lang w:val="es-ES"/>
        </w:rPr>
        <w:t xml:space="preserve"> ecología </w:t>
      </w:r>
      <w:r w:rsidR="002A6B29">
        <w:rPr>
          <w:lang w:val="es-ES"/>
        </w:rPr>
        <w:t xml:space="preserve">integral, el cual </w:t>
      </w:r>
      <w:r>
        <w:rPr>
          <w:lang w:val="es-ES"/>
        </w:rPr>
        <w:t>debe considerar no solo el aspecto ecológico, sino que debe considerar otros aspectos como lo es el social y el humano.</w:t>
      </w:r>
      <w:r w:rsidR="00EF31E7">
        <w:rPr>
          <w:lang w:val="es-ES"/>
        </w:rPr>
        <w:t xml:space="preserve"> Frente a este concepto lo primordial que dice Francisco es que hay que evaluar la situación para poder ajustar de alguna forma el plan de acción sobre el desarrollo, consumo, etc…</w:t>
      </w:r>
    </w:p>
    <w:p w14:paraId="1C41200A" w14:textId="77777777" w:rsidR="00EF31E7" w:rsidRDefault="00EF31E7" w:rsidP="004D6B83">
      <w:pPr>
        <w:rPr>
          <w:lang w:val="es-ES"/>
        </w:rPr>
      </w:pPr>
    </w:p>
    <w:p w14:paraId="0A4DC8A6" w14:textId="77777777" w:rsidR="00EF31E7" w:rsidRDefault="00EF31E7" w:rsidP="004D6B83">
      <w:pPr>
        <w:rPr>
          <w:lang w:val="es-ES"/>
        </w:rPr>
      </w:pPr>
      <w:r>
        <w:rPr>
          <w:lang w:val="es-ES"/>
        </w:rPr>
        <w:t>Después se habla del medio ambiente como esta en que hay correlación que se da entre la naturaleza y la sociedad que pertenece a ella, sin la naturaleza no somos nada. Dado aquella relación se concluye que hay una sola crisis socio-ambiental y no dos por separados.</w:t>
      </w:r>
    </w:p>
    <w:p w14:paraId="49C73D86" w14:textId="77777777" w:rsidR="00EF31E7" w:rsidRDefault="00EF31E7" w:rsidP="004D6B83">
      <w:pPr>
        <w:rPr>
          <w:lang w:val="es-ES"/>
        </w:rPr>
      </w:pPr>
    </w:p>
    <w:p w14:paraId="31CA385B" w14:textId="5F93EF94" w:rsidR="00147B91" w:rsidRDefault="00147B91" w:rsidP="004D6B83">
      <w:pPr>
        <w:rPr>
          <w:lang w:val="es-ES"/>
        </w:rPr>
      </w:pPr>
      <w:r>
        <w:rPr>
          <w:lang w:val="es-ES"/>
        </w:rPr>
        <w:t>También se habla de la ecología de las instituciones, acá se da la idea de las instituciones son parte de nuestro ambiente y que están nos afectan, como también nosotros las afectamos a su vez, por esto mismo es esencial las buenas instituciones.</w:t>
      </w:r>
    </w:p>
    <w:p w14:paraId="69A922F9" w14:textId="77777777" w:rsidR="00147B91" w:rsidRDefault="00147B91" w:rsidP="004D6B83">
      <w:pPr>
        <w:rPr>
          <w:lang w:val="es-ES"/>
        </w:rPr>
      </w:pPr>
    </w:p>
    <w:p w14:paraId="18AF97EE" w14:textId="30C647A3" w:rsidR="00147B91" w:rsidRDefault="00147B91" w:rsidP="004D6B83">
      <w:pPr>
        <w:rPr>
          <w:lang w:val="es-ES"/>
        </w:rPr>
      </w:pPr>
      <w:r>
        <w:rPr>
          <w:lang w:val="es-ES"/>
        </w:rPr>
        <w:t>Luego se habla de la relación de ciertos ambientes con los problemas sociales asociados, partiendo por notar la importancia de la casa y el sentido de pertenecientica la cual no solo termina en la casa sino que también incluye a la ciudad y todo el ambiente que nos rodea y por eso hay que cuidarla. También se resalta la importancia de la unión en ciudad ya que así el desconocido para de ser desconocido</w:t>
      </w:r>
      <w:r w:rsidR="00A776DC">
        <w:rPr>
          <w:lang w:val="es-ES"/>
        </w:rPr>
        <w:t>. Esto es de vital importancia en el caso Chileno dado la desigualdad que tenemos y lo poco que conocemos de la realidad que no es la nuestra. Después se habla de otro problema social como son el mal urbanismo y la congestión del transporte tanto publico como privado.</w:t>
      </w:r>
    </w:p>
    <w:p w14:paraId="495AE4F2" w14:textId="77777777" w:rsidR="00147B91" w:rsidRDefault="00147B91" w:rsidP="004D6B83">
      <w:pPr>
        <w:rPr>
          <w:lang w:val="es-ES"/>
        </w:rPr>
      </w:pPr>
    </w:p>
    <w:p w14:paraId="3F0E0323" w14:textId="525798B6" w:rsidR="00147B91" w:rsidRDefault="00A776DC" w:rsidP="004D6B83">
      <w:pPr>
        <w:rPr>
          <w:lang w:val="es-ES"/>
        </w:rPr>
      </w:pPr>
      <w:r>
        <w:rPr>
          <w:lang w:val="es-ES"/>
        </w:rPr>
        <w:t>Además se habla de la relación del cuerpo y como este merece dignidad y respeto y que tenemos que aprender a recibirlo.</w:t>
      </w:r>
    </w:p>
    <w:p w14:paraId="29D21DB4" w14:textId="77777777" w:rsidR="00A776DC" w:rsidRDefault="00A776DC" w:rsidP="004D6B83">
      <w:pPr>
        <w:rPr>
          <w:lang w:val="es-ES"/>
        </w:rPr>
      </w:pPr>
    </w:p>
    <w:p w14:paraId="7CCA5BA0" w14:textId="6417BB6C" w:rsidR="00A776DC" w:rsidRDefault="00A776DC" w:rsidP="004D6B83">
      <w:pPr>
        <w:rPr>
          <w:lang w:val="es-ES"/>
        </w:rPr>
      </w:pPr>
      <w:r>
        <w:rPr>
          <w:lang w:val="es-ES"/>
        </w:rPr>
        <w:t xml:space="preserve">Ahí empieza a gestarse la idea del bien común, el cual en una sociedad con tanto descarte se necesita que se cuiden estos bienes que pertenecen a todos ya que hay muchos como por ejemplo los parques los cuales están desapareciendo, además se trata la idea de hay </w:t>
      </w:r>
      <w:r>
        <w:rPr>
          <w:lang w:val="es-ES"/>
        </w:rPr>
        <w:lastRenderedPageBreak/>
        <w:t>ciertos derechos que se le están privando a la gente más pobre y que esto no debería suceder.</w:t>
      </w:r>
    </w:p>
    <w:p w14:paraId="1C7C355C" w14:textId="77777777" w:rsidR="00A776DC" w:rsidRDefault="00A776DC" w:rsidP="004D6B83">
      <w:pPr>
        <w:rPr>
          <w:lang w:val="es-ES"/>
        </w:rPr>
      </w:pPr>
    </w:p>
    <w:p w14:paraId="1098C6B7" w14:textId="61BD5222" w:rsidR="00A776DC" w:rsidRPr="00A776DC" w:rsidRDefault="00A776DC" w:rsidP="00A776DC">
      <w:pPr>
        <w:rPr>
          <w:rFonts w:ascii="Times New Roman" w:eastAsia="Times New Roman" w:hAnsi="Times New Roman" w:cs="Times New Roman"/>
          <w:lang w:eastAsia="es-ES_tradnl"/>
        </w:rPr>
      </w:pPr>
      <w:r>
        <w:rPr>
          <w:lang w:val="es-ES"/>
        </w:rPr>
        <w:t xml:space="preserve">Finalmente termino el resumen con una de la citas más importantes del capitulo: </w:t>
      </w:r>
      <w:r w:rsidRPr="00A776DC">
        <w:rPr>
          <w:lang w:eastAsia="es-ES_tradnl"/>
        </w:rPr>
        <w:t>'</w:t>
      </w:r>
      <w:r w:rsidRPr="00A776DC">
        <w:rPr>
          <w:i/>
          <w:lang w:eastAsia="es-ES_tradnl"/>
        </w:rPr>
        <w:t>'nuestro cuerpo nos pone en relación directa con el ambiente y con los demás seres humanos. La aceptación del propio cuerpo como don de Dios es necesaria para acoger y aceptar el mundo entero como don del Padre y casa comú</w:t>
      </w:r>
      <w:r w:rsidR="00414CF6">
        <w:rPr>
          <w:i/>
          <w:lang w:eastAsia="es-ES_tradnl"/>
        </w:rPr>
        <w:t>n”</w:t>
      </w:r>
      <w:r w:rsidRPr="00A776DC">
        <w:rPr>
          <w:lang w:eastAsia="es-ES_tradnl"/>
        </w:rPr>
        <w:t>,</w:t>
      </w:r>
      <w:r w:rsidR="00414CF6">
        <w:rPr>
          <w:lang w:eastAsia="es-ES_tradnl"/>
        </w:rPr>
        <w:t xml:space="preserve"> el cual continua con la idea de interconexión cuerpo, persona, ambiente, sociedad, además de darnos esta idea cristiana de que </w:t>
      </w:r>
      <w:r w:rsidR="00871338">
        <w:rPr>
          <w:lang w:eastAsia="es-ES_tradnl"/>
        </w:rPr>
        <w:t>como Dios nos creo y creo el ambiente, este merece ser respetada por la dignidad intrínseca que posee.</w:t>
      </w:r>
    </w:p>
    <w:p w14:paraId="7D7E167E" w14:textId="4A221E4B" w:rsidR="00A776DC" w:rsidRDefault="00A776DC" w:rsidP="004D6B83">
      <w:pPr>
        <w:rPr>
          <w:lang w:val="es-ES"/>
        </w:rPr>
      </w:pPr>
    </w:p>
    <w:p w14:paraId="4735FE6A" w14:textId="65174BE3" w:rsidR="003A0DB7" w:rsidRDefault="003A0DB7" w:rsidP="004D6B83">
      <w:pPr>
        <w:rPr>
          <w:lang w:val="es-ES"/>
        </w:rPr>
      </w:pPr>
      <w:r>
        <w:rPr>
          <w:lang w:val="es-ES"/>
        </w:rPr>
        <w:br w:type="page"/>
      </w:r>
    </w:p>
    <w:p w14:paraId="26A85DFF" w14:textId="3D60D772" w:rsidR="00C85B36" w:rsidRDefault="002A26C0" w:rsidP="003A0DB7">
      <w:pPr>
        <w:pStyle w:val="Ttulo1"/>
        <w:jc w:val="center"/>
        <w:rPr>
          <w:lang w:val="es-ES"/>
        </w:rPr>
      </w:pPr>
      <w:r>
        <w:rPr>
          <w:lang w:val="es-ES"/>
        </w:rPr>
        <w:t>ENSAYO LAUDATO SI</w:t>
      </w:r>
    </w:p>
    <w:p w14:paraId="242ACD57" w14:textId="77777777" w:rsidR="002A26C0" w:rsidRDefault="002A26C0" w:rsidP="002A26C0"/>
    <w:p w14:paraId="191443F2" w14:textId="1073E51C" w:rsidR="002A26C0" w:rsidRDefault="002A26C0" w:rsidP="002A26C0">
      <w:r>
        <w:t>A través de la nueva encíclica</w:t>
      </w:r>
      <w:r w:rsidR="00DC526F">
        <w:t xml:space="preserve"> “Laudato S</w:t>
      </w:r>
      <w:r>
        <w:t>i</w:t>
      </w:r>
      <w:r w:rsidR="00DC526F">
        <w:t>”</w:t>
      </w:r>
      <w:r>
        <w:t>, el Papa Francisco nos habla de esta idea de un mundo interconectado, en donde la acción de un componente de esta tiene efecto sobre todo el resto y el componente mismo. Esta idea planteada por el Papa no suena descabellada en un mundo de economías globalizadas en donde la industrialización y la tecnologías han llegado a un punto tan alto que estas han eliminado todas las barreras que separaban a los países y ahora en el presente si se puede hablar de un solo mundo global.</w:t>
      </w:r>
    </w:p>
    <w:p w14:paraId="397F5D60" w14:textId="77777777" w:rsidR="002A26C0" w:rsidRDefault="002A26C0" w:rsidP="002A26C0"/>
    <w:p w14:paraId="662E0A22" w14:textId="6FC3A730" w:rsidR="002A26C0" w:rsidRDefault="002A26C0" w:rsidP="002A26C0">
      <w:r>
        <w:t>Además de esto, se ha vivido en las ultimas décadas una alza muy fuerte en la cultura del consumismo o de descarte como la llama el mismo Papa, el cual se define como: “</w:t>
      </w:r>
      <w:r>
        <w:rPr>
          <w:i/>
        </w:rPr>
        <w:t>P</w:t>
      </w:r>
      <w:r w:rsidRPr="002A26C0">
        <w:rPr>
          <w:i/>
        </w:rPr>
        <w:t>rescindir o excluir algo o alguien que me sobra, que no necesito, y por tanto lo califico de inútil, al menos para mí</w:t>
      </w:r>
      <w:r>
        <w:rPr>
          <w:i/>
        </w:rPr>
        <w:t>”</w:t>
      </w:r>
      <w:r>
        <w:t>. Esta cultura imperante y atractiva de adoptar para muchos, es la que nos esta llevando lentamente a una crisis socia-ambiental</w:t>
      </w:r>
      <w:r w:rsidR="00DB12A5">
        <w:t xml:space="preserve"> y a una degradación </w:t>
      </w:r>
      <w:r w:rsidR="008E665B">
        <w:t>del hombre y la naturaleza</w:t>
      </w:r>
      <w:r>
        <w:t>. En donde la maximización de la utilidad personal y no la utilidad social, nos ha llevado ha no pensar o no hacernos cargo de ciertas cosas que no nos interesan, ya sea desperdicios, trabajadores, espacios urbanos, etc…</w:t>
      </w:r>
    </w:p>
    <w:p w14:paraId="0F47A786" w14:textId="77777777" w:rsidR="005D0AC4" w:rsidRDefault="005D0AC4" w:rsidP="002A26C0"/>
    <w:p w14:paraId="08EC51FD" w14:textId="77777777" w:rsidR="00F90CF7" w:rsidRDefault="00533464" w:rsidP="002A26C0">
      <w:r>
        <w:t xml:space="preserve">En ese punto surge el problema. ¿Como podemos hacer que el ser humano sea participe de una ecología integral? Como se describe en la encíclica </w:t>
      </w:r>
      <w:r w:rsidR="00A67CF4">
        <w:t>en donde lo</w:t>
      </w:r>
      <w:r>
        <w:t xml:space="preserve"> primordial es la </w:t>
      </w:r>
      <w:r w:rsidR="00A67CF4">
        <w:t xml:space="preserve">buena </w:t>
      </w:r>
      <w:r>
        <w:t>relación con el otro y</w:t>
      </w:r>
      <w:r w:rsidR="00A67CF4">
        <w:t xml:space="preserve"> respetar y cuidar</w:t>
      </w:r>
      <w:r>
        <w:t xml:space="preserve"> todo lo que ambos comparten como el ambiente y los espacios urbanos en común</w:t>
      </w:r>
      <w:r w:rsidR="008B3F4D">
        <w:t>. Finalmente lo que se pide en el texto y lo que pide la religión católica es que amar al prójimo como uno mismo.</w:t>
      </w:r>
    </w:p>
    <w:p w14:paraId="662B6065" w14:textId="77777777" w:rsidR="00F90CF7" w:rsidRDefault="00F90CF7" w:rsidP="002A26C0"/>
    <w:p w14:paraId="4AF28C1B" w14:textId="391FB9ED" w:rsidR="00533464" w:rsidRDefault="00F90CF7" w:rsidP="002A26C0">
      <w:r>
        <w:t>Esto ultimo es lo mismo que se dice en la ultima parte del texto encíclico “Evagelli Gaudium”, el cual se trata de las crisis de las instituciones y de la sociedad en general producto de la desconfianza y la poca unión entre las personas, ya que no nos ponemos en la situación de ellos. Estos dos textos están muy relacionados, prácticamente el primero es la introducción del segundo, ya que la crisis de la desconfianza es causal de la crisis social vivida actualmente y al mismo tiempo es esta crisis social la que general la desconfianza, todo esta interconectado.</w:t>
      </w:r>
    </w:p>
    <w:p w14:paraId="55F5CC23" w14:textId="77777777" w:rsidR="005D0AC4" w:rsidRDefault="005D0AC4" w:rsidP="002A26C0"/>
    <w:p w14:paraId="51A53CDF" w14:textId="1BEAEE5D" w:rsidR="002A26C0" w:rsidRDefault="002A26C0" w:rsidP="002A26C0">
      <w:r>
        <w:t>Ante este contexto socio-ambiental en el cual nos encontramos y dado la interconexión de todos los elementos, surg</w:t>
      </w:r>
      <w:r w:rsidR="008B3F4D">
        <w:t>e la interrogante de cual es mej</w:t>
      </w:r>
      <w:r>
        <w:t xml:space="preserve">or solución </w:t>
      </w:r>
      <w:r w:rsidR="005D0AC4">
        <w:t xml:space="preserve">o cual se acerca más </w:t>
      </w:r>
      <w:r w:rsidR="005F5B36">
        <w:t xml:space="preserve">a </w:t>
      </w:r>
      <w:r w:rsidR="005D0AC4">
        <w:t xml:space="preserve">la mejor solución, centrarse en los aspectos micros </w:t>
      </w:r>
      <w:r w:rsidR="00A67D71">
        <w:t>del problema para así cambiar los aspectos macros y poder dar solución al problema de la ecología integral por medio de un cambio en las actitudes y forma de actuar de las personas y así cambiar la cultura de la sociedad, o es mejor centrase en los aspectos macros del mismo problema, para que a través de consensos y acuerdos políticos se pueda educar a la población (y/o obligar) a que esta se comporte de una manera respetuosa con el otro y el medioambiente.</w:t>
      </w:r>
    </w:p>
    <w:p w14:paraId="1EC7221B" w14:textId="77777777" w:rsidR="00A67D71" w:rsidRDefault="00A67D71" w:rsidP="002A26C0"/>
    <w:p w14:paraId="587421C0" w14:textId="71488272" w:rsidR="00A67D71" w:rsidRDefault="000C1FED" w:rsidP="002A26C0">
      <w:r>
        <w:t xml:space="preserve">Frente a cual de los dos tipos de formas de abordar el problema, el Papa Francisco en el texto habla en general en los dos, pero con una gran preferencia del cambio personal el cual genera a través de la sumatoria de personas un gran cambio. Esto </w:t>
      </w:r>
      <w:r w:rsidR="00FB2BD8">
        <w:t>se refleja casi a lo largo de todo el texto donde la responsabilidad de generar un cambio pasa por cada uno de nosotros. En cambio acerca de la otra opción de abordar el problema a través de la macro solo se ve cuando hace un llamado a los políticos a generar un consenso en la cumbres que hacen. Además de cambiar el incentivo del mercado de producir cada vez más sin preocuparse mucho de que es lo que le pasa a todo el resto del mundo, lo cual ha desencadenado en bastante ocasiones una sobreproducción a generado una perdida social muy grande. Como en el caso de las burbujas especulativas sobre los bienes raíces y los bancos como el “</w:t>
      </w:r>
      <w:r w:rsidR="00C77D12">
        <w:t>Lehman B</w:t>
      </w:r>
      <w:r w:rsidR="00FB2BD8">
        <w:t xml:space="preserve">rothers”, o como podemos ver ahora mismo con </w:t>
      </w:r>
      <w:r w:rsidR="00B33A96">
        <w:t>ralentizaciones</w:t>
      </w:r>
      <w:r w:rsidR="00FB2BD8">
        <w:t xml:space="preserve"> de la economía China producto de la tasa de cambio que ha producido una caída en sus exportaciones y por lo mismo </w:t>
      </w:r>
      <w:r w:rsidR="00B33A96">
        <w:t>es necesario movilizar 1.1 billones (millones de millones) para que así no se derrumbe la economía. Esta economía esta “enferma” producto de los vicios humanos que solo se preocupan de la rentabilidad a corto plazo y no se preocupan por el futuro y las nuevas generaciones.</w:t>
      </w:r>
    </w:p>
    <w:p w14:paraId="2B1C88B3" w14:textId="77777777" w:rsidR="00B33A96" w:rsidRDefault="00B33A96" w:rsidP="002A26C0"/>
    <w:p w14:paraId="3B39997D" w14:textId="54D15A1A" w:rsidR="00B33A96" w:rsidRDefault="00B33A96" w:rsidP="002A26C0">
      <w:r>
        <w:t>Tocando el tema de China, creo que a pesar de que el intento del Papa como un líder para tratar de hacer un cambio es bastante bueno ya que busca la integración de la gente que es incluso de otras religiones, esta falla en preocuparse de ciertos países que son precisamente en donde se genera: mayor contaminación, menores libertades de la gente, mayores abusos laborales etc… Yo creo que al Papa si le falto hacer un énfasis en que su gente (sus seguidores que en general son occidentales), presionen a estos países orientales a que mejoren de gran formal la forma en que tratan el tema de la ecología integral, ya que si los países como Chile por ejemplo tienen problemas como por ejemplo contaminación y mal urbanismo, este ni se compara con la gran magnitud del problema que tienen las ciudades Chinas en donde el hacinamiento, los abusos laborales y la contaminación de desechos peligrosos son pan de cada día y no se ve que nadie este dispuesto a luchar para cambiar estilo de sociedad ya implantado.</w:t>
      </w:r>
    </w:p>
    <w:p w14:paraId="4B9957FD" w14:textId="77777777" w:rsidR="00B33A96" w:rsidRDefault="00B33A96" w:rsidP="002A26C0"/>
    <w:p w14:paraId="7E7A8570" w14:textId="004FF6B2" w:rsidR="00B33A96" w:rsidRDefault="00B33A96" w:rsidP="002A26C0">
      <w:r>
        <w:t xml:space="preserve">A pesar de lo anterior, puedo decir que el texto si genera un cambio </w:t>
      </w:r>
      <w:r w:rsidR="00C77F46">
        <w:t>real a nivel de persona, sobre la persona que lo lee. El efecto de leer el texto en general es el de despertar del mundo en el que estamos y cuestionar si el estilo de vida en el cual se ve como que la sociedad esta encaminada a ir, no es tan bueno y que ojala hay que empezar a retomar el rumbo antes de que sea muy tarde.</w:t>
      </w:r>
    </w:p>
    <w:p w14:paraId="642F294A" w14:textId="77777777" w:rsidR="00C77F46" w:rsidRDefault="00C77F46" w:rsidP="002A26C0"/>
    <w:p w14:paraId="16B7B2FA" w14:textId="683DA959" w:rsidR="00C77F46" w:rsidRDefault="00C77F46" w:rsidP="002A26C0">
      <w:r>
        <w:t>Finalmente me parece que una solución real al problema social ambiental pasa por un cambio personal en donde cada persona tiene que reaccionar y darse cuenta de que sus acciones tienen consecuencias sobre el resto. Dicho aquello también queda mencionar que la solución no es total si somos pasivos y creemos ciegamente que todo el mundo va a cambiar por arte de magia, es necesario que no nos quedemos pasivos y que empecemos a actuar ya que el tiempo es el recurso que menos tiempo t</w:t>
      </w:r>
      <w:r w:rsidR="00DC4B71">
        <w:t>enemos. Necesitamos cambiar ya la cultura de descarte por una cultura má</w:t>
      </w:r>
      <w:r w:rsidR="00F00760">
        <w:t>s austera y más preocupada por el futuro que por el presente.</w:t>
      </w:r>
    </w:p>
    <w:p w14:paraId="7951A0D4" w14:textId="77777777" w:rsidR="00FB2BD8" w:rsidRDefault="00FB2BD8" w:rsidP="002A26C0"/>
    <w:p w14:paraId="36695CC1" w14:textId="77777777" w:rsidR="00B66AEF" w:rsidRDefault="00B66AEF">
      <w:pPr>
        <w:rPr>
          <w:b/>
        </w:rPr>
      </w:pPr>
      <w:r>
        <w:rPr>
          <w:b/>
        </w:rPr>
        <w:br w:type="page"/>
      </w:r>
    </w:p>
    <w:p w14:paraId="361036D2" w14:textId="49EC762E" w:rsidR="009D2467" w:rsidRDefault="009D2467" w:rsidP="002A26C0">
      <w:pPr>
        <w:rPr>
          <w:b/>
        </w:rPr>
      </w:pPr>
      <w:r>
        <w:rPr>
          <w:b/>
        </w:rPr>
        <w:t>Glosario:</w:t>
      </w:r>
    </w:p>
    <w:p w14:paraId="4FA24158" w14:textId="77777777" w:rsidR="00B862EC" w:rsidRDefault="00B862EC" w:rsidP="002A26C0">
      <w:pPr>
        <w:rPr>
          <w:b/>
        </w:rPr>
      </w:pPr>
    </w:p>
    <w:p w14:paraId="1EB1B7E5" w14:textId="20604BED" w:rsidR="00B862EC" w:rsidRPr="00B862EC" w:rsidRDefault="00B862EC" w:rsidP="002A26C0">
      <w:r>
        <w:t>Antropoceno: nueva era, después de la segunda revolución industrial, referente a la sociedad de consumo y de tecnologías de la información.</w:t>
      </w:r>
    </w:p>
    <w:p w14:paraId="68AC388B" w14:textId="77777777" w:rsidR="008A147C" w:rsidRDefault="008A147C" w:rsidP="002A26C0">
      <w:pPr>
        <w:rPr>
          <w:b/>
        </w:rPr>
      </w:pPr>
    </w:p>
    <w:p w14:paraId="3FD0D79D" w14:textId="1D63FFFD" w:rsidR="009D2467" w:rsidRDefault="008A147C" w:rsidP="002A26C0">
      <w:r>
        <w:t xml:space="preserve">Ambiente: hace referencia a todo lo que nos rodea, no solo la parte </w:t>
      </w:r>
      <w:r w:rsidR="00B862EC">
        <w:t>ecologística</w:t>
      </w:r>
      <w:r>
        <w:t xml:space="preserve">, también incluye la parte social, </w:t>
      </w:r>
      <w:r w:rsidR="00B862EC">
        <w:t>ósea</w:t>
      </w:r>
      <w:r>
        <w:t>, como nos estamos relacionando entre nosotros.</w:t>
      </w:r>
    </w:p>
    <w:p w14:paraId="57C60968" w14:textId="77777777" w:rsidR="008A147C" w:rsidRDefault="008A147C" w:rsidP="002A26C0"/>
    <w:p w14:paraId="4019ECA2" w14:textId="06E31980" w:rsidR="00A4177E" w:rsidRDefault="00A4177E" w:rsidP="002A26C0">
      <w:r>
        <w:t>Bien común: es aquello del cual se benefician todos, y por el carácter vital que algunos como el agua poseen, deberían ser distribuidos a todos.</w:t>
      </w:r>
    </w:p>
    <w:p w14:paraId="1DE32B95" w14:textId="77777777" w:rsidR="00A4177E" w:rsidRDefault="00A4177E" w:rsidP="002A26C0"/>
    <w:p w14:paraId="699573A9" w14:textId="0BD3CF58" w:rsidR="008A147C" w:rsidRDefault="008A147C" w:rsidP="002A26C0">
      <w:r>
        <w:t>Calidad de vida: calidad que la persona recibe en distintos ámbitos, como salud, educación etc… En el texto se usa para mencionar que se necesita un calidad de vida integral que incluya todo los elementos sociales como ambientales.</w:t>
      </w:r>
    </w:p>
    <w:p w14:paraId="6363BB96" w14:textId="77777777" w:rsidR="008A147C" w:rsidRDefault="008A147C" w:rsidP="002A26C0"/>
    <w:p w14:paraId="04205D69" w14:textId="5D2783CC" w:rsidR="008A147C" w:rsidRDefault="00A2324F" w:rsidP="002A26C0">
      <w:r>
        <w:t>Casa común: e</w:t>
      </w:r>
      <w:r w:rsidR="008A147C">
        <w:t xml:space="preserve">s muy importante el rol de la casa como elemento acogedor y de cómo se lleva a cabo la familia en esta. Con común se refiere a que todos compartimos un ambiente como la ciudad o viéndolo </w:t>
      </w:r>
      <w:r w:rsidR="00CB3787">
        <w:t>má</w:t>
      </w:r>
      <w:r w:rsidR="008A147C">
        <w:t>s macro el mundo entero y que por eso debemos cuidarlo.</w:t>
      </w:r>
    </w:p>
    <w:p w14:paraId="0527B46E" w14:textId="77777777" w:rsidR="005B083F" w:rsidRDefault="005B083F" w:rsidP="002A26C0"/>
    <w:p w14:paraId="5F418F64" w14:textId="042EE083" w:rsidR="005B083F" w:rsidRDefault="005B083F" w:rsidP="002A26C0">
      <w:r>
        <w:t>Clima: como es un bien común es merecedora de derechos y deberes.</w:t>
      </w:r>
    </w:p>
    <w:p w14:paraId="7ECC8346" w14:textId="77777777" w:rsidR="00A4177E" w:rsidRDefault="00A4177E" w:rsidP="002A26C0"/>
    <w:p w14:paraId="06D518FB" w14:textId="41AF06ED" w:rsidR="00A4177E" w:rsidRDefault="00A4177E" w:rsidP="002A26C0">
      <w:r>
        <w:t>Dignidad: se usa para enfatizar que lo creado por Dios merece respeto por la condición divina que tiene.</w:t>
      </w:r>
    </w:p>
    <w:p w14:paraId="72A977EE" w14:textId="77777777" w:rsidR="00A4177E" w:rsidRDefault="00A4177E" w:rsidP="002A26C0"/>
    <w:p w14:paraId="432055FF" w14:textId="2D331A36" w:rsidR="00437D78" w:rsidRDefault="00437D78" w:rsidP="002A26C0">
      <w:r>
        <w:t xml:space="preserve">Educación: </w:t>
      </w:r>
      <w:r w:rsidR="0056261C">
        <w:t>asimilar algo nuevo, usado para denotar que tenemos que mejorar y asimilar nuevas practicas mejores que las actuales.</w:t>
      </w:r>
    </w:p>
    <w:p w14:paraId="4AB083C4" w14:textId="77777777" w:rsidR="00624AEE" w:rsidRDefault="00624AEE" w:rsidP="002A26C0"/>
    <w:p w14:paraId="730046F2" w14:textId="447BB6DF" w:rsidR="00624AEE" w:rsidRDefault="00624AEE" w:rsidP="002A26C0">
      <w:r>
        <w:t>Fe: tener confianza en algo o alguien.</w:t>
      </w:r>
    </w:p>
    <w:p w14:paraId="083246D3" w14:textId="77777777" w:rsidR="008A147C" w:rsidRPr="008A147C" w:rsidRDefault="008A147C" w:rsidP="002A26C0"/>
    <w:p w14:paraId="2713DB4D" w14:textId="77777777" w:rsidR="009D2467" w:rsidRDefault="009D2467" w:rsidP="002A26C0">
      <w:pPr>
        <w:rPr>
          <w:b/>
        </w:rPr>
      </w:pPr>
    </w:p>
    <w:p w14:paraId="76C3D128" w14:textId="19B3B137" w:rsidR="00EF1CE3" w:rsidRDefault="004567DC" w:rsidP="002A26C0">
      <w:pPr>
        <w:rPr>
          <w:b/>
        </w:rPr>
      </w:pPr>
      <w:r w:rsidRPr="00F90CF7">
        <w:rPr>
          <w:b/>
        </w:rPr>
        <w:t>Bibliografía</w:t>
      </w:r>
      <w:r w:rsidR="00F90CF7" w:rsidRPr="00F90CF7">
        <w:rPr>
          <w:b/>
        </w:rPr>
        <w:t>:</w:t>
      </w:r>
    </w:p>
    <w:p w14:paraId="5EDE1D4E" w14:textId="77777777" w:rsidR="004756DF" w:rsidRPr="00F90CF7" w:rsidRDefault="004756DF" w:rsidP="002A26C0">
      <w:pPr>
        <w:rPr>
          <w:b/>
        </w:rPr>
      </w:pPr>
    </w:p>
    <w:p w14:paraId="6C467AD9" w14:textId="77777777" w:rsidR="00EF1CE3" w:rsidRDefault="00EF1CE3" w:rsidP="00EF1CE3">
      <w:r>
        <w:t>Laudato Si</w:t>
      </w:r>
    </w:p>
    <w:p w14:paraId="66E3B58A" w14:textId="77777777" w:rsidR="00EF1CE3" w:rsidRDefault="00EF1CE3" w:rsidP="00EF1CE3">
      <w:r>
        <w:t>Evagelli Gaudium</w:t>
      </w:r>
    </w:p>
    <w:p w14:paraId="48B85FC0" w14:textId="77777777" w:rsidR="00EF1CE3" w:rsidRDefault="00EF1CE3" w:rsidP="00EF1CE3"/>
    <w:p w14:paraId="643E22D0" w14:textId="77777777" w:rsidR="00EF1CE3" w:rsidRDefault="00EF1CE3" w:rsidP="00EF1CE3">
      <w:r>
        <w:t>http://www.religionenlibertad.com/la-cultura-del-descarte-33389.htm</w:t>
      </w:r>
    </w:p>
    <w:p w14:paraId="3ECA6C24" w14:textId="77777777" w:rsidR="00EF1CE3" w:rsidRDefault="00EF1CE3" w:rsidP="00EF1CE3">
      <w:r>
        <w:t>https://www.df.cl/noticias/internacional/actualidad-internacional/china-estudia-un-plan-de-estimulo-de-us-188-000-millones/2015-09-11/084858.html</w:t>
      </w:r>
    </w:p>
    <w:p w14:paraId="009A2C07" w14:textId="54702050" w:rsidR="00FB2BD8" w:rsidRDefault="00A4177E" w:rsidP="00EF1CE3">
      <w:r w:rsidRPr="00A4177E">
        <w:t>http://www.rae.es/</w:t>
      </w:r>
    </w:p>
    <w:p w14:paraId="109AC66E" w14:textId="15ED35BE" w:rsidR="00A4177E" w:rsidRPr="002A26C0" w:rsidRDefault="00A4177E" w:rsidP="00A4177E">
      <w:r>
        <w:t>http://www.mensaje.cl</w:t>
      </w:r>
      <w:r>
        <w:t>/</w:t>
      </w:r>
    </w:p>
    <w:p w14:paraId="229ED718" w14:textId="77777777" w:rsidR="00A4177E" w:rsidRPr="002A26C0" w:rsidRDefault="00A4177E" w:rsidP="00EF1CE3"/>
    <w:sectPr w:rsidR="00A4177E" w:rsidRPr="002A26C0" w:rsidSect="00EF40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6C0"/>
    <w:rsid w:val="000C1FED"/>
    <w:rsid w:val="00147B91"/>
    <w:rsid w:val="002A26C0"/>
    <w:rsid w:val="002A6B29"/>
    <w:rsid w:val="003A0DB7"/>
    <w:rsid w:val="00414CF6"/>
    <w:rsid w:val="00437D78"/>
    <w:rsid w:val="004567DC"/>
    <w:rsid w:val="004756DF"/>
    <w:rsid w:val="004A164E"/>
    <w:rsid w:val="004D51B4"/>
    <w:rsid w:val="004D6B83"/>
    <w:rsid w:val="00533464"/>
    <w:rsid w:val="0056261C"/>
    <w:rsid w:val="005B083F"/>
    <w:rsid w:val="005D0AC4"/>
    <w:rsid w:val="005F5B36"/>
    <w:rsid w:val="00624AEE"/>
    <w:rsid w:val="006E3B99"/>
    <w:rsid w:val="007C7931"/>
    <w:rsid w:val="00871338"/>
    <w:rsid w:val="008A147C"/>
    <w:rsid w:val="008B3F4D"/>
    <w:rsid w:val="008E665B"/>
    <w:rsid w:val="009D2467"/>
    <w:rsid w:val="009D32FE"/>
    <w:rsid w:val="00A2324F"/>
    <w:rsid w:val="00A3484E"/>
    <w:rsid w:val="00A4177E"/>
    <w:rsid w:val="00A67CF4"/>
    <w:rsid w:val="00A67D71"/>
    <w:rsid w:val="00A776DC"/>
    <w:rsid w:val="00B33A96"/>
    <w:rsid w:val="00B66AEF"/>
    <w:rsid w:val="00B862EC"/>
    <w:rsid w:val="00BF1110"/>
    <w:rsid w:val="00C77D12"/>
    <w:rsid w:val="00C77F46"/>
    <w:rsid w:val="00C85B36"/>
    <w:rsid w:val="00CB3787"/>
    <w:rsid w:val="00DB12A5"/>
    <w:rsid w:val="00DC4B71"/>
    <w:rsid w:val="00DC526F"/>
    <w:rsid w:val="00E46D54"/>
    <w:rsid w:val="00EF1CE3"/>
    <w:rsid w:val="00EF31E7"/>
    <w:rsid w:val="00EF40EF"/>
    <w:rsid w:val="00F00760"/>
    <w:rsid w:val="00F90CF7"/>
    <w:rsid w:val="00FB2BD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73C0172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A26C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2A26C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A26C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2A26C0"/>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A417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5149503">
      <w:bodyDiv w:val="1"/>
      <w:marLeft w:val="0"/>
      <w:marRight w:val="0"/>
      <w:marTop w:val="0"/>
      <w:marBottom w:val="0"/>
      <w:divBdr>
        <w:top w:val="none" w:sz="0" w:space="0" w:color="auto"/>
        <w:left w:val="none" w:sz="0" w:space="0" w:color="auto"/>
        <w:bottom w:val="none" w:sz="0" w:space="0" w:color="auto"/>
        <w:right w:val="none" w:sz="0" w:space="0" w:color="auto"/>
      </w:divBdr>
    </w:div>
    <w:div w:id="21384489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1703</Words>
  <Characters>9371</Characters>
  <Application>Microsoft Macintosh Word</Application>
  <DocSecurity>0</DocSecurity>
  <Lines>78</Lines>
  <Paragraphs>22</Paragraphs>
  <ScaleCrop>false</ScaleCrop>
  <HeadingPairs>
    <vt:vector size="4" baseType="variant">
      <vt:variant>
        <vt:lpstr>Título</vt:lpstr>
      </vt:variant>
      <vt:variant>
        <vt:i4>1</vt:i4>
      </vt:variant>
      <vt:variant>
        <vt:lpstr>Headings</vt:lpstr>
      </vt:variant>
      <vt:variant>
        <vt:i4>3</vt:i4>
      </vt:variant>
    </vt:vector>
  </HeadingPairs>
  <TitlesOfParts>
    <vt:vector size="4" baseType="lpstr">
      <vt:lpstr/>
      <vt:lpstr>RESUMEN CAP 4 ECOLOGíA INTEGRAL</vt:lpstr>
      <vt:lpstr/>
      <vt:lpstr>ENSAYO LAUDATO SI</vt:lpstr>
    </vt:vector>
  </TitlesOfParts>
  <LinksUpToDate>false</LinksUpToDate>
  <CharactersWithSpaces>11052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Blanco</dc:creator>
  <cp:keywords/>
  <dc:description/>
  <cp:lastModifiedBy>Rodolfo Blanco</cp:lastModifiedBy>
  <cp:revision>30</cp:revision>
  <dcterms:created xsi:type="dcterms:W3CDTF">2015-09-15T18:57:00Z</dcterms:created>
  <dcterms:modified xsi:type="dcterms:W3CDTF">2015-09-15T23:48:00Z</dcterms:modified>
</cp:coreProperties>
</file>